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A09DA" w14:textId="77777777" w:rsidR="00867249" w:rsidRDefault="00000000">
      <w:pPr>
        <w:pBdr>
          <w:top w:val="nil"/>
          <w:left w:val="nil"/>
          <w:bottom w:val="nil"/>
          <w:right w:val="nil"/>
          <w:between w:val="nil"/>
        </w:pBdr>
      </w:pPr>
      <w:r>
        <w:t>1</w:t>
      </w:r>
    </w:p>
    <w:tbl>
      <w:tblPr>
        <w:tblStyle w:val="a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65"/>
      </w:tblGrid>
      <w:tr w:rsidR="00867249" w14:paraId="556A09DF" w14:textId="77777777">
        <w:trPr>
          <w:trHeight w:val="440"/>
        </w:trPr>
        <w:tc>
          <w:tcPr>
            <w:tcW w:w="9345" w:type="dxa"/>
            <w:gridSpan w:val="2"/>
            <w:tcBorders>
              <w:top w:val="single" w:sz="8" w:space="0" w:color="CCCCCC"/>
              <w:left w:val="single" w:sz="8" w:space="0" w:color="CCCCCC"/>
              <w:bottom w:val="single" w:sz="8" w:space="0" w:color="CCCCCC"/>
              <w:right w:val="single" w:sz="8" w:space="0" w:color="CCCCCC"/>
            </w:tcBorders>
            <w:shd w:val="clear" w:color="auto" w:fill="C9DAF8"/>
            <w:tcMar>
              <w:top w:w="100" w:type="dxa"/>
              <w:left w:w="100" w:type="dxa"/>
              <w:bottom w:w="100" w:type="dxa"/>
              <w:right w:w="100" w:type="dxa"/>
            </w:tcMar>
          </w:tcPr>
          <w:p w14:paraId="556A09DB" w14:textId="77777777" w:rsidR="00867249" w:rsidRDefault="00000000">
            <w:pPr>
              <w:widowControl w:val="0"/>
              <w:pBdr>
                <w:top w:val="nil"/>
                <w:left w:val="nil"/>
                <w:bottom w:val="nil"/>
                <w:right w:val="nil"/>
                <w:between w:val="nil"/>
              </w:pBdr>
              <w:spacing w:line="240" w:lineRule="auto"/>
              <w:rPr>
                <w:b/>
                <w:sz w:val="24"/>
                <w:szCs w:val="24"/>
              </w:rPr>
            </w:pPr>
            <w:r>
              <w:rPr>
                <w:b/>
                <w:sz w:val="24"/>
                <w:szCs w:val="24"/>
              </w:rPr>
              <w:t>Learning objectives:</w:t>
            </w:r>
          </w:p>
          <w:p w14:paraId="556A09DC" w14:textId="77777777" w:rsidR="00867249" w:rsidRDefault="00000000">
            <w:pPr>
              <w:widowControl w:val="0"/>
              <w:numPr>
                <w:ilvl w:val="0"/>
                <w:numId w:val="2"/>
              </w:numPr>
              <w:pBdr>
                <w:top w:val="nil"/>
                <w:left w:val="nil"/>
                <w:bottom w:val="nil"/>
                <w:right w:val="nil"/>
                <w:between w:val="nil"/>
              </w:pBdr>
              <w:spacing w:line="240" w:lineRule="auto"/>
              <w:rPr>
                <w:b/>
                <w:sz w:val="24"/>
                <w:szCs w:val="24"/>
              </w:rPr>
            </w:pPr>
            <w:r>
              <w:rPr>
                <w:b/>
                <w:sz w:val="24"/>
                <w:szCs w:val="24"/>
              </w:rPr>
              <w:t>Scope of data object/variable values</w:t>
            </w:r>
          </w:p>
          <w:p w14:paraId="556A09DD" w14:textId="77777777" w:rsidR="00867249" w:rsidRDefault="00000000">
            <w:pPr>
              <w:widowControl w:val="0"/>
              <w:numPr>
                <w:ilvl w:val="0"/>
                <w:numId w:val="2"/>
              </w:numPr>
              <w:pBdr>
                <w:top w:val="nil"/>
                <w:left w:val="nil"/>
                <w:bottom w:val="nil"/>
                <w:right w:val="nil"/>
                <w:between w:val="nil"/>
              </w:pBdr>
              <w:spacing w:line="240" w:lineRule="auto"/>
              <w:rPr>
                <w:b/>
                <w:sz w:val="24"/>
                <w:szCs w:val="24"/>
              </w:rPr>
            </w:pPr>
            <w:r>
              <w:rPr>
                <w:b/>
                <w:sz w:val="24"/>
                <w:szCs w:val="24"/>
              </w:rPr>
              <w:t>Data cleaning and recoding tricks</w:t>
            </w:r>
          </w:p>
          <w:p w14:paraId="556A09DE" w14:textId="77777777" w:rsidR="00867249" w:rsidRDefault="00000000">
            <w:pPr>
              <w:widowControl w:val="0"/>
              <w:numPr>
                <w:ilvl w:val="0"/>
                <w:numId w:val="2"/>
              </w:numPr>
              <w:pBdr>
                <w:top w:val="nil"/>
                <w:left w:val="nil"/>
                <w:bottom w:val="nil"/>
                <w:right w:val="nil"/>
                <w:between w:val="nil"/>
              </w:pBdr>
              <w:spacing w:line="240" w:lineRule="auto"/>
              <w:rPr>
                <w:b/>
                <w:sz w:val="24"/>
                <w:szCs w:val="24"/>
              </w:rPr>
            </w:pPr>
            <w:r>
              <w:rPr>
                <w:b/>
                <w:sz w:val="24"/>
                <w:szCs w:val="24"/>
              </w:rPr>
              <w:t>Chi square and analysis of variance (ANOVA)</w:t>
            </w:r>
          </w:p>
        </w:tc>
      </w:tr>
      <w:tr w:rsidR="00867249" w14:paraId="556A09E1" w14:textId="77777777">
        <w:trPr>
          <w:trHeight w:val="440"/>
        </w:trPr>
        <w:tc>
          <w:tcPr>
            <w:tcW w:w="9345" w:type="dxa"/>
            <w:gridSpan w:val="2"/>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56A09E0" w14:textId="77777777" w:rsidR="00867249" w:rsidRDefault="00000000">
            <w:pPr>
              <w:widowControl w:val="0"/>
              <w:spacing w:line="240" w:lineRule="auto"/>
            </w:pPr>
            <w:r>
              <w:t xml:space="preserve">We will first explore the concept of </w:t>
            </w:r>
            <w:r w:rsidRPr="00641CA5">
              <w:rPr>
                <w:highlight w:val="yellow"/>
              </w:rPr>
              <w:t>scope</w:t>
            </w:r>
            <w:r>
              <w:t xml:space="preserve">. In programming, scope defines </w:t>
            </w:r>
            <w:r w:rsidRPr="00BF35C5">
              <w:rPr>
                <w:highlight w:val="yellow"/>
              </w:rPr>
              <w:t>where a variable can be used or accessed.</w:t>
            </w:r>
            <w:r>
              <w:t xml:space="preserve"> If you create a variable inside a function the variable is defined only inside the function.  Once you leave the function, you can't use that variable anymore.  Global variables are defined outside of </w:t>
            </w:r>
            <w:proofErr w:type="gramStart"/>
            <w:r>
              <w:t>functions, but</w:t>
            </w:r>
            <w:proofErr w:type="gramEnd"/>
            <w:r>
              <w:t xml:space="preserve"> are accessible both inside and outside of functions.</w:t>
            </w:r>
          </w:p>
        </w:tc>
      </w:tr>
      <w:tr w:rsidR="00867249" w14:paraId="556A09E9" w14:textId="77777777">
        <w:trPr>
          <w:trHeight w:val="440"/>
        </w:trPr>
        <w:tc>
          <w:tcPr>
            <w:tcW w:w="468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56A09E2" w14:textId="77777777" w:rsidR="00867249" w:rsidRDefault="00000000">
            <w:pPr>
              <w:widowControl w:val="0"/>
              <w:spacing w:line="240" w:lineRule="auto"/>
            </w:pPr>
            <w:r>
              <w:t>In R, if you write the code to the right, you are doing the following:</w:t>
            </w:r>
          </w:p>
          <w:p w14:paraId="556A09E3" w14:textId="77777777" w:rsidR="00867249" w:rsidRDefault="00000000">
            <w:pPr>
              <w:widowControl w:val="0"/>
              <w:numPr>
                <w:ilvl w:val="0"/>
                <w:numId w:val="1"/>
              </w:numPr>
              <w:spacing w:line="240" w:lineRule="auto"/>
            </w:pPr>
            <w:r>
              <w:t xml:space="preserve">You </w:t>
            </w:r>
            <w:proofErr w:type="gramStart"/>
            <w:r>
              <w:t>assigning</w:t>
            </w:r>
            <w:proofErr w:type="gramEnd"/>
            <w:r>
              <w:t xml:space="preserve"> a value of 5 to a</w:t>
            </w:r>
            <w:r>
              <w:rPr>
                <w:b/>
              </w:rPr>
              <w:t xml:space="preserve"> </w:t>
            </w:r>
            <w:r>
              <w:t>data object/variable</w:t>
            </w:r>
            <w:r>
              <w:rPr>
                <w:b/>
              </w:rPr>
              <w:t xml:space="preserve"> a</w:t>
            </w:r>
          </w:p>
          <w:p w14:paraId="556A09E4" w14:textId="77777777" w:rsidR="00867249" w:rsidRDefault="00000000">
            <w:pPr>
              <w:widowControl w:val="0"/>
              <w:numPr>
                <w:ilvl w:val="0"/>
                <w:numId w:val="1"/>
              </w:numPr>
              <w:spacing w:line="240" w:lineRule="auto"/>
            </w:pPr>
            <w:r>
              <w:t xml:space="preserve">You are creating a custom function called </w:t>
            </w:r>
            <w:r>
              <w:rPr>
                <w:rFonts w:ascii="Courier New" w:eastAsia="Courier New" w:hAnsi="Courier New" w:cs="Courier New"/>
              </w:rPr>
              <w:t>change</w:t>
            </w:r>
            <w:r>
              <w:t xml:space="preserve">.  In that function it takes a number as input and adds a value of </w:t>
            </w:r>
            <w:r>
              <w:rPr>
                <w:b/>
              </w:rPr>
              <w:t>a</w:t>
            </w:r>
            <w:r>
              <w:t xml:space="preserve"> to it</w:t>
            </w:r>
          </w:p>
          <w:p w14:paraId="556A09E5" w14:textId="77777777" w:rsidR="00867249" w:rsidRDefault="00000000">
            <w:pPr>
              <w:widowControl w:val="0"/>
              <w:numPr>
                <w:ilvl w:val="0"/>
                <w:numId w:val="1"/>
              </w:numPr>
              <w:spacing w:line="240" w:lineRule="auto"/>
            </w:pPr>
            <w:r>
              <w:t xml:space="preserve">You are calling the function </w:t>
            </w:r>
            <w:proofErr w:type="gramStart"/>
            <w:r>
              <w:rPr>
                <w:rFonts w:ascii="Courier New" w:eastAsia="Courier New" w:hAnsi="Courier New" w:cs="Courier New"/>
              </w:rPr>
              <w:t>change(</w:t>
            </w:r>
            <w:proofErr w:type="gramEnd"/>
            <w:r>
              <w:rPr>
                <w:rFonts w:ascii="Courier New" w:eastAsia="Courier New" w:hAnsi="Courier New" w:cs="Courier New"/>
              </w:rPr>
              <w:t>)</w:t>
            </w:r>
            <w:r>
              <w:t>, and providing it an argument, 5.  The result is printed to the terminal</w:t>
            </w:r>
          </w:p>
          <w:p w14:paraId="556A09E6" w14:textId="77777777" w:rsidR="00867249" w:rsidRDefault="00000000">
            <w:pPr>
              <w:widowControl w:val="0"/>
              <w:numPr>
                <w:ilvl w:val="0"/>
                <w:numId w:val="1"/>
              </w:numPr>
              <w:spacing w:line="240" w:lineRule="auto"/>
            </w:pPr>
            <w:r>
              <w:t xml:space="preserve">You are trying to use the </w:t>
            </w:r>
            <w:proofErr w:type="gramStart"/>
            <w:r>
              <w:rPr>
                <w:rFonts w:ascii="Courier New" w:eastAsia="Courier New" w:hAnsi="Courier New" w:cs="Courier New"/>
              </w:rPr>
              <w:t>print(</w:t>
            </w:r>
            <w:proofErr w:type="gramEnd"/>
            <w:r>
              <w:rPr>
                <w:rFonts w:ascii="Courier New" w:eastAsia="Courier New" w:hAnsi="Courier New" w:cs="Courier New"/>
              </w:rPr>
              <w:t xml:space="preserve">) </w:t>
            </w:r>
            <w:r>
              <w:t xml:space="preserve">function the value of </w:t>
            </w:r>
            <w:r>
              <w:rPr>
                <w:b/>
              </w:rPr>
              <w:t>x</w:t>
            </w:r>
            <w:r>
              <w:t xml:space="preserve"> to the terminal, but generating an error</w:t>
            </w:r>
          </w:p>
          <w:p w14:paraId="556A09E7" w14:textId="77777777" w:rsidR="00867249" w:rsidRDefault="00867249">
            <w:pPr>
              <w:widowControl w:val="0"/>
              <w:spacing w:line="240" w:lineRule="auto"/>
            </w:pPr>
          </w:p>
        </w:tc>
        <w:tc>
          <w:tcPr>
            <w:tcW w:w="466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56A09E8" w14:textId="77777777" w:rsidR="00867249" w:rsidRDefault="00000000">
            <w:pPr>
              <w:widowControl w:val="0"/>
              <w:pBdr>
                <w:top w:val="nil"/>
                <w:left w:val="nil"/>
                <w:bottom w:val="nil"/>
                <w:right w:val="nil"/>
                <w:between w:val="nil"/>
              </w:pBdr>
              <w:spacing w:line="240" w:lineRule="auto"/>
            </w:pPr>
            <w:r>
              <w:rPr>
                <w:noProof/>
              </w:rPr>
              <w:drawing>
                <wp:inline distT="114300" distB="114300" distL="114300" distR="114300" wp14:anchorId="556A0A73" wp14:editId="556A0A74">
                  <wp:extent cx="2686050" cy="1362075"/>
                  <wp:effectExtent l="0" t="0" r="0" b="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686050" cy="1362075"/>
                          </a:xfrm>
                          <a:prstGeom prst="rect">
                            <a:avLst/>
                          </a:prstGeom>
                          <a:ln/>
                        </pic:spPr>
                      </pic:pic>
                    </a:graphicData>
                  </a:graphic>
                </wp:inline>
              </w:drawing>
            </w:r>
          </w:p>
        </w:tc>
      </w:tr>
      <w:tr w:rsidR="00867249" w14:paraId="556A09F0" w14:textId="77777777">
        <w:trPr>
          <w:trHeight w:val="440"/>
        </w:trPr>
        <w:tc>
          <w:tcPr>
            <w:tcW w:w="468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56A09EA" w14:textId="77777777" w:rsidR="00867249" w:rsidRDefault="00000000">
            <w:pPr>
              <w:widowControl w:val="0"/>
              <w:spacing w:line="240" w:lineRule="auto"/>
            </w:pPr>
            <w:r>
              <w:t xml:space="preserve">The reason you are getting an error is that </w:t>
            </w:r>
            <w:r>
              <w:rPr>
                <w:b/>
              </w:rPr>
              <w:t>x</w:t>
            </w:r>
            <w:r>
              <w:t xml:space="preserve"> has no value outside the ‘scope’ of the function.  The function’s scope is what happens in the </w:t>
            </w:r>
            <w:r w:rsidRPr="003C2F7A">
              <w:rPr>
                <w:b/>
                <w:bCs/>
              </w:rPr>
              <w:t>curly braces of the function</w:t>
            </w:r>
            <w:r>
              <w:t xml:space="preserve">.  Outside the braces, </w:t>
            </w:r>
            <w:r>
              <w:rPr>
                <w:b/>
              </w:rPr>
              <w:t>x</w:t>
            </w:r>
            <w:r>
              <w:t xml:space="preserve"> has no value.  We get a similar kind of error when running the code to the right.</w:t>
            </w:r>
          </w:p>
          <w:p w14:paraId="556A09EB" w14:textId="77777777" w:rsidR="00867249" w:rsidRDefault="00867249">
            <w:pPr>
              <w:widowControl w:val="0"/>
              <w:spacing w:line="240" w:lineRule="auto"/>
            </w:pPr>
          </w:p>
          <w:p w14:paraId="556A09EC" w14:textId="77777777" w:rsidR="00867249" w:rsidRDefault="00000000">
            <w:pPr>
              <w:widowControl w:val="0"/>
              <w:spacing w:line="240" w:lineRule="auto"/>
            </w:pPr>
            <w:r>
              <w:t>Note that we can print the value of</w:t>
            </w:r>
            <w:r>
              <w:rPr>
                <w:b/>
              </w:rPr>
              <w:t xml:space="preserve"> x</w:t>
            </w:r>
            <w:r>
              <w:t xml:space="preserve"> because it is defined outside the function.  However, note that print(</w:t>
            </w:r>
            <w:r>
              <w:rPr>
                <w:b/>
              </w:rPr>
              <w:t>x</w:t>
            </w:r>
            <w:r>
              <w:t xml:space="preserve">) yields a value of 6, not 5.  When we call </w:t>
            </w:r>
            <w:proofErr w:type="gramStart"/>
            <w:r>
              <w:rPr>
                <w:rFonts w:ascii="Courier New" w:eastAsia="Courier New" w:hAnsi="Courier New" w:cs="Courier New"/>
              </w:rPr>
              <w:t>change(</w:t>
            </w:r>
            <w:proofErr w:type="gramEnd"/>
            <w:r>
              <w:rPr>
                <w:rFonts w:ascii="Courier New" w:eastAsia="Courier New" w:hAnsi="Courier New" w:cs="Courier New"/>
              </w:rPr>
              <w:t>)</w:t>
            </w:r>
            <w:r>
              <w:t xml:space="preserve">, </w:t>
            </w:r>
            <w:r>
              <w:rPr>
                <w:b/>
              </w:rPr>
              <w:t xml:space="preserve">x </w:t>
            </w:r>
            <w:r>
              <w:t xml:space="preserve">is treated as having the value of </w:t>
            </w:r>
            <w:r>
              <w:rPr>
                <w:b/>
              </w:rPr>
              <w:t>x</w:t>
            </w:r>
            <w:r>
              <w:t xml:space="preserve"> inside the function.</w:t>
            </w:r>
          </w:p>
          <w:p w14:paraId="556A09ED" w14:textId="77777777" w:rsidR="00867249" w:rsidRDefault="00867249">
            <w:pPr>
              <w:widowControl w:val="0"/>
              <w:spacing w:line="240" w:lineRule="auto"/>
            </w:pPr>
          </w:p>
          <w:p w14:paraId="556A09EE" w14:textId="77777777" w:rsidR="00867249" w:rsidRDefault="00000000">
            <w:pPr>
              <w:widowControl w:val="0"/>
              <w:spacing w:line="240" w:lineRule="auto"/>
            </w:pPr>
            <w:r>
              <w:t xml:space="preserve">The thing to remember is that these variables have values that </w:t>
            </w:r>
            <w:r w:rsidRPr="00F32FEC">
              <w:rPr>
                <w:highlight w:val="yellow"/>
              </w:rPr>
              <w:t>are sensitive to scope</w:t>
            </w:r>
            <w:r>
              <w:t xml:space="preserve">; a variable that is defined strictly in a function has that value only in the function.  Note that </w:t>
            </w:r>
            <w:r>
              <w:rPr>
                <w:b/>
              </w:rPr>
              <w:t>a</w:t>
            </w:r>
            <w:r>
              <w:t xml:space="preserve"> has value inside the function because the value of </w:t>
            </w:r>
            <w:r>
              <w:rPr>
                <w:b/>
              </w:rPr>
              <w:t>a</w:t>
            </w:r>
            <w:r>
              <w:t xml:space="preserve"> was set outside and before the function.</w:t>
            </w:r>
          </w:p>
        </w:tc>
        <w:tc>
          <w:tcPr>
            <w:tcW w:w="466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56A09EF" w14:textId="77777777" w:rsidR="00867249" w:rsidRDefault="00000000">
            <w:pPr>
              <w:widowControl w:val="0"/>
              <w:pBdr>
                <w:top w:val="nil"/>
                <w:left w:val="nil"/>
                <w:bottom w:val="nil"/>
                <w:right w:val="nil"/>
                <w:between w:val="nil"/>
              </w:pBdr>
              <w:spacing w:line="240" w:lineRule="auto"/>
              <w:jc w:val="center"/>
            </w:pPr>
            <w:r>
              <w:rPr>
                <w:noProof/>
              </w:rPr>
              <w:drawing>
                <wp:inline distT="114300" distB="114300" distL="114300" distR="114300" wp14:anchorId="556A0A75" wp14:editId="556A0A76">
                  <wp:extent cx="2543175" cy="2028825"/>
                  <wp:effectExtent l="0" t="0" r="0" b="0"/>
                  <wp:docPr id="2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9"/>
                          <a:srcRect/>
                          <a:stretch>
                            <a:fillRect/>
                          </a:stretch>
                        </pic:blipFill>
                        <pic:spPr>
                          <a:xfrm>
                            <a:off x="0" y="0"/>
                            <a:ext cx="2543175" cy="2028825"/>
                          </a:xfrm>
                          <a:prstGeom prst="rect">
                            <a:avLst/>
                          </a:prstGeom>
                          <a:ln/>
                        </pic:spPr>
                      </pic:pic>
                    </a:graphicData>
                  </a:graphic>
                </wp:inline>
              </w:drawing>
            </w:r>
          </w:p>
        </w:tc>
      </w:tr>
      <w:tr w:rsidR="00867249" w14:paraId="556A09F4" w14:textId="77777777">
        <w:trPr>
          <w:trHeight w:val="440"/>
        </w:trPr>
        <w:tc>
          <w:tcPr>
            <w:tcW w:w="468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56A09F1" w14:textId="77777777" w:rsidR="00867249" w:rsidRDefault="00867249">
            <w:pPr>
              <w:widowControl w:val="0"/>
              <w:spacing w:line="240" w:lineRule="auto"/>
            </w:pPr>
          </w:p>
          <w:p w14:paraId="556A09F2" w14:textId="77777777" w:rsidR="00867249" w:rsidRPr="005B02D4" w:rsidRDefault="00000000">
            <w:pPr>
              <w:widowControl w:val="0"/>
              <w:spacing w:line="240" w:lineRule="auto"/>
              <w:rPr>
                <w:lang w:val="en-US"/>
              </w:rPr>
            </w:pPr>
            <w:r>
              <w:t xml:space="preserve">Finally, recall that the </w:t>
            </w:r>
            <w:r w:rsidRPr="005B02D4">
              <w:rPr>
                <w:rFonts w:ascii="Courier New" w:eastAsia="Courier New" w:hAnsi="Courier New" w:cs="Courier New"/>
                <w:highlight w:val="yellow"/>
              </w:rPr>
              <w:t>&lt;&lt;-</w:t>
            </w:r>
            <w:r w:rsidRPr="005B02D4">
              <w:rPr>
                <w:highlight w:val="yellow"/>
              </w:rPr>
              <w:t xml:space="preserve"> assignment</w:t>
            </w:r>
            <w:r>
              <w:t xml:space="preserve"> operator can be used to </w:t>
            </w:r>
            <w:r w:rsidRPr="00556175">
              <w:rPr>
                <w:highlight w:val="yellow"/>
              </w:rPr>
              <w:t>change global variables from within functions.</w:t>
            </w:r>
            <w:r>
              <w:t xml:space="preserve">  In this case, </w:t>
            </w:r>
            <w:r>
              <w:rPr>
                <w:rFonts w:ascii="Courier New" w:eastAsia="Courier New" w:hAnsi="Courier New" w:cs="Courier New"/>
              </w:rPr>
              <w:t xml:space="preserve">stuff </w:t>
            </w:r>
            <w:r>
              <w:t xml:space="preserve">is a global variable, meaning that it has scope everywhere.  When we call the function </w:t>
            </w:r>
            <w:proofErr w:type="gramStart"/>
            <w:r>
              <w:t>blah(</w:t>
            </w:r>
            <w:proofErr w:type="gramEnd"/>
            <w:r>
              <w:t>), we are changing the value of stuff within the function.</w:t>
            </w:r>
          </w:p>
        </w:tc>
        <w:tc>
          <w:tcPr>
            <w:tcW w:w="466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56A09F3" w14:textId="77777777" w:rsidR="00867249" w:rsidRDefault="00000000">
            <w:pPr>
              <w:widowControl w:val="0"/>
              <w:pBdr>
                <w:top w:val="nil"/>
                <w:left w:val="nil"/>
                <w:bottom w:val="nil"/>
                <w:right w:val="nil"/>
                <w:between w:val="nil"/>
              </w:pBdr>
              <w:spacing w:line="240" w:lineRule="auto"/>
            </w:pPr>
            <w:r>
              <w:rPr>
                <w:noProof/>
              </w:rPr>
              <w:drawing>
                <wp:inline distT="114300" distB="114300" distL="114300" distR="114300" wp14:anchorId="556A0A77" wp14:editId="556A0A78">
                  <wp:extent cx="2267124" cy="1625918"/>
                  <wp:effectExtent l="0" t="0" r="0" b="0"/>
                  <wp:docPr id="2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267124" cy="1625918"/>
                          </a:xfrm>
                          <a:prstGeom prst="rect">
                            <a:avLst/>
                          </a:prstGeom>
                          <a:ln/>
                        </pic:spPr>
                      </pic:pic>
                    </a:graphicData>
                  </a:graphic>
                </wp:inline>
              </w:drawing>
            </w:r>
          </w:p>
        </w:tc>
      </w:tr>
      <w:tr w:rsidR="00867249" w14:paraId="556A09FD" w14:textId="77777777">
        <w:trPr>
          <w:trHeight w:val="440"/>
        </w:trPr>
        <w:tc>
          <w:tcPr>
            <w:tcW w:w="9345" w:type="dxa"/>
            <w:gridSpan w:val="2"/>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56A09F5" w14:textId="77777777" w:rsidR="00867249" w:rsidRDefault="00000000">
            <w:pPr>
              <w:widowControl w:val="0"/>
              <w:spacing w:line="240" w:lineRule="auto"/>
            </w:pPr>
            <w:r>
              <w:t>Download these data to your computer and save as a csv file:</w:t>
            </w:r>
          </w:p>
          <w:p w14:paraId="556A09F6" w14:textId="77777777" w:rsidR="00867249" w:rsidRDefault="00867249">
            <w:pPr>
              <w:widowControl w:val="0"/>
              <w:spacing w:line="240" w:lineRule="auto"/>
            </w:pPr>
          </w:p>
          <w:p w14:paraId="556A09F7" w14:textId="77777777" w:rsidR="00867249" w:rsidRDefault="00867249">
            <w:pPr>
              <w:widowControl w:val="0"/>
              <w:pBdr>
                <w:top w:val="nil"/>
                <w:left w:val="nil"/>
                <w:bottom w:val="nil"/>
                <w:right w:val="nil"/>
                <w:between w:val="nil"/>
              </w:pBdr>
              <w:spacing w:line="240" w:lineRule="auto"/>
              <w:rPr>
                <w:sz w:val="24"/>
                <w:szCs w:val="24"/>
              </w:rPr>
            </w:pPr>
            <w:hyperlink r:id="rId11">
              <w:r>
                <w:rPr>
                  <w:color w:val="1155CC"/>
                  <w:sz w:val="24"/>
                  <w:szCs w:val="24"/>
                  <w:u w:val="single"/>
                </w:rPr>
                <w:t>https://docs.google.com/spreadsheets/d/1K6smMZfLnK_j_2Fiy1ikVBeK40dmW3IbnP5e_1eoBNM/edit?usp=sharing</w:t>
              </w:r>
            </w:hyperlink>
          </w:p>
          <w:p w14:paraId="556A09F8" w14:textId="77777777" w:rsidR="00867249" w:rsidRDefault="00867249">
            <w:pPr>
              <w:widowControl w:val="0"/>
              <w:pBdr>
                <w:top w:val="nil"/>
                <w:left w:val="nil"/>
                <w:bottom w:val="nil"/>
                <w:right w:val="nil"/>
                <w:between w:val="nil"/>
              </w:pBdr>
              <w:spacing w:line="240" w:lineRule="auto"/>
              <w:rPr>
                <w:sz w:val="24"/>
                <w:szCs w:val="24"/>
              </w:rPr>
            </w:pPr>
          </w:p>
          <w:p w14:paraId="556A09F9" w14:textId="41726EF1" w:rsidR="00867249" w:rsidRDefault="00000000">
            <w:pPr>
              <w:widowControl w:val="0"/>
              <w:pBdr>
                <w:top w:val="nil"/>
                <w:left w:val="nil"/>
                <w:bottom w:val="nil"/>
                <w:right w:val="nil"/>
                <w:between w:val="nil"/>
              </w:pBdr>
              <w:spacing w:line="240" w:lineRule="auto"/>
              <w:rPr>
                <w:sz w:val="24"/>
                <w:szCs w:val="24"/>
              </w:rPr>
            </w:pPr>
            <w:r>
              <w:rPr>
                <w:sz w:val="24"/>
                <w:szCs w:val="24"/>
              </w:rPr>
              <w:t xml:space="preserve">Use the following to import </w:t>
            </w:r>
            <w:proofErr w:type="spellStart"/>
            <w:r>
              <w:rPr>
                <w:sz w:val="24"/>
                <w:szCs w:val="24"/>
              </w:rPr>
              <w:t>te</w:t>
            </w:r>
            <w:proofErr w:type="spellEnd"/>
            <w:r>
              <w:rPr>
                <w:sz w:val="24"/>
                <w:szCs w:val="24"/>
              </w:rPr>
              <w:t xml:space="preserve"> (with your file path and file name)</w:t>
            </w:r>
          </w:p>
          <w:p w14:paraId="556A09FA" w14:textId="77777777" w:rsidR="00867249" w:rsidRDefault="00867249">
            <w:pPr>
              <w:widowControl w:val="0"/>
              <w:pBdr>
                <w:top w:val="nil"/>
                <w:left w:val="nil"/>
                <w:bottom w:val="nil"/>
                <w:right w:val="nil"/>
                <w:between w:val="nil"/>
              </w:pBdr>
              <w:spacing w:line="240" w:lineRule="auto"/>
              <w:rPr>
                <w:sz w:val="24"/>
                <w:szCs w:val="24"/>
              </w:rPr>
            </w:pPr>
          </w:p>
          <w:p w14:paraId="556A09FB" w14:textId="77777777" w:rsidR="00867249" w:rsidRDefault="00000000">
            <w:pPr>
              <w:widowControl w:val="0"/>
              <w:pBdr>
                <w:top w:val="nil"/>
                <w:left w:val="nil"/>
                <w:bottom w:val="nil"/>
                <w:right w:val="nil"/>
                <w:between w:val="nil"/>
              </w:pBdr>
              <w:spacing w:line="240" w:lineRule="auto"/>
              <w:rPr>
                <w:sz w:val="24"/>
                <w:szCs w:val="24"/>
              </w:rPr>
            </w:pPr>
            <w:r>
              <w:rPr>
                <w:noProof/>
                <w:sz w:val="24"/>
                <w:szCs w:val="24"/>
              </w:rPr>
              <w:drawing>
                <wp:inline distT="114300" distB="114300" distL="114300" distR="114300" wp14:anchorId="556A0A79" wp14:editId="556A0A7A">
                  <wp:extent cx="5800725" cy="406400"/>
                  <wp:effectExtent l="0" t="0" r="0" b="0"/>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800725" cy="406400"/>
                          </a:xfrm>
                          <a:prstGeom prst="rect">
                            <a:avLst/>
                          </a:prstGeom>
                          <a:ln/>
                        </pic:spPr>
                      </pic:pic>
                    </a:graphicData>
                  </a:graphic>
                </wp:inline>
              </w:drawing>
            </w:r>
          </w:p>
          <w:p w14:paraId="556A09FC" w14:textId="77777777" w:rsidR="00867249" w:rsidRDefault="00867249">
            <w:pPr>
              <w:widowControl w:val="0"/>
              <w:pBdr>
                <w:top w:val="nil"/>
                <w:left w:val="nil"/>
                <w:bottom w:val="nil"/>
                <w:right w:val="nil"/>
                <w:between w:val="nil"/>
              </w:pBdr>
              <w:spacing w:line="240" w:lineRule="auto"/>
              <w:rPr>
                <w:sz w:val="24"/>
                <w:szCs w:val="24"/>
              </w:rPr>
            </w:pPr>
          </w:p>
        </w:tc>
      </w:tr>
      <w:tr w:rsidR="00867249" w14:paraId="556A0A01" w14:textId="77777777">
        <w:trPr>
          <w:trHeight w:val="420"/>
        </w:trPr>
        <w:tc>
          <w:tcPr>
            <w:tcW w:w="468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56A09FE" w14:textId="77777777" w:rsidR="00867249" w:rsidRDefault="00000000">
            <w:pPr>
              <w:spacing w:line="240" w:lineRule="auto"/>
            </w:pPr>
            <w:r>
              <w:t>Copy, paste and run the code to the right to rename the variables</w:t>
            </w:r>
          </w:p>
        </w:tc>
        <w:tc>
          <w:tcPr>
            <w:tcW w:w="466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56A09FF" w14:textId="77777777" w:rsidR="00867249"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names(</w:t>
            </w:r>
            <w:proofErr w:type="spellStart"/>
            <w:r>
              <w:rPr>
                <w:rFonts w:ascii="Courier New" w:eastAsia="Courier New" w:hAnsi="Courier New" w:cs="Courier New"/>
              </w:rPr>
              <w:t>df</w:t>
            </w:r>
            <w:proofErr w:type="spellEnd"/>
            <w:r>
              <w:rPr>
                <w:rFonts w:ascii="Courier New" w:eastAsia="Courier New" w:hAnsi="Courier New" w:cs="Courier New"/>
              </w:rPr>
              <w:t xml:space="preserve">) &lt;- </w:t>
            </w:r>
            <w:proofErr w:type="gramStart"/>
            <w:r>
              <w:rPr>
                <w:rFonts w:ascii="Courier New" w:eastAsia="Courier New" w:hAnsi="Courier New" w:cs="Courier New"/>
              </w:rPr>
              <w:t>c(</w:t>
            </w:r>
            <w:proofErr w:type="gramEnd"/>
            <w:r>
              <w:rPr>
                <w:rFonts w:ascii="Courier New" w:eastAsia="Courier New" w:hAnsi="Courier New" w:cs="Courier New"/>
              </w:rPr>
              <w:t>"respondent", "happiness","</w:t>
            </w:r>
            <w:proofErr w:type="spellStart"/>
            <w:r>
              <w:rPr>
                <w:rFonts w:ascii="Courier New" w:eastAsia="Courier New" w:hAnsi="Courier New" w:cs="Courier New"/>
              </w:rPr>
              <w:t>healthg</w:t>
            </w:r>
            <w:proofErr w:type="spellEnd"/>
            <w:r>
              <w:rPr>
                <w:rFonts w:ascii="Courier New" w:eastAsia="Courier New" w:hAnsi="Courier New" w:cs="Courier New"/>
              </w:rPr>
              <w:t>", "friends", "</w:t>
            </w:r>
            <w:proofErr w:type="spellStart"/>
            <w:r>
              <w:rPr>
                <w:rFonts w:ascii="Courier New" w:eastAsia="Courier New" w:hAnsi="Courier New" w:cs="Courier New"/>
              </w:rPr>
              <w:t>satisfaction","membership","science","age</w:t>
            </w:r>
            <w:proofErr w:type="spellEnd"/>
            <w:r>
              <w:rPr>
                <w:rFonts w:ascii="Courier New" w:eastAsia="Courier New" w:hAnsi="Courier New" w:cs="Courier New"/>
              </w:rPr>
              <w:t>",</w:t>
            </w:r>
          </w:p>
          <w:p w14:paraId="556A0A00" w14:textId="77777777" w:rsidR="00867249" w:rsidRDefault="00000000">
            <w:pPr>
              <w:widowControl w:val="0"/>
              <w:pBdr>
                <w:top w:val="nil"/>
                <w:left w:val="nil"/>
                <w:bottom w:val="nil"/>
                <w:right w:val="nil"/>
                <w:between w:val="nil"/>
              </w:pBdr>
              <w:spacing w:line="240" w:lineRule="auto"/>
            </w:pPr>
            <w:r>
              <w:rPr>
                <w:rFonts w:ascii="Courier New" w:eastAsia="Courier New" w:hAnsi="Courier New" w:cs="Courier New"/>
              </w:rPr>
              <w:t>"</w:t>
            </w:r>
            <w:proofErr w:type="spellStart"/>
            <w:r>
              <w:rPr>
                <w:rFonts w:ascii="Courier New" w:eastAsia="Courier New" w:hAnsi="Courier New" w:cs="Courier New"/>
              </w:rPr>
              <w:t>size","weight</w:t>
            </w:r>
            <w:proofErr w:type="spellEnd"/>
            <w:r>
              <w:rPr>
                <w:rFonts w:ascii="Courier New" w:eastAsia="Courier New" w:hAnsi="Courier New" w:cs="Courier New"/>
              </w:rPr>
              <w:t>")</w:t>
            </w:r>
          </w:p>
        </w:tc>
      </w:tr>
      <w:tr w:rsidR="00867249" w14:paraId="556A0A05" w14:textId="77777777">
        <w:trPr>
          <w:trHeight w:val="420"/>
        </w:trPr>
        <w:tc>
          <w:tcPr>
            <w:tcW w:w="468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56A0A02" w14:textId="3B9D3DBD" w:rsidR="00867249" w:rsidRDefault="00000000">
            <w:pPr>
              <w:spacing w:line="240" w:lineRule="auto"/>
            </w:pPr>
            <w:r>
              <w:t xml:space="preserve">Before we get to </w:t>
            </w:r>
            <w:proofErr w:type="spellStart"/>
            <w:r>
              <w:t>clearng</w:t>
            </w:r>
            <w:proofErr w:type="spellEnd"/>
            <w:r>
              <w:t xml:space="preserve"> the data, we’ll look at the </w:t>
            </w:r>
            <w:proofErr w:type="gramStart"/>
            <w:r>
              <w:rPr>
                <w:rFonts w:ascii="Courier New" w:eastAsia="Courier New" w:hAnsi="Courier New" w:cs="Courier New"/>
              </w:rPr>
              <w:t>apply(</w:t>
            </w:r>
            <w:proofErr w:type="gramEnd"/>
            <w:r>
              <w:rPr>
                <w:rFonts w:ascii="Courier New" w:eastAsia="Courier New" w:hAnsi="Courier New" w:cs="Courier New"/>
              </w:rPr>
              <w:t>)</w:t>
            </w:r>
            <w:r>
              <w:t xml:space="preserve"> function, which can be handy to know for data cleaning when you want to </w:t>
            </w:r>
            <w:r w:rsidRPr="00871030">
              <w:rPr>
                <w:highlight w:val="yellow"/>
              </w:rPr>
              <w:t>avoid explicit loops</w:t>
            </w:r>
            <w:r>
              <w:t xml:space="preserve"> (like </w:t>
            </w:r>
            <w:r>
              <w:rPr>
                <w:i/>
              </w:rPr>
              <w:t xml:space="preserve">for </w:t>
            </w:r>
            <w:r>
              <w:t xml:space="preserve">or </w:t>
            </w:r>
            <w:r>
              <w:rPr>
                <w:i/>
              </w:rPr>
              <w:t>while</w:t>
            </w:r>
            <w:r>
              <w:t xml:space="preserve">).  First, let’s make a small matrix. </w:t>
            </w:r>
          </w:p>
        </w:tc>
        <w:tc>
          <w:tcPr>
            <w:tcW w:w="466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56A0A03" w14:textId="77777777" w:rsidR="00867249" w:rsidRDefault="00867249">
            <w:pPr>
              <w:widowControl w:val="0"/>
              <w:pBdr>
                <w:top w:val="nil"/>
                <w:left w:val="nil"/>
                <w:bottom w:val="nil"/>
                <w:right w:val="nil"/>
                <w:between w:val="nil"/>
              </w:pBdr>
              <w:spacing w:line="240" w:lineRule="auto"/>
              <w:rPr>
                <w:rFonts w:ascii="Courier New" w:eastAsia="Courier New" w:hAnsi="Courier New" w:cs="Courier New"/>
              </w:rPr>
            </w:pPr>
          </w:p>
          <w:p w14:paraId="556A0A04" w14:textId="77777777" w:rsidR="00867249"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noProof/>
              </w:rPr>
              <w:drawing>
                <wp:inline distT="114300" distB="114300" distL="114300" distR="114300" wp14:anchorId="556A0A7B" wp14:editId="556A0A7C">
                  <wp:extent cx="2828925" cy="381000"/>
                  <wp:effectExtent l="0" t="0" r="0" b="0"/>
                  <wp:docPr id="2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2828925" cy="381000"/>
                          </a:xfrm>
                          <a:prstGeom prst="rect">
                            <a:avLst/>
                          </a:prstGeom>
                          <a:ln/>
                        </pic:spPr>
                      </pic:pic>
                    </a:graphicData>
                  </a:graphic>
                </wp:inline>
              </w:drawing>
            </w:r>
          </w:p>
        </w:tc>
      </w:tr>
      <w:tr w:rsidR="00867249" w14:paraId="556A0A08" w14:textId="77777777">
        <w:trPr>
          <w:trHeight w:val="420"/>
        </w:trPr>
        <w:tc>
          <w:tcPr>
            <w:tcW w:w="468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56A0A06" w14:textId="77777777" w:rsidR="00867249" w:rsidRDefault="00000000">
            <w:pPr>
              <w:spacing w:line="240" w:lineRule="auto"/>
            </w:pPr>
            <w:r>
              <w:t xml:space="preserve">Write and run the code to the right.  Specified this way, this function goes across the </w:t>
            </w:r>
            <w:r w:rsidRPr="00FA4114">
              <w:rPr>
                <w:highlight w:val="yellow"/>
              </w:rPr>
              <w:t>rows</w:t>
            </w:r>
            <w:r>
              <w:t xml:space="preserve"> and looks at each element.  If the element is less than 0, it returns a </w:t>
            </w:r>
            <w:r w:rsidRPr="00EC48BB">
              <w:rPr>
                <w:highlight w:val="yellow"/>
              </w:rPr>
              <w:t>TRUE</w:t>
            </w:r>
            <w:r>
              <w:t xml:space="preserve">.  </w:t>
            </w:r>
            <w:proofErr w:type="gramStart"/>
            <w:r>
              <w:t>Otherwise</w:t>
            </w:r>
            <w:proofErr w:type="gramEnd"/>
            <w:r>
              <w:t xml:space="preserve"> it returns FALSE.</w:t>
            </w:r>
          </w:p>
        </w:tc>
        <w:tc>
          <w:tcPr>
            <w:tcW w:w="466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56A0A07" w14:textId="77777777" w:rsidR="00867249"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noProof/>
              </w:rPr>
              <w:drawing>
                <wp:inline distT="114300" distB="114300" distL="114300" distR="114300" wp14:anchorId="556A0A7D" wp14:editId="556A0A7E">
                  <wp:extent cx="2809875" cy="381000"/>
                  <wp:effectExtent l="0" t="0" r="0" b="0"/>
                  <wp:docPr id="3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2809875" cy="381000"/>
                          </a:xfrm>
                          <a:prstGeom prst="rect">
                            <a:avLst/>
                          </a:prstGeom>
                          <a:ln/>
                        </pic:spPr>
                      </pic:pic>
                    </a:graphicData>
                  </a:graphic>
                </wp:inline>
              </w:drawing>
            </w:r>
          </w:p>
        </w:tc>
      </w:tr>
      <w:tr w:rsidR="00867249" w14:paraId="556A0A0D" w14:textId="77777777">
        <w:trPr>
          <w:trHeight w:val="420"/>
        </w:trPr>
        <w:tc>
          <w:tcPr>
            <w:tcW w:w="468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56A0A09" w14:textId="77777777" w:rsidR="00867249" w:rsidRDefault="00000000">
            <w:pPr>
              <w:spacing w:line="240" w:lineRule="auto"/>
            </w:pPr>
            <w:r>
              <w:t xml:space="preserve">We can use this output to change values in the data.  For example, if the condition evaluates as FALSE at a location in the matrix, this </w:t>
            </w:r>
            <w:proofErr w:type="gramStart"/>
            <w:r>
              <w:t>would</w:t>
            </w:r>
            <w:proofErr w:type="gramEnd"/>
            <w:r>
              <w:t xml:space="preserve"> change all negative values to 0</w:t>
            </w:r>
          </w:p>
        </w:tc>
        <w:tc>
          <w:tcPr>
            <w:tcW w:w="466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56A0A0A" w14:textId="77777777" w:rsidR="00867249" w:rsidRDefault="00867249">
            <w:pPr>
              <w:widowControl w:val="0"/>
              <w:pBdr>
                <w:top w:val="nil"/>
                <w:left w:val="nil"/>
                <w:bottom w:val="nil"/>
                <w:right w:val="nil"/>
                <w:between w:val="nil"/>
              </w:pBdr>
              <w:spacing w:line="240" w:lineRule="auto"/>
              <w:rPr>
                <w:rFonts w:ascii="Courier New" w:eastAsia="Courier New" w:hAnsi="Courier New" w:cs="Courier New"/>
              </w:rPr>
            </w:pPr>
          </w:p>
          <w:p w14:paraId="556A0A0B" w14:textId="77777777" w:rsidR="00867249"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noProof/>
              </w:rPr>
              <w:drawing>
                <wp:inline distT="114300" distB="114300" distL="114300" distR="114300" wp14:anchorId="556A0A7F" wp14:editId="556A0A80">
                  <wp:extent cx="2828925" cy="215900"/>
                  <wp:effectExtent l="0" t="0" r="0" b="0"/>
                  <wp:docPr id="3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828925" cy="215900"/>
                          </a:xfrm>
                          <a:prstGeom prst="rect">
                            <a:avLst/>
                          </a:prstGeom>
                          <a:ln/>
                        </pic:spPr>
                      </pic:pic>
                    </a:graphicData>
                  </a:graphic>
                </wp:inline>
              </w:drawing>
            </w:r>
          </w:p>
          <w:p w14:paraId="556A0A0C" w14:textId="77777777" w:rsidR="00867249" w:rsidRDefault="00867249">
            <w:pPr>
              <w:widowControl w:val="0"/>
              <w:pBdr>
                <w:top w:val="nil"/>
                <w:left w:val="nil"/>
                <w:bottom w:val="nil"/>
                <w:right w:val="nil"/>
                <w:between w:val="nil"/>
              </w:pBdr>
              <w:spacing w:line="240" w:lineRule="auto"/>
              <w:rPr>
                <w:rFonts w:ascii="Courier New" w:eastAsia="Courier New" w:hAnsi="Courier New" w:cs="Courier New"/>
              </w:rPr>
            </w:pPr>
          </w:p>
        </w:tc>
      </w:tr>
      <w:tr w:rsidR="00867249" w14:paraId="556A0A12" w14:textId="77777777">
        <w:trPr>
          <w:trHeight w:val="420"/>
        </w:trPr>
        <w:tc>
          <w:tcPr>
            <w:tcW w:w="468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56A0A0E" w14:textId="77777777" w:rsidR="00867249" w:rsidRDefault="00000000">
            <w:pPr>
              <w:rPr>
                <w:sz w:val="24"/>
                <w:szCs w:val="24"/>
              </w:rPr>
            </w:pPr>
            <w:r>
              <w:rPr>
                <w:sz w:val="24"/>
                <w:szCs w:val="24"/>
              </w:rPr>
              <w:t>Now we can get to cleaning the real data.</w:t>
            </w:r>
          </w:p>
          <w:p w14:paraId="556A0A0F" w14:textId="77777777" w:rsidR="00867249" w:rsidRDefault="00867249">
            <w:pPr>
              <w:rPr>
                <w:sz w:val="24"/>
                <w:szCs w:val="24"/>
              </w:rPr>
            </w:pPr>
          </w:p>
          <w:p w14:paraId="556A0A10" w14:textId="77777777" w:rsidR="00867249" w:rsidRDefault="00000000">
            <w:pPr>
              <w:spacing w:line="240" w:lineRule="auto"/>
              <w:rPr>
                <w:sz w:val="24"/>
                <w:szCs w:val="24"/>
              </w:rPr>
            </w:pPr>
            <w:r>
              <w:rPr>
                <w:sz w:val="24"/>
                <w:szCs w:val="24"/>
              </w:rPr>
              <w:t xml:space="preserve">We will keep only records that have valid values all the way through. First </w:t>
            </w:r>
            <w:r w:rsidRPr="000B1A39">
              <w:rPr>
                <w:b/>
                <w:bCs/>
                <w:sz w:val="24"/>
                <w:szCs w:val="24"/>
                <w:highlight w:val="yellow"/>
                <w:u w:val="single"/>
              </w:rPr>
              <w:t>turn all values less than 0 into NA.</w:t>
            </w:r>
          </w:p>
        </w:tc>
        <w:tc>
          <w:tcPr>
            <w:tcW w:w="466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56A0A11" w14:textId="77777777" w:rsidR="00867249" w:rsidRDefault="00000000">
            <w:pPr>
              <w:widowControl w:val="0"/>
              <w:spacing w:line="240" w:lineRule="auto"/>
              <w:rPr>
                <w:rFonts w:ascii="Courier New" w:eastAsia="Courier New" w:hAnsi="Courier New" w:cs="Courier New"/>
              </w:rPr>
            </w:pPr>
            <w:r>
              <w:rPr>
                <w:rFonts w:ascii="Courier New" w:eastAsia="Courier New" w:hAnsi="Courier New" w:cs="Courier New"/>
                <w:noProof/>
              </w:rPr>
              <w:drawing>
                <wp:inline distT="114300" distB="114300" distL="114300" distR="114300" wp14:anchorId="556A0A81" wp14:editId="556A0A82">
                  <wp:extent cx="1847850" cy="295275"/>
                  <wp:effectExtent l="0" t="0" r="0" b="0"/>
                  <wp:docPr id="3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1847850" cy="295275"/>
                          </a:xfrm>
                          <a:prstGeom prst="rect">
                            <a:avLst/>
                          </a:prstGeom>
                          <a:ln/>
                        </pic:spPr>
                      </pic:pic>
                    </a:graphicData>
                  </a:graphic>
                </wp:inline>
              </w:drawing>
            </w:r>
          </w:p>
        </w:tc>
      </w:tr>
      <w:tr w:rsidR="00867249" w14:paraId="556A0A15" w14:textId="77777777">
        <w:trPr>
          <w:trHeight w:val="440"/>
        </w:trPr>
        <w:tc>
          <w:tcPr>
            <w:tcW w:w="9345" w:type="dxa"/>
            <w:gridSpan w:val="2"/>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56A0A13" w14:textId="77777777" w:rsidR="00867249" w:rsidRDefault="00000000">
            <w:pPr>
              <w:spacing w:line="240" w:lineRule="auto"/>
              <w:rPr>
                <w:sz w:val="24"/>
                <w:szCs w:val="24"/>
              </w:rPr>
            </w:pPr>
            <w:r>
              <w:rPr>
                <w:b/>
                <w:color w:val="FF00FF"/>
                <w:sz w:val="24"/>
                <w:szCs w:val="24"/>
              </w:rPr>
              <w:lastRenderedPageBreak/>
              <w:t xml:space="preserve">Q1. Write a two to three sentence explanation about what is happening in this code.  You may need to read up on the </w:t>
            </w:r>
            <w:proofErr w:type="gramStart"/>
            <w:r>
              <w:rPr>
                <w:b/>
                <w:color w:val="FF00FF"/>
                <w:sz w:val="24"/>
                <w:szCs w:val="24"/>
              </w:rPr>
              <w:t>length(</w:t>
            </w:r>
            <w:proofErr w:type="gramEnd"/>
            <w:r>
              <w:rPr>
                <w:b/>
                <w:color w:val="FF00FF"/>
                <w:sz w:val="24"/>
                <w:szCs w:val="24"/>
              </w:rPr>
              <w:t>) and is.na() functions.</w:t>
            </w:r>
          </w:p>
          <w:p w14:paraId="556A0A14" w14:textId="77777777" w:rsidR="00867249" w:rsidRDefault="00000000">
            <w:pPr>
              <w:jc w:val="center"/>
              <w:rPr>
                <w:sz w:val="24"/>
                <w:szCs w:val="24"/>
              </w:rPr>
            </w:pPr>
            <w:r>
              <w:rPr>
                <w:noProof/>
                <w:sz w:val="24"/>
                <w:szCs w:val="24"/>
              </w:rPr>
              <w:drawing>
                <wp:inline distT="114300" distB="114300" distL="114300" distR="114300" wp14:anchorId="556A0A83" wp14:editId="556A0A84">
                  <wp:extent cx="4657725" cy="342900"/>
                  <wp:effectExtent l="0" t="0" r="0" b="0"/>
                  <wp:docPr id="3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4657725" cy="342900"/>
                          </a:xfrm>
                          <a:prstGeom prst="rect">
                            <a:avLst/>
                          </a:prstGeom>
                          <a:ln/>
                        </pic:spPr>
                      </pic:pic>
                    </a:graphicData>
                  </a:graphic>
                </wp:inline>
              </w:drawing>
            </w:r>
          </w:p>
        </w:tc>
      </w:tr>
      <w:tr w:rsidR="00867249" w14:paraId="556A0A1E" w14:textId="77777777">
        <w:trPr>
          <w:trHeight w:val="420"/>
        </w:trPr>
        <w:tc>
          <w:tcPr>
            <w:tcW w:w="468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56A0A16" w14:textId="77777777" w:rsidR="00867249" w:rsidRDefault="00000000">
            <w:pPr>
              <w:spacing w:line="240" w:lineRule="auto"/>
              <w:rPr>
                <w:sz w:val="24"/>
                <w:szCs w:val="24"/>
              </w:rPr>
            </w:pPr>
            <w:r>
              <w:rPr>
                <w:sz w:val="24"/>
                <w:szCs w:val="24"/>
              </w:rPr>
              <w:t xml:space="preserve">Write and run the code to the right.  </w:t>
            </w:r>
            <w:r w:rsidRPr="0031061D">
              <w:rPr>
                <w:b/>
                <w:bCs/>
                <w:sz w:val="24"/>
                <w:szCs w:val="24"/>
              </w:rPr>
              <w:t xml:space="preserve">The innermost function </w:t>
            </w:r>
            <w:proofErr w:type="gramStart"/>
            <w:r w:rsidRPr="0031061D">
              <w:rPr>
                <w:rFonts w:ascii="Courier New" w:eastAsia="Courier New" w:hAnsi="Courier New" w:cs="Courier New"/>
                <w:b/>
                <w:bCs/>
                <w:sz w:val="24"/>
                <w:szCs w:val="24"/>
              </w:rPr>
              <w:t>is.na(</w:t>
            </w:r>
            <w:proofErr w:type="gramEnd"/>
            <w:r w:rsidRPr="0031061D">
              <w:rPr>
                <w:rFonts w:ascii="Courier New" w:eastAsia="Courier New" w:hAnsi="Courier New" w:cs="Courier New"/>
                <w:b/>
                <w:bCs/>
                <w:sz w:val="24"/>
                <w:szCs w:val="24"/>
              </w:rPr>
              <w:t>)</w:t>
            </w:r>
            <w:r w:rsidRPr="0031061D">
              <w:rPr>
                <w:b/>
                <w:bCs/>
                <w:sz w:val="24"/>
                <w:szCs w:val="24"/>
              </w:rPr>
              <w:t xml:space="preserve"> returns TRUE if a value is NA.  The </w:t>
            </w:r>
            <w:proofErr w:type="gramStart"/>
            <w:r w:rsidRPr="0031061D">
              <w:rPr>
                <w:rFonts w:ascii="Courier New" w:eastAsia="Courier New" w:hAnsi="Courier New" w:cs="Courier New"/>
                <w:b/>
                <w:bCs/>
                <w:sz w:val="24"/>
                <w:szCs w:val="24"/>
              </w:rPr>
              <w:t>any(</w:t>
            </w:r>
            <w:proofErr w:type="gramEnd"/>
            <w:r w:rsidRPr="0031061D">
              <w:rPr>
                <w:rFonts w:ascii="Courier New" w:eastAsia="Courier New" w:hAnsi="Courier New" w:cs="Courier New"/>
                <w:b/>
                <w:bCs/>
                <w:sz w:val="24"/>
                <w:szCs w:val="24"/>
              </w:rPr>
              <w:t xml:space="preserve">) </w:t>
            </w:r>
            <w:r w:rsidRPr="0031061D">
              <w:rPr>
                <w:b/>
                <w:bCs/>
                <w:sz w:val="24"/>
                <w:szCs w:val="24"/>
              </w:rPr>
              <w:t xml:space="preserve">function returns TRUE </w:t>
            </w:r>
            <w:r w:rsidRPr="0031061D">
              <w:rPr>
                <w:b/>
                <w:bCs/>
                <w:sz w:val="24"/>
                <w:szCs w:val="24"/>
                <w:highlight w:val="yellow"/>
              </w:rPr>
              <w:t xml:space="preserve">if </w:t>
            </w:r>
            <w:r w:rsidRPr="0031061D">
              <w:rPr>
                <w:b/>
                <w:bCs/>
                <w:i/>
                <w:sz w:val="24"/>
                <w:szCs w:val="24"/>
                <w:highlight w:val="yellow"/>
              </w:rPr>
              <w:t xml:space="preserve">any </w:t>
            </w:r>
            <w:r w:rsidRPr="0031061D">
              <w:rPr>
                <w:b/>
                <w:bCs/>
                <w:sz w:val="24"/>
                <w:szCs w:val="24"/>
                <w:highlight w:val="yellow"/>
              </w:rPr>
              <w:t>value inside the row is TRUE.</w:t>
            </w:r>
            <w:r w:rsidRPr="0031061D">
              <w:rPr>
                <w:b/>
                <w:bCs/>
                <w:sz w:val="24"/>
                <w:szCs w:val="24"/>
              </w:rPr>
              <w:t xml:space="preserve">  The ‘!’ </w:t>
            </w:r>
            <w:proofErr w:type="gramStart"/>
            <w:r w:rsidRPr="0031061D">
              <w:rPr>
                <w:b/>
                <w:bCs/>
                <w:sz w:val="24"/>
                <w:szCs w:val="24"/>
              </w:rPr>
              <w:t>operator  reverses</w:t>
            </w:r>
            <w:proofErr w:type="gramEnd"/>
            <w:r w:rsidRPr="0031061D">
              <w:rPr>
                <w:b/>
                <w:bCs/>
                <w:sz w:val="24"/>
                <w:szCs w:val="24"/>
              </w:rPr>
              <w:t xml:space="preserve"> </w:t>
            </w:r>
            <w:r w:rsidRPr="0031061D">
              <w:rPr>
                <w:rFonts w:ascii="Courier New" w:eastAsia="Courier New" w:hAnsi="Courier New" w:cs="Courier New"/>
                <w:b/>
                <w:bCs/>
                <w:sz w:val="24"/>
                <w:szCs w:val="24"/>
              </w:rPr>
              <w:t>any()</w:t>
            </w:r>
            <w:r w:rsidRPr="0031061D">
              <w:rPr>
                <w:b/>
                <w:bCs/>
                <w:sz w:val="24"/>
                <w:szCs w:val="24"/>
              </w:rPr>
              <w:t xml:space="preserve"> so that it is FALSE if any value in the row is TRUE.</w:t>
            </w:r>
            <w:r>
              <w:rPr>
                <w:sz w:val="24"/>
                <w:szCs w:val="24"/>
              </w:rPr>
              <w:t xml:space="preserve">  The apply function (with the 1 argument) goes through each row.  The result is that </w:t>
            </w:r>
            <w:r w:rsidRPr="002665F7">
              <w:rPr>
                <w:b/>
                <w:bCs/>
                <w:sz w:val="24"/>
                <w:szCs w:val="24"/>
              </w:rPr>
              <w:t>if any value in any row is NA, then that row is not included in the output file.</w:t>
            </w:r>
          </w:p>
          <w:p w14:paraId="556A0A17" w14:textId="77777777" w:rsidR="00867249" w:rsidRDefault="00867249">
            <w:pPr>
              <w:spacing w:line="240" w:lineRule="auto"/>
              <w:rPr>
                <w:sz w:val="24"/>
                <w:szCs w:val="24"/>
              </w:rPr>
            </w:pPr>
          </w:p>
          <w:p w14:paraId="556A0A18" w14:textId="77777777" w:rsidR="00867249" w:rsidRDefault="00000000">
            <w:pPr>
              <w:spacing w:line="240" w:lineRule="auto"/>
              <w:rPr>
                <w:sz w:val="24"/>
                <w:szCs w:val="24"/>
              </w:rPr>
            </w:pPr>
            <w:r>
              <w:rPr>
                <w:sz w:val="24"/>
                <w:szCs w:val="24"/>
              </w:rPr>
              <w:t>This could be useful if you wanted to delete records with any incomplete data.</w:t>
            </w:r>
          </w:p>
        </w:tc>
        <w:tc>
          <w:tcPr>
            <w:tcW w:w="466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56A0A19" w14:textId="77777777" w:rsidR="00867249" w:rsidRDefault="00867249">
            <w:pPr>
              <w:widowControl w:val="0"/>
              <w:pBdr>
                <w:top w:val="nil"/>
                <w:left w:val="nil"/>
                <w:bottom w:val="nil"/>
                <w:right w:val="nil"/>
                <w:between w:val="nil"/>
              </w:pBdr>
              <w:spacing w:line="240" w:lineRule="auto"/>
              <w:rPr>
                <w:rFonts w:ascii="Courier New" w:eastAsia="Courier New" w:hAnsi="Courier New" w:cs="Courier New"/>
              </w:rPr>
            </w:pPr>
          </w:p>
          <w:p w14:paraId="556A0A1A" w14:textId="77777777" w:rsidR="00867249" w:rsidRDefault="00867249">
            <w:pPr>
              <w:widowControl w:val="0"/>
              <w:pBdr>
                <w:top w:val="nil"/>
                <w:left w:val="nil"/>
                <w:bottom w:val="nil"/>
                <w:right w:val="nil"/>
                <w:between w:val="nil"/>
              </w:pBdr>
              <w:spacing w:line="240" w:lineRule="auto"/>
              <w:rPr>
                <w:rFonts w:ascii="Courier New" w:eastAsia="Courier New" w:hAnsi="Courier New" w:cs="Courier New"/>
              </w:rPr>
            </w:pPr>
          </w:p>
          <w:p w14:paraId="556A0A1B" w14:textId="77777777" w:rsidR="00867249" w:rsidRDefault="00867249">
            <w:pPr>
              <w:widowControl w:val="0"/>
              <w:pBdr>
                <w:top w:val="nil"/>
                <w:left w:val="nil"/>
                <w:bottom w:val="nil"/>
                <w:right w:val="nil"/>
                <w:between w:val="nil"/>
              </w:pBdr>
              <w:spacing w:line="240" w:lineRule="auto"/>
              <w:rPr>
                <w:rFonts w:ascii="Courier New" w:eastAsia="Courier New" w:hAnsi="Courier New" w:cs="Courier New"/>
              </w:rPr>
            </w:pPr>
          </w:p>
          <w:p w14:paraId="556A0A1C" w14:textId="77777777" w:rsidR="00867249" w:rsidRDefault="00867249">
            <w:pPr>
              <w:widowControl w:val="0"/>
              <w:pBdr>
                <w:top w:val="nil"/>
                <w:left w:val="nil"/>
                <w:bottom w:val="nil"/>
                <w:right w:val="nil"/>
                <w:between w:val="nil"/>
              </w:pBdr>
              <w:spacing w:line="240" w:lineRule="auto"/>
              <w:rPr>
                <w:rFonts w:ascii="Courier New" w:eastAsia="Courier New" w:hAnsi="Courier New" w:cs="Courier New"/>
              </w:rPr>
            </w:pPr>
          </w:p>
          <w:p w14:paraId="556A0A1D" w14:textId="77777777" w:rsidR="00867249"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noProof/>
              </w:rPr>
              <w:drawing>
                <wp:inline distT="114300" distB="114300" distL="114300" distR="114300" wp14:anchorId="556A0A85" wp14:editId="556A0A86">
                  <wp:extent cx="2828925" cy="368300"/>
                  <wp:effectExtent l="0" t="0" r="0" b="0"/>
                  <wp:docPr id="3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2828925" cy="368300"/>
                          </a:xfrm>
                          <a:prstGeom prst="rect">
                            <a:avLst/>
                          </a:prstGeom>
                          <a:ln/>
                        </pic:spPr>
                      </pic:pic>
                    </a:graphicData>
                  </a:graphic>
                </wp:inline>
              </w:drawing>
            </w:r>
          </w:p>
        </w:tc>
      </w:tr>
      <w:tr w:rsidR="00867249" w14:paraId="556A0A23" w14:textId="77777777">
        <w:trPr>
          <w:trHeight w:val="420"/>
        </w:trPr>
        <w:tc>
          <w:tcPr>
            <w:tcW w:w="468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56A0A1F" w14:textId="7B81C669" w:rsidR="00867249" w:rsidRDefault="00000000">
            <w:pPr>
              <w:spacing w:line="240" w:lineRule="auto"/>
              <w:rPr>
                <w:sz w:val="24"/>
                <w:szCs w:val="24"/>
              </w:rPr>
            </w:pPr>
            <w:r>
              <w:rPr>
                <w:sz w:val="24"/>
                <w:szCs w:val="24"/>
              </w:rPr>
              <w:t xml:space="preserve">In R, the word ‘factor’ is used to describe </w:t>
            </w:r>
            <w:hyperlink r:id="rId19">
              <w:r w:rsidR="00867249">
                <w:rPr>
                  <w:color w:val="1155CC"/>
                  <w:sz w:val="24"/>
                  <w:szCs w:val="24"/>
                  <w:u w:val="single"/>
                </w:rPr>
                <w:t>categorical variables</w:t>
              </w:r>
            </w:hyperlink>
            <w:r>
              <w:rPr>
                <w:sz w:val="24"/>
                <w:szCs w:val="24"/>
              </w:rPr>
              <w:t xml:space="preserve">.  Currently all columns in the data frame are numeric, but some should </w:t>
            </w:r>
            <w:proofErr w:type="spellStart"/>
            <w:r>
              <w:rPr>
                <w:sz w:val="24"/>
                <w:szCs w:val="24"/>
              </w:rPr>
              <w:t>proba</w:t>
            </w:r>
            <w:proofErr w:type="spellEnd"/>
            <w:r w:rsidR="00FC0E76">
              <w:rPr>
                <w:sz w:val="24"/>
                <w:szCs w:val="24"/>
              </w:rPr>
              <w:t xml:space="preserve"> </w:t>
            </w:r>
            <w:proofErr w:type="spellStart"/>
            <w:r>
              <w:rPr>
                <w:sz w:val="24"/>
                <w:szCs w:val="24"/>
              </w:rPr>
              <w:t>bly</w:t>
            </w:r>
            <w:proofErr w:type="spellEnd"/>
            <w:r>
              <w:rPr>
                <w:sz w:val="24"/>
                <w:szCs w:val="24"/>
              </w:rPr>
              <w:t xml:space="preserve"> be treated as factor variables.  This is because the numbers are not really ‘numbers’ or ‘</w:t>
            </w:r>
            <w:proofErr w:type="gramStart"/>
            <w:r>
              <w:rPr>
                <w:sz w:val="24"/>
                <w:szCs w:val="24"/>
              </w:rPr>
              <w:t>characters’</w:t>
            </w:r>
            <w:proofErr w:type="gramEnd"/>
            <w:r>
              <w:rPr>
                <w:sz w:val="24"/>
                <w:szCs w:val="24"/>
              </w:rPr>
              <w:t xml:space="preserve"> </w:t>
            </w:r>
            <w:r w:rsidRPr="00B761C3">
              <w:rPr>
                <w:sz w:val="24"/>
                <w:szCs w:val="24"/>
                <w:highlight w:val="yellow"/>
              </w:rPr>
              <w:t>but category levels</w:t>
            </w:r>
            <w:r>
              <w:rPr>
                <w:sz w:val="24"/>
                <w:szCs w:val="24"/>
              </w:rPr>
              <w:t>.  Write and run the code to the right to change the variable from integer to factor.</w:t>
            </w:r>
          </w:p>
        </w:tc>
        <w:tc>
          <w:tcPr>
            <w:tcW w:w="466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56A0A20" w14:textId="77777777" w:rsidR="00867249" w:rsidRDefault="00867249">
            <w:pPr>
              <w:widowControl w:val="0"/>
              <w:pBdr>
                <w:top w:val="nil"/>
                <w:left w:val="nil"/>
                <w:bottom w:val="nil"/>
                <w:right w:val="nil"/>
                <w:between w:val="nil"/>
              </w:pBdr>
              <w:spacing w:line="240" w:lineRule="auto"/>
              <w:rPr>
                <w:rFonts w:ascii="Courier New" w:eastAsia="Courier New" w:hAnsi="Courier New" w:cs="Courier New"/>
              </w:rPr>
            </w:pPr>
          </w:p>
          <w:p w14:paraId="556A0A21" w14:textId="77777777" w:rsidR="00867249" w:rsidRDefault="00867249">
            <w:pPr>
              <w:widowControl w:val="0"/>
              <w:pBdr>
                <w:top w:val="nil"/>
                <w:left w:val="nil"/>
                <w:bottom w:val="nil"/>
                <w:right w:val="nil"/>
                <w:between w:val="nil"/>
              </w:pBdr>
              <w:spacing w:line="240" w:lineRule="auto"/>
              <w:rPr>
                <w:rFonts w:ascii="Courier New" w:eastAsia="Courier New" w:hAnsi="Courier New" w:cs="Courier New"/>
              </w:rPr>
            </w:pPr>
          </w:p>
          <w:p w14:paraId="556A0A22" w14:textId="77777777" w:rsidR="00867249"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noProof/>
              </w:rPr>
              <w:drawing>
                <wp:inline distT="114300" distB="114300" distL="114300" distR="114300" wp14:anchorId="556A0A87" wp14:editId="556A0A88">
                  <wp:extent cx="2828925" cy="552450"/>
                  <wp:effectExtent l="0" t="0" r="0" b="0"/>
                  <wp:docPr id="3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2828925" cy="552450"/>
                          </a:xfrm>
                          <a:prstGeom prst="rect">
                            <a:avLst/>
                          </a:prstGeom>
                          <a:ln/>
                        </pic:spPr>
                      </pic:pic>
                    </a:graphicData>
                  </a:graphic>
                </wp:inline>
              </w:drawing>
            </w:r>
          </w:p>
        </w:tc>
      </w:tr>
      <w:tr w:rsidR="00867249" w14:paraId="556A0A25" w14:textId="77777777">
        <w:trPr>
          <w:trHeight w:val="440"/>
        </w:trPr>
        <w:tc>
          <w:tcPr>
            <w:tcW w:w="9345" w:type="dxa"/>
            <w:gridSpan w:val="2"/>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56A0A24" w14:textId="77777777" w:rsidR="00867249" w:rsidRDefault="00000000">
            <w:pPr>
              <w:spacing w:line="240" w:lineRule="auto"/>
              <w:rPr>
                <w:b/>
                <w:color w:val="FF00FF"/>
                <w:sz w:val="24"/>
                <w:szCs w:val="24"/>
              </w:rPr>
            </w:pPr>
            <w:r>
              <w:rPr>
                <w:b/>
                <w:color w:val="FF00FF"/>
                <w:sz w:val="24"/>
                <w:szCs w:val="24"/>
              </w:rPr>
              <w:t>Q2. Write code to convert all of these variables (</w:t>
            </w:r>
            <w:proofErr w:type="spellStart"/>
            <w:r>
              <w:rPr>
                <w:b/>
                <w:color w:val="FF00FF"/>
                <w:sz w:val="24"/>
                <w:szCs w:val="24"/>
              </w:rPr>
              <w:t>healthg</w:t>
            </w:r>
            <w:proofErr w:type="spellEnd"/>
            <w:r>
              <w:rPr>
                <w:b/>
                <w:color w:val="FF00FF"/>
                <w:sz w:val="24"/>
                <w:szCs w:val="24"/>
              </w:rPr>
              <w:t xml:space="preserve">, friends, satisfaction, membership, </w:t>
            </w:r>
            <w:proofErr w:type="spellStart"/>
            <w:proofErr w:type="gramStart"/>
            <w:r>
              <w:rPr>
                <w:b/>
                <w:color w:val="FF00FF"/>
                <w:sz w:val="24"/>
                <w:szCs w:val="24"/>
              </w:rPr>
              <w:t>science,size</w:t>
            </w:r>
            <w:proofErr w:type="spellEnd"/>
            <w:proofErr w:type="gramEnd"/>
            <w:r>
              <w:rPr>
                <w:b/>
                <w:color w:val="FF00FF"/>
                <w:sz w:val="24"/>
                <w:szCs w:val="24"/>
              </w:rPr>
              <w:t>) into factor variables</w:t>
            </w:r>
          </w:p>
        </w:tc>
      </w:tr>
      <w:tr w:rsidR="00867249" w14:paraId="556A0A29" w14:textId="77777777">
        <w:trPr>
          <w:trHeight w:val="440"/>
        </w:trPr>
        <w:tc>
          <w:tcPr>
            <w:tcW w:w="468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56A0A26" w14:textId="77777777" w:rsidR="00867249" w:rsidRDefault="00000000">
            <w:pPr>
              <w:spacing w:line="240" w:lineRule="auto"/>
              <w:rPr>
                <w:sz w:val="24"/>
                <w:szCs w:val="24"/>
              </w:rPr>
            </w:pPr>
            <w:r>
              <w:rPr>
                <w:sz w:val="24"/>
                <w:szCs w:val="24"/>
              </w:rPr>
              <w:t xml:space="preserve">Now we are going to recode values in two of the variables (happiness and </w:t>
            </w:r>
            <w:proofErr w:type="spellStart"/>
            <w:r>
              <w:rPr>
                <w:sz w:val="24"/>
                <w:szCs w:val="24"/>
              </w:rPr>
              <w:t>healthg</w:t>
            </w:r>
            <w:proofErr w:type="spellEnd"/>
            <w:r>
              <w:rPr>
                <w:sz w:val="24"/>
                <w:szCs w:val="24"/>
              </w:rPr>
              <w:t>).  The term recoding typically means changing the values of variables.  Let's first identify the unique values in these variables.</w:t>
            </w:r>
          </w:p>
        </w:tc>
        <w:tc>
          <w:tcPr>
            <w:tcW w:w="466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56A0A27" w14:textId="77777777" w:rsidR="00867249" w:rsidRDefault="00867249">
            <w:pPr>
              <w:widowControl w:val="0"/>
              <w:pBdr>
                <w:top w:val="nil"/>
                <w:left w:val="nil"/>
                <w:bottom w:val="nil"/>
                <w:right w:val="nil"/>
                <w:between w:val="nil"/>
              </w:pBdr>
              <w:spacing w:line="240" w:lineRule="auto"/>
              <w:rPr>
                <w:rFonts w:ascii="Courier New" w:eastAsia="Courier New" w:hAnsi="Courier New" w:cs="Courier New"/>
              </w:rPr>
            </w:pPr>
          </w:p>
          <w:p w14:paraId="556A0A28" w14:textId="77777777" w:rsidR="00867249"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noProof/>
              </w:rPr>
              <w:drawing>
                <wp:inline distT="114300" distB="114300" distL="114300" distR="114300" wp14:anchorId="556A0A89" wp14:editId="556A0A8A">
                  <wp:extent cx="2228850" cy="504825"/>
                  <wp:effectExtent l="0" t="0" r="0" b="0"/>
                  <wp:docPr id="3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2228850" cy="504825"/>
                          </a:xfrm>
                          <a:prstGeom prst="rect">
                            <a:avLst/>
                          </a:prstGeom>
                          <a:ln/>
                        </pic:spPr>
                      </pic:pic>
                    </a:graphicData>
                  </a:graphic>
                </wp:inline>
              </w:drawing>
            </w:r>
          </w:p>
        </w:tc>
      </w:tr>
      <w:tr w:rsidR="00867249" w14:paraId="556A0A2C" w14:textId="77777777">
        <w:trPr>
          <w:trHeight w:val="440"/>
        </w:trPr>
        <w:tc>
          <w:tcPr>
            <w:tcW w:w="468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56A0A2A" w14:textId="77777777" w:rsidR="00867249" w:rsidRDefault="00000000">
            <w:pPr>
              <w:spacing w:line="240" w:lineRule="auto"/>
              <w:rPr>
                <w:sz w:val="24"/>
                <w:szCs w:val="24"/>
              </w:rPr>
            </w:pPr>
            <w:r>
              <w:rPr>
                <w:sz w:val="24"/>
                <w:szCs w:val="24"/>
              </w:rPr>
              <w:t xml:space="preserve">Now we </w:t>
            </w:r>
            <w:proofErr w:type="gramStart"/>
            <w:r>
              <w:rPr>
                <w:sz w:val="24"/>
                <w:szCs w:val="24"/>
              </w:rPr>
              <w:t>have to</w:t>
            </w:r>
            <w:proofErr w:type="gramEnd"/>
            <w:r>
              <w:rPr>
                <w:sz w:val="24"/>
                <w:szCs w:val="24"/>
              </w:rPr>
              <w:t xml:space="preserve"> temporarily turn both these variables into </w:t>
            </w:r>
            <w:r w:rsidRPr="00723F90">
              <w:rPr>
                <w:sz w:val="24"/>
                <w:szCs w:val="24"/>
                <w:highlight w:val="yellow"/>
              </w:rPr>
              <w:t>character variables</w:t>
            </w:r>
            <w:r>
              <w:rPr>
                <w:sz w:val="24"/>
                <w:szCs w:val="24"/>
              </w:rPr>
              <w:t xml:space="preserve">.  This is required because </w:t>
            </w:r>
            <w:r w:rsidRPr="00723F90">
              <w:rPr>
                <w:sz w:val="24"/>
                <w:szCs w:val="24"/>
                <w:highlight w:val="yellow"/>
              </w:rPr>
              <w:t>you can’t add to or change factor level directly to a new factor variable</w:t>
            </w:r>
          </w:p>
        </w:tc>
        <w:tc>
          <w:tcPr>
            <w:tcW w:w="466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56A0A2B" w14:textId="77777777" w:rsidR="00867249"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noProof/>
              </w:rPr>
              <w:drawing>
                <wp:inline distT="114300" distB="114300" distL="114300" distR="114300" wp14:anchorId="556A0A8B" wp14:editId="556A0A8C">
                  <wp:extent cx="2828925" cy="850900"/>
                  <wp:effectExtent l="0" t="0" r="0" b="0"/>
                  <wp:docPr id="3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a:stretch>
                            <a:fillRect/>
                          </a:stretch>
                        </pic:blipFill>
                        <pic:spPr>
                          <a:xfrm>
                            <a:off x="0" y="0"/>
                            <a:ext cx="2828925" cy="850900"/>
                          </a:xfrm>
                          <a:prstGeom prst="rect">
                            <a:avLst/>
                          </a:prstGeom>
                          <a:ln/>
                        </pic:spPr>
                      </pic:pic>
                    </a:graphicData>
                  </a:graphic>
                </wp:inline>
              </w:drawing>
            </w:r>
          </w:p>
        </w:tc>
      </w:tr>
      <w:tr w:rsidR="00867249" w14:paraId="556A0A39" w14:textId="77777777">
        <w:trPr>
          <w:trHeight w:val="440"/>
        </w:trPr>
        <w:tc>
          <w:tcPr>
            <w:tcW w:w="9345" w:type="dxa"/>
            <w:gridSpan w:val="2"/>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56A0A2D" w14:textId="77777777" w:rsidR="00867249" w:rsidRDefault="00000000">
            <w:pPr>
              <w:rPr>
                <w:sz w:val="24"/>
                <w:szCs w:val="24"/>
              </w:rPr>
            </w:pPr>
            <w:r>
              <w:rPr>
                <w:sz w:val="24"/>
                <w:szCs w:val="24"/>
              </w:rPr>
              <w:t>Copy and paste this code to change to new values:</w:t>
            </w:r>
          </w:p>
          <w:p w14:paraId="556A0A2E" w14:textId="77777777" w:rsidR="00867249" w:rsidRDefault="00867249">
            <w:pPr>
              <w:rPr>
                <w:rFonts w:ascii="Courier New" w:eastAsia="Courier New" w:hAnsi="Courier New" w:cs="Courier New"/>
                <w:sz w:val="24"/>
                <w:szCs w:val="24"/>
              </w:rPr>
            </w:pPr>
          </w:p>
          <w:p w14:paraId="556A0A2F" w14:textId="77777777" w:rsidR="00867249" w:rsidRDefault="00000000">
            <w:pPr>
              <w:rPr>
                <w:rFonts w:ascii="Courier New" w:eastAsia="Courier New" w:hAnsi="Courier New" w:cs="Courier New"/>
                <w:sz w:val="24"/>
                <w:szCs w:val="24"/>
              </w:rPr>
            </w:pPr>
            <w:proofErr w:type="spellStart"/>
            <w:r>
              <w:rPr>
                <w:rFonts w:ascii="Courier New" w:eastAsia="Courier New" w:hAnsi="Courier New" w:cs="Courier New"/>
                <w:sz w:val="24"/>
                <w:szCs w:val="24"/>
              </w:rPr>
              <w:lastRenderedPageBreak/>
              <w:t>df$happiness</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df$happiness</w:t>
            </w:r>
            <w:proofErr w:type="spellEnd"/>
            <w:r>
              <w:rPr>
                <w:rFonts w:ascii="Courier New" w:eastAsia="Courier New" w:hAnsi="Courier New" w:cs="Courier New"/>
                <w:sz w:val="24"/>
                <w:szCs w:val="24"/>
              </w:rPr>
              <w:t>=="1"] &lt;- "1. Very happy"</w:t>
            </w:r>
          </w:p>
          <w:p w14:paraId="556A0A30" w14:textId="77777777" w:rsidR="00867249" w:rsidRDefault="00000000">
            <w:pPr>
              <w:rPr>
                <w:rFonts w:ascii="Courier New" w:eastAsia="Courier New" w:hAnsi="Courier New" w:cs="Courier New"/>
                <w:sz w:val="24"/>
                <w:szCs w:val="24"/>
              </w:rPr>
            </w:pPr>
            <w:proofErr w:type="spellStart"/>
            <w:r>
              <w:rPr>
                <w:rFonts w:ascii="Courier New" w:eastAsia="Courier New" w:hAnsi="Courier New" w:cs="Courier New"/>
                <w:sz w:val="24"/>
                <w:szCs w:val="24"/>
              </w:rPr>
              <w:t>df$happiness</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df$happiness</w:t>
            </w:r>
            <w:proofErr w:type="spellEnd"/>
            <w:r>
              <w:rPr>
                <w:rFonts w:ascii="Courier New" w:eastAsia="Courier New" w:hAnsi="Courier New" w:cs="Courier New"/>
                <w:sz w:val="24"/>
                <w:szCs w:val="24"/>
              </w:rPr>
              <w:t>=="2"] &lt;- "2. Quite happy"</w:t>
            </w:r>
          </w:p>
          <w:p w14:paraId="556A0A31" w14:textId="77777777" w:rsidR="00867249" w:rsidRDefault="00000000">
            <w:pPr>
              <w:rPr>
                <w:rFonts w:ascii="Courier New" w:eastAsia="Courier New" w:hAnsi="Courier New" w:cs="Courier New"/>
                <w:sz w:val="24"/>
                <w:szCs w:val="24"/>
              </w:rPr>
            </w:pPr>
            <w:proofErr w:type="spellStart"/>
            <w:r>
              <w:rPr>
                <w:rFonts w:ascii="Courier New" w:eastAsia="Courier New" w:hAnsi="Courier New" w:cs="Courier New"/>
                <w:sz w:val="24"/>
                <w:szCs w:val="24"/>
              </w:rPr>
              <w:t>df$happiness</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df$happiness</w:t>
            </w:r>
            <w:proofErr w:type="spellEnd"/>
            <w:r>
              <w:rPr>
                <w:rFonts w:ascii="Courier New" w:eastAsia="Courier New" w:hAnsi="Courier New" w:cs="Courier New"/>
                <w:sz w:val="24"/>
                <w:szCs w:val="24"/>
              </w:rPr>
              <w:t>=="3"] &lt;- "3. Not very happy"</w:t>
            </w:r>
          </w:p>
          <w:p w14:paraId="556A0A32" w14:textId="77777777" w:rsidR="00867249" w:rsidRDefault="00000000">
            <w:pPr>
              <w:rPr>
                <w:rFonts w:ascii="Courier New" w:eastAsia="Courier New" w:hAnsi="Courier New" w:cs="Courier New"/>
                <w:sz w:val="24"/>
                <w:szCs w:val="24"/>
              </w:rPr>
            </w:pPr>
            <w:proofErr w:type="spellStart"/>
            <w:r>
              <w:rPr>
                <w:rFonts w:ascii="Courier New" w:eastAsia="Courier New" w:hAnsi="Courier New" w:cs="Courier New"/>
                <w:sz w:val="24"/>
                <w:szCs w:val="24"/>
              </w:rPr>
              <w:t>df$happiness</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df$happiness</w:t>
            </w:r>
            <w:proofErr w:type="spellEnd"/>
            <w:r>
              <w:rPr>
                <w:rFonts w:ascii="Courier New" w:eastAsia="Courier New" w:hAnsi="Courier New" w:cs="Courier New"/>
                <w:sz w:val="24"/>
                <w:szCs w:val="24"/>
              </w:rPr>
              <w:t>=="4"] &lt;- "4. Not at all happy"</w:t>
            </w:r>
          </w:p>
          <w:p w14:paraId="556A0A33" w14:textId="77777777" w:rsidR="00867249" w:rsidRDefault="00867249">
            <w:pPr>
              <w:rPr>
                <w:rFonts w:ascii="Courier New" w:eastAsia="Courier New" w:hAnsi="Courier New" w:cs="Courier New"/>
                <w:sz w:val="24"/>
                <w:szCs w:val="24"/>
              </w:rPr>
            </w:pPr>
          </w:p>
          <w:p w14:paraId="556A0A34" w14:textId="77777777" w:rsidR="00867249" w:rsidRDefault="00000000">
            <w:pPr>
              <w:rPr>
                <w:rFonts w:ascii="Courier New" w:eastAsia="Courier New" w:hAnsi="Courier New" w:cs="Courier New"/>
                <w:sz w:val="24"/>
                <w:szCs w:val="24"/>
              </w:rPr>
            </w:pPr>
            <w:proofErr w:type="spellStart"/>
            <w:r>
              <w:rPr>
                <w:rFonts w:ascii="Courier New" w:eastAsia="Courier New" w:hAnsi="Courier New" w:cs="Courier New"/>
                <w:sz w:val="24"/>
                <w:szCs w:val="24"/>
              </w:rPr>
              <w:t>df$healthg</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df$healthg</w:t>
            </w:r>
            <w:proofErr w:type="spellEnd"/>
            <w:r>
              <w:rPr>
                <w:rFonts w:ascii="Courier New" w:eastAsia="Courier New" w:hAnsi="Courier New" w:cs="Courier New"/>
                <w:sz w:val="24"/>
                <w:szCs w:val="24"/>
              </w:rPr>
              <w:t>=="1"] &lt;- "1. Very good"</w:t>
            </w:r>
          </w:p>
          <w:p w14:paraId="556A0A35" w14:textId="77777777" w:rsidR="00867249" w:rsidRDefault="00000000">
            <w:pPr>
              <w:rPr>
                <w:rFonts w:ascii="Courier New" w:eastAsia="Courier New" w:hAnsi="Courier New" w:cs="Courier New"/>
                <w:sz w:val="24"/>
                <w:szCs w:val="24"/>
              </w:rPr>
            </w:pPr>
            <w:proofErr w:type="spellStart"/>
            <w:r>
              <w:rPr>
                <w:rFonts w:ascii="Courier New" w:eastAsia="Courier New" w:hAnsi="Courier New" w:cs="Courier New"/>
                <w:sz w:val="24"/>
                <w:szCs w:val="24"/>
              </w:rPr>
              <w:t>df$healthg</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df$healthg</w:t>
            </w:r>
            <w:proofErr w:type="spellEnd"/>
            <w:r>
              <w:rPr>
                <w:rFonts w:ascii="Courier New" w:eastAsia="Courier New" w:hAnsi="Courier New" w:cs="Courier New"/>
                <w:sz w:val="24"/>
                <w:szCs w:val="24"/>
              </w:rPr>
              <w:t>=="2"] &lt;- "2. Good"</w:t>
            </w:r>
          </w:p>
          <w:p w14:paraId="556A0A36" w14:textId="77777777" w:rsidR="00867249" w:rsidRDefault="00000000">
            <w:pPr>
              <w:rPr>
                <w:rFonts w:ascii="Courier New" w:eastAsia="Courier New" w:hAnsi="Courier New" w:cs="Courier New"/>
                <w:sz w:val="24"/>
                <w:szCs w:val="24"/>
              </w:rPr>
            </w:pPr>
            <w:proofErr w:type="spellStart"/>
            <w:r>
              <w:rPr>
                <w:rFonts w:ascii="Courier New" w:eastAsia="Courier New" w:hAnsi="Courier New" w:cs="Courier New"/>
                <w:sz w:val="24"/>
                <w:szCs w:val="24"/>
              </w:rPr>
              <w:t>df$healthg</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df$healthg</w:t>
            </w:r>
            <w:proofErr w:type="spellEnd"/>
            <w:r>
              <w:rPr>
                <w:rFonts w:ascii="Courier New" w:eastAsia="Courier New" w:hAnsi="Courier New" w:cs="Courier New"/>
                <w:sz w:val="24"/>
                <w:szCs w:val="24"/>
              </w:rPr>
              <w:t>=="3"] &lt;- "3. Fair"</w:t>
            </w:r>
          </w:p>
          <w:p w14:paraId="556A0A37" w14:textId="77777777" w:rsidR="00867249" w:rsidRDefault="00000000">
            <w:pPr>
              <w:rPr>
                <w:rFonts w:ascii="Courier New" w:eastAsia="Courier New" w:hAnsi="Courier New" w:cs="Courier New"/>
                <w:sz w:val="24"/>
                <w:szCs w:val="24"/>
              </w:rPr>
            </w:pPr>
            <w:proofErr w:type="spellStart"/>
            <w:r>
              <w:rPr>
                <w:rFonts w:ascii="Courier New" w:eastAsia="Courier New" w:hAnsi="Courier New" w:cs="Courier New"/>
                <w:sz w:val="24"/>
                <w:szCs w:val="24"/>
              </w:rPr>
              <w:t>df$healthg</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df$healthg</w:t>
            </w:r>
            <w:proofErr w:type="spellEnd"/>
            <w:r>
              <w:rPr>
                <w:rFonts w:ascii="Courier New" w:eastAsia="Courier New" w:hAnsi="Courier New" w:cs="Courier New"/>
                <w:sz w:val="24"/>
                <w:szCs w:val="24"/>
              </w:rPr>
              <w:t>=="4"] &lt;- "4. Poor"</w:t>
            </w:r>
          </w:p>
          <w:p w14:paraId="556A0A38" w14:textId="77777777" w:rsidR="00867249" w:rsidRDefault="00867249">
            <w:pPr>
              <w:rPr>
                <w:rFonts w:ascii="Courier New" w:eastAsia="Courier New" w:hAnsi="Courier New" w:cs="Courier New"/>
                <w:sz w:val="24"/>
                <w:szCs w:val="24"/>
              </w:rPr>
            </w:pPr>
          </w:p>
        </w:tc>
      </w:tr>
      <w:tr w:rsidR="00867249" w14:paraId="556A0A3C" w14:textId="77777777">
        <w:trPr>
          <w:trHeight w:val="440"/>
        </w:trPr>
        <w:tc>
          <w:tcPr>
            <w:tcW w:w="468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56A0A3A" w14:textId="77777777" w:rsidR="00867249" w:rsidRDefault="00000000">
            <w:pPr>
              <w:spacing w:line="240" w:lineRule="auto"/>
              <w:rPr>
                <w:sz w:val="24"/>
                <w:szCs w:val="24"/>
              </w:rPr>
            </w:pPr>
            <w:r>
              <w:rPr>
                <w:sz w:val="24"/>
                <w:szCs w:val="24"/>
              </w:rPr>
              <w:lastRenderedPageBreak/>
              <w:t>Now convert back into factor variables.</w:t>
            </w:r>
          </w:p>
        </w:tc>
        <w:tc>
          <w:tcPr>
            <w:tcW w:w="466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56A0A3B" w14:textId="77777777" w:rsidR="00867249"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noProof/>
              </w:rPr>
              <w:drawing>
                <wp:inline distT="114300" distB="114300" distL="114300" distR="114300" wp14:anchorId="556A0A8D" wp14:editId="556A0A8E">
                  <wp:extent cx="2705100" cy="885825"/>
                  <wp:effectExtent l="0" t="0" r="0" b="0"/>
                  <wp:docPr id="3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2705100" cy="885825"/>
                          </a:xfrm>
                          <a:prstGeom prst="rect">
                            <a:avLst/>
                          </a:prstGeom>
                          <a:ln/>
                        </pic:spPr>
                      </pic:pic>
                    </a:graphicData>
                  </a:graphic>
                </wp:inline>
              </w:drawing>
            </w:r>
          </w:p>
        </w:tc>
      </w:tr>
      <w:tr w:rsidR="00867249" w14:paraId="556A0A3F" w14:textId="77777777">
        <w:trPr>
          <w:trHeight w:val="440"/>
        </w:trPr>
        <w:tc>
          <w:tcPr>
            <w:tcW w:w="468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56A0A3D" w14:textId="77777777" w:rsidR="00867249" w:rsidRDefault="00000000">
            <w:pPr>
              <w:rPr>
                <w:sz w:val="24"/>
                <w:szCs w:val="24"/>
              </w:rPr>
            </w:pPr>
            <w:r>
              <w:rPr>
                <w:sz w:val="24"/>
                <w:szCs w:val="24"/>
              </w:rPr>
              <w:t>Now we’ll look at a cross tabulation of these two variables.  Cross tabulations are used to look at the frequencies of two or more categorical variables combined.</w:t>
            </w:r>
          </w:p>
        </w:tc>
        <w:tc>
          <w:tcPr>
            <w:tcW w:w="466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56A0A3E" w14:textId="77777777" w:rsidR="00867249"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noProof/>
              </w:rPr>
              <w:drawing>
                <wp:inline distT="114300" distB="114300" distL="114300" distR="114300" wp14:anchorId="556A0A8F" wp14:editId="556A0A90">
                  <wp:extent cx="2828925" cy="228600"/>
                  <wp:effectExtent l="0" t="0" r="0" b="0"/>
                  <wp:docPr id="3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4"/>
                          <a:srcRect/>
                          <a:stretch>
                            <a:fillRect/>
                          </a:stretch>
                        </pic:blipFill>
                        <pic:spPr>
                          <a:xfrm>
                            <a:off x="0" y="0"/>
                            <a:ext cx="2828925" cy="228600"/>
                          </a:xfrm>
                          <a:prstGeom prst="rect">
                            <a:avLst/>
                          </a:prstGeom>
                          <a:ln/>
                        </pic:spPr>
                      </pic:pic>
                    </a:graphicData>
                  </a:graphic>
                </wp:inline>
              </w:drawing>
            </w:r>
          </w:p>
        </w:tc>
      </w:tr>
      <w:tr w:rsidR="00867249" w14:paraId="556A0A48" w14:textId="77777777">
        <w:trPr>
          <w:trHeight w:val="440"/>
        </w:trPr>
        <w:tc>
          <w:tcPr>
            <w:tcW w:w="9345" w:type="dxa"/>
            <w:gridSpan w:val="2"/>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56A0A40" w14:textId="77777777" w:rsidR="00867249" w:rsidRDefault="00000000">
            <w:pPr>
              <w:rPr>
                <w:sz w:val="24"/>
                <w:szCs w:val="24"/>
              </w:rPr>
            </w:pPr>
            <w:r>
              <w:rPr>
                <w:sz w:val="24"/>
                <w:szCs w:val="24"/>
              </w:rPr>
              <w:t>Note that response frequencies in the last row of the table are very small (fewer than 5 in each).  This can cause some statistical challenges.  It may be best to combine the ‘not very happy’ and ‘not at all happy’ into a new variable ‘3. Not very or not at all happy’.</w:t>
            </w:r>
          </w:p>
          <w:p w14:paraId="556A0A41" w14:textId="77777777" w:rsidR="00867249" w:rsidRDefault="00867249">
            <w:pPr>
              <w:rPr>
                <w:sz w:val="24"/>
                <w:szCs w:val="24"/>
              </w:rPr>
            </w:pPr>
          </w:p>
          <w:p w14:paraId="556A0A42" w14:textId="77777777" w:rsidR="00867249" w:rsidRDefault="00000000">
            <w:pPr>
              <w:spacing w:line="240" w:lineRule="auto"/>
              <w:rPr>
                <w:b/>
                <w:color w:val="FF00FF"/>
                <w:sz w:val="24"/>
                <w:szCs w:val="24"/>
              </w:rPr>
            </w:pPr>
            <w:r>
              <w:rPr>
                <w:b/>
                <w:color w:val="FF00FF"/>
                <w:sz w:val="24"/>
                <w:szCs w:val="24"/>
              </w:rPr>
              <w:t>Q3. Write code to make this change.  The resulting table should look like this:</w:t>
            </w:r>
          </w:p>
          <w:p w14:paraId="556A0A43" w14:textId="77777777" w:rsidR="00867249" w:rsidRDefault="00867249">
            <w:pPr>
              <w:spacing w:line="240" w:lineRule="auto"/>
              <w:rPr>
                <w:b/>
                <w:color w:val="FF00FF"/>
                <w:sz w:val="24"/>
                <w:szCs w:val="24"/>
              </w:rPr>
            </w:pPr>
          </w:p>
          <w:p w14:paraId="556A0A44" w14:textId="77777777" w:rsidR="00867249" w:rsidRDefault="00000000">
            <w:pPr>
              <w:spacing w:line="240" w:lineRule="auto"/>
              <w:rPr>
                <w:b/>
                <w:color w:val="FF00FF"/>
                <w:sz w:val="24"/>
                <w:szCs w:val="24"/>
              </w:rPr>
            </w:pPr>
            <w:r>
              <w:rPr>
                <w:b/>
                <w:noProof/>
                <w:color w:val="FF00FF"/>
                <w:sz w:val="24"/>
                <w:szCs w:val="24"/>
              </w:rPr>
              <w:drawing>
                <wp:inline distT="114300" distB="114300" distL="114300" distR="114300" wp14:anchorId="556A0A91" wp14:editId="556A0A92">
                  <wp:extent cx="5800725" cy="736600"/>
                  <wp:effectExtent l="0" t="0" r="0" b="0"/>
                  <wp:docPr id="4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a:off x="0" y="0"/>
                            <a:ext cx="5800725" cy="736600"/>
                          </a:xfrm>
                          <a:prstGeom prst="rect">
                            <a:avLst/>
                          </a:prstGeom>
                          <a:ln/>
                        </pic:spPr>
                      </pic:pic>
                    </a:graphicData>
                  </a:graphic>
                </wp:inline>
              </w:drawing>
            </w:r>
          </w:p>
          <w:p w14:paraId="556A0A45" w14:textId="77777777" w:rsidR="00867249" w:rsidRDefault="00867249">
            <w:pPr>
              <w:spacing w:line="240" w:lineRule="auto"/>
              <w:rPr>
                <w:b/>
                <w:color w:val="FF00FF"/>
                <w:sz w:val="24"/>
                <w:szCs w:val="24"/>
              </w:rPr>
            </w:pPr>
          </w:p>
          <w:p w14:paraId="556A0A46" w14:textId="77777777" w:rsidR="00867249" w:rsidRDefault="00867249">
            <w:pPr>
              <w:spacing w:line="240" w:lineRule="auto"/>
              <w:rPr>
                <w:b/>
                <w:color w:val="FF00FF"/>
                <w:sz w:val="24"/>
                <w:szCs w:val="24"/>
              </w:rPr>
            </w:pPr>
          </w:p>
          <w:p w14:paraId="556A0A47" w14:textId="77777777" w:rsidR="00867249" w:rsidRDefault="00867249">
            <w:pPr>
              <w:spacing w:line="240" w:lineRule="auto"/>
              <w:rPr>
                <w:b/>
                <w:color w:val="FF00FF"/>
                <w:sz w:val="24"/>
                <w:szCs w:val="24"/>
              </w:rPr>
            </w:pPr>
          </w:p>
        </w:tc>
      </w:tr>
      <w:tr w:rsidR="00867249" w14:paraId="556A0A4F" w14:textId="77777777">
        <w:trPr>
          <w:trHeight w:val="440"/>
        </w:trPr>
        <w:tc>
          <w:tcPr>
            <w:tcW w:w="468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56A0A49" w14:textId="4716C746" w:rsidR="00867249" w:rsidRDefault="00000000">
            <w:pPr>
              <w:rPr>
                <w:sz w:val="24"/>
                <w:szCs w:val="24"/>
              </w:rPr>
            </w:pPr>
            <w:r>
              <w:rPr>
                <w:sz w:val="24"/>
                <w:szCs w:val="24"/>
              </w:rPr>
              <w:t xml:space="preserve">Now we want to know </w:t>
            </w:r>
            <w:r w:rsidRPr="00970762">
              <w:rPr>
                <w:sz w:val="24"/>
                <w:szCs w:val="24"/>
                <w:highlight w:val="yellow"/>
              </w:rPr>
              <w:t xml:space="preserve">if the two categorical variables are independent of one </w:t>
            </w:r>
            <w:proofErr w:type="spellStart"/>
            <w:r w:rsidRPr="00970762">
              <w:rPr>
                <w:sz w:val="24"/>
                <w:szCs w:val="24"/>
                <w:highlight w:val="yellow"/>
              </w:rPr>
              <w:t>another.</w:t>
            </w:r>
            <w:proofErr w:type="gramStart"/>
            <w:r w:rsidR="00E22D9B">
              <w:rPr>
                <w:sz w:val="24"/>
                <w:szCs w:val="24"/>
              </w:rPr>
              <w:t>m</w:t>
            </w:r>
            <w:proofErr w:type="spellEnd"/>
            <w:r>
              <w:rPr>
                <w:sz w:val="24"/>
                <w:szCs w:val="24"/>
              </w:rPr>
              <w:t xml:space="preserve">  For</w:t>
            </w:r>
            <w:proofErr w:type="gramEnd"/>
            <w:r>
              <w:rPr>
                <w:sz w:val="24"/>
                <w:szCs w:val="24"/>
              </w:rPr>
              <w:t xml:space="preserve"> example, is a person that reports poor health equally likely to be very happy, quite happy and not very happy (given the frequencies of those responses)?   Or is it possible that people </w:t>
            </w:r>
            <w:r>
              <w:rPr>
                <w:sz w:val="24"/>
                <w:szCs w:val="24"/>
              </w:rPr>
              <w:lastRenderedPageBreak/>
              <w:t xml:space="preserve">with poor health are more likely to give systematically different responses to the happiness question than people who report better health?  We can use a </w:t>
            </w:r>
            <w:r w:rsidRPr="00AF33CD">
              <w:rPr>
                <w:sz w:val="24"/>
                <w:szCs w:val="24"/>
                <w:highlight w:val="yellow"/>
              </w:rPr>
              <w:t>chi-squared test</w:t>
            </w:r>
            <w:r>
              <w:rPr>
                <w:sz w:val="24"/>
                <w:szCs w:val="24"/>
              </w:rPr>
              <w:t xml:space="preserve"> to explore this question.  First, let’s look at the expected frequencies.</w:t>
            </w:r>
          </w:p>
        </w:tc>
        <w:tc>
          <w:tcPr>
            <w:tcW w:w="466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56A0A4A" w14:textId="77777777" w:rsidR="00867249" w:rsidRDefault="00867249">
            <w:pPr>
              <w:widowControl w:val="0"/>
              <w:pBdr>
                <w:top w:val="nil"/>
                <w:left w:val="nil"/>
                <w:bottom w:val="nil"/>
                <w:right w:val="nil"/>
                <w:between w:val="nil"/>
              </w:pBdr>
              <w:spacing w:line="240" w:lineRule="auto"/>
              <w:rPr>
                <w:rFonts w:ascii="Courier New" w:eastAsia="Courier New" w:hAnsi="Courier New" w:cs="Courier New"/>
              </w:rPr>
            </w:pPr>
          </w:p>
          <w:p w14:paraId="556A0A4B" w14:textId="77777777" w:rsidR="00867249" w:rsidRDefault="00867249">
            <w:pPr>
              <w:widowControl w:val="0"/>
              <w:pBdr>
                <w:top w:val="nil"/>
                <w:left w:val="nil"/>
                <w:bottom w:val="nil"/>
                <w:right w:val="nil"/>
                <w:between w:val="nil"/>
              </w:pBdr>
              <w:spacing w:line="240" w:lineRule="auto"/>
              <w:rPr>
                <w:rFonts w:ascii="Courier New" w:eastAsia="Courier New" w:hAnsi="Courier New" w:cs="Courier New"/>
              </w:rPr>
            </w:pPr>
          </w:p>
          <w:p w14:paraId="556A0A4C" w14:textId="77777777" w:rsidR="00867249" w:rsidRDefault="00867249">
            <w:pPr>
              <w:widowControl w:val="0"/>
              <w:pBdr>
                <w:top w:val="nil"/>
                <w:left w:val="nil"/>
                <w:bottom w:val="nil"/>
                <w:right w:val="nil"/>
                <w:between w:val="nil"/>
              </w:pBdr>
              <w:spacing w:line="240" w:lineRule="auto"/>
              <w:rPr>
                <w:rFonts w:ascii="Courier New" w:eastAsia="Courier New" w:hAnsi="Courier New" w:cs="Courier New"/>
              </w:rPr>
            </w:pPr>
          </w:p>
          <w:p w14:paraId="556A0A4D" w14:textId="77777777" w:rsidR="00867249" w:rsidRDefault="00867249">
            <w:pPr>
              <w:widowControl w:val="0"/>
              <w:pBdr>
                <w:top w:val="nil"/>
                <w:left w:val="nil"/>
                <w:bottom w:val="nil"/>
                <w:right w:val="nil"/>
                <w:between w:val="nil"/>
              </w:pBdr>
              <w:spacing w:line="240" w:lineRule="auto"/>
              <w:rPr>
                <w:rFonts w:ascii="Courier New" w:eastAsia="Courier New" w:hAnsi="Courier New" w:cs="Courier New"/>
              </w:rPr>
            </w:pPr>
          </w:p>
          <w:p w14:paraId="556A0A4E" w14:textId="77777777" w:rsidR="00867249" w:rsidRDefault="00000000">
            <w:pPr>
              <w:widowControl w:val="0"/>
              <w:spacing w:line="240" w:lineRule="auto"/>
              <w:rPr>
                <w:rFonts w:ascii="Courier New" w:eastAsia="Courier New" w:hAnsi="Courier New" w:cs="Courier New"/>
              </w:rPr>
            </w:pPr>
            <w:r>
              <w:rPr>
                <w:rFonts w:ascii="Courier New" w:eastAsia="Courier New" w:hAnsi="Courier New" w:cs="Courier New"/>
                <w:noProof/>
              </w:rPr>
              <w:drawing>
                <wp:inline distT="114300" distB="114300" distL="114300" distR="114300" wp14:anchorId="556A0A93" wp14:editId="556A0A94">
                  <wp:extent cx="2828925" cy="290513"/>
                  <wp:effectExtent l="0" t="0" r="0" b="0"/>
                  <wp:docPr id="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2828925" cy="290513"/>
                          </a:xfrm>
                          <a:prstGeom prst="rect">
                            <a:avLst/>
                          </a:prstGeom>
                          <a:ln/>
                        </pic:spPr>
                      </pic:pic>
                    </a:graphicData>
                  </a:graphic>
                </wp:inline>
              </w:drawing>
            </w:r>
          </w:p>
        </w:tc>
      </w:tr>
      <w:tr w:rsidR="00867249" w14:paraId="556A0A51" w14:textId="77777777">
        <w:trPr>
          <w:trHeight w:val="440"/>
        </w:trPr>
        <w:tc>
          <w:tcPr>
            <w:tcW w:w="9345" w:type="dxa"/>
            <w:gridSpan w:val="2"/>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56A0A50" w14:textId="77777777" w:rsidR="00867249" w:rsidRDefault="00000000">
            <w:pPr>
              <w:rPr>
                <w:sz w:val="24"/>
                <w:szCs w:val="24"/>
              </w:rPr>
            </w:pPr>
            <w:r>
              <w:rPr>
                <w:noProof/>
                <w:sz w:val="24"/>
                <w:szCs w:val="24"/>
              </w:rPr>
              <w:drawing>
                <wp:inline distT="114300" distB="114300" distL="114300" distR="114300" wp14:anchorId="556A0A95" wp14:editId="556A0A96">
                  <wp:extent cx="5800725" cy="736600"/>
                  <wp:effectExtent l="0" t="0" r="0" b="0"/>
                  <wp:docPr id="4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7"/>
                          <a:srcRect/>
                          <a:stretch>
                            <a:fillRect/>
                          </a:stretch>
                        </pic:blipFill>
                        <pic:spPr>
                          <a:xfrm>
                            <a:off x="0" y="0"/>
                            <a:ext cx="5800725" cy="736600"/>
                          </a:xfrm>
                          <a:prstGeom prst="rect">
                            <a:avLst/>
                          </a:prstGeom>
                          <a:ln/>
                        </pic:spPr>
                      </pic:pic>
                    </a:graphicData>
                  </a:graphic>
                </wp:inline>
              </w:drawing>
            </w:r>
          </w:p>
        </w:tc>
      </w:tr>
      <w:tr w:rsidR="00867249" w14:paraId="556A0A57" w14:textId="77777777">
        <w:trPr>
          <w:trHeight w:val="440"/>
        </w:trPr>
        <w:tc>
          <w:tcPr>
            <w:tcW w:w="468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56A0A52" w14:textId="77777777" w:rsidR="00867249" w:rsidRDefault="00000000">
            <w:pPr>
              <w:rPr>
                <w:sz w:val="24"/>
                <w:szCs w:val="24"/>
              </w:rPr>
            </w:pPr>
            <w:r>
              <w:rPr>
                <w:sz w:val="24"/>
                <w:szCs w:val="24"/>
              </w:rPr>
              <w:t xml:space="preserve">Above is a table of frequencies we’d expect to see </w:t>
            </w:r>
            <w:r w:rsidRPr="009424B4">
              <w:rPr>
                <w:sz w:val="24"/>
                <w:szCs w:val="24"/>
                <w:highlight w:val="yellow"/>
              </w:rPr>
              <w:t>if there was no association between these two categorical variables.</w:t>
            </w:r>
            <w:r>
              <w:rPr>
                <w:sz w:val="24"/>
                <w:szCs w:val="24"/>
              </w:rPr>
              <w:t xml:space="preserve">  </w:t>
            </w:r>
            <w:r w:rsidRPr="005F278A">
              <w:rPr>
                <w:b/>
                <w:bCs/>
                <w:sz w:val="24"/>
                <w:szCs w:val="24"/>
                <w:u w:val="single"/>
              </w:rPr>
              <w:t xml:space="preserve">Unfortunately, one cell has a small value (&lt; 5), </w:t>
            </w:r>
            <w:r>
              <w:rPr>
                <w:sz w:val="24"/>
                <w:szCs w:val="24"/>
              </w:rPr>
              <w:t>which means that statistics of this test are sometimes</w:t>
            </w:r>
            <w:r w:rsidRPr="005F278A">
              <w:rPr>
                <w:b/>
                <w:bCs/>
                <w:sz w:val="24"/>
                <w:szCs w:val="24"/>
                <w:u w:val="single"/>
              </w:rPr>
              <w:t xml:space="preserve"> unreliable. </w:t>
            </w:r>
            <w:r>
              <w:rPr>
                <w:sz w:val="24"/>
                <w:szCs w:val="24"/>
              </w:rPr>
              <w:t xml:space="preserve"> Nevertheless, we can run a weighted chi square test.  Write and run the code to the right.</w:t>
            </w:r>
          </w:p>
        </w:tc>
        <w:tc>
          <w:tcPr>
            <w:tcW w:w="466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56A0A53" w14:textId="77777777" w:rsidR="00867249" w:rsidRDefault="00867249">
            <w:pPr>
              <w:widowControl w:val="0"/>
              <w:pBdr>
                <w:top w:val="nil"/>
                <w:left w:val="nil"/>
                <w:bottom w:val="nil"/>
                <w:right w:val="nil"/>
                <w:between w:val="nil"/>
              </w:pBdr>
              <w:spacing w:line="240" w:lineRule="auto"/>
              <w:rPr>
                <w:rFonts w:ascii="Courier New" w:eastAsia="Courier New" w:hAnsi="Courier New" w:cs="Courier New"/>
              </w:rPr>
            </w:pPr>
          </w:p>
          <w:p w14:paraId="556A0A54" w14:textId="77777777" w:rsidR="00867249" w:rsidRDefault="00867249">
            <w:pPr>
              <w:widowControl w:val="0"/>
              <w:pBdr>
                <w:top w:val="nil"/>
                <w:left w:val="nil"/>
                <w:bottom w:val="nil"/>
                <w:right w:val="nil"/>
                <w:between w:val="nil"/>
              </w:pBdr>
              <w:spacing w:line="240" w:lineRule="auto"/>
              <w:rPr>
                <w:rFonts w:ascii="Courier New" w:eastAsia="Courier New" w:hAnsi="Courier New" w:cs="Courier New"/>
              </w:rPr>
            </w:pPr>
          </w:p>
          <w:p w14:paraId="556A0A55" w14:textId="77777777" w:rsidR="00867249" w:rsidRDefault="00867249">
            <w:pPr>
              <w:widowControl w:val="0"/>
              <w:pBdr>
                <w:top w:val="nil"/>
                <w:left w:val="nil"/>
                <w:bottom w:val="nil"/>
                <w:right w:val="nil"/>
                <w:between w:val="nil"/>
              </w:pBdr>
              <w:spacing w:line="240" w:lineRule="auto"/>
              <w:rPr>
                <w:rFonts w:ascii="Courier New" w:eastAsia="Courier New" w:hAnsi="Courier New" w:cs="Courier New"/>
              </w:rPr>
            </w:pPr>
          </w:p>
          <w:p w14:paraId="556A0A56" w14:textId="77777777" w:rsidR="00867249"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noProof/>
              </w:rPr>
              <w:drawing>
                <wp:inline distT="114300" distB="114300" distL="114300" distR="114300" wp14:anchorId="556A0A97" wp14:editId="556A0A98">
                  <wp:extent cx="2828925" cy="546100"/>
                  <wp:effectExtent l="0" t="0" r="0" b="0"/>
                  <wp:docPr id="4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8"/>
                          <a:srcRect/>
                          <a:stretch>
                            <a:fillRect/>
                          </a:stretch>
                        </pic:blipFill>
                        <pic:spPr>
                          <a:xfrm>
                            <a:off x="0" y="0"/>
                            <a:ext cx="2828925" cy="546100"/>
                          </a:xfrm>
                          <a:prstGeom prst="rect">
                            <a:avLst/>
                          </a:prstGeom>
                          <a:ln/>
                        </pic:spPr>
                      </pic:pic>
                    </a:graphicData>
                  </a:graphic>
                </wp:inline>
              </w:drawing>
            </w:r>
          </w:p>
        </w:tc>
      </w:tr>
      <w:tr w:rsidR="00867249" w14:paraId="556A0A5B" w14:textId="77777777">
        <w:trPr>
          <w:trHeight w:val="440"/>
        </w:trPr>
        <w:tc>
          <w:tcPr>
            <w:tcW w:w="9345" w:type="dxa"/>
            <w:gridSpan w:val="2"/>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56A0A58" w14:textId="77777777" w:rsidR="00867249" w:rsidRDefault="00000000">
            <w:pPr>
              <w:spacing w:line="240" w:lineRule="auto"/>
              <w:rPr>
                <w:b/>
                <w:color w:val="FF00FF"/>
                <w:sz w:val="24"/>
                <w:szCs w:val="24"/>
              </w:rPr>
            </w:pPr>
            <w:r>
              <w:rPr>
                <w:b/>
                <w:color w:val="FF00FF"/>
                <w:sz w:val="24"/>
                <w:szCs w:val="24"/>
              </w:rPr>
              <w:t xml:space="preserve">Q4. Provide a </w:t>
            </w:r>
            <w:proofErr w:type="gramStart"/>
            <w:r>
              <w:rPr>
                <w:b/>
                <w:color w:val="FF00FF"/>
                <w:sz w:val="24"/>
                <w:szCs w:val="24"/>
              </w:rPr>
              <w:t>short written</w:t>
            </w:r>
            <w:proofErr w:type="gramEnd"/>
            <w:r>
              <w:rPr>
                <w:b/>
                <w:color w:val="FF00FF"/>
                <w:sz w:val="24"/>
                <w:szCs w:val="24"/>
              </w:rPr>
              <w:t xml:space="preserve"> interpretation of this result (no more than two sentences).  The following link will give you an example of how to think about and interpret the Chi-squared test:</w:t>
            </w:r>
          </w:p>
          <w:p w14:paraId="556A0A59" w14:textId="77777777" w:rsidR="00867249" w:rsidRDefault="00867249">
            <w:pPr>
              <w:spacing w:line="240" w:lineRule="auto"/>
              <w:rPr>
                <w:color w:val="FF00FF"/>
                <w:sz w:val="24"/>
                <w:szCs w:val="24"/>
              </w:rPr>
            </w:pPr>
            <w:hyperlink r:id="rId29">
              <w:r>
                <w:rPr>
                  <w:color w:val="1155CC"/>
                  <w:sz w:val="24"/>
                  <w:szCs w:val="24"/>
                  <w:u w:val="single"/>
                </w:rPr>
                <w:t>https://www.jmp.com/en_au/statistics-knowledge-portal/chi-square-test/chi-square-test-of-independence.html</w:t>
              </w:r>
            </w:hyperlink>
          </w:p>
          <w:p w14:paraId="556A0A5A" w14:textId="77777777" w:rsidR="00867249" w:rsidRDefault="00867249">
            <w:pPr>
              <w:spacing w:line="240" w:lineRule="auto"/>
              <w:rPr>
                <w:color w:val="FF00FF"/>
                <w:sz w:val="24"/>
                <w:szCs w:val="24"/>
              </w:rPr>
            </w:pPr>
          </w:p>
        </w:tc>
      </w:tr>
      <w:tr w:rsidR="00867249" w14:paraId="556A0A60" w14:textId="77777777">
        <w:trPr>
          <w:trHeight w:val="440"/>
        </w:trPr>
        <w:tc>
          <w:tcPr>
            <w:tcW w:w="9345" w:type="dxa"/>
            <w:gridSpan w:val="2"/>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56A0A5C" w14:textId="77777777" w:rsidR="00867249" w:rsidRDefault="00000000">
            <w:pPr>
              <w:spacing w:line="240" w:lineRule="auto"/>
              <w:rPr>
                <w:sz w:val="24"/>
                <w:szCs w:val="24"/>
              </w:rPr>
            </w:pPr>
            <w:r>
              <w:rPr>
                <w:sz w:val="24"/>
                <w:szCs w:val="24"/>
              </w:rPr>
              <w:t>Sometimes we want to measure a continuous variable across categorical variables.  For example, how does age (</w:t>
            </w:r>
            <w:proofErr w:type="gramStart"/>
            <w:r>
              <w:rPr>
                <w:sz w:val="24"/>
                <w:szCs w:val="24"/>
              </w:rPr>
              <w:t>more or less continuous</w:t>
            </w:r>
            <w:proofErr w:type="gramEnd"/>
            <w:r>
              <w:rPr>
                <w:sz w:val="24"/>
                <w:szCs w:val="24"/>
              </w:rPr>
              <w:t xml:space="preserve">) vary with </w:t>
            </w:r>
            <w:proofErr w:type="spellStart"/>
            <w:r>
              <w:rPr>
                <w:sz w:val="24"/>
                <w:szCs w:val="24"/>
              </w:rPr>
              <w:t>self reported</w:t>
            </w:r>
            <w:proofErr w:type="spellEnd"/>
            <w:r>
              <w:rPr>
                <w:sz w:val="24"/>
                <w:szCs w:val="24"/>
              </w:rPr>
              <w:t xml:space="preserve"> health (categorical)?  You could do a bunch of paired t-tests, but that is time consuming, and statistically dubious.</w:t>
            </w:r>
          </w:p>
          <w:p w14:paraId="556A0A5D" w14:textId="77777777" w:rsidR="00867249" w:rsidRDefault="00867249">
            <w:pPr>
              <w:spacing w:line="240" w:lineRule="auto"/>
              <w:rPr>
                <w:sz w:val="24"/>
                <w:szCs w:val="24"/>
              </w:rPr>
            </w:pPr>
          </w:p>
          <w:p w14:paraId="556A0A5E" w14:textId="77777777" w:rsidR="00867249" w:rsidRDefault="00000000">
            <w:pPr>
              <w:spacing w:line="240" w:lineRule="auto"/>
              <w:rPr>
                <w:sz w:val="24"/>
                <w:szCs w:val="24"/>
              </w:rPr>
            </w:pPr>
            <w:r>
              <w:rPr>
                <w:sz w:val="24"/>
                <w:szCs w:val="24"/>
              </w:rPr>
              <w:t xml:space="preserve">An alternative is </w:t>
            </w:r>
            <w:r w:rsidRPr="00FA4F7D">
              <w:rPr>
                <w:sz w:val="24"/>
                <w:szCs w:val="24"/>
                <w:highlight w:val="yellow"/>
              </w:rPr>
              <w:t>Analysis of Variance (ANOVA)</w:t>
            </w:r>
            <w:r>
              <w:rPr>
                <w:sz w:val="24"/>
                <w:szCs w:val="24"/>
              </w:rPr>
              <w:t>.  ANOVA is a very broad set of tools used for understanding variability in continuous across categorical variables.  You can read up on ANOVA here:</w:t>
            </w:r>
          </w:p>
          <w:p w14:paraId="556A0A5F" w14:textId="77777777" w:rsidR="00867249" w:rsidRDefault="00867249">
            <w:pPr>
              <w:spacing w:line="240" w:lineRule="auto"/>
              <w:rPr>
                <w:sz w:val="24"/>
                <w:szCs w:val="24"/>
              </w:rPr>
            </w:pPr>
            <w:hyperlink r:id="rId30">
              <w:r>
                <w:rPr>
                  <w:color w:val="1155CC"/>
                  <w:sz w:val="24"/>
                  <w:szCs w:val="24"/>
                  <w:u w:val="single"/>
                </w:rPr>
                <w:t>https://www.jmp.com/en_us/statistics-knowledge-portal/one-way-anova.html</w:t>
              </w:r>
            </w:hyperlink>
          </w:p>
        </w:tc>
      </w:tr>
      <w:tr w:rsidR="00867249" w14:paraId="556A0A63" w14:textId="77777777">
        <w:trPr>
          <w:trHeight w:val="440"/>
        </w:trPr>
        <w:tc>
          <w:tcPr>
            <w:tcW w:w="468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56A0A61" w14:textId="2F732911" w:rsidR="00867249" w:rsidRDefault="00000000">
            <w:pPr>
              <w:spacing w:line="240" w:lineRule="auto"/>
              <w:rPr>
                <w:sz w:val="24"/>
                <w:szCs w:val="24"/>
              </w:rPr>
            </w:pPr>
            <w:r>
              <w:rPr>
                <w:sz w:val="24"/>
                <w:szCs w:val="24"/>
              </w:rPr>
              <w:t>Let’s first make a box</w:t>
            </w:r>
            <w:r w:rsidR="002F5398">
              <w:rPr>
                <w:sz w:val="24"/>
                <w:szCs w:val="24"/>
                <w:lang w:val="en-US"/>
              </w:rPr>
              <w:t>d</w:t>
            </w:r>
            <w:r w:rsidR="00447408">
              <w:rPr>
                <w:sz w:val="24"/>
                <w:szCs w:val="24"/>
                <w:lang w:val="en-US"/>
              </w:rPr>
              <w:t>a</w:t>
            </w:r>
            <w:r>
              <w:rPr>
                <w:sz w:val="24"/>
                <w:szCs w:val="24"/>
              </w:rPr>
              <w:t xml:space="preserve"> plot of age by </w:t>
            </w:r>
            <w:proofErr w:type="spellStart"/>
            <w:r>
              <w:rPr>
                <w:sz w:val="24"/>
                <w:szCs w:val="24"/>
              </w:rPr>
              <w:t>self reported</w:t>
            </w:r>
            <w:proofErr w:type="spellEnd"/>
            <w:r>
              <w:rPr>
                <w:sz w:val="24"/>
                <w:szCs w:val="24"/>
              </w:rPr>
              <w:t xml:space="preserve"> health</w:t>
            </w:r>
          </w:p>
        </w:tc>
        <w:tc>
          <w:tcPr>
            <w:tcW w:w="466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56A0A62" w14:textId="77777777" w:rsidR="00867249"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noProof/>
              </w:rPr>
              <w:drawing>
                <wp:inline distT="114300" distB="114300" distL="114300" distR="114300" wp14:anchorId="556A0A99" wp14:editId="556A0A9A">
                  <wp:extent cx="2828925" cy="254000"/>
                  <wp:effectExtent l="0" t="0" r="0" b="0"/>
                  <wp:docPr id="4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1"/>
                          <a:srcRect/>
                          <a:stretch>
                            <a:fillRect/>
                          </a:stretch>
                        </pic:blipFill>
                        <pic:spPr>
                          <a:xfrm>
                            <a:off x="0" y="0"/>
                            <a:ext cx="2828925" cy="254000"/>
                          </a:xfrm>
                          <a:prstGeom prst="rect">
                            <a:avLst/>
                          </a:prstGeom>
                          <a:ln/>
                        </pic:spPr>
                      </pic:pic>
                    </a:graphicData>
                  </a:graphic>
                </wp:inline>
              </w:drawing>
            </w:r>
          </w:p>
        </w:tc>
      </w:tr>
      <w:tr w:rsidR="00867249" w14:paraId="556A0A66" w14:textId="77777777">
        <w:trPr>
          <w:trHeight w:val="440"/>
        </w:trPr>
        <w:tc>
          <w:tcPr>
            <w:tcW w:w="9345" w:type="dxa"/>
            <w:gridSpan w:val="2"/>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56A0A64" w14:textId="77777777" w:rsidR="00867249" w:rsidRDefault="00000000">
            <w:pPr>
              <w:jc w:val="center"/>
              <w:rPr>
                <w:sz w:val="24"/>
                <w:szCs w:val="24"/>
              </w:rPr>
            </w:pPr>
            <w:r>
              <w:rPr>
                <w:noProof/>
                <w:sz w:val="24"/>
                <w:szCs w:val="24"/>
              </w:rPr>
              <w:lastRenderedPageBreak/>
              <w:drawing>
                <wp:inline distT="114300" distB="114300" distL="114300" distR="114300" wp14:anchorId="556A0A9B" wp14:editId="556A0A9C">
                  <wp:extent cx="4138613" cy="1963972"/>
                  <wp:effectExtent l="0" t="0" r="0" b="0"/>
                  <wp:docPr id="2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2"/>
                          <a:srcRect/>
                          <a:stretch>
                            <a:fillRect/>
                          </a:stretch>
                        </pic:blipFill>
                        <pic:spPr>
                          <a:xfrm>
                            <a:off x="0" y="0"/>
                            <a:ext cx="4138613" cy="1963972"/>
                          </a:xfrm>
                          <a:prstGeom prst="rect">
                            <a:avLst/>
                          </a:prstGeom>
                          <a:ln/>
                        </pic:spPr>
                      </pic:pic>
                    </a:graphicData>
                  </a:graphic>
                </wp:inline>
              </w:drawing>
            </w:r>
          </w:p>
          <w:p w14:paraId="556A0A65" w14:textId="77777777" w:rsidR="00867249" w:rsidRDefault="00000000">
            <w:pPr>
              <w:rPr>
                <w:sz w:val="24"/>
                <w:szCs w:val="24"/>
              </w:rPr>
            </w:pPr>
            <w:r>
              <w:rPr>
                <w:sz w:val="24"/>
                <w:szCs w:val="24"/>
              </w:rPr>
              <w:t>The dark black lines are the median age for each category.  The grey areas are quantiles, with the top part of the box the 75 percentile and the bottom part of the box the 25% percentile.  The lines are the maximum and minimum values.</w:t>
            </w:r>
          </w:p>
        </w:tc>
      </w:tr>
      <w:tr w:rsidR="00867249" w14:paraId="556A0A69" w14:textId="77777777">
        <w:trPr>
          <w:trHeight w:val="440"/>
        </w:trPr>
        <w:tc>
          <w:tcPr>
            <w:tcW w:w="468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56A0A67" w14:textId="77777777" w:rsidR="00867249" w:rsidRDefault="00000000">
            <w:pPr>
              <w:rPr>
                <w:sz w:val="24"/>
                <w:szCs w:val="24"/>
              </w:rPr>
            </w:pPr>
            <w:r>
              <w:rPr>
                <w:sz w:val="24"/>
                <w:szCs w:val="24"/>
              </w:rPr>
              <w:t xml:space="preserve">Now we will use ANOVA to determine </w:t>
            </w:r>
            <w:proofErr w:type="gramStart"/>
            <w:r>
              <w:rPr>
                <w:sz w:val="24"/>
                <w:szCs w:val="24"/>
              </w:rPr>
              <w:t>whether or not</w:t>
            </w:r>
            <w:proofErr w:type="gramEnd"/>
            <w:r>
              <w:rPr>
                <w:sz w:val="24"/>
                <w:szCs w:val="24"/>
              </w:rPr>
              <w:t xml:space="preserve"> the data are consistent with the null hypothesis (the population means in age do not vary by health category).</w:t>
            </w:r>
          </w:p>
        </w:tc>
        <w:tc>
          <w:tcPr>
            <w:tcW w:w="4665"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56A0A68" w14:textId="77777777" w:rsidR="00867249" w:rsidRDefault="00000000">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noProof/>
              </w:rPr>
              <w:drawing>
                <wp:inline distT="114300" distB="114300" distL="114300" distR="114300" wp14:anchorId="556A0A9D" wp14:editId="556A0A9E">
                  <wp:extent cx="2828925" cy="190500"/>
                  <wp:effectExtent l="0" t="0" r="0" b="0"/>
                  <wp:docPr id="2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3"/>
                          <a:srcRect/>
                          <a:stretch>
                            <a:fillRect/>
                          </a:stretch>
                        </pic:blipFill>
                        <pic:spPr>
                          <a:xfrm>
                            <a:off x="0" y="0"/>
                            <a:ext cx="2828925" cy="190500"/>
                          </a:xfrm>
                          <a:prstGeom prst="rect">
                            <a:avLst/>
                          </a:prstGeom>
                          <a:ln/>
                        </pic:spPr>
                      </pic:pic>
                    </a:graphicData>
                  </a:graphic>
                </wp:inline>
              </w:drawing>
            </w:r>
          </w:p>
        </w:tc>
      </w:tr>
      <w:tr w:rsidR="00867249" w14:paraId="556A0A6B" w14:textId="77777777">
        <w:trPr>
          <w:trHeight w:val="440"/>
        </w:trPr>
        <w:tc>
          <w:tcPr>
            <w:tcW w:w="9345" w:type="dxa"/>
            <w:gridSpan w:val="2"/>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56A0A6A" w14:textId="77777777" w:rsidR="00867249" w:rsidRDefault="00000000">
            <w:pPr>
              <w:rPr>
                <w:b/>
                <w:color w:val="FF00FF"/>
                <w:sz w:val="24"/>
                <w:szCs w:val="24"/>
              </w:rPr>
            </w:pPr>
            <w:r>
              <w:rPr>
                <w:b/>
                <w:color w:val="FF00FF"/>
                <w:sz w:val="24"/>
                <w:szCs w:val="24"/>
              </w:rPr>
              <w:t>Q5.  Provide a brief interpretation of this result.  One of the assumptions of ANOVA is that the dependent variable (age in this case) is normally distributed.  Is this a reasonable assumption?  Justify your answer in no more than 2 sentences total.</w:t>
            </w:r>
          </w:p>
        </w:tc>
      </w:tr>
      <w:tr w:rsidR="00867249" w14:paraId="556A0A6D" w14:textId="77777777">
        <w:trPr>
          <w:trHeight w:val="440"/>
        </w:trPr>
        <w:tc>
          <w:tcPr>
            <w:tcW w:w="9345" w:type="dxa"/>
            <w:gridSpan w:val="2"/>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556A0A6C" w14:textId="77777777" w:rsidR="00867249" w:rsidRDefault="00000000">
            <w:pPr>
              <w:rPr>
                <w:b/>
                <w:color w:val="FF00FF"/>
                <w:sz w:val="24"/>
                <w:szCs w:val="24"/>
              </w:rPr>
            </w:pPr>
            <w:bookmarkStart w:id="0" w:name="OLE_LINK1"/>
            <w:bookmarkStart w:id="1" w:name="OLE_LINK2"/>
            <w:r>
              <w:rPr>
                <w:b/>
                <w:color w:val="FF00FF"/>
                <w:sz w:val="24"/>
                <w:szCs w:val="24"/>
              </w:rPr>
              <w:t>Q6. Find some data on your own.  Ensure that the data has one categorical variable with at least three levels, and one continuous numeric variable.  Your null hypothesis is that the numeric variable does not vary across the groups.  Use one-way ANOVA or Kruskal-Wallis to analyse these data.   In your answer, provide 1) a link to the data 2) a description of the data, 3) the results of your analysis and 4) an interpretation of your results.  Make it look nice and pretty, and ensure it is no more than 1 page in length.</w:t>
            </w:r>
            <w:bookmarkEnd w:id="0"/>
            <w:bookmarkEnd w:id="1"/>
          </w:p>
        </w:tc>
      </w:tr>
      <w:tr w:rsidR="00867249" w14:paraId="556A0A71" w14:textId="77777777">
        <w:trPr>
          <w:trHeight w:val="440"/>
        </w:trPr>
        <w:tc>
          <w:tcPr>
            <w:tcW w:w="9345" w:type="dxa"/>
            <w:gridSpan w:val="2"/>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56A0A6E" w14:textId="77777777" w:rsidR="00867249" w:rsidRDefault="00000000">
            <w:pPr>
              <w:widowControl w:val="0"/>
              <w:spacing w:line="240" w:lineRule="auto"/>
              <w:rPr>
                <w:b/>
                <w:color w:val="FF00FF"/>
                <w:sz w:val="24"/>
                <w:szCs w:val="24"/>
              </w:rPr>
            </w:pPr>
            <w:r>
              <w:rPr>
                <w:b/>
                <w:color w:val="FF00FF"/>
                <w:sz w:val="24"/>
                <w:szCs w:val="24"/>
              </w:rPr>
              <w:t>Save all the code and written answers (as appropriate) for the questions above into a document.  Ensure that the document is nice, clean and readable.  Save the document in a pdf file.</w:t>
            </w:r>
          </w:p>
          <w:p w14:paraId="556A0A6F" w14:textId="77777777" w:rsidR="00867249" w:rsidRDefault="00867249">
            <w:pPr>
              <w:widowControl w:val="0"/>
              <w:spacing w:line="240" w:lineRule="auto"/>
              <w:rPr>
                <w:b/>
                <w:color w:val="FF00FF"/>
                <w:sz w:val="24"/>
                <w:szCs w:val="24"/>
              </w:rPr>
            </w:pPr>
          </w:p>
          <w:p w14:paraId="556A0A70" w14:textId="77777777" w:rsidR="00867249" w:rsidRDefault="00000000">
            <w:pPr>
              <w:widowControl w:val="0"/>
              <w:spacing w:line="240" w:lineRule="auto"/>
              <w:rPr>
                <w:b/>
                <w:color w:val="FF00FF"/>
                <w:sz w:val="26"/>
                <w:szCs w:val="26"/>
                <w:highlight w:val="white"/>
              </w:rPr>
            </w:pPr>
            <w:r>
              <w:rPr>
                <w:b/>
                <w:color w:val="FF00FF"/>
                <w:sz w:val="24"/>
                <w:szCs w:val="24"/>
                <w:u w:val="single"/>
              </w:rPr>
              <w:t xml:space="preserve">This assignment is due </w:t>
            </w:r>
            <w:r>
              <w:rPr>
                <w:b/>
                <w:i/>
                <w:color w:val="FF00FF"/>
                <w:sz w:val="24"/>
                <w:szCs w:val="24"/>
                <w:u w:val="single"/>
              </w:rPr>
              <w:t xml:space="preserve">before </w:t>
            </w:r>
            <w:r>
              <w:rPr>
                <w:b/>
                <w:color w:val="FF00FF"/>
                <w:sz w:val="24"/>
                <w:szCs w:val="24"/>
                <w:u w:val="single"/>
              </w:rPr>
              <w:t>next class.  Please submit on avenue before next week’s class.</w:t>
            </w:r>
          </w:p>
        </w:tc>
      </w:tr>
    </w:tbl>
    <w:p w14:paraId="556A0A72" w14:textId="77777777" w:rsidR="00867249" w:rsidRDefault="00867249">
      <w:pPr>
        <w:pBdr>
          <w:top w:val="nil"/>
          <w:left w:val="nil"/>
          <w:bottom w:val="nil"/>
          <w:right w:val="nil"/>
          <w:between w:val="nil"/>
        </w:pBdr>
      </w:pPr>
    </w:p>
    <w:sectPr w:rsidR="00867249">
      <w:footerReference w:type="default" r:id="rId34"/>
      <w:footerReference w:type="first" r:id="rId35"/>
      <w:pgSz w:w="12240" w:h="15840"/>
      <w:pgMar w:top="1152" w:right="1152" w:bottom="1152" w:left="1152"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73408A" w14:textId="77777777" w:rsidR="008854FE" w:rsidRDefault="008854FE">
      <w:pPr>
        <w:spacing w:line="240" w:lineRule="auto"/>
      </w:pPr>
      <w:r>
        <w:separator/>
      </w:r>
    </w:p>
  </w:endnote>
  <w:endnote w:type="continuationSeparator" w:id="0">
    <w:p w14:paraId="4A188B52" w14:textId="77777777" w:rsidR="008854FE" w:rsidRDefault="008854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A0A9F" w14:textId="21BBD7B4" w:rsidR="00867249" w:rsidRDefault="00000000">
    <w:pPr>
      <w:pBdr>
        <w:top w:val="nil"/>
        <w:left w:val="nil"/>
        <w:bottom w:val="nil"/>
        <w:right w:val="nil"/>
        <w:between w:val="nil"/>
      </w:pBdr>
      <w:jc w:val="right"/>
    </w:pPr>
    <w:r>
      <w:fldChar w:fldCharType="begin"/>
    </w:r>
    <w:r>
      <w:instrText>PAGE</w:instrText>
    </w:r>
    <w:r>
      <w:fldChar w:fldCharType="separate"/>
    </w:r>
    <w:r w:rsidR="00641CA5">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A0AA0" w14:textId="77777777" w:rsidR="00867249" w:rsidRDefault="00867249">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58B689" w14:textId="77777777" w:rsidR="008854FE" w:rsidRDefault="008854FE">
      <w:pPr>
        <w:spacing w:line="240" w:lineRule="auto"/>
      </w:pPr>
      <w:r>
        <w:separator/>
      </w:r>
    </w:p>
  </w:footnote>
  <w:footnote w:type="continuationSeparator" w:id="0">
    <w:p w14:paraId="581110F2" w14:textId="77777777" w:rsidR="008854FE" w:rsidRDefault="008854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9068F1"/>
    <w:multiLevelType w:val="multilevel"/>
    <w:tmpl w:val="8222B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0084DB9"/>
    <w:multiLevelType w:val="multilevel"/>
    <w:tmpl w:val="DC5C7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3907386">
    <w:abstractNumId w:val="1"/>
  </w:num>
  <w:num w:numId="2" w16cid:durableId="177737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doNotDisplayPageBoundari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249"/>
    <w:rsid w:val="000366F6"/>
    <w:rsid w:val="000B1A39"/>
    <w:rsid w:val="001B11A6"/>
    <w:rsid w:val="002665F7"/>
    <w:rsid w:val="002767B1"/>
    <w:rsid w:val="002F5398"/>
    <w:rsid w:val="0031061D"/>
    <w:rsid w:val="003C2F7A"/>
    <w:rsid w:val="00433F31"/>
    <w:rsid w:val="00447408"/>
    <w:rsid w:val="005357DE"/>
    <w:rsid w:val="00556175"/>
    <w:rsid w:val="005B02D4"/>
    <w:rsid w:val="005D042F"/>
    <w:rsid w:val="005F278A"/>
    <w:rsid w:val="00641CA5"/>
    <w:rsid w:val="006A139A"/>
    <w:rsid w:val="006C63A2"/>
    <w:rsid w:val="00723F90"/>
    <w:rsid w:val="00867249"/>
    <w:rsid w:val="00871030"/>
    <w:rsid w:val="008854FE"/>
    <w:rsid w:val="008A0536"/>
    <w:rsid w:val="009424B4"/>
    <w:rsid w:val="00970762"/>
    <w:rsid w:val="009E474B"/>
    <w:rsid w:val="00AF33CD"/>
    <w:rsid w:val="00B761C3"/>
    <w:rsid w:val="00BF35C5"/>
    <w:rsid w:val="00D94BDE"/>
    <w:rsid w:val="00E22D9B"/>
    <w:rsid w:val="00EC48BB"/>
    <w:rsid w:val="00F32FEC"/>
    <w:rsid w:val="00FA4114"/>
    <w:rsid w:val="00FA4F7D"/>
    <w:rsid w:val="00FC0E76"/>
  </w:rsids>
  <m:mathPr>
    <m:mathFont m:val="Cambria Math"/>
    <m:brkBin m:val="before"/>
    <m:brkBinSub m:val="--"/>
    <m:smallFrac m:val="0"/>
    <m:dispDef/>
    <m:lMargin m:val="0"/>
    <m:rMargin m:val="0"/>
    <m:defJc m:val="centerGroup"/>
    <m:wrapIndent m:val="1440"/>
    <m:intLim m:val="subSup"/>
    <m:naryLim m:val="undOvr"/>
  </m:mathPr>
  <w:themeFontLang w:val="en-CA"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556A09DA"/>
  <w15:docId w15:val="{C63EB726-7429-CC44-893C-CDA1BC647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GB" w:eastAsia="zh-CN"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s://www.jmp.com/en_au/statistics-knowledge-portal/chi-square-test/chi-square-test-of-independenc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spreadsheets/d/1K6smMZfLnK_j_2Fiy1ikVBeK40dmW3IbnP5e_1eoBNM/edit?usp=sharing" TargetMode="External"/><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n.wikipedia.org/wiki/Categorical_variable" TargetMode="External"/><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jmp.com/en_us/statistics-knowledge-portal/one-way-anova.html"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obOlOeVFA06PgeeBf4swnykCuQ==">CgMxLjA4AHIhMVhhTElFZVdDUl92ME5QNjBCU0VBMkcxOHFUeUw2Q2dR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1408</Words>
  <Characters>8029</Characters>
  <Application>Microsoft Office Word</Application>
  <DocSecurity>0</DocSecurity>
  <Lines>66</Lines>
  <Paragraphs>18</Paragraphs>
  <ScaleCrop>false</ScaleCrop>
  <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Haoran Xu</cp:lastModifiedBy>
  <cp:revision>32</cp:revision>
  <dcterms:created xsi:type="dcterms:W3CDTF">2024-09-30T00:24:00Z</dcterms:created>
  <dcterms:modified xsi:type="dcterms:W3CDTF">2024-10-01T03:02:00Z</dcterms:modified>
</cp:coreProperties>
</file>