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136E64" w:rsidRDefault="00136E64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软件测试说明</w:t>
      </w:r>
    </w:p>
    <w:p w:rsidR="00136E64" w:rsidRDefault="00136E64">
      <w:pPr>
        <w:rPr>
          <w:rFonts w:hint="eastAsia"/>
          <w:b/>
          <w:sz w:val="24"/>
        </w:rPr>
      </w:pPr>
    </w:p>
    <w:p w:rsidR="00136E64" w:rsidRDefault="00136E64">
      <w:pPr>
        <w:spacing w:afterLines="50" w:after="156"/>
        <w:ind w:left="241" w:hangingChars="100" w:hanging="241"/>
        <w:rPr>
          <w:rFonts w:hint="eastAsia"/>
          <w:color w:val="FF0000"/>
          <w:sz w:val="24"/>
        </w:rPr>
      </w:pPr>
      <w:r>
        <w:rPr>
          <w:rFonts w:hint="eastAsia"/>
          <w:b/>
          <w:sz w:val="24"/>
        </w:rPr>
        <w:t>软件版本：</w:t>
      </w:r>
      <w:r>
        <w:rPr>
          <w:rFonts w:hint="eastAsia"/>
          <w:sz w:val="24"/>
        </w:rPr>
        <w:t>PT-HT2762-V0029-1.0.0</w:t>
      </w:r>
    </w:p>
    <w:p w:rsidR="00136E64" w:rsidRDefault="00136E64">
      <w:pPr>
        <w:spacing w:afterLines="50" w:after="156"/>
        <w:rPr>
          <w:sz w:val="24"/>
        </w:rPr>
      </w:pPr>
      <w:r>
        <w:rPr>
          <w:rFonts w:hint="eastAsia"/>
          <w:b/>
          <w:sz w:val="24"/>
        </w:rPr>
        <w:t>目标机型：</w:t>
      </w:r>
      <w:r>
        <w:rPr>
          <w:rFonts w:hint="eastAsia"/>
          <w:sz w:val="24"/>
        </w:rPr>
        <w:t>PT9L</w:t>
      </w:r>
    </w:p>
    <w:p w:rsidR="00136E64" w:rsidRDefault="00136E64">
      <w:pPr>
        <w:spacing w:afterLines="50" w:after="156"/>
        <w:rPr>
          <w:rFonts w:hint="eastAsia"/>
          <w:color w:val="FF0000"/>
          <w:sz w:val="24"/>
        </w:rPr>
      </w:pPr>
      <w:r>
        <w:rPr>
          <w:rFonts w:hint="eastAsia"/>
          <w:b/>
          <w:sz w:val="24"/>
        </w:rPr>
        <w:t>描述：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PT9L</w:t>
      </w:r>
      <w:r>
        <w:rPr>
          <w:rFonts w:hint="eastAsia"/>
          <w:sz w:val="24"/>
        </w:rPr>
        <w:t>的设计输入</w:t>
      </w:r>
      <w:r>
        <w:rPr>
          <w:rFonts w:hint="eastAsia"/>
          <w:sz w:val="24"/>
        </w:rPr>
        <w:t>V1.0</w:t>
      </w:r>
      <w:r>
        <w:rPr>
          <w:rFonts w:hint="eastAsia"/>
          <w:sz w:val="24"/>
        </w:rPr>
        <w:t>要求该软件支持：</w:t>
      </w:r>
      <w:r>
        <w:rPr>
          <w:rFonts w:hint="eastAsia"/>
          <w:sz w:val="24"/>
        </w:rPr>
        <w:t>测温</w:t>
      </w:r>
      <w:r>
        <w:rPr>
          <w:rFonts w:hint="eastAsia"/>
          <w:sz w:val="24"/>
        </w:rPr>
        <w:t>过程中</w:t>
      </w:r>
      <w:r>
        <w:rPr>
          <w:rFonts w:hint="eastAsia"/>
          <w:sz w:val="24"/>
        </w:rPr>
        <w:t>检测</w:t>
      </w:r>
      <w:r>
        <w:rPr>
          <w:rFonts w:hint="eastAsia"/>
          <w:sz w:val="24"/>
        </w:rPr>
        <w:t>体温</w:t>
      </w:r>
      <w:r>
        <w:rPr>
          <w:rFonts w:hint="eastAsia"/>
          <w:sz w:val="24"/>
        </w:rPr>
        <w:t>，将测量中的数据及测量结果通过</w:t>
      </w:r>
      <w:r>
        <w:rPr>
          <w:rFonts w:hint="eastAsia"/>
          <w:sz w:val="24"/>
        </w:rPr>
        <w:t>LCD</w:t>
      </w:r>
      <w:r>
        <w:rPr>
          <w:rFonts w:hint="eastAsia"/>
          <w:sz w:val="24"/>
        </w:rPr>
        <w:t>显示</w:t>
      </w:r>
      <w:r>
        <w:rPr>
          <w:rFonts w:hint="eastAsia"/>
          <w:sz w:val="24"/>
        </w:rPr>
        <w:t>。</w:t>
      </w:r>
    </w:p>
    <w:p w:rsidR="00136E64" w:rsidRDefault="00136E64">
      <w:pPr>
        <w:spacing w:afterLines="50" w:after="156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测试内容：</w:t>
      </w:r>
    </w:p>
    <w:p w:rsidR="00136E64" w:rsidRDefault="00136E64">
      <w:pPr>
        <w:spacing w:afterLines="50" w:after="156"/>
        <w:ind w:leftChars="114" w:left="239"/>
        <w:rPr>
          <w:rFonts w:hint="eastAsia"/>
          <w:sz w:val="24"/>
        </w:rPr>
      </w:pPr>
      <w:r>
        <w:rPr>
          <w:rFonts w:hint="eastAsia"/>
          <w:sz w:val="24"/>
        </w:rPr>
        <w:t>按照测试大纲的要求，逐项测试，如果测试通过，</w:t>
      </w:r>
      <w:r>
        <w:rPr>
          <w:rFonts w:hint="eastAsia"/>
          <w:sz w:val="24"/>
        </w:rPr>
        <w:t>PT-HT2762-V0029-1.0.0</w:t>
      </w:r>
      <w:r>
        <w:rPr>
          <w:rFonts w:hint="eastAsia"/>
          <w:sz w:val="24"/>
        </w:rPr>
        <w:t>版软件可以定版。</w:t>
      </w:r>
    </w:p>
    <w:p w:rsidR="00136E64" w:rsidRDefault="00136E64">
      <w:pPr>
        <w:spacing w:afterLines="50" w:after="156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接收标准：</w:t>
      </w:r>
    </w:p>
    <w:p w:rsidR="00136E64" w:rsidRDefault="00136E64">
      <w:pPr>
        <w:ind w:left="120" w:rightChars="3" w:right="6"/>
        <w:rPr>
          <w:sz w:val="24"/>
        </w:rPr>
      </w:pPr>
      <w:r>
        <w:rPr>
          <w:rFonts w:hint="eastAsia"/>
          <w:sz w:val="24"/>
        </w:rPr>
        <w:t>按照测试大纲的要求，逐项测试，每项测试均测试通过。</w:t>
      </w:r>
    </w:p>
    <w:p w:rsidR="00136E64" w:rsidRDefault="00136E64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28"/>
        </w:rPr>
        <w:br w:type="page"/>
      </w:r>
      <w:r>
        <w:rPr>
          <w:rFonts w:hint="eastAsia"/>
          <w:b/>
          <w:sz w:val="36"/>
          <w:szCs w:val="36"/>
        </w:rPr>
        <w:lastRenderedPageBreak/>
        <w:t>PT9L</w:t>
      </w:r>
      <w:r>
        <w:rPr>
          <w:rFonts w:hint="eastAsia"/>
          <w:b/>
          <w:sz w:val="36"/>
          <w:szCs w:val="36"/>
        </w:rPr>
        <w:t>测试大纲</w:t>
      </w:r>
    </w:p>
    <w:p w:rsidR="00136E64" w:rsidRDefault="00136E64">
      <w:pPr>
        <w:ind w:rightChars="3" w:right="6"/>
        <w:rPr>
          <w:rFonts w:hint="eastAsia"/>
        </w:rPr>
      </w:pPr>
    </w:p>
    <w:p w:rsidR="00136E64" w:rsidRDefault="00136E64">
      <w:pPr>
        <w:rPr>
          <w:rFonts w:ascii="宋体" w:hAnsi="宋体" w:hint="eastAsia"/>
        </w:rPr>
      </w:pPr>
      <w:r>
        <w:rPr>
          <w:rFonts w:hint="eastAsia"/>
          <w:b/>
        </w:rPr>
        <w:t>注</w:t>
      </w:r>
      <w:r>
        <w:rPr>
          <w:rFonts w:hint="eastAsia"/>
          <w:b/>
        </w:rPr>
        <w:t>1</w:t>
      </w:r>
      <w:r>
        <w:rPr>
          <w:rFonts w:hint="eastAsia"/>
          <w:b/>
        </w:rPr>
        <w:t>：测试结果请用如下符号标明：测试通过：</w:t>
      </w:r>
      <w:r>
        <w:rPr>
          <w:rFonts w:hint="eastAsia"/>
          <w:b/>
        </w:rPr>
        <w:t>OK</w:t>
      </w:r>
      <w:r>
        <w:rPr>
          <w:rFonts w:hint="eastAsia"/>
          <w:b/>
        </w:rPr>
        <w:t>；不通过：</w:t>
      </w:r>
      <w:r>
        <w:rPr>
          <w:rFonts w:hint="eastAsia"/>
          <w:b/>
        </w:rPr>
        <w:t>NG</w:t>
      </w:r>
      <w:r>
        <w:rPr>
          <w:rFonts w:hint="eastAsia"/>
          <w:b/>
        </w:rPr>
        <w:t>；如测试不通过，还要注明原因。</w:t>
      </w:r>
    </w:p>
    <w:p w:rsidR="00136E64" w:rsidRDefault="00136E64">
      <w:pPr>
        <w:spacing w:line="360" w:lineRule="auto"/>
        <w:rPr>
          <w:rFonts w:hint="eastAsia"/>
          <w:szCs w:val="22"/>
        </w:rPr>
      </w:pPr>
      <w:r>
        <w:rPr>
          <w:rFonts w:hint="eastAsia"/>
          <w:b/>
          <w:sz w:val="24"/>
          <w:szCs w:val="22"/>
        </w:rPr>
        <w:t>软件版本：</w:t>
      </w:r>
      <w:r>
        <w:rPr>
          <w:rFonts w:hint="eastAsia"/>
          <w:b/>
          <w:sz w:val="24"/>
          <w:szCs w:val="22"/>
        </w:rPr>
        <w:t xml:space="preserve"> </w:t>
      </w:r>
      <w:r>
        <w:rPr>
          <w:szCs w:val="22"/>
        </w:rPr>
        <w:t>PT-HT2762-V0029-1.0.0</w:t>
      </w:r>
    </w:p>
    <w:p w:rsidR="00136E64" w:rsidRDefault="00136E64">
      <w:pPr>
        <w:rPr>
          <w:rFonts w:hint="eastAsia"/>
          <w:b/>
          <w:sz w:val="24"/>
          <w:szCs w:val="22"/>
        </w:rPr>
      </w:pPr>
      <w:r>
        <w:rPr>
          <w:rFonts w:hint="eastAsia"/>
          <w:b/>
          <w:sz w:val="24"/>
          <w:szCs w:val="22"/>
        </w:rPr>
        <w:t>直流稳压电源：</w:t>
      </w:r>
      <w:r>
        <w:rPr>
          <w:rFonts w:hint="eastAsia"/>
          <w:b/>
          <w:sz w:val="24"/>
          <w:szCs w:val="22"/>
        </w:rPr>
        <w:t>DJS10005</w:t>
      </w:r>
    </w:p>
    <w:p w:rsidR="00136E64" w:rsidRDefault="00136E64">
      <w:pPr>
        <w:rPr>
          <w:rFonts w:hint="eastAsia"/>
          <w:b/>
          <w:sz w:val="24"/>
          <w:szCs w:val="22"/>
        </w:rPr>
      </w:pPr>
      <w:r>
        <w:rPr>
          <w:rFonts w:hint="eastAsia"/>
          <w:b/>
          <w:sz w:val="24"/>
          <w:szCs w:val="22"/>
        </w:rPr>
        <w:t>万用表：</w:t>
      </w:r>
      <w:r>
        <w:rPr>
          <w:rFonts w:hint="eastAsia"/>
          <w:b/>
          <w:sz w:val="24"/>
          <w:szCs w:val="22"/>
        </w:rPr>
        <w:t xml:space="preserve">DJS06046   </w:t>
      </w:r>
    </w:p>
    <w:p w:rsidR="00136E64" w:rsidRDefault="00136E64">
      <w:pPr>
        <w:rPr>
          <w:rFonts w:hint="eastAsia"/>
          <w:b/>
          <w:sz w:val="24"/>
          <w:szCs w:val="22"/>
        </w:rPr>
      </w:pPr>
      <w:r>
        <w:rPr>
          <w:rFonts w:hint="eastAsia"/>
          <w:b/>
          <w:sz w:val="24"/>
          <w:szCs w:val="22"/>
        </w:rPr>
        <w:t>恒温槽：</w:t>
      </w:r>
      <w:r>
        <w:rPr>
          <w:rFonts w:hint="eastAsia"/>
          <w:b/>
          <w:sz w:val="24"/>
          <w:szCs w:val="22"/>
        </w:rPr>
        <w:t xml:space="preserve">RPZ03003 </w:t>
      </w:r>
    </w:p>
    <w:p w:rsidR="00136E64" w:rsidRDefault="00136E64">
      <w:pPr>
        <w:rPr>
          <w:rFonts w:hint="eastAsia"/>
          <w:b/>
          <w:sz w:val="24"/>
          <w:szCs w:val="22"/>
        </w:rPr>
      </w:pPr>
      <w:r>
        <w:rPr>
          <w:rFonts w:hint="eastAsia"/>
          <w:b/>
          <w:sz w:val="24"/>
          <w:szCs w:val="22"/>
        </w:rPr>
        <w:t>黑体辐射源：</w:t>
      </w:r>
      <w:r>
        <w:rPr>
          <w:rFonts w:hint="eastAsia"/>
          <w:b/>
          <w:sz w:val="24"/>
          <w:szCs w:val="22"/>
        </w:rPr>
        <w:t>RJS05001</w:t>
      </w:r>
    </w:p>
    <w:p w:rsidR="00136E64" w:rsidRDefault="00136E64">
      <w:pPr>
        <w:rPr>
          <w:rFonts w:hint="eastAsia"/>
        </w:rPr>
      </w:pPr>
    </w:p>
    <w:p w:rsidR="00136E64" w:rsidRDefault="00136E64">
      <w:pPr>
        <w:numPr>
          <w:ilvl w:val="0"/>
          <w:numId w:val="2"/>
        </w:numPr>
        <w:tabs>
          <w:tab w:val="left" w:pos="425"/>
        </w:tabs>
        <w:rPr>
          <w:rFonts w:hint="eastAsia"/>
          <w:b/>
        </w:rPr>
      </w:pPr>
      <w:r>
        <w:rPr>
          <w:rFonts w:hint="eastAsia"/>
        </w:rPr>
        <w:t>初始化功能</w:t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36"/>
      </w:tblGrid>
      <w:tr w:rsidR="00000000">
        <w:tc>
          <w:tcPr>
            <w:tcW w:w="5000" w:type="pct"/>
          </w:tcPr>
          <w:tbl>
            <w:tblPr>
              <w:tblW w:w="14454" w:type="dxa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8831"/>
              <w:gridCol w:w="1843"/>
            </w:tblGrid>
            <w:tr w:rsidR="00000000">
              <w:trPr>
                <w:trHeight w:val="394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8831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1843" w:type="dxa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初次使用，给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上电；</w:t>
                  </w:r>
                </w:p>
              </w:tc>
              <w:tc>
                <w:tcPr>
                  <w:tcW w:w="8831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开机：蜂鸣器长鸣，</w:t>
                  </w: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/>
                      <w:szCs w:val="21"/>
                    </w:rPr>
                    <w:t>全显示</w:t>
                  </w:r>
                  <w:r>
                    <w:rPr>
                      <w:rFonts w:ascii="Arial" w:hAnsi="Arial" w:cs="Arial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秒后，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接着关机进入休眠状态</w:t>
                  </w:r>
                  <w:r>
                    <w:rPr>
                      <w:rFonts w:ascii="Arial" w:hAnsi="Arial" w:cs="Arial"/>
                      <w:szCs w:val="21"/>
                    </w:rPr>
                    <w:t>；</w:t>
                  </w:r>
                </w:p>
              </w:tc>
              <w:tc>
                <w:tcPr>
                  <w:tcW w:w="1843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952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在关机态，按一下</w:t>
                  </w:r>
                  <w:r>
                    <w:rPr>
                      <w:rFonts w:ascii="Arial" w:hAnsi="Arial" w:cs="Arial" w:hint="eastAsia"/>
                      <w:szCs w:val="21"/>
                    </w:rPr>
                    <w:t>测量</w:t>
                  </w:r>
                  <w:r>
                    <w:rPr>
                      <w:rFonts w:ascii="Arial" w:hAnsi="Arial" w:cs="Arial"/>
                      <w:szCs w:val="21"/>
                    </w:rPr>
                    <w:t>按键，使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/>
                      <w:szCs w:val="21"/>
                    </w:rPr>
                    <w:t>开机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；</w:t>
                  </w:r>
                </w:p>
              </w:tc>
              <w:tc>
                <w:tcPr>
                  <w:tcW w:w="8831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开机：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能够正常显示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，显示内容和蜂鸣状态不确定，能够正常唤醒即可</w:t>
                  </w:r>
                </w:p>
              </w:tc>
              <w:tc>
                <w:tcPr>
                  <w:tcW w:w="1843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  <w:tr w:rsidR="00000000">
        <w:tc>
          <w:tcPr>
            <w:tcW w:w="5000" w:type="pct"/>
          </w:tcPr>
          <w:tbl>
            <w:tblPr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95"/>
              <w:gridCol w:w="3095"/>
              <w:gridCol w:w="8264"/>
            </w:tblGrid>
            <w:tr w:rsidR="00000000">
              <w:trPr>
                <w:cantSplit/>
                <w:trHeight w:val="440"/>
              </w:trPr>
              <w:tc>
                <w:tcPr>
                  <w:tcW w:w="14454" w:type="dxa"/>
                  <w:gridSpan w:val="3"/>
                </w:tcPr>
                <w:p w:rsidR="00136E64" w:rsidRDefault="00136E64">
                  <w:pPr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</w:rPr>
                    <w:t>测试结果：</w:t>
                  </w:r>
                </w:p>
              </w:tc>
            </w:tr>
            <w:tr w:rsidR="00000000">
              <w:trPr>
                <w:trHeight w:val="460"/>
              </w:trPr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测试日期：</w:t>
                  </w:r>
                </w:p>
              </w:tc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测试人：</w:t>
                  </w:r>
                </w:p>
              </w:tc>
              <w:tc>
                <w:tcPr>
                  <w:tcW w:w="8264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审核人：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</w:tbl>
    <w:p w:rsidR="00136E64" w:rsidRDefault="00136E64">
      <w:pPr>
        <w:rPr>
          <w:b/>
        </w:rPr>
      </w:pPr>
    </w:p>
    <w:p w:rsidR="00136E64" w:rsidRDefault="00136E64">
      <w:pPr>
        <w:numPr>
          <w:ilvl w:val="0"/>
          <w:numId w:val="2"/>
        </w:numPr>
        <w:tabs>
          <w:tab w:val="left" w:pos="425"/>
        </w:tabs>
        <w:rPr>
          <w:rFonts w:ascii="Arial" w:cs="Arial"/>
        </w:rPr>
      </w:pPr>
      <w:r>
        <w:rPr>
          <w:rFonts w:ascii="Arial" w:cs="Arial"/>
        </w:rPr>
        <w:t>关机功能</w:t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36"/>
      </w:tblGrid>
      <w:tr w:rsidR="00000000">
        <w:tc>
          <w:tcPr>
            <w:tcW w:w="5000" w:type="pct"/>
          </w:tcPr>
          <w:tbl>
            <w:tblPr>
              <w:tblW w:w="14454" w:type="dxa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8831"/>
              <w:gridCol w:w="1843"/>
            </w:tblGrid>
            <w:tr w:rsidR="00000000">
              <w:trPr>
                <w:trHeight w:val="410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8831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1843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426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</w:t>
                  </w:r>
                  <w:r>
                    <w:rPr>
                      <w:rFonts w:ascii="Arial" w:hAnsi="Arial" w:cs="Arial"/>
                      <w:szCs w:val="21"/>
                    </w:rPr>
                    <w:t>测量结束后，无动作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；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</w:t>
                  </w:r>
                </w:p>
              </w:tc>
              <w:tc>
                <w:tcPr>
                  <w:tcW w:w="8831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/>
                      <w:szCs w:val="21"/>
                    </w:rPr>
                    <w:t>在</w:t>
                  </w:r>
                  <w:r>
                    <w:rPr>
                      <w:rFonts w:ascii="Arial" w:hAnsi="Arial" w:cs="Arial"/>
                      <w:szCs w:val="21"/>
                    </w:rPr>
                    <w:t>15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秒后</w:t>
                  </w:r>
                  <w:r>
                    <w:rPr>
                      <w:rFonts w:ascii="Arial" w:hAnsi="Arial" w:cs="Arial"/>
                      <w:szCs w:val="21"/>
                    </w:rPr>
                    <w:t>自动关机</w:t>
                  </w:r>
                </w:p>
              </w:tc>
              <w:tc>
                <w:tcPr>
                  <w:tcW w:w="1843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84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温度模式设置</w:t>
                  </w:r>
                  <w:r>
                    <w:rPr>
                      <w:rFonts w:ascii="Arial" w:hAnsi="Arial" w:cs="Arial"/>
                      <w:szCs w:val="21"/>
                    </w:rPr>
                    <w:t>结束后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无动作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；</w:t>
                  </w:r>
                </w:p>
              </w:tc>
              <w:tc>
                <w:tcPr>
                  <w:tcW w:w="8831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/>
                      <w:szCs w:val="21"/>
                    </w:rPr>
                    <w:t>在</w:t>
                  </w:r>
                  <w:r>
                    <w:rPr>
                      <w:rFonts w:ascii="Arial" w:hAnsi="Arial" w:cs="Arial"/>
                      <w:szCs w:val="21"/>
                    </w:rPr>
                    <w:t>15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秒后</w:t>
                  </w:r>
                  <w:r>
                    <w:rPr>
                      <w:rFonts w:ascii="Arial" w:hAnsi="Arial" w:cs="Arial"/>
                      <w:szCs w:val="21"/>
                    </w:rPr>
                    <w:t>自动关机</w:t>
                  </w:r>
                </w:p>
              </w:tc>
              <w:tc>
                <w:tcPr>
                  <w:tcW w:w="1843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  <w:tr w:rsidR="00000000">
        <w:tc>
          <w:tcPr>
            <w:tcW w:w="5000" w:type="pct"/>
          </w:tcPr>
          <w:tbl>
            <w:tblPr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95"/>
              <w:gridCol w:w="3095"/>
              <w:gridCol w:w="8264"/>
            </w:tblGrid>
            <w:tr w:rsidR="00000000">
              <w:trPr>
                <w:cantSplit/>
                <w:trHeight w:val="440"/>
              </w:trPr>
              <w:tc>
                <w:tcPr>
                  <w:tcW w:w="14454" w:type="dxa"/>
                  <w:gridSpan w:val="3"/>
                </w:tcPr>
                <w:p w:rsidR="00136E64" w:rsidRDefault="00136E64">
                  <w:pPr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</w:rPr>
                    <w:t>测试结果：</w:t>
                  </w:r>
                </w:p>
              </w:tc>
            </w:tr>
            <w:tr w:rsidR="00000000">
              <w:trPr>
                <w:trHeight w:val="460"/>
              </w:trPr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测试日期：</w:t>
                  </w:r>
                </w:p>
              </w:tc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测试人：</w:t>
                  </w:r>
                </w:p>
              </w:tc>
              <w:tc>
                <w:tcPr>
                  <w:tcW w:w="8264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审核人：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</w:tbl>
    <w:p w:rsidR="00136E64" w:rsidRDefault="00136E64">
      <w:pPr>
        <w:rPr>
          <w:b/>
        </w:rPr>
      </w:pPr>
    </w:p>
    <w:p w:rsidR="00136E64" w:rsidRDefault="00136E64">
      <w:pPr>
        <w:rPr>
          <w:b/>
        </w:rPr>
      </w:pPr>
      <w:r>
        <w:rPr>
          <w:rFonts w:hint="eastAsia"/>
          <w:b/>
        </w:rPr>
        <w:t>3</w:t>
      </w:r>
      <w:r>
        <w:rPr>
          <w:b/>
        </w:rPr>
        <w:t>.</w:t>
      </w:r>
      <w:r>
        <w:rPr>
          <w:rFonts w:ascii="Arial" w:hAnsi="Arial" w:cs="Arial"/>
        </w:rPr>
        <w:t xml:space="preserve"> LCD</w:t>
      </w:r>
      <w:r>
        <w:rPr>
          <w:rFonts w:ascii="Arial" w:hAnsi="Arial" w:cs="Arial"/>
        </w:rPr>
        <w:t>显示功能</w:t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36"/>
      </w:tblGrid>
      <w:tr w:rsidR="00000000">
        <w:tc>
          <w:tcPr>
            <w:tcW w:w="5000" w:type="pct"/>
          </w:tcPr>
          <w:tbl>
            <w:tblPr>
              <w:tblW w:w="14357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8592"/>
              <w:gridCol w:w="1985"/>
            </w:tblGrid>
            <w:tr w:rsidR="00000000">
              <w:trPr>
                <w:trHeight w:val="394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198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首次</w:t>
                  </w:r>
                  <w:r>
                    <w:rPr>
                      <w:rFonts w:ascii="Arial" w:hAnsi="Arial" w:cs="Arial"/>
                      <w:szCs w:val="21"/>
                    </w:rPr>
                    <w:t>上电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/>
                      <w:szCs w:val="21"/>
                    </w:rPr>
                    <w:t>会</w:t>
                  </w:r>
                  <w:r>
                    <w:rPr>
                      <w:rFonts w:ascii="Arial" w:hAnsi="Arial" w:cs="Arial" w:hint="eastAsia"/>
                      <w:szCs w:val="21"/>
                    </w:rPr>
                    <w:t>全屏</w:t>
                  </w:r>
                  <w:r>
                    <w:rPr>
                      <w:rFonts w:ascii="Arial" w:hAnsi="Arial" w:cs="Arial"/>
                      <w:szCs w:val="21"/>
                    </w:rPr>
                    <w:t>显示</w:t>
                  </w:r>
                  <w:r>
                    <w:rPr>
                      <w:rFonts w:ascii="Arial" w:hAnsi="Arial" w:cs="Arial"/>
                      <w:szCs w:val="21"/>
                    </w:rPr>
                    <w:t>3</w:t>
                  </w:r>
                  <w:r>
                    <w:rPr>
                      <w:rFonts w:ascii="Arial" w:hAnsi="Arial" w:cs="Arial" w:hint="eastAsia"/>
                      <w:szCs w:val="21"/>
                    </w:rPr>
                    <w:t>s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34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℃黑体，温度模式为人体模式下，短按测量按键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1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秒内结束，显示人体温度</w:t>
                  </w:r>
                  <w:r>
                    <w:rPr>
                      <w:rFonts w:ascii="Arial" w:hAnsi="Arial" w:cs="Arial"/>
                      <w:szCs w:val="21"/>
                    </w:rPr>
                    <w:t>36.2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同时人体图标点亮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71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3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将体温计放置</w:t>
                  </w: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℃或</w:t>
                  </w: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℃环境温度下静置</w:t>
                  </w:r>
                  <w:r>
                    <w:rPr>
                      <w:rFonts w:ascii="Arial" w:hAnsi="Arial" w:cs="Arial" w:hint="eastAsia"/>
                      <w:szCs w:val="21"/>
                    </w:rPr>
                    <w:t>1H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，再开机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显示“</w:t>
                  </w:r>
                  <w:r>
                    <w:rPr>
                      <w:rFonts w:ascii="Arial" w:hAnsi="Arial" w:cs="Arial" w:hint="eastAsia"/>
                      <w:szCs w:val="21"/>
                    </w:rPr>
                    <w:t>Err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”</w:t>
                  </w:r>
                  <w:r>
                    <w:rPr>
                      <w:rFonts w:ascii="Arial" w:hAnsi="Arial" w:cs="Arial" w:hint="eastAsia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Cs w:val="21"/>
                    </w:rPr>
                    <w:t>图标</w:t>
                  </w:r>
                  <w:r>
                    <w:rPr>
                      <w:rFonts w:hint="eastAsia"/>
                    </w:rPr>
                    <w:t>闪烁</w:t>
                  </w:r>
                  <w:r>
                    <w:t>15</w:t>
                  </w:r>
                  <w:r>
                    <w:t>秒后关机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394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198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物温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30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/>
                      <w:szCs w:val="21"/>
                    </w:rPr>
                    <w:t>30±0.2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背光为白色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，单次</w:t>
                  </w:r>
                  <w:r>
                    <w:rPr>
                      <w:rFonts w:ascii="Arial" w:hAnsi="Arial" w:cs="Arial"/>
                      <w:szCs w:val="21"/>
                    </w:rPr>
                    <w:t>长鸣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  <w:r>
                    <w:rPr>
                      <w:rFonts w:ascii="Arial" w:hAnsi="Arial" w:cs="Arial"/>
                      <w:szCs w:val="21"/>
                    </w:rPr>
                    <w:t>00ms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物温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45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/>
                      <w:szCs w:val="21"/>
                    </w:rPr>
                    <w:t>45±0.2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背光为白色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，单次</w:t>
                  </w:r>
                  <w:r>
                    <w:rPr>
                      <w:rFonts w:ascii="Arial" w:hAnsi="Arial" w:cs="Arial"/>
                      <w:szCs w:val="21"/>
                    </w:rPr>
                    <w:t>长鸣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  <w:r>
                    <w:rPr>
                      <w:rFonts w:ascii="Arial" w:hAnsi="Arial" w:cs="Arial"/>
                      <w:szCs w:val="21"/>
                    </w:rPr>
                    <w:t>00ms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人体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6.5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背光为白色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，单次</w:t>
                  </w:r>
                  <w:r>
                    <w:rPr>
                      <w:rFonts w:ascii="Arial" w:hAnsi="Arial" w:cs="Arial"/>
                      <w:szCs w:val="21"/>
                    </w:rPr>
                    <w:t>长鸣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  <w:r>
                    <w:rPr>
                      <w:rFonts w:ascii="Arial" w:hAnsi="Arial" w:cs="Arial"/>
                      <w:szCs w:val="21"/>
                    </w:rPr>
                    <w:t>00ms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人体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37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8.2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橙色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 xml:space="preserve">, </w:t>
                  </w:r>
                  <w:r>
                    <w:rPr>
                      <w:rFonts w:ascii="Arial" w:hAnsi="Arial" w:cs="Arial" w:hint="eastAsia"/>
                      <w:szCs w:val="21"/>
                    </w:rPr>
                    <w:t>连续</w:t>
                  </w:r>
                  <w:r>
                    <w:rPr>
                      <w:rFonts w:ascii="Arial" w:hAnsi="Arial" w:cs="Arial"/>
                      <w:szCs w:val="21"/>
                    </w:rPr>
                    <w:t>短鸣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  <w:r>
                    <w:rPr>
                      <w:rFonts w:ascii="Arial" w:hAnsi="Arial" w:cs="Arial" w:hint="eastAsia"/>
                      <w:szCs w:val="21"/>
                    </w:rPr>
                    <w:t>次，滴滴滴滴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人体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38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9.2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红</w:t>
                  </w:r>
                  <w:r>
                    <w:rPr>
                      <w:rFonts w:ascii="Arial" w:hAnsi="Arial" w:cs="Arial"/>
                      <w:szCs w:val="21"/>
                    </w:rPr>
                    <w:t>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，连续</w:t>
                  </w:r>
                  <w:r>
                    <w:rPr>
                      <w:rFonts w:ascii="Arial" w:hAnsi="Arial" w:cs="Arial"/>
                      <w:szCs w:val="21"/>
                    </w:rPr>
                    <w:t>短鸣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  <w:r>
                    <w:rPr>
                      <w:rFonts w:ascii="Arial" w:hAnsi="Arial" w:cs="Arial" w:hint="eastAsia"/>
                      <w:szCs w:val="21"/>
                    </w:rPr>
                    <w:t>次，滴滴滴滴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6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人体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25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---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白色，没有蜂鸣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lastRenderedPageBreak/>
                    <w:t>7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人体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40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---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红</w:t>
                  </w:r>
                  <w:r>
                    <w:rPr>
                      <w:rFonts w:ascii="Arial" w:hAnsi="Arial" w:cs="Arial"/>
                      <w:szCs w:val="21"/>
                    </w:rPr>
                    <w:t>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，没有蜂鸣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  <w:tr w:rsidR="00000000">
        <w:tc>
          <w:tcPr>
            <w:tcW w:w="5000" w:type="pct"/>
          </w:tcPr>
          <w:tbl>
            <w:tblPr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95"/>
              <w:gridCol w:w="3095"/>
              <w:gridCol w:w="8264"/>
            </w:tblGrid>
            <w:tr w:rsidR="00000000">
              <w:trPr>
                <w:cantSplit/>
                <w:trHeight w:val="440"/>
              </w:trPr>
              <w:tc>
                <w:tcPr>
                  <w:tcW w:w="14454" w:type="dxa"/>
                  <w:gridSpan w:val="3"/>
                </w:tcPr>
                <w:p w:rsidR="00136E64" w:rsidRDefault="00136E64">
                  <w:pPr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</w:rPr>
                    <w:lastRenderedPageBreak/>
                    <w:t>测试结果：</w:t>
                  </w:r>
                </w:p>
              </w:tc>
            </w:tr>
            <w:tr w:rsidR="00000000">
              <w:trPr>
                <w:trHeight w:val="460"/>
              </w:trPr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测试日期：</w:t>
                  </w:r>
                </w:p>
              </w:tc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测试人：</w:t>
                  </w:r>
                </w:p>
              </w:tc>
              <w:tc>
                <w:tcPr>
                  <w:tcW w:w="8264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审核人：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</w:tbl>
    <w:p w:rsidR="00136E64" w:rsidRDefault="00136E64">
      <w:pPr>
        <w:rPr>
          <w:b/>
        </w:rPr>
      </w:pPr>
    </w:p>
    <w:p w:rsidR="00136E64" w:rsidRDefault="00136E64">
      <w:pPr>
        <w:rPr>
          <w:rFonts w:hint="eastAsia"/>
          <w:b/>
        </w:rPr>
      </w:pPr>
      <w:r>
        <w:rPr>
          <w:rFonts w:hint="eastAsia"/>
          <w:b/>
        </w:rPr>
        <w:t>4</w:t>
      </w:r>
      <w:r>
        <w:rPr>
          <w:b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蜂鸣器提示</w:t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36"/>
      </w:tblGrid>
      <w:tr w:rsidR="00000000">
        <w:tc>
          <w:tcPr>
            <w:tcW w:w="5000" w:type="pct"/>
          </w:tcPr>
          <w:tbl>
            <w:tblPr>
              <w:tblW w:w="14357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8592"/>
              <w:gridCol w:w="1985"/>
            </w:tblGrid>
            <w:tr w:rsidR="00000000">
              <w:trPr>
                <w:trHeight w:val="394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198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首次上电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蜂鸣器长鸣，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保持全显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S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短按测量按键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蜂鸣器三次短鸣，提示测量未完成，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“</w:t>
                  </w:r>
                  <w:r>
                    <w:rPr>
                      <w:rFonts w:ascii="Arial" w:hAnsi="Arial" w:cs="Arial"/>
                      <w:szCs w:val="21"/>
                    </w:rPr>
                    <w:t>---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”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4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S</w:t>
                  </w:r>
                  <w:r>
                    <w:rPr>
                      <w:rFonts w:ascii="Arial" w:hAnsi="Arial" w:cs="Arial"/>
                      <w:szCs w:val="21"/>
                    </w:rPr>
                    <w:t>以上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蜂鸣器长鸣，提示测量完成，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显示测量结果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25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S</w:t>
                  </w:r>
                  <w:r>
                    <w:rPr>
                      <w:rFonts w:ascii="Arial" w:hAnsi="Arial" w:cs="Arial"/>
                      <w:szCs w:val="21"/>
                    </w:rPr>
                    <w:t>以上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蜂鸣器三次短鸣，提示测量结果异常，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“</w:t>
                  </w:r>
                  <w:r>
                    <w:rPr>
                      <w:rFonts w:ascii="Arial" w:hAnsi="Arial" w:cs="Arial"/>
                      <w:szCs w:val="21"/>
                    </w:rPr>
                    <w:t>---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”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40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S</w:t>
                  </w:r>
                  <w:r>
                    <w:rPr>
                      <w:rFonts w:ascii="Arial" w:hAnsi="Arial" w:cs="Arial"/>
                      <w:szCs w:val="21"/>
                    </w:rPr>
                    <w:t>以上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蜂鸣器三次短鸣，提示测量结果异常，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“</w:t>
                  </w:r>
                  <w:r>
                    <w:rPr>
                      <w:rFonts w:ascii="Arial" w:hAnsi="Arial" w:cs="Arial"/>
                      <w:szCs w:val="21"/>
                    </w:rPr>
                    <w:t>---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”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  <w:tr w:rsidR="00000000">
        <w:tc>
          <w:tcPr>
            <w:tcW w:w="5000" w:type="pct"/>
          </w:tcPr>
          <w:tbl>
            <w:tblPr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95"/>
              <w:gridCol w:w="3095"/>
              <w:gridCol w:w="8264"/>
            </w:tblGrid>
            <w:tr w:rsidR="00000000">
              <w:trPr>
                <w:cantSplit/>
                <w:trHeight w:val="440"/>
              </w:trPr>
              <w:tc>
                <w:tcPr>
                  <w:tcW w:w="14454" w:type="dxa"/>
                  <w:gridSpan w:val="3"/>
                </w:tcPr>
                <w:p w:rsidR="00136E64" w:rsidRDefault="00136E64">
                  <w:pPr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</w:rPr>
                    <w:t>测试结果：</w:t>
                  </w:r>
                </w:p>
              </w:tc>
            </w:tr>
            <w:tr w:rsidR="00000000">
              <w:trPr>
                <w:trHeight w:val="460"/>
              </w:trPr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测试日期：</w:t>
                  </w:r>
                </w:p>
              </w:tc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测试人：</w:t>
                  </w:r>
                </w:p>
              </w:tc>
              <w:tc>
                <w:tcPr>
                  <w:tcW w:w="8264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审核人：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</w:tbl>
    <w:p w:rsidR="00136E64" w:rsidRDefault="00136E64">
      <w:pPr>
        <w:rPr>
          <w:b/>
        </w:rPr>
      </w:pPr>
    </w:p>
    <w:p w:rsidR="00136E64" w:rsidRDefault="00136E64">
      <w:pPr>
        <w:rPr>
          <w:rFonts w:ascii="Arial" w:hAnsi="Arial" w:cs="Arial"/>
        </w:rPr>
      </w:pPr>
      <w:r>
        <w:rPr>
          <w:rFonts w:hint="eastAsia"/>
          <w:b/>
        </w:rPr>
        <w:t>5</w:t>
      </w:r>
      <w:r>
        <w:rPr>
          <w:b/>
        </w:rPr>
        <w:t>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低电压检测功能</w:t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36"/>
      </w:tblGrid>
      <w:tr w:rsidR="00000000">
        <w:tc>
          <w:tcPr>
            <w:tcW w:w="5000" w:type="pct"/>
          </w:tcPr>
          <w:tbl>
            <w:tblPr>
              <w:tblW w:w="14357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8592"/>
              <w:gridCol w:w="1985"/>
            </w:tblGrid>
            <w:tr w:rsidR="00000000">
              <w:trPr>
                <w:trHeight w:val="394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198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将电压调到</w:t>
                  </w:r>
                  <w:r>
                    <w:rPr>
                      <w:rFonts w:ascii="Arial" w:hAnsi="Arial" w:cs="Arial" w:hint="eastAsia"/>
                      <w:szCs w:val="21"/>
                    </w:rPr>
                    <w:t>3.0V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，开机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不会</w:t>
                  </w:r>
                  <w:r>
                    <w:rPr>
                      <w:rFonts w:ascii="Arial" w:hAnsi="Arial" w:cs="Arial"/>
                      <w:szCs w:val="21"/>
                    </w:rPr>
                    <w:t>提示低电压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，实心电池图标常亮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将电压调到</w:t>
                  </w:r>
                  <w:r>
                    <w:rPr>
                      <w:rFonts w:ascii="Arial" w:hAnsi="Arial" w:cs="Arial" w:hint="eastAsia"/>
                      <w:szCs w:val="21"/>
                    </w:rPr>
                    <w:t>2.65V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，开机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/>
                      <w:szCs w:val="21"/>
                    </w:rPr>
                    <w:t>提示低电压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，实心电池图标常亮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71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不断电，将电压调到</w:t>
                  </w:r>
                  <w:r>
                    <w:rPr>
                      <w:rFonts w:ascii="Arial" w:hAnsi="Arial" w:cs="Arial"/>
                      <w:szCs w:val="21"/>
                    </w:rPr>
                    <w:t>2.8V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按测量键，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,</w:t>
                  </w:r>
                  <w:r>
                    <w:rPr>
                      <w:rFonts w:ascii="Arial" w:hAnsi="Arial" w:cs="Arial" w:hint="eastAsia"/>
                      <w:szCs w:val="21"/>
                    </w:rPr>
                    <w:t>空心电池图标常亮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71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保持电压</w:t>
                  </w: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  <w:r>
                    <w:rPr>
                      <w:rFonts w:ascii="Arial" w:hAnsi="Arial" w:cs="Arial"/>
                      <w:szCs w:val="21"/>
                    </w:rPr>
                    <w:t>.8V,</w:t>
                  </w:r>
                  <w:r>
                    <w:rPr>
                      <w:rFonts w:ascii="Arial" w:hAnsi="Arial" w:cs="Arial"/>
                      <w:szCs w:val="21"/>
                    </w:rPr>
                    <w:t>重新上电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/>
                      <w:szCs w:val="21"/>
                    </w:rPr>
                    <w:t>不会提示低电压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，实心电池图标常亮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71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3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将电压调到</w:t>
                  </w:r>
                  <w:r>
                    <w:rPr>
                      <w:rFonts w:ascii="Arial" w:hAnsi="Arial" w:cs="Arial" w:hint="eastAsia"/>
                      <w:szCs w:val="21"/>
                    </w:rPr>
                    <w:t>2.</w:t>
                  </w:r>
                  <w:r>
                    <w:rPr>
                      <w:rFonts w:ascii="Arial" w:hAnsi="Arial" w:cs="Arial"/>
                      <w:szCs w:val="21"/>
                    </w:rPr>
                    <w:t>4</w:t>
                  </w:r>
                  <w:r>
                    <w:rPr>
                      <w:rFonts w:ascii="Arial" w:hAnsi="Arial" w:cs="Arial" w:hint="eastAsia"/>
                      <w:szCs w:val="21"/>
                    </w:rPr>
                    <w:t>5V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，开机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空心电池图标</w:t>
                  </w:r>
                  <w:r>
                    <w:rPr>
                      <w:rFonts w:hint="eastAsia"/>
                    </w:rPr>
                    <w:t>闪烁</w:t>
                  </w:r>
                  <w:r>
                    <w:t>15</w:t>
                  </w:r>
                  <w:r>
                    <w:t>秒后关机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71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不断电，将电压调到</w:t>
                  </w:r>
                  <w:r>
                    <w:rPr>
                      <w:rFonts w:ascii="Arial" w:hAnsi="Arial" w:cs="Arial"/>
                      <w:szCs w:val="21"/>
                    </w:rPr>
                    <w:t>2.8V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按测量键，空心电池图标</w:t>
                  </w:r>
                  <w:r>
                    <w:rPr>
                      <w:rFonts w:hint="eastAsia"/>
                    </w:rPr>
                    <w:t>闪烁</w:t>
                  </w:r>
                  <w:r>
                    <w:t>15</w:t>
                  </w:r>
                  <w:r>
                    <w:t>秒后关机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71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保持电压</w:t>
                  </w: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  <w:r>
                    <w:rPr>
                      <w:rFonts w:ascii="Arial" w:hAnsi="Arial" w:cs="Arial"/>
                      <w:szCs w:val="21"/>
                    </w:rPr>
                    <w:t>.8V,</w:t>
                  </w:r>
                  <w:r>
                    <w:rPr>
                      <w:rFonts w:ascii="Arial" w:hAnsi="Arial" w:cs="Arial"/>
                      <w:szCs w:val="21"/>
                    </w:rPr>
                    <w:t>重新上电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/>
                      <w:szCs w:val="21"/>
                    </w:rPr>
                    <w:t>不会提示低电压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，实心电池图标常亮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  <w:tr w:rsidR="00000000">
        <w:tc>
          <w:tcPr>
            <w:tcW w:w="5000" w:type="pct"/>
          </w:tcPr>
          <w:tbl>
            <w:tblPr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95"/>
              <w:gridCol w:w="3095"/>
              <w:gridCol w:w="8264"/>
            </w:tblGrid>
            <w:tr w:rsidR="00000000">
              <w:trPr>
                <w:cantSplit/>
                <w:trHeight w:val="440"/>
              </w:trPr>
              <w:tc>
                <w:tcPr>
                  <w:tcW w:w="14454" w:type="dxa"/>
                  <w:gridSpan w:val="3"/>
                </w:tcPr>
                <w:p w:rsidR="00136E64" w:rsidRDefault="00136E64">
                  <w:pPr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</w:rPr>
                    <w:lastRenderedPageBreak/>
                    <w:t>测试结果：</w:t>
                  </w:r>
                </w:p>
              </w:tc>
            </w:tr>
            <w:tr w:rsidR="00000000">
              <w:trPr>
                <w:trHeight w:val="460"/>
              </w:trPr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测试日期：</w:t>
                  </w:r>
                </w:p>
              </w:tc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测试人：</w:t>
                  </w:r>
                </w:p>
              </w:tc>
              <w:tc>
                <w:tcPr>
                  <w:tcW w:w="8264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审核人：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</w:tbl>
    <w:p w:rsidR="00136E64" w:rsidRDefault="00136E64">
      <w:pPr>
        <w:rPr>
          <w:b/>
        </w:rPr>
      </w:pPr>
    </w:p>
    <w:p w:rsidR="00136E64" w:rsidRDefault="00136E64">
      <w:pPr>
        <w:rPr>
          <w:rFonts w:ascii="Arial" w:hAnsi="Arial" w:cs="Arial"/>
        </w:rPr>
      </w:pPr>
      <w:r>
        <w:rPr>
          <w:b/>
        </w:rPr>
        <w:t>6.</w:t>
      </w:r>
      <w:r>
        <w:rPr>
          <w:rFonts w:ascii="Arial" w:hAnsi="Arial" w:cs="Arial"/>
        </w:rPr>
        <w:t xml:space="preserve"> </w:t>
      </w:r>
      <w:r>
        <w:rPr>
          <w:rFonts w:hint="eastAsia"/>
        </w:rPr>
        <w:t>测量模式设置功能</w:t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36"/>
      </w:tblGrid>
      <w:tr w:rsidR="00000000">
        <w:tc>
          <w:tcPr>
            <w:tcW w:w="5000" w:type="pct"/>
          </w:tcPr>
          <w:tbl>
            <w:tblPr>
              <w:tblW w:w="14357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8592"/>
              <w:gridCol w:w="1985"/>
            </w:tblGrid>
            <w:tr w:rsidR="00000000">
              <w:trPr>
                <w:trHeight w:val="394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198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在测量界面，短按设置按键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切换模式图标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在之前选定的模式下，完成一次测量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71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设置时超过</w:t>
                  </w:r>
                  <w:r>
                    <w:rPr>
                      <w:rFonts w:ascii="Arial" w:hAnsi="Arial" w:cs="Arial"/>
                      <w:szCs w:val="21"/>
                    </w:rPr>
                    <w:t>15S</w:t>
                  </w:r>
                  <w:r>
                    <w:rPr>
                      <w:rFonts w:ascii="Arial" w:hAnsi="Arial" w:cs="Arial"/>
                      <w:szCs w:val="21"/>
                    </w:rPr>
                    <w:t>没有按键操作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体温计进入关机状态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  <w:tr w:rsidR="00000000">
        <w:tc>
          <w:tcPr>
            <w:tcW w:w="5000" w:type="pct"/>
          </w:tcPr>
          <w:tbl>
            <w:tblPr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95"/>
              <w:gridCol w:w="3095"/>
              <w:gridCol w:w="8264"/>
            </w:tblGrid>
            <w:tr w:rsidR="00000000">
              <w:trPr>
                <w:cantSplit/>
                <w:trHeight w:val="440"/>
              </w:trPr>
              <w:tc>
                <w:tcPr>
                  <w:tcW w:w="14454" w:type="dxa"/>
                  <w:gridSpan w:val="3"/>
                </w:tcPr>
                <w:p w:rsidR="00136E64" w:rsidRDefault="00136E64">
                  <w:pPr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</w:rPr>
                    <w:t>测试结果：</w:t>
                  </w:r>
                </w:p>
              </w:tc>
            </w:tr>
            <w:tr w:rsidR="00000000">
              <w:trPr>
                <w:trHeight w:val="460"/>
              </w:trPr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测试日期：</w:t>
                  </w:r>
                </w:p>
              </w:tc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测试人：</w:t>
                  </w:r>
                </w:p>
              </w:tc>
              <w:tc>
                <w:tcPr>
                  <w:tcW w:w="8264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审核人：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</w:tbl>
    <w:p w:rsidR="00136E64" w:rsidRDefault="00136E64">
      <w:pPr>
        <w:rPr>
          <w:b/>
        </w:rPr>
      </w:pPr>
    </w:p>
    <w:p w:rsidR="00136E64" w:rsidRDefault="00136E64">
      <w:pPr>
        <w:rPr>
          <w:rFonts w:ascii="Arial" w:hAnsi="Arial" w:cs="Arial"/>
        </w:rPr>
      </w:pPr>
      <w:r>
        <w:rPr>
          <w:b/>
        </w:rPr>
        <w:t>7.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单位切换功能</w:t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36"/>
      </w:tblGrid>
      <w:tr w:rsidR="00000000">
        <w:tc>
          <w:tcPr>
            <w:tcW w:w="5000" w:type="pct"/>
          </w:tcPr>
          <w:tbl>
            <w:tblPr>
              <w:tblW w:w="14357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616"/>
              <w:gridCol w:w="3346"/>
              <w:gridCol w:w="8410"/>
              <w:gridCol w:w="1985"/>
            </w:tblGrid>
            <w:tr w:rsidR="00000000">
              <w:trPr>
                <w:trHeight w:val="134"/>
              </w:trPr>
              <w:tc>
                <w:tcPr>
                  <w:tcW w:w="616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346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8410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198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510"/>
              </w:trPr>
              <w:tc>
                <w:tcPr>
                  <w:tcW w:w="616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346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关机时，长按测量按键</w:t>
                  </w:r>
                  <w:r>
                    <w:rPr>
                      <w:rFonts w:ascii="Arial" w:hAnsi="Arial" w:cs="Arial"/>
                      <w:szCs w:val="21"/>
                    </w:rPr>
                    <w:t>8s</w:t>
                  </w:r>
                  <w:r>
                    <w:rPr>
                      <w:rFonts w:ascii="Arial" w:hAnsi="Arial" w:cs="Arial"/>
                      <w:szCs w:val="21"/>
                    </w:rPr>
                    <w:t>以上</w:t>
                  </w:r>
                </w:p>
              </w:tc>
              <w:tc>
                <w:tcPr>
                  <w:tcW w:w="8410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当前的单位图标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，闪烁显示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567"/>
              </w:trPr>
              <w:tc>
                <w:tcPr>
                  <w:tcW w:w="616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346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短按测量按键</w:t>
                  </w:r>
                </w:p>
              </w:tc>
              <w:tc>
                <w:tcPr>
                  <w:tcW w:w="8410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蜂鸣器短鸣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，被选择的单位图标，闪烁显示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510"/>
              </w:trPr>
              <w:tc>
                <w:tcPr>
                  <w:tcW w:w="616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</w:p>
              </w:tc>
              <w:tc>
                <w:tcPr>
                  <w:tcW w:w="3346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长按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秒测量按键</w:t>
                  </w:r>
                </w:p>
              </w:tc>
              <w:tc>
                <w:tcPr>
                  <w:tcW w:w="8410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蜂鸣器短鸣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选定</w:t>
                  </w:r>
                  <w:r>
                    <w:rPr>
                      <w:rFonts w:ascii="Arial" w:hAnsi="Arial" w:cs="Arial"/>
                      <w:szCs w:val="21"/>
                    </w:rPr>
                    <w:t>的</w:t>
                  </w:r>
                  <w:r>
                    <w:rPr>
                      <w:rFonts w:ascii="Arial" w:hAnsi="Arial" w:cs="Arial" w:hint="eastAsia"/>
                      <w:szCs w:val="21"/>
                    </w:rPr>
                    <w:t>单位</w:t>
                  </w:r>
                  <w:r>
                    <w:rPr>
                      <w:rFonts w:ascii="Arial" w:hAnsi="Arial" w:cs="Arial"/>
                      <w:szCs w:val="21"/>
                    </w:rPr>
                    <w:t>图标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510"/>
              </w:trPr>
              <w:tc>
                <w:tcPr>
                  <w:tcW w:w="616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</w:p>
              </w:tc>
              <w:tc>
                <w:tcPr>
                  <w:tcW w:w="3346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超过</w:t>
                  </w:r>
                  <w:r>
                    <w:rPr>
                      <w:rFonts w:ascii="Arial" w:hAnsi="Arial" w:cs="Arial"/>
                      <w:szCs w:val="21"/>
                    </w:rPr>
                    <w:t>2S</w:t>
                  </w:r>
                  <w:r>
                    <w:rPr>
                      <w:rFonts w:ascii="Arial" w:hAnsi="Arial" w:cs="Arial"/>
                      <w:szCs w:val="21"/>
                    </w:rPr>
                    <w:t>没有按键操作</w:t>
                  </w:r>
                </w:p>
              </w:tc>
              <w:tc>
                <w:tcPr>
                  <w:tcW w:w="8410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体温计进入关机状态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  <w:tr w:rsidR="00000000">
        <w:tc>
          <w:tcPr>
            <w:tcW w:w="5000" w:type="pct"/>
          </w:tcPr>
          <w:tbl>
            <w:tblPr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95"/>
              <w:gridCol w:w="3095"/>
              <w:gridCol w:w="8264"/>
            </w:tblGrid>
            <w:tr w:rsidR="00000000">
              <w:trPr>
                <w:cantSplit/>
                <w:trHeight w:val="440"/>
              </w:trPr>
              <w:tc>
                <w:tcPr>
                  <w:tcW w:w="14454" w:type="dxa"/>
                  <w:gridSpan w:val="3"/>
                </w:tcPr>
                <w:p w:rsidR="00136E64" w:rsidRDefault="00136E64">
                  <w:pPr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</w:rPr>
                    <w:lastRenderedPageBreak/>
                    <w:t>测试结果：</w:t>
                  </w:r>
                </w:p>
              </w:tc>
            </w:tr>
            <w:tr w:rsidR="00000000">
              <w:trPr>
                <w:trHeight w:val="460"/>
              </w:trPr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测试日期：</w:t>
                  </w:r>
                </w:p>
              </w:tc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测试人：</w:t>
                  </w:r>
                </w:p>
              </w:tc>
              <w:tc>
                <w:tcPr>
                  <w:tcW w:w="8264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审核人：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</w:tbl>
    <w:p w:rsidR="00136E64" w:rsidRDefault="00136E64">
      <w:pPr>
        <w:rPr>
          <w:rFonts w:hint="eastAsia"/>
          <w:b/>
        </w:rPr>
      </w:pPr>
    </w:p>
    <w:p w:rsidR="00136E64" w:rsidRDefault="00136E64">
      <w:pPr>
        <w:rPr>
          <w:rFonts w:ascii="Arial" w:hAnsi="Arial" w:cs="Arial"/>
        </w:rPr>
      </w:pPr>
      <w:r>
        <w:rPr>
          <w:b/>
        </w:rPr>
        <w:t>8.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测量功能</w:t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36"/>
      </w:tblGrid>
      <w:tr w:rsidR="00000000">
        <w:tc>
          <w:tcPr>
            <w:tcW w:w="5000" w:type="pct"/>
          </w:tcPr>
          <w:tbl>
            <w:tblPr>
              <w:tblW w:w="14357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8592"/>
              <w:gridCol w:w="1985"/>
            </w:tblGrid>
            <w:tr w:rsidR="00000000">
              <w:trPr>
                <w:trHeight w:val="394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198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1047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物温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37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/>
                      <w:szCs w:val="21"/>
                    </w:rPr>
                    <w:t>37±0.2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背光为白色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，单次</w:t>
                  </w:r>
                  <w:r>
                    <w:rPr>
                      <w:rFonts w:ascii="Arial" w:hAnsi="Arial" w:cs="Arial"/>
                      <w:szCs w:val="21"/>
                    </w:rPr>
                    <w:t>长鸣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  <w:r>
                    <w:rPr>
                      <w:rFonts w:ascii="Arial" w:hAnsi="Arial" w:cs="Arial"/>
                      <w:szCs w:val="21"/>
                    </w:rPr>
                    <w:t>00ms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892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成人体温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6.5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背光为白色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，单次</w:t>
                  </w:r>
                  <w:r>
                    <w:rPr>
                      <w:rFonts w:ascii="Arial" w:hAnsi="Arial" w:cs="Arial"/>
                      <w:szCs w:val="21"/>
                    </w:rPr>
                    <w:t>长鸣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  <w:r>
                    <w:rPr>
                      <w:rFonts w:ascii="Arial" w:hAnsi="Arial" w:cs="Arial"/>
                      <w:szCs w:val="21"/>
                    </w:rPr>
                    <w:t>00ms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892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成人体温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36.5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7.7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橙色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 xml:space="preserve">, </w:t>
                  </w:r>
                  <w:r>
                    <w:rPr>
                      <w:rFonts w:ascii="Arial" w:hAnsi="Arial" w:cs="Arial" w:hint="eastAsia"/>
                      <w:szCs w:val="21"/>
                    </w:rPr>
                    <w:t>连续</w:t>
                  </w:r>
                  <w:r>
                    <w:rPr>
                      <w:rFonts w:ascii="Arial" w:hAnsi="Arial" w:cs="Arial"/>
                      <w:szCs w:val="21"/>
                    </w:rPr>
                    <w:t>短鸣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  <w:r>
                    <w:rPr>
                      <w:rFonts w:ascii="Arial" w:hAnsi="Arial" w:cs="Arial" w:hint="eastAsia"/>
                      <w:szCs w:val="21"/>
                    </w:rPr>
                    <w:t>次，滴滴滴滴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892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成人体温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38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9.2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红</w:t>
                  </w:r>
                  <w:r>
                    <w:rPr>
                      <w:rFonts w:ascii="Arial" w:hAnsi="Arial" w:cs="Arial"/>
                      <w:szCs w:val="21"/>
                    </w:rPr>
                    <w:t>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，连续</w:t>
                  </w:r>
                  <w:r>
                    <w:rPr>
                      <w:rFonts w:ascii="Arial" w:hAnsi="Arial" w:cs="Arial"/>
                      <w:szCs w:val="21"/>
                    </w:rPr>
                    <w:t>短鸣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  <w:r>
                    <w:rPr>
                      <w:rFonts w:ascii="Arial" w:hAnsi="Arial" w:cs="Arial" w:hint="eastAsia"/>
                      <w:szCs w:val="21"/>
                    </w:rPr>
                    <w:t>次，滴滴滴滴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892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婴儿体温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6.5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背光为白色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，单次</w:t>
                  </w:r>
                  <w:r>
                    <w:rPr>
                      <w:rFonts w:ascii="Arial" w:hAnsi="Arial" w:cs="Arial"/>
                      <w:szCs w:val="21"/>
                    </w:rPr>
                    <w:t>长鸣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  <w:r>
                    <w:rPr>
                      <w:rFonts w:ascii="Arial" w:hAnsi="Arial" w:cs="Arial"/>
                      <w:szCs w:val="21"/>
                    </w:rPr>
                    <w:t>00ms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892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婴儿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38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9.2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红</w:t>
                  </w:r>
                  <w:r>
                    <w:rPr>
                      <w:rFonts w:ascii="Arial" w:hAnsi="Arial" w:cs="Arial"/>
                      <w:szCs w:val="21"/>
                    </w:rPr>
                    <w:t>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，连续</w:t>
                  </w:r>
                  <w:r>
                    <w:rPr>
                      <w:rFonts w:ascii="Arial" w:hAnsi="Arial" w:cs="Arial"/>
                      <w:szCs w:val="21"/>
                    </w:rPr>
                    <w:t>短鸣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  <w:r>
                    <w:rPr>
                      <w:rFonts w:ascii="Arial" w:hAnsi="Arial" w:cs="Arial" w:hint="eastAsia"/>
                      <w:szCs w:val="21"/>
                    </w:rPr>
                    <w:t>次，滴滴滴滴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892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4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成人体温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25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---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白色，没有蜂鸣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892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成人体温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40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---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白色，没有蜂鸣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136E64" w:rsidRDefault="00136E64">
            <w:pPr>
              <w:rPr>
                <w:rFonts w:ascii="Arial" w:hAnsi="Arial" w:cs="Arial" w:hint="eastAsia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Cs w:val="21"/>
              </w:rPr>
              <w:t>人体体温测量过程中的其他情况测试：</w:t>
            </w:r>
          </w:p>
          <w:tbl>
            <w:tblPr>
              <w:tblW w:w="13172" w:type="dxa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223"/>
              <w:gridCol w:w="2315"/>
              <w:gridCol w:w="2268"/>
              <w:gridCol w:w="2268"/>
              <w:gridCol w:w="2453"/>
              <w:gridCol w:w="1645"/>
            </w:tblGrid>
            <w:tr w:rsidR="00000000">
              <w:trPr>
                <w:trHeight w:val="441"/>
              </w:trPr>
              <w:tc>
                <w:tcPr>
                  <w:tcW w:w="2223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b/>
                      <w:szCs w:val="21"/>
                      <w:bdr w:val="single" w:sz="4" w:space="0" w:color="auto"/>
                    </w:rPr>
                  </w:pPr>
                  <w:r>
                    <w:rPr>
                      <w:rFonts w:ascii="Arial" w:hAnsi="Arial" w:cs="Arial" w:hint="eastAsia"/>
                      <w:b/>
                      <w:szCs w:val="21"/>
                      <w:bdr w:val="single" w:sz="4" w:space="0" w:color="auto"/>
                    </w:rPr>
                    <w:t>行列为测量输入：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b/>
                      <w:szCs w:val="21"/>
                    </w:rPr>
                  </w:pPr>
                  <w:r>
                    <w:rPr>
                      <w:rFonts w:ascii="Arial" w:hAnsi="Arial" w:cs="Arial" w:hint="eastAsia"/>
                      <w:b/>
                      <w:szCs w:val="21"/>
                      <w:bdr w:val="single" w:sz="4" w:space="0" w:color="auto"/>
                    </w:rPr>
                    <w:t>交叉点为测量输出：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  <w:tc>
                <w:tcPr>
                  <w:tcW w:w="231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B1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短按测量按键</w:t>
                  </w:r>
                </w:p>
              </w:tc>
              <w:tc>
                <w:tcPr>
                  <w:tcW w:w="2268" w:type="dxa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B</w:t>
                  </w:r>
                  <w:r>
                    <w:rPr>
                      <w:rFonts w:ascii="Arial" w:hAnsi="Arial" w:cs="Arial"/>
                      <w:szCs w:val="21"/>
                    </w:rPr>
                    <w:t>2: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长按测量按键</w:t>
                  </w:r>
                </w:p>
              </w:tc>
              <w:tc>
                <w:tcPr>
                  <w:tcW w:w="2268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B3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短按设置按键</w:t>
                  </w:r>
                </w:p>
              </w:tc>
              <w:tc>
                <w:tcPr>
                  <w:tcW w:w="2453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B4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长按设置按键超过</w:t>
                  </w:r>
                  <w:r>
                    <w:rPr>
                      <w:rFonts w:ascii="Arial" w:hAnsi="Arial" w:cs="Arial"/>
                      <w:szCs w:val="21"/>
                    </w:rPr>
                    <w:t>3</w:t>
                  </w:r>
                  <w:r>
                    <w:rPr>
                      <w:rFonts w:ascii="Arial" w:hAnsi="Arial" w:cs="Arial" w:hint="eastAsia"/>
                      <w:szCs w:val="21"/>
                    </w:rPr>
                    <w:t>s</w:t>
                  </w:r>
                </w:p>
              </w:tc>
              <w:tc>
                <w:tcPr>
                  <w:tcW w:w="1645" w:type="dxa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B5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拨动静音开关</w:t>
                  </w:r>
                </w:p>
              </w:tc>
            </w:tr>
            <w:tr w:rsidR="00000000">
              <w:trPr>
                <w:trHeight w:val="441"/>
              </w:trPr>
              <w:tc>
                <w:tcPr>
                  <w:tcW w:w="2223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A2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体温计开机处于全显状态</w:t>
                  </w:r>
                </w:p>
              </w:tc>
              <w:tc>
                <w:tcPr>
                  <w:tcW w:w="231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A2B1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体温计无反应</w:t>
                  </w:r>
                </w:p>
              </w:tc>
              <w:tc>
                <w:tcPr>
                  <w:tcW w:w="2268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A2B</w:t>
                  </w: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体温计无反应</w:t>
                  </w:r>
                </w:p>
              </w:tc>
              <w:tc>
                <w:tcPr>
                  <w:tcW w:w="2268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A2B3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体温计无反应</w:t>
                  </w:r>
                </w:p>
              </w:tc>
              <w:tc>
                <w:tcPr>
                  <w:tcW w:w="2453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A2B4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体温计无反应</w:t>
                  </w:r>
                </w:p>
              </w:tc>
              <w:tc>
                <w:tcPr>
                  <w:tcW w:w="1645" w:type="dxa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A2B5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体温计无反应</w:t>
                  </w:r>
                </w:p>
              </w:tc>
            </w:tr>
            <w:tr w:rsidR="00000000">
              <w:trPr>
                <w:trHeight w:val="441"/>
              </w:trPr>
              <w:tc>
                <w:tcPr>
                  <w:tcW w:w="2223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A3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体温计处于关机状态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  <w:tc>
                <w:tcPr>
                  <w:tcW w:w="2315" w:type="dxa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A3B1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体温计被唤醒测量，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显示测量结果</w:t>
                  </w:r>
                  <w:r>
                    <w:rPr>
                      <w:rFonts w:ascii="Arial" w:hAnsi="Arial" w:cs="Arial" w:hint="eastAsia"/>
                      <w:szCs w:val="21"/>
                    </w:rPr>
                    <w:t xml:space="preserve"> </w:t>
                  </w:r>
                </w:p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2268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A3B</w:t>
                  </w: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：长按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秒完成深度测量；长按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8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秒进入切换单位模式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  <w:tc>
                <w:tcPr>
                  <w:tcW w:w="2268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A3B3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体温计无反应</w:t>
                  </w:r>
                </w:p>
              </w:tc>
              <w:tc>
                <w:tcPr>
                  <w:tcW w:w="2453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A3B4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体温计进入记忆查询模式</w:t>
                  </w:r>
                </w:p>
              </w:tc>
              <w:tc>
                <w:tcPr>
                  <w:tcW w:w="1645" w:type="dxa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A3B5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体温计无反应</w:t>
                  </w:r>
                </w:p>
              </w:tc>
            </w:tr>
            <w:tr w:rsidR="00000000">
              <w:trPr>
                <w:trHeight w:val="441"/>
              </w:trPr>
              <w:tc>
                <w:tcPr>
                  <w:tcW w:w="2223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A4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体温计处于显示测量结果状态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  <w:tc>
                <w:tcPr>
                  <w:tcW w:w="231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A4B1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显示测量结果</w:t>
                  </w:r>
                </w:p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2268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</w:t>
                  </w:r>
                  <w:r>
                    <w:rPr>
                      <w:rFonts w:ascii="Arial" w:hAnsi="Arial" w:cs="Arial"/>
                      <w:szCs w:val="21"/>
                    </w:rPr>
                    <w:t>4</w:t>
                  </w:r>
                  <w:r>
                    <w:rPr>
                      <w:rFonts w:ascii="Arial" w:hAnsi="Arial" w:cs="Arial" w:hint="eastAsia"/>
                      <w:szCs w:val="21"/>
                    </w:rPr>
                    <w:t>B</w:t>
                  </w: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：长按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秒完成深度测量；长按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8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秒进入切换单位模式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  <w:tc>
                <w:tcPr>
                  <w:tcW w:w="2268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A4B3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切换测量模式</w:t>
                  </w:r>
                </w:p>
              </w:tc>
              <w:tc>
                <w:tcPr>
                  <w:tcW w:w="2453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A4B4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体温计进入记忆查询模式</w:t>
                  </w:r>
                </w:p>
              </w:tc>
              <w:tc>
                <w:tcPr>
                  <w:tcW w:w="1645" w:type="dxa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A4B5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</w:t>
                  </w:r>
                  <w:r>
                    <w:rPr>
                      <w:rFonts w:ascii="Arial" w:hAnsi="Arial" w:cs="Arial" w:hint="eastAsia"/>
                      <w:szCs w:val="21"/>
                    </w:rPr>
                    <w:t>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显示静音图标</w:t>
                  </w:r>
                </w:p>
              </w:tc>
            </w:tr>
            <w:tr w:rsidR="00000000">
              <w:trPr>
                <w:trHeight w:val="441"/>
              </w:trPr>
              <w:tc>
                <w:tcPr>
                  <w:tcW w:w="2223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A5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体温计模式设置界面状态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  <w:tc>
                <w:tcPr>
                  <w:tcW w:w="231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A5B1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退出模式设置界面，并保存之前的模式，进入测量</w:t>
                  </w:r>
                </w:p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2268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</w:t>
                  </w:r>
                  <w:r>
                    <w:rPr>
                      <w:rFonts w:ascii="Arial" w:hAnsi="Arial" w:cs="Arial"/>
                      <w:szCs w:val="21"/>
                    </w:rPr>
                    <w:t>5</w:t>
                  </w:r>
                  <w:r>
                    <w:rPr>
                      <w:rFonts w:ascii="Arial" w:hAnsi="Arial" w:cs="Arial" w:hint="eastAsia"/>
                      <w:szCs w:val="21"/>
                    </w:rPr>
                    <w:t>B</w:t>
                  </w: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：长按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秒完成深度测量；长按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8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秒进入切换单位模式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  <w:tc>
                <w:tcPr>
                  <w:tcW w:w="2268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A5B3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切换模式选择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</w:t>
                  </w:r>
                </w:p>
              </w:tc>
              <w:tc>
                <w:tcPr>
                  <w:tcW w:w="2453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A5B4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体温计进入记忆查询模式</w:t>
                  </w:r>
                </w:p>
              </w:tc>
              <w:tc>
                <w:tcPr>
                  <w:tcW w:w="1645" w:type="dxa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A5B5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</w:t>
                  </w:r>
                  <w:r>
                    <w:rPr>
                      <w:rFonts w:ascii="Arial" w:hAnsi="Arial" w:cs="Arial" w:hint="eastAsia"/>
                      <w:szCs w:val="21"/>
                    </w:rPr>
                    <w:t>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显示静音图标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  <w:tr w:rsidR="00000000">
        <w:tc>
          <w:tcPr>
            <w:tcW w:w="5000" w:type="pct"/>
          </w:tcPr>
          <w:tbl>
            <w:tblPr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95"/>
              <w:gridCol w:w="3095"/>
              <w:gridCol w:w="7555"/>
            </w:tblGrid>
            <w:tr w:rsidR="00000000">
              <w:trPr>
                <w:cantSplit/>
                <w:trHeight w:val="440"/>
              </w:trPr>
              <w:tc>
                <w:tcPr>
                  <w:tcW w:w="13745" w:type="dxa"/>
                  <w:gridSpan w:val="3"/>
                </w:tcPr>
                <w:p w:rsidR="00136E64" w:rsidRDefault="00136E64">
                  <w:pPr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</w:rPr>
                    <w:lastRenderedPageBreak/>
                    <w:t>测试结果：</w:t>
                  </w:r>
                </w:p>
              </w:tc>
            </w:tr>
            <w:tr w:rsidR="00000000">
              <w:trPr>
                <w:trHeight w:val="460"/>
              </w:trPr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测试日期：</w:t>
                  </w:r>
                </w:p>
              </w:tc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测试人：</w:t>
                  </w:r>
                </w:p>
              </w:tc>
              <w:tc>
                <w:tcPr>
                  <w:tcW w:w="755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审核人：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</w:tbl>
    <w:p w:rsidR="00136E64" w:rsidRDefault="00136E64">
      <w:pPr>
        <w:rPr>
          <w:b/>
        </w:rPr>
      </w:pPr>
    </w:p>
    <w:p w:rsidR="00136E64" w:rsidRDefault="00136E64">
      <w:pPr>
        <w:rPr>
          <w:b/>
        </w:rPr>
      </w:pPr>
      <w:r>
        <w:rPr>
          <w:b/>
        </w:rPr>
        <w:t>9.</w:t>
      </w:r>
      <w:r>
        <w:rPr>
          <w:rFonts w:hint="eastAsia"/>
        </w:rPr>
        <w:t xml:space="preserve"> </w:t>
      </w:r>
      <w:r>
        <w:rPr>
          <w:rFonts w:hint="eastAsia"/>
        </w:rPr>
        <w:t>错误检测功能</w:t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36"/>
      </w:tblGrid>
      <w:tr w:rsidR="00000000">
        <w:tc>
          <w:tcPr>
            <w:tcW w:w="5000" w:type="pct"/>
          </w:tcPr>
          <w:tbl>
            <w:tblPr>
              <w:tblW w:w="14357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8592"/>
              <w:gridCol w:w="1985"/>
            </w:tblGrid>
            <w:tr w:rsidR="00000000">
              <w:trPr>
                <w:trHeight w:val="394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198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lastRenderedPageBreak/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将体温计放置</w:t>
                  </w: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℃环境温度下静置</w:t>
                  </w:r>
                  <w:r>
                    <w:rPr>
                      <w:rFonts w:ascii="Arial" w:hAnsi="Arial" w:cs="Arial" w:hint="eastAsia"/>
                      <w:szCs w:val="21"/>
                    </w:rPr>
                    <w:t>1H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显示“</w:t>
                  </w:r>
                  <w:r>
                    <w:rPr>
                      <w:rFonts w:ascii="Arial" w:hAnsi="Arial" w:cs="Arial" w:hint="eastAsia"/>
                      <w:szCs w:val="21"/>
                    </w:rPr>
                    <w:t>Err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”</w:t>
                  </w:r>
                  <w:r>
                    <w:rPr>
                      <w:rFonts w:ascii="Arial" w:hAnsi="Arial" w:cs="Arial" w:hint="eastAsia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Cs w:val="21"/>
                    </w:rPr>
                    <w:t>图标</w:t>
                  </w:r>
                  <w:r>
                    <w:rPr>
                      <w:rFonts w:hint="eastAsia"/>
                    </w:rPr>
                    <w:t>闪烁</w:t>
                  </w:r>
                  <w:r>
                    <w:t>15</w:t>
                  </w:r>
                  <w:r>
                    <w:t>次后关机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610"/>
              </w:trPr>
              <w:tc>
                <w:tcPr>
                  <w:tcW w:w="73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将体温计放置</w:t>
                  </w:r>
                  <w:r>
                    <w:rPr>
                      <w:rFonts w:ascii="Arial" w:hAnsi="Arial" w:cs="Arial" w:hint="eastAsia"/>
                      <w:szCs w:val="21"/>
                    </w:rPr>
                    <w:t>42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℃环境温度下静置</w:t>
                  </w:r>
                  <w:r>
                    <w:rPr>
                      <w:rFonts w:ascii="Arial" w:hAnsi="Arial" w:cs="Arial" w:hint="eastAsia"/>
                      <w:szCs w:val="21"/>
                    </w:rPr>
                    <w:t>1H</w:t>
                  </w:r>
                </w:p>
              </w:tc>
              <w:tc>
                <w:tcPr>
                  <w:tcW w:w="8592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显示“</w:t>
                  </w:r>
                  <w:r>
                    <w:rPr>
                      <w:rFonts w:ascii="Arial" w:hAnsi="Arial" w:cs="Arial" w:hint="eastAsia"/>
                      <w:szCs w:val="21"/>
                    </w:rPr>
                    <w:t>Err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”</w:t>
                  </w:r>
                  <w:r>
                    <w:rPr>
                      <w:rFonts w:ascii="Arial" w:hAnsi="Arial" w:cs="Arial" w:hint="eastAsia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Cs w:val="21"/>
                    </w:rPr>
                    <w:t>图标</w:t>
                  </w:r>
                  <w:r>
                    <w:rPr>
                      <w:rFonts w:hint="eastAsia"/>
                    </w:rPr>
                    <w:t>闪烁</w:t>
                  </w:r>
                  <w:r>
                    <w:t>15</w:t>
                  </w:r>
                  <w:r>
                    <w:t>次后关机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  <w:tr w:rsidR="00000000">
        <w:tc>
          <w:tcPr>
            <w:tcW w:w="5000" w:type="pct"/>
          </w:tcPr>
          <w:tbl>
            <w:tblPr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95"/>
              <w:gridCol w:w="3095"/>
              <w:gridCol w:w="8264"/>
            </w:tblGrid>
            <w:tr w:rsidR="00000000">
              <w:trPr>
                <w:cantSplit/>
                <w:trHeight w:val="440"/>
              </w:trPr>
              <w:tc>
                <w:tcPr>
                  <w:tcW w:w="14454" w:type="dxa"/>
                  <w:gridSpan w:val="3"/>
                </w:tcPr>
                <w:p w:rsidR="00136E64" w:rsidRDefault="00136E64">
                  <w:pPr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</w:rPr>
                    <w:lastRenderedPageBreak/>
                    <w:t>测试结果：</w:t>
                  </w:r>
                </w:p>
              </w:tc>
            </w:tr>
            <w:tr w:rsidR="00000000">
              <w:trPr>
                <w:trHeight w:val="460"/>
              </w:trPr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测试日期：</w:t>
                  </w:r>
                </w:p>
              </w:tc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测试人：</w:t>
                  </w:r>
                </w:p>
              </w:tc>
              <w:tc>
                <w:tcPr>
                  <w:tcW w:w="8264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审核人：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</w:tbl>
    <w:p w:rsidR="00136E64" w:rsidRDefault="00136E64">
      <w:pPr>
        <w:rPr>
          <w:b/>
        </w:rPr>
      </w:pPr>
    </w:p>
    <w:p w:rsidR="00136E64" w:rsidRDefault="00136E64">
      <w:pPr>
        <w:rPr>
          <w:rFonts w:ascii="Arial" w:hAnsi="Arial" w:cs="Arial"/>
        </w:rPr>
      </w:pPr>
      <w:r>
        <w:rPr>
          <w:b/>
        </w:rPr>
        <w:t>10.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记忆功能</w:t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36"/>
      </w:tblGrid>
      <w:tr w:rsidR="00000000">
        <w:tc>
          <w:tcPr>
            <w:tcW w:w="5000" w:type="pct"/>
          </w:tcPr>
          <w:tbl>
            <w:tblPr>
              <w:tblW w:w="14357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616"/>
              <w:gridCol w:w="3346"/>
              <w:gridCol w:w="8410"/>
              <w:gridCol w:w="1985"/>
            </w:tblGrid>
            <w:tr w:rsidR="00000000">
              <w:trPr>
                <w:trHeight w:val="134"/>
              </w:trPr>
              <w:tc>
                <w:tcPr>
                  <w:tcW w:w="616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346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 w:hint="eastAsia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8410" w:type="dxa"/>
                  <w:vAlign w:val="center"/>
                </w:tcPr>
                <w:p w:rsidR="00136E64" w:rsidRDefault="00136E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1985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510"/>
              </w:trPr>
              <w:tc>
                <w:tcPr>
                  <w:tcW w:w="616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346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体温计物温模式下，对准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℃黑体测量；</w:t>
                  </w:r>
                </w:p>
              </w:tc>
              <w:tc>
                <w:tcPr>
                  <w:tcW w:w="8410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显示测试完成的结果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并记录。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567"/>
              </w:trPr>
              <w:tc>
                <w:tcPr>
                  <w:tcW w:w="616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</w:p>
              </w:tc>
              <w:tc>
                <w:tcPr>
                  <w:tcW w:w="3346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hint="eastAsia"/>
                    </w:rPr>
                    <w:t>在关机态，</w:t>
                  </w:r>
                  <w:r>
                    <w:rPr>
                      <w:rFonts w:hint="eastAsia"/>
                    </w:rPr>
                    <w:t>长按设置键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秒</w:t>
                  </w:r>
                  <w:r>
                    <w:rPr>
                      <w:rFonts w:hint="eastAsia"/>
                    </w:rPr>
                    <w:t>，进入记忆浏览</w:t>
                  </w:r>
                  <w:r>
                    <w:rPr>
                      <w:rFonts w:hint="eastAsia"/>
                    </w:rPr>
                    <w:t>模式</w:t>
                  </w:r>
                  <w:r>
                    <w:rPr>
                      <w:rFonts w:hint="eastAsia"/>
                    </w:rPr>
                    <w:t>，显示当前</w:t>
                  </w:r>
                  <w:r>
                    <w:rPr>
                      <w:rFonts w:hint="eastAsia"/>
                    </w:rPr>
                    <w:t>测量模式、测量数值和测量</w:t>
                  </w:r>
                  <w:r>
                    <w:rPr>
                      <w:rFonts w:hint="eastAsia"/>
                    </w:rPr>
                    <w:t>记录数。</w:t>
                  </w:r>
                </w:p>
              </w:tc>
              <w:tc>
                <w:tcPr>
                  <w:tcW w:w="8410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显示测试完成的</w:t>
                  </w:r>
                  <w:r>
                    <w:rPr>
                      <w:rFonts w:ascii="Arial" w:hAnsi="Arial" w:cs="Arial" w:hint="eastAsia"/>
                      <w:szCs w:val="21"/>
                    </w:rPr>
                    <w:t>记忆</w:t>
                  </w:r>
                  <w:r>
                    <w:rPr>
                      <w:rFonts w:ascii="Arial" w:hAnsi="Arial" w:cs="Arial" w:hint="eastAsia"/>
                      <w:szCs w:val="21"/>
                    </w:rPr>
                    <w:t>结果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并记录。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567"/>
              </w:trPr>
              <w:tc>
                <w:tcPr>
                  <w:tcW w:w="616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</w:p>
              </w:tc>
              <w:tc>
                <w:tcPr>
                  <w:tcW w:w="3346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短按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设置</w:t>
                  </w:r>
                  <w:r>
                    <w:rPr>
                      <w:rFonts w:ascii="Arial" w:hAnsi="Arial" w:cs="Arial" w:hint="eastAsia"/>
                      <w:szCs w:val="21"/>
                    </w:rPr>
                    <w:t>按键显示下一条记录。</w:t>
                  </w:r>
                </w:p>
              </w:tc>
              <w:tc>
                <w:tcPr>
                  <w:tcW w:w="8410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显示测试完成的</w:t>
                  </w:r>
                  <w:r>
                    <w:rPr>
                      <w:rFonts w:ascii="Arial" w:hAnsi="Arial" w:cs="Arial" w:hint="eastAsia"/>
                      <w:szCs w:val="21"/>
                    </w:rPr>
                    <w:t>记忆</w:t>
                  </w:r>
                  <w:r>
                    <w:rPr>
                      <w:rFonts w:ascii="Arial" w:hAnsi="Arial" w:cs="Arial" w:hint="eastAsia"/>
                      <w:szCs w:val="21"/>
                    </w:rPr>
                    <w:t>结果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并记录。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567"/>
              </w:trPr>
              <w:tc>
                <w:tcPr>
                  <w:tcW w:w="616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</w:p>
              </w:tc>
              <w:tc>
                <w:tcPr>
                  <w:tcW w:w="3346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切换到体温模式，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℃黑体测量；</w:t>
                  </w:r>
                </w:p>
              </w:tc>
              <w:tc>
                <w:tcPr>
                  <w:tcW w:w="8410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显示测试完成的结果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并记录。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567"/>
              </w:trPr>
              <w:tc>
                <w:tcPr>
                  <w:tcW w:w="616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</w:p>
              </w:tc>
              <w:tc>
                <w:tcPr>
                  <w:tcW w:w="3346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hint="eastAsia"/>
                    </w:rPr>
                    <w:t>在关机态，</w:t>
                  </w:r>
                  <w:r>
                    <w:rPr>
                      <w:rFonts w:hint="eastAsia"/>
                    </w:rPr>
                    <w:t>长按设置键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秒</w:t>
                  </w:r>
                  <w:r>
                    <w:rPr>
                      <w:rFonts w:hint="eastAsia"/>
                    </w:rPr>
                    <w:t>，进入记忆浏览</w:t>
                  </w:r>
                  <w:r>
                    <w:rPr>
                      <w:rFonts w:hint="eastAsia"/>
                    </w:rPr>
                    <w:t>模式</w:t>
                  </w:r>
                  <w:r>
                    <w:rPr>
                      <w:rFonts w:hint="eastAsia"/>
                    </w:rPr>
                    <w:t>，显示当前</w:t>
                  </w:r>
                  <w:r>
                    <w:rPr>
                      <w:rFonts w:hint="eastAsia"/>
                    </w:rPr>
                    <w:t>测量模式、测量数值和测量</w:t>
                  </w:r>
                  <w:r>
                    <w:rPr>
                      <w:rFonts w:hint="eastAsia"/>
                    </w:rPr>
                    <w:t>记录数。</w:t>
                  </w:r>
                </w:p>
              </w:tc>
              <w:tc>
                <w:tcPr>
                  <w:tcW w:w="8410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显示测试完成的</w:t>
                  </w:r>
                  <w:r>
                    <w:rPr>
                      <w:rFonts w:ascii="Arial" w:hAnsi="Arial" w:cs="Arial" w:hint="eastAsia"/>
                      <w:szCs w:val="21"/>
                    </w:rPr>
                    <w:t>记忆</w:t>
                  </w:r>
                  <w:r>
                    <w:rPr>
                      <w:rFonts w:ascii="Arial" w:hAnsi="Arial" w:cs="Arial" w:hint="eastAsia"/>
                      <w:szCs w:val="21"/>
                    </w:rPr>
                    <w:t>结果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并记录。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567"/>
              </w:trPr>
              <w:tc>
                <w:tcPr>
                  <w:tcW w:w="616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6</w:t>
                  </w:r>
                </w:p>
              </w:tc>
              <w:tc>
                <w:tcPr>
                  <w:tcW w:w="3346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短按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设置</w:t>
                  </w:r>
                  <w:r>
                    <w:rPr>
                      <w:rFonts w:ascii="Arial" w:hAnsi="Arial" w:cs="Arial" w:hint="eastAsia"/>
                      <w:szCs w:val="21"/>
                    </w:rPr>
                    <w:t>按键显示下一条记录。</w:t>
                  </w:r>
                </w:p>
              </w:tc>
              <w:tc>
                <w:tcPr>
                  <w:tcW w:w="8410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显示测试完成的</w:t>
                  </w:r>
                  <w:r>
                    <w:rPr>
                      <w:rFonts w:ascii="Arial" w:hAnsi="Arial" w:cs="Arial" w:hint="eastAsia"/>
                      <w:szCs w:val="21"/>
                    </w:rPr>
                    <w:t>记忆</w:t>
                  </w:r>
                  <w:r>
                    <w:rPr>
                      <w:rFonts w:ascii="Arial" w:hAnsi="Arial" w:cs="Arial" w:hint="eastAsia"/>
                      <w:szCs w:val="21"/>
                    </w:rPr>
                    <w:t>结果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并记录。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567"/>
              </w:trPr>
              <w:tc>
                <w:tcPr>
                  <w:tcW w:w="616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7</w:t>
                  </w:r>
                </w:p>
              </w:tc>
              <w:tc>
                <w:tcPr>
                  <w:tcW w:w="3346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在</w:t>
                  </w:r>
                  <w:r>
                    <w:rPr>
                      <w:rFonts w:ascii="Arial" w:hAnsi="Arial" w:cs="Arial" w:hint="eastAsia"/>
                      <w:szCs w:val="21"/>
                    </w:rPr>
                    <w:t>关机态</w:t>
                  </w:r>
                  <w:r>
                    <w:rPr>
                      <w:rFonts w:ascii="Arial" w:hAnsi="Arial" w:cs="Arial" w:hint="eastAsia"/>
                      <w:szCs w:val="21"/>
                    </w:rPr>
                    <w:t>时，长按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测量键和设置键</w:t>
                  </w:r>
                  <w:r>
                    <w:rPr>
                      <w:rFonts w:ascii="Arial" w:hAnsi="Arial" w:cs="Arial" w:hint="eastAsia"/>
                      <w:szCs w:val="21"/>
                    </w:rPr>
                    <w:t>8</w:t>
                  </w:r>
                  <w:r>
                    <w:rPr>
                      <w:rFonts w:ascii="Arial" w:hAnsi="Arial" w:cs="Arial" w:hint="eastAsia"/>
                      <w:szCs w:val="21"/>
                    </w:rPr>
                    <w:t>s</w:t>
                  </w:r>
                  <w:r>
                    <w:rPr>
                      <w:rFonts w:ascii="Arial" w:hAnsi="Arial" w:cs="Arial" w:hint="eastAsia"/>
                      <w:szCs w:val="21"/>
                    </w:rPr>
                    <w:t>后</w:t>
                  </w:r>
                  <w:r>
                    <w:rPr>
                      <w:rFonts w:ascii="Arial" w:hAnsi="Arial" w:cs="Arial" w:hint="eastAsia"/>
                      <w:szCs w:val="21"/>
                    </w:rPr>
                    <w:t>开始自动清除记忆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，全部记录被清空。</w:t>
                  </w:r>
                </w:p>
              </w:tc>
              <w:tc>
                <w:tcPr>
                  <w:tcW w:w="8410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记忆结果</w:t>
                  </w:r>
                  <w:r>
                    <w:rPr>
                      <w:rFonts w:ascii="Arial" w:hAnsi="Arial" w:cs="Arial" w:hint="eastAsia"/>
                      <w:szCs w:val="21"/>
                    </w:rPr>
                    <w:t>清空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567"/>
              </w:trPr>
              <w:tc>
                <w:tcPr>
                  <w:tcW w:w="616" w:type="dxa"/>
                  <w:vAlign w:val="center"/>
                </w:tcPr>
                <w:p w:rsidR="00136E64" w:rsidRDefault="00136E64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8</w:t>
                  </w:r>
                </w:p>
              </w:tc>
              <w:tc>
                <w:tcPr>
                  <w:tcW w:w="3346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进行清空记忆操作后，进入记忆查看界面</w:t>
                  </w:r>
                  <w:r>
                    <w:rPr>
                      <w:rFonts w:ascii="Arial" w:hAnsi="Arial" w:cs="Arial" w:hint="eastAsia"/>
                      <w:szCs w:val="21"/>
                    </w:rPr>
                    <w:t>。</w:t>
                  </w:r>
                </w:p>
              </w:tc>
              <w:tc>
                <w:tcPr>
                  <w:tcW w:w="8410" w:type="dxa"/>
                  <w:vAlign w:val="center"/>
                </w:tcPr>
                <w:p w:rsidR="00136E64" w:rsidRDefault="00136E64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记忆结果为空</w:t>
                  </w:r>
                </w:p>
              </w:tc>
              <w:tc>
                <w:tcPr>
                  <w:tcW w:w="1985" w:type="dxa"/>
                </w:tcPr>
                <w:p w:rsidR="00136E64" w:rsidRDefault="00136E64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I</w:t>
                  </w:r>
                  <w:r>
                    <w:rPr>
                      <w:rFonts w:ascii="Arial" w:hAnsi="Arial" w:cs="Arial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O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  <w:tr w:rsidR="00000000">
        <w:tc>
          <w:tcPr>
            <w:tcW w:w="5000" w:type="pct"/>
          </w:tcPr>
          <w:tbl>
            <w:tblPr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95"/>
              <w:gridCol w:w="3095"/>
              <w:gridCol w:w="8264"/>
            </w:tblGrid>
            <w:tr w:rsidR="00000000">
              <w:trPr>
                <w:cantSplit/>
                <w:trHeight w:val="440"/>
              </w:trPr>
              <w:tc>
                <w:tcPr>
                  <w:tcW w:w="14454" w:type="dxa"/>
                  <w:gridSpan w:val="3"/>
                </w:tcPr>
                <w:p w:rsidR="00136E64" w:rsidRDefault="00136E64">
                  <w:pPr>
                    <w:rPr>
                      <w:rFonts w:hint="eastAsia"/>
                      <w:b/>
                    </w:rPr>
                  </w:pPr>
                  <w:r>
                    <w:rPr>
                      <w:rFonts w:hint="eastAsia"/>
                    </w:rPr>
                    <w:lastRenderedPageBreak/>
                    <w:t>测试结果：</w:t>
                  </w:r>
                </w:p>
              </w:tc>
            </w:tr>
            <w:tr w:rsidR="00000000">
              <w:trPr>
                <w:trHeight w:val="460"/>
              </w:trPr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测试日期：</w:t>
                  </w:r>
                </w:p>
              </w:tc>
              <w:tc>
                <w:tcPr>
                  <w:tcW w:w="3095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测试人：</w:t>
                  </w:r>
                </w:p>
              </w:tc>
              <w:tc>
                <w:tcPr>
                  <w:tcW w:w="8264" w:type="dxa"/>
                </w:tcPr>
                <w:p w:rsidR="00136E64" w:rsidRDefault="00136E64">
                  <w:pPr>
                    <w:pStyle w:val="ae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审核人：</w:t>
                  </w:r>
                </w:p>
              </w:tc>
            </w:tr>
          </w:tbl>
          <w:p w:rsidR="00136E64" w:rsidRDefault="00136E64">
            <w:pPr>
              <w:rPr>
                <w:rFonts w:hint="eastAsia"/>
                <w:b/>
              </w:rPr>
            </w:pPr>
          </w:p>
        </w:tc>
      </w:tr>
    </w:tbl>
    <w:p w:rsidR="00136E64" w:rsidRDefault="00136E64">
      <w:pPr>
        <w:ind w:firstLine="420"/>
        <w:rPr>
          <w:rFonts w:ascii="宋体" w:hAnsi="宋体" w:hint="eastAsia"/>
        </w:rPr>
      </w:pPr>
    </w:p>
    <w:sectPr w:rsidR="00136E64">
      <w:headerReference w:type="default" r:id="rId7"/>
      <w:footerReference w:type="even" r:id="rId8"/>
      <w:footerReference w:type="default" r:id="rId9"/>
      <w:pgSz w:w="16838" w:h="11906" w:orient="landscape"/>
      <w:pgMar w:top="1134" w:right="851" w:bottom="1134" w:left="567" w:header="567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6E64" w:rsidRDefault="00136E64">
      <w:r>
        <w:separator/>
      </w:r>
    </w:p>
  </w:endnote>
  <w:endnote w:type="continuationSeparator" w:id="0">
    <w:p w:rsidR="00136E64" w:rsidRDefault="00136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6E64" w:rsidRDefault="00136E64">
    <w:pPr>
      <w:pStyle w:val="a5"/>
      <w:framePr w:wrap="around" w:vAnchor="text" w:hAnchor="margin" w:xAlign="right" w:y="1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separate"/>
    </w:r>
    <w:r>
      <w:fldChar w:fldCharType="end"/>
    </w:r>
  </w:p>
  <w:p w:rsidR="00136E64" w:rsidRDefault="00136E6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6E64" w:rsidRDefault="00136E64">
    <w:pPr>
      <w:pStyle w:val="a5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>/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9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6E64" w:rsidRDefault="00136E64">
      <w:r>
        <w:separator/>
      </w:r>
    </w:p>
  </w:footnote>
  <w:footnote w:type="continuationSeparator" w:id="0">
    <w:p w:rsidR="00136E64" w:rsidRDefault="00136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6E64" w:rsidRDefault="00136E64">
    <w:pPr>
      <w:wordWrap w:val="0"/>
      <w:jc w:val="center"/>
    </w:pPr>
    <w:r>
      <w:rPr>
        <w:rFonts w:hint="eastAsia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24.8pt;width:81pt;height:33pt;z-index:-251658752;mso-wrap-style:square" wrapcoords="-200 0 -200 20618 21600 20618 21600 0 -200 0">
          <v:imagedata r:id="rId1" r:href="rId2"/>
          <w10:wrap type="square"/>
        </v:shape>
      </w:pict>
    </w:r>
    <w:r>
      <w:rPr>
        <w:rFonts w:hint="eastAsia"/>
        <w:sz w:val="18"/>
        <w:szCs w:val="18"/>
      </w:rPr>
      <w:t xml:space="preserve">                </w: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  <w:u w:val="single"/>
      </w:rPr>
      <w:t>PT9L</w:t>
    </w:r>
    <w:r>
      <w:rPr>
        <w:sz w:val="18"/>
        <w:szCs w:val="18"/>
        <w:u w:val="single"/>
      </w:rPr>
      <w:t>-RXCL01</w:t>
    </w:r>
    <w:r>
      <w:rPr>
        <w:rFonts w:hint="eastAsia"/>
        <w:sz w:val="18"/>
        <w:szCs w:val="18"/>
      </w:rPr>
      <w:t xml:space="preserve"> V1.0                                         </w:t>
    </w:r>
    <w:r>
      <w:rPr>
        <w:rFonts w:hint="eastAsia"/>
        <w:sz w:val="18"/>
        <w:szCs w:val="18"/>
      </w:rPr>
      <w:t>软件系统测试记录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0"/>
    <w:multiLevelType w:val="multilevel"/>
    <w:tmpl w:val="0000002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1" w15:restartNumberingAfterBreak="0">
    <w:nsid w:val="090DCDB1"/>
    <w:multiLevelType w:val="multilevel"/>
    <w:tmpl w:val="090DCDB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lowerLetter"/>
      <w:lvlText w:val="%3."/>
      <w:lvlJc w:val="left"/>
      <w:pPr>
        <w:tabs>
          <w:tab w:val="num" w:pos="709"/>
        </w:tabs>
        <w:ind w:left="709" w:hanging="709"/>
      </w:pPr>
      <w:rPr>
        <w:rFonts w:ascii="Times New Roman" w:eastAsia="宋体" w:hAnsi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 w16cid:durableId="697464684">
    <w:abstractNumId w:val="0"/>
  </w:num>
  <w:num w:numId="2" w16cid:durableId="996150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50A11"/>
    <w:rsid w:val="000B0844"/>
    <w:rsid w:val="00136E64"/>
    <w:rsid w:val="001943F8"/>
    <w:rsid w:val="001C6D3D"/>
    <w:rsid w:val="00204AC1"/>
    <w:rsid w:val="002518B5"/>
    <w:rsid w:val="00276FCD"/>
    <w:rsid w:val="002D34BC"/>
    <w:rsid w:val="002F0B6F"/>
    <w:rsid w:val="002F2E33"/>
    <w:rsid w:val="00304AEF"/>
    <w:rsid w:val="003216E1"/>
    <w:rsid w:val="00371858"/>
    <w:rsid w:val="003F073D"/>
    <w:rsid w:val="003F125A"/>
    <w:rsid w:val="004B55AF"/>
    <w:rsid w:val="004E4407"/>
    <w:rsid w:val="004E7C68"/>
    <w:rsid w:val="00523EEA"/>
    <w:rsid w:val="00527884"/>
    <w:rsid w:val="0059079D"/>
    <w:rsid w:val="006360BD"/>
    <w:rsid w:val="006A027D"/>
    <w:rsid w:val="006A7EFE"/>
    <w:rsid w:val="006B6EED"/>
    <w:rsid w:val="006E3384"/>
    <w:rsid w:val="00792FD4"/>
    <w:rsid w:val="007967D8"/>
    <w:rsid w:val="00820C64"/>
    <w:rsid w:val="008467B7"/>
    <w:rsid w:val="008606B3"/>
    <w:rsid w:val="00864F04"/>
    <w:rsid w:val="00896BC6"/>
    <w:rsid w:val="008C5291"/>
    <w:rsid w:val="009247E9"/>
    <w:rsid w:val="00936402"/>
    <w:rsid w:val="00A178F3"/>
    <w:rsid w:val="00A241F1"/>
    <w:rsid w:val="00A30F61"/>
    <w:rsid w:val="00C274FA"/>
    <w:rsid w:val="00C94661"/>
    <w:rsid w:val="00C9552B"/>
    <w:rsid w:val="00D670EB"/>
    <w:rsid w:val="00D743B5"/>
    <w:rsid w:val="00D95542"/>
    <w:rsid w:val="00DB36BB"/>
    <w:rsid w:val="00DB7C38"/>
    <w:rsid w:val="00DC2AC8"/>
    <w:rsid w:val="00E0093F"/>
    <w:rsid w:val="00E50F00"/>
    <w:rsid w:val="00E54461"/>
    <w:rsid w:val="00F24EAE"/>
    <w:rsid w:val="01813D87"/>
    <w:rsid w:val="01FA65AD"/>
    <w:rsid w:val="02D460DB"/>
    <w:rsid w:val="0309038A"/>
    <w:rsid w:val="032121AE"/>
    <w:rsid w:val="03346C50"/>
    <w:rsid w:val="03493372"/>
    <w:rsid w:val="035E7A94"/>
    <w:rsid w:val="03E35AEF"/>
    <w:rsid w:val="04F027A9"/>
    <w:rsid w:val="051C4A8C"/>
    <w:rsid w:val="059A6C3D"/>
    <w:rsid w:val="05A76A4C"/>
    <w:rsid w:val="064C4C64"/>
    <w:rsid w:val="0715212E"/>
    <w:rsid w:val="07FF20AC"/>
    <w:rsid w:val="09153C1F"/>
    <w:rsid w:val="091B505B"/>
    <w:rsid w:val="09594832"/>
    <w:rsid w:val="095B7DEA"/>
    <w:rsid w:val="0A1D4625"/>
    <w:rsid w:val="0A3367C8"/>
    <w:rsid w:val="0A623A94"/>
    <w:rsid w:val="0AAD6492"/>
    <w:rsid w:val="0AF36C07"/>
    <w:rsid w:val="0B372620"/>
    <w:rsid w:val="0CBE38F4"/>
    <w:rsid w:val="0CE85DBD"/>
    <w:rsid w:val="0D6B7290"/>
    <w:rsid w:val="0D826EB5"/>
    <w:rsid w:val="0DCB5CC4"/>
    <w:rsid w:val="0DD04666"/>
    <w:rsid w:val="0DEB14A0"/>
    <w:rsid w:val="11D007C9"/>
    <w:rsid w:val="12240253"/>
    <w:rsid w:val="12CE4E68"/>
    <w:rsid w:val="1300693C"/>
    <w:rsid w:val="13833692"/>
    <w:rsid w:val="14AC0B76"/>
    <w:rsid w:val="15E440F6"/>
    <w:rsid w:val="165E3DC0"/>
    <w:rsid w:val="168E458F"/>
    <w:rsid w:val="1727128A"/>
    <w:rsid w:val="189E3CDE"/>
    <w:rsid w:val="18DF3E5F"/>
    <w:rsid w:val="19AE3232"/>
    <w:rsid w:val="1AA56C42"/>
    <w:rsid w:val="1B5F4D61"/>
    <w:rsid w:val="1BC7354C"/>
    <w:rsid w:val="1D39247F"/>
    <w:rsid w:val="1D5133A9"/>
    <w:rsid w:val="1E8E2DB0"/>
    <w:rsid w:val="1E9062B3"/>
    <w:rsid w:val="1EA935DA"/>
    <w:rsid w:val="1F4C4468"/>
    <w:rsid w:val="200A7D1E"/>
    <w:rsid w:val="20485F86"/>
    <w:rsid w:val="20E31C20"/>
    <w:rsid w:val="21A65541"/>
    <w:rsid w:val="21E87D78"/>
    <w:rsid w:val="22156E7A"/>
    <w:rsid w:val="22257114"/>
    <w:rsid w:val="22520EDD"/>
    <w:rsid w:val="22EA2355"/>
    <w:rsid w:val="22F619EB"/>
    <w:rsid w:val="22FE5379"/>
    <w:rsid w:val="23AB3753"/>
    <w:rsid w:val="240E24B8"/>
    <w:rsid w:val="2487307B"/>
    <w:rsid w:val="24936E8E"/>
    <w:rsid w:val="249B7B1D"/>
    <w:rsid w:val="24B1186F"/>
    <w:rsid w:val="24B73BCA"/>
    <w:rsid w:val="24C22B02"/>
    <w:rsid w:val="24D41433"/>
    <w:rsid w:val="251251DD"/>
    <w:rsid w:val="25CE6C15"/>
    <w:rsid w:val="2670099D"/>
    <w:rsid w:val="267628A6"/>
    <w:rsid w:val="26E25459"/>
    <w:rsid w:val="26F61EFB"/>
    <w:rsid w:val="280E42B1"/>
    <w:rsid w:val="283E5715"/>
    <w:rsid w:val="284B6FA9"/>
    <w:rsid w:val="287326EC"/>
    <w:rsid w:val="287610F2"/>
    <w:rsid w:val="29652F79"/>
    <w:rsid w:val="29BB2683"/>
    <w:rsid w:val="2A5120BB"/>
    <w:rsid w:val="2AA42601"/>
    <w:rsid w:val="2B906D86"/>
    <w:rsid w:val="2BC949B7"/>
    <w:rsid w:val="2C665AE5"/>
    <w:rsid w:val="2CDB3525"/>
    <w:rsid w:val="2D173C07"/>
    <w:rsid w:val="2D2D6F87"/>
    <w:rsid w:val="2DD97BC5"/>
    <w:rsid w:val="2E020D89"/>
    <w:rsid w:val="2E6952B5"/>
    <w:rsid w:val="2F631C4A"/>
    <w:rsid w:val="2FC35981"/>
    <w:rsid w:val="30754091"/>
    <w:rsid w:val="312915B6"/>
    <w:rsid w:val="31627191"/>
    <w:rsid w:val="31B43718"/>
    <w:rsid w:val="31C51434"/>
    <w:rsid w:val="31F854F1"/>
    <w:rsid w:val="32194741"/>
    <w:rsid w:val="32273A57"/>
    <w:rsid w:val="32385EF0"/>
    <w:rsid w:val="332E6808"/>
    <w:rsid w:val="348C0943"/>
    <w:rsid w:val="34E34BD5"/>
    <w:rsid w:val="36121A43"/>
    <w:rsid w:val="36127845"/>
    <w:rsid w:val="3698771E"/>
    <w:rsid w:val="36BC445A"/>
    <w:rsid w:val="37227682"/>
    <w:rsid w:val="37D474A6"/>
    <w:rsid w:val="38173412"/>
    <w:rsid w:val="39137E32"/>
    <w:rsid w:val="3A150CD9"/>
    <w:rsid w:val="3A8B0918"/>
    <w:rsid w:val="3ABC01EE"/>
    <w:rsid w:val="3AED09BD"/>
    <w:rsid w:val="3B612EFA"/>
    <w:rsid w:val="3C0A208E"/>
    <w:rsid w:val="3D325373"/>
    <w:rsid w:val="3DFA26A8"/>
    <w:rsid w:val="3E0A2E58"/>
    <w:rsid w:val="3E2B558B"/>
    <w:rsid w:val="3F852C53"/>
    <w:rsid w:val="3FBD419A"/>
    <w:rsid w:val="401044A7"/>
    <w:rsid w:val="40271F5C"/>
    <w:rsid w:val="40473F83"/>
    <w:rsid w:val="40F17018"/>
    <w:rsid w:val="40F82226"/>
    <w:rsid w:val="41A36E3C"/>
    <w:rsid w:val="42A70C68"/>
    <w:rsid w:val="42AD6748"/>
    <w:rsid w:val="42E35983"/>
    <w:rsid w:val="439A1423"/>
    <w:rsid w:val="43CB1CC4"/>
    <w:rsid w:val="43DB72E5"/>
    <w:rsid w:val="44112D07"/>
    <w:rsid w:val="450E6E58"/>
    <w:rsid w:val="451B616E"/>
    <w:rsid w:val="45325D93"/>
    <w:rsid w:val="45624364"/>
    <w:rsid w:val="460A7FF5"/>
    <w:rsid w:val="468204D7"/>
    <w:rsid w:val="47241DC7"/>
    <w:rsid w:val="47936C67"/>
    <w:rsid w:val="48952158"/>
    <w:rsid w:val="48C514F3"/>
    <w:rsid w:val="48DE6819"/>
    <w:rsid w:val="49877032"/>
    <w:rsid w:val="4A17781B"/>
    <w:rsid w:val="4B020A9D"/>
    <w:rsid w:val="4B4A0E91"/>
    <w:rsid w:val="4B7919E0"/>
    <w:rsid w:val="4BED5E07"/>
    <w:rsid w:val="4C4B1D39"/>
    <w:rsid w:val="4C8C3872"/>
    <w:rsid w:val="4DBD0916"/>
    <w:rsid w:val="4E047438"/>
    <w:rsid w:val="4E3357C9"/>
    <w:rsid w:val="4FF550BD"/>
    <w:rsid w:val="500F5C67"/>
    <w:rsid w:val="510F580A"/>
    <w:rsid w:val="5223404D"/>
    <w:rsid w:val="525B32AE"/>
    <w:rsid w:val="52653BBD"/>
    <w:rsid w:val="534E02B7"/>
    <w:rsid w:val="5389269B"/>
    <w:rsid w:val="54855DB6"/>
    <w:rsid w:val="5555648E"/>
    <w:rsid w:val="55B94F4E"/>
    <w:rsid w:val="561861CC"/>
    <w:rsid w:val="56881D03"/>
    <w:rsid w:val="56A5017F"/>
    <w:rsid w:val="578B3EAF"/>
    <w:rsid w:val="586D0C1F"/>
    <w:rsid w:val="588A5FD1"/>
    <w:rsid w:val="5B0C6070"/>
    <w:rsid w:val="5B7D50AA"/>
    <w:rsid w:val="5C6A3A2D"/>
    <w:rsid w:val="5C753FBD"/>
    <w:rsid w:val="5CB42BA8"/>
    <w:rsid w:val="5CB84210"/>
    <w:rsid w:val="5D21575A"/>
    <w:rsid w:val="5D5958B4"/>
    <w:rsid w:val="5D8440F2"/>
    <w:rsid w:val="5D9C1821"/>
    <w:rsid w:val="5EC86D90"/>
    <w:rsid w:val="5F261328"/>
    <w:rsid w:val="5F2800AE"/>
    <w:rsid w:val="5F337B7D"/>
    <w:rsid w:val="5F7B20B7"/>
    <w:rsid w:val="5FA863FE"/>
    <w:rsid w:val="5FBC509E"/>
    <w:rsid w:val="6043407E"/>
    <w:rsid w:val="60CF5E60"/>
    <w:rsid w:val="61082B42"/>
    <w:rsid w:val="6198112C"/>
    <w:rsid w:val="624E1B54"/>
    <w:rsid w:val="62D91738"/>
    <w:rsid w:val="63563A29"/>
    <w:rsid w:val="636813A7"/>
    <w:rsid w:val="63972DF0"/>
    <w:rsid w:val="63A4086C"/>
    <w:rsid w:val="63CE45CF"/>
    <w:rsid w:val="6489147F"/>
    <w:rsid w:val="64A47AAA"/>
    <w:rsid w:val="652006F9"/>
    <w:rsid w:val="6586009D"/>
    <w:rsid w:val="65D07218"/>
    <w:rsid w:val="65F364D3"/>
    <w:rsid w:val="661324B7"/>
    <w:rsid w:val="66293A88"/>
    <w:rsid w:val="66782EA9"/>
    <w:rsid w:val="66B06886"/>
    <w:rsid w:val="67C620C1"/>
    <w:rsid w:val="67DD464E"/>
    <w:rsid w:val="68534D38"/>
    <w:rsid w:val="68C11AE9"/>
    <w:rsid w:val="68D92A13"/>
    <w:rsid w:val="68DE6E9B"/>
    <w:rsid w:val="69341E28"/>
    <w:rsid w:val="69791297"/>
    <w:rsid w:val="6A4A3B6E"/>
    <w:rsid w:val="6A9816EF"/>
    <w:rsid w:val="6B747DD8"/>
    <w:rsid w:val="6C08064C"/>
    <w:rsid w:val="6CE56D35"/>
    <w:rsid w:val="6D2F5EB0"/>
    <w:rsid w:val="6D367668"/>
    <w:rsid w:val="6D4E0963"/>
    <w:rsid w:val="6D910891"/>
    <w:rsid w:val="6DE90B62"/>
    <w:rsid w:val="6E22773B"/>
    <w:rsid w:val="6E6F0A3A"/>
    <w:rsid w:val="6E79134A"/>
    <w:rsid w:val="6F370FC4"/>
    <w:rsid w:val="6F973D20"/>
    <w:rsid w:val="6FA50AB7"/>
    <w:rsid w:val="700C3CDF"/>
    <w:rsid w:val="705169D2"/>
    <w:rsid w:val="71290C33"/>
    <w:rsid w:val="715C0189"/>
    <w:rsid w:val="7185354B"/>
    <w:rsid w:val="72872262"/>
    <w:rsid w:val="72B2653C"/>
    <w:rsid w:val="72D64849"/>
    <w:rsid w:val="73AE76D8"/>
    <w:rsid w:val="73C4767E"/>
    <w:rsid w:val="75084492"/>
    <w:rsid w:val="75625E25"/>
    <w:rsid w:val="76741165"/>
    <w:rsid w:val="767E572A"/>
    <w:rsid w:val="769B6E27"/>
    <w:rsid w:val="771244E7"/>
    <w:rsid w:val="779202B8"/>
    <w:rsid w:val="77D90A2D"/>
    <w:rsid w:val="78173D95"/>
    <w:rsid w:val="78240EAC"/>
    <w:rsid w:val="785B7D01"/>
    <w:rsid w:val="78C728B3"/>
    <w:rsid w:val="791A26BE"/>
    <w:rsid w:val="793B2505"/>
    <w:rsid w:val="793F707A"/>
    <w:rsid w:val="794D6390"/>
    <w:rsid w:val="7956473D"/>
    <w:rsid w:val="795804B5"/>
    <w:rsid w:val="79A00398"/>
    <w:rsid w:val="79C96FDE"/>
    <w:rsid w:val="7A95542D"/>
    <w:rsid w:val="7AB968E7"/>
    <w:rsid w:val="7B2E4327"/>
    <w:rsid w:val="7B6334FC"/>
    <w:rsid w:val="7C2535BA"/>
    <w:rsid w:val="7DD81BC4"/>
    <w:rsid w:val="7DE939A4"/>
    <w:rsid w:val="7DE93EE8"/>
    <w:rsid w:val="7E1C41A7"/>
    <w:rsid w:val="7EB34EED"/>
    <w:rsid w:val="7F0A58FC"/>
    <w:rsid w:val="7F3C3B4D"/>
    <w:rsid w:val="7F61630B"/>
    <w:rsid w:val="7FE4525F"/>
    <w:rsid w:val="7FE9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97A0E78A-5343-4419-A104-68285B035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alloon Text"/>
    <w:basedOn w:val="a"/>
    <w:rPr>
      <w:sz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0"/>
    <w:link w:val="a5"/>
    <w:rPr>
      <w:kern w:val="2"/>
      <w:sz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8">
    <w:name w:val="页眉 字符"/>
    <w:basedOn w:val="a0"/>
    <w:link w:val="a7"/>
    <w:rPr>
      <w:kern w:val="2"/>
      <w:sz w:val="18"/>
    </w:rPr>
  </w:style>
  <w:style w:type="paragraph" w:styleId="a9">
    <w:name w:val="annotation subject"/>
    <w:basedOn w:val="a3"/>
    <w:next w:val="a3"/>
    <w:rPr>
      <w:b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</w:style>
  <w:style w:type="character" w:styleId="ac">
    <w:name w:val="annotation reference"/>
    <w:basedOn w:val="a0"/>
    <w:rPr>
      <w:sz w:val="21"/>
    </w:rPr>
  </w:style>
  <w:style w:type="paragraph" w:customStyle="1" w:styleId="2">
    <w:name w:val="标题2"/>
    <w:basedOn w:val="a"/>
    <w:pPr>
      <w:numPr>
        <w:ilvl w:val="1"/>
        <w:numId w:val="1"/>
      </w:numPr>
      <w:tabs>
        <w:tab w:val="left" w:pos="1560"/>
      </w:tabs>
      <w:spacing w:before="120"/>
    </w:pPr>
    <w:rPr>
      <w:b/>
      <w:sz w:val="24"/>
    </w:rPr>
  </w:style>
  <w:style w:type="paragraph" w:customStyle="1" w:styleId="ad">
    <w:name w:val="列出段落"/>
    <w:basedOn w:val="a"/>
    <w:pPr>
      <w:ind w:firstLineChars="200" w:firstLine="420"/>
    </w:pPr>
  </w:style>
  <w:style w:type="paragraph" w:customStyle="1" w:styleId="ae">
    <w:name w:val="普通正文"/>
    <w:basedOn w:val="a"/>
    <w:rPr>
      <w:sz w:val="24"/>
    </w:rPr>
  </w:style>
  <w:style w:type="paragraph" w:customStyle="1" w:styleId="1">
    <w:name w:val="标题1"/>
    <w:basedOn w:val="a"/>
    <w:pPr>
      <w:numPr>
        <w:numId w:val="1"/>
      </w:numPr>
      <w:tabs>
        <w:tab w:val="left" w:pos="1080"/>
      </w:tabs>
    </w:pPr>
    <w:rPr>
      <w:b/>
      <w:sz w:val="28"/>
    </w:rPr>
  </w:style>
  <w:style w:type="paragraph" w:customStyle="1" w:styleId="af">
    <w:name w:val="缩进正文"/>
    <w:basedOn w:val="a"/>
    <w:pPr>
      <w:ind w:firstLine="525"/>
    </w:pPr>
    <w:rPr>
      <w:sz w:val="24"/>
    </w:rPr>
  </w:style>
  <w:style w:type="paragraph" w:customStyle="1" w:styleId="3">
    <w:name w:val="标题3"/>
    <w:basedOn w:val="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~1\0110~1.KOD\LOCALS~1\Temp\ksohtml\wps_clip_image-0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3025</Words>
  <Characters>3456</Characters>
  <Application>Microsoft Office Word</Application>
  <DocSecurity>0</DocSecurity>
  <PresentationFormat/>
  <Lines>485</Lines>
  <Paragraphs>365</Paragraphs>
  <Slides>0</Slides>
  <Notes>0</Notes>
  <HiddenSlides>0</HiddenSlides>
  <MMClips>0</MMClips>
  <ScaleCrop>false</ScaleCrop>
  <Manager/>
  <Company>KODON</Company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简易款 说明书</dc:title>
  <dc:subject/>
  <dc:creator>0033</dc:creator>
  <cp:keywords/>
  <dc:description/>
  <cp:lastModifiedBy>宇 杜</cp:lastModifiedBy>
  <cp:revision>2</cp:revision>
  <cp:lastPrinted>2015-08-03T07:53:00Z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8261DC5B74B0494A87BBAA162412BECD_13</vt:lpwstr>
  </property>
</Properties>
</file>