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920256" w:rsidRDefault="00920256">
      <w:pPr>
        <w:jc w:val="center"/>
        <w:rPr>
          <w:b/>
          <w:color w:val="000000"/>
          <w:sz w:val="52"/>
          <w:szCs w:val="52"/>
        </w:rPr>
      </w:pPr>
      <w:bookmarkStart w:id="0" w:name="_Toc276023821"/>
      <w:bookmarkStart w:id="1" w:name="OLE_LINK19"/>
    </w:p>
    <w:p w:rsidR="00920256" w:rsidRDefault="00920256">
      <w:pPr>
        <w:jc w:val="center"/>
        <w:rPr>
          <w:b/>
          <w:color w:val="000000"/>
          <w:sz w:val="52"/>
          <w:szCs w:val="52"/>
        </w:rPr>
      </w:pPr>
    </w:p>
    <w:p w:rsidR="00920256" w:rsidRDefault="00920256">
      <w:pPr>
        <w:jc w:val="center"/>
        <w:rPr>
          <w:b/>
          <w:color w:val="000000"/>
          <w:sz w:val="52"/>
          <w:szCs w:val="52"/>
        </w:rPr>
      </w:pPr>
    </w:p>
    <w:p w:rsidR="00920256" w:rsidRDefault="00920256">
      <w:pPr>
        <w:jc w:val="center"/>
        <w:rPr>
          <w:b/>
          <w:color w:val="000000"/>
          <w:sz w:val="52"/>
          <w:szCs w:val="52"/>
        </w:rPr>
      </w:pPr>
      <w:r>
        <w:rPr>
          <w:b/>
          <w:color w:val="000000"/>
          <w:sz w:val="52"/>
          <w:szCs w:val="52"/>
        </w:rPr>
        <w:t>Usability Engineering File</w:t>
      </w:r>
      <w:bookmarkEnd w:id="0"/>
      <w:bookmarkEnd w:id="1"/>
      <w:r>
        <w:rPr>
          <w:b/>
          <w:color w:val="000000"/>
          <w:sz w:val="52"/>
          <w:szCs w:val="52"/>
        </w:rPr>
        <w:t xml:space="preserve"> </w:t>
      </w:r>
    </w:p>
    <w:p w:rsidR="00920256" w:rsidRDefault="00920256">
      <w:pPr>
        <w:jc w:val="center"/>
        <w:rPr>
          <w:b/>
          <w:color w:val="000000"/>
          <w:sz w:val="52"/>
          <w:szCs w:val="52"/>
        </w:rPr>
      </w:pPr>
    </w:p>
    <w:p w:rsidR="00920256" w:rsidRDefault="00920256">
      <w:pPr>
        <w:jc w:val="center"/>
        <w:rPr>
          <w:rFonts w:eastAsia="黑体"/>
          <w:b/>
          <w:color w:val="000000"/>
          <w:sz w:val="52"/>
          <w:szCs w:val="52"/>
          <w:lang w:eastAsia="zh-CN"/>
        </w:rPr>
      </w:pPr>
      <w:r>
        <w:rPr>
          <w:rFonts w:eastAsia="黑体"/>
          <w:b/>
          <w:color w:val="000000"/>
          <w:sz w:val="52"/>
          <w:szCs w:val="52"/>
          <w:lang w:eastAsia="zh-CN"/>
        </w:rPr>
        <w:t>(V</w:t>
      </w:r>
      <w:r>
        <w:rPr>
          <w:rFonts w:eastAsia="黑体" w:hint="eastAsia"/>
          <w:b/>
          <w:color w:val="000000"/>
          <w:sz w:val="52"/>
          <w:szCs w:val="52"/>
          <w:lang w:val="en-US" w:eastAsia="zh-CN"/>
        </w:rPr>
        <w:t>1</w:t>
      </w:r>
      <w:r>
        <w:rPr>
          <w:rFonts w:eastAsia="黑体"/>
          <w:b/>
          <w:color w:val="000000"/>
          <w:sz w:val="52"/>
          <w:szCs w:val="52"/>
          <w:lang w:eastAsia="zh-CN"/>
        </w:rPr>
        <w:t>.0)</w:t>
      </w:r>
    </w:p>
    <w:p w:rsidR="00920256" w:rsidRDefault="00920256">
      <w:pPr>
        <w:jc w:val="center"/>
        <w:rPr>
          <w:rFonts w:eastAsia="黑体"/>
          <w:b/>
          <w:color w:val="000000"/>
          <w:sz w:val="52"/>
          <w:szCs w:val="52"/>
          <w:lang w:eastAsia="zh-CN"/>
        </w:rPr>
      </w:pPr>
    </w:p>
    <w:p w:rsidR="00920256" w:rsidRDefault="00920256">
      <w:pPr>
        <w:jc w:val="center"/>
        <w:rPr>
          <w:rFonts w:eastAsia="黑体"/>
          <w:b/>
          <w:color w:val="000000"/>
          <w:sz w:val="52"/>
          <w:szCs w:val="52"/>
          <w:lang w:eastAsia="zh-CN"/>
        </w:rPr>
      </w:pPr>
    </w:p>
    <w:p w:rsidR="00920256" w:rsidRDefault="00920256">
      <w:pPr>
        <w:jc w:val="center"/>
        <w:rPr>
          <w:rFonts w:eastAsia="黑体"/>
          <w:b/>
          <w:color w:val="000000"/>
          <w:sz w:val="52"/>
          <w:szCs w:val="52"/>
          <w:lang w:eastAsia="zh-CN"/>
        </w:rPr>
      </w:pPr>
    </w:p>
    <w:p w:rsidR="00920256" w:rsidRDefault="00920256">
      <w:pPr>
        <w:jc w:val="center"/>
        <w:rPr>
          <w:rFonts w:eastAsia="黑体"/>
          <w:b/>
          <w:color w:val="000000"/>
          <w:sz w:val="52"/>
          <w:szCs w:val="52"/>
          <w:lang w:eastAsia="zh-CN"/>
        </w:rPr>
      </w:pPr>
    </w:p>
    <w:p w:rsidR="00920256" w:rsidRDefault="00920256">
      <w:pPr>
        <w:spacing w:line="360" w:lineRule="auto"/>
        <w:jc w:val="center"/>
        <w:rPr>
          <w:sz w:val="30"/>
        </w:rPr>
      </w:pPr>
      <w:r>
        <w:rPr>
          <w:rFonts w:hint="eastAsia"/>
          <w:sz w:val="30"/>
        </w:rPr>
        <w:t>Product/project name</w:t>
      </w:r>
      <w:r>
        <w:rPr>
          <w:rFonts w:hint="eastAsia"/>
          <w:sz w:val="30"/>
        </w:rPr>
        <w:t>：</w:t>
      </w:r>
      <w:r>
        <w:rPr>
          <w:rFonts w:hint="eastAsia"/>
          <w:sz w:val="30"/>
          <w:u w:val="single"/>
        </w:rPr>
        <w:t>Infrared Forehead Thermometer</w:t>
      </w:r>
    </w:p>
    <w:p w:rsidR="00920256" w:rsidRDefault="00920256">
      <w:pPr>
        <w:spacing w:line="360" w:lineRule="auto"/>
        <w:ind w:left="2100" w:firstLine="420"/>
        <w:rPr>
          <w:rStyle w:val="af0"/>
          <w:u w:val="single"/>
        </w:rPr>
      </w:pPr>
      <w:r>
        <w:rPr>
          <w:rFonts w:hint="eastAsia"/>
          <w:sz w:val="30"/>
        </w:rPr>
        <w:t>Model   name</w:t>
      </w:r>
      <w:r>
        <w:rPr>
          <w:rFonts w:hint="eastAsia"/>
          <w:sz w:val="28"/>
        </w:rPr>
        <w:t xml:space="preserve">: </w:t>
      </w:r>
      <w:r>
        <w:rPr>
          <w:rFonts w:hint="eastAsia"/>
          <w:sz w:val="28"/>
          <w:u w:val="single"/>
        </w:rPr>
        <w:t xml:space="preserve">      </w:t>
      </w:r>
      <w:r>
        <w:rPr>
          <w:rFonts w:hint="eastAsia"/>
          <w:sz w:val="30"/>
          <w:u w:val="single"/>
        </w:rPr>
        <w:t xml:space="preserve">  </w:t>
      </w:r>
      <w:r>
        <w:rPr>
          <w:rFonts w:hint="eastAsia"/>
          <w:sz w:val="30"/>
          <w:u w:val="single"/>
          <w:lang w:eastAsia="zh-CN"/>
        </w:rPr>
        <w:t>PT9L</w:t>
      </w:r>
      <w:r>
        <w:rPr>
          <w:rFonts w:hint="eastAsia"/>
          <w:sz w:val="30"/>
          <w:u w:val="single"/>
        </w:rPr>
        <w:t xml:space="preserve">   </w:t>
      </w:r>
      <w:r>
        <w:rPr>
          <w:rFonts w:hint="eastAsia"/>
          <w:sz w:val="30"/>
          <w:u w:val="single"/>
        </w:rPr>
        <w:tab/>
      </w:r>
      <w:r>
        <w:rPr>
          <w:rFonts w:hint="eastAsia"/>
          <w:sz w:val="28"/>
          <w:u w:val="single"/>
        </w:rPr>
        <w:tab/>
      </w:r>
      <w:r>
        <w:rPr>
          <w:rFonts w:hint="eastAsia"/>
          <w:sz w:val="28"/>
          <w:u w:val="single"/>
        </w:rPr>
        <w:tab/>
      </w:r>
    </w:p>
    <w:p w:rsidR="00920256" w:rsidRDefault="00920256">
      <w:pPr>
        <w:spacing w:line="360" w:lineRule="auto"/>
        <w:ind w:left="2100" w:firstLine="420"/>
        <w:rPr>
          <w:sz w:val="28"/>
          <w:u w:val="single"/>
        </w:rPr>
      </w:pPr>
      <w:r>
        <w:rPr>
          <w:rFonts w:hint="eastAsia"/>
          <w:sz w:val="30"/>
        </w:rPr>
        <w:t>Project number</w:t>
      </w:r>
      <w:r>
        <w:rPr>
          <w:rFonts w:hint="eastAsia"/>
          <w:sz w:val="28"/>
        </w:rPr>
        <w:t xml:space="preserve">: </w:t>
      </w:r>
      <w:r>
        <w:rPr>
          <w:rFonts w:hint="eastAsia"/>
          <w:sz w:val="28"/>
          <w:u w:val="single"/>
        </w:rPr>
        <w:t xml:space="preserve">      300000</w:t>
      </w:r>
      <w:r>
        <w:rPr>
          <w:rFonts w:hint="eastAsia"/>
          <w:sz w:val="28"/>
          <w:u w:val="single"/>
          <w:lang w:val="en-US" w:eastAsia="zh-CN"/>
        </w:rPr>
        <w:t>78</w:t>
      </w:r>
      <w:r>
        <w:rPr>
          <w:rFonts w:hint="eastAsia"/>
          <w:sz w:val="28"/>
          <w:u w:val="single"/>
        </w:rPr>
        <w:tab/>
      </w:r>
    </w:p>
    <w:p w:rsidR="00920256" w:rsidRDefault="00920256">
      <w:pPr>
        <w:jc w:val="center"/>
        <w:rPr>
          <w:color w:val="000000"/>
          <w:sz w:val="28"/>
          <w:szCs w:val="28"/>
          <w:u w:val="single"/>
        </w:rPr>
      </w:pPr>
    </w:p>
    <w:p w:rsidR="00920256" w:rsidRDefault="00920256">
      <w:pPr>
        <w:jc w:val="both"/>
        <w:rPr>
          <w:rFonts w:hint="eastAsia"/>
          <w:color w:val="000000"/>
          <w:sz w:val="28"/>
          <w:szCs w:val="28"/>
          <w:lang w:val="en-US" w:eastAsia="zh-CN"/>
        </w:rPr>
      </w:pPr>
      <w:r>
        <w:rPr>
          <w:rFonts w:hint="eastAsia"/>
          <w:color w:val="000000"/>
          <w:sz w:val="28"/>
          <w:szCs w:val="28"/>
          <w:lang w:val="en-US" w:eastAsia="zh-CN"/>
        </w:rPr>
        <w:t xml:space="preserve">   </w:t>
      </w:r>
    </w:p>
    <w:p w:rsidR="00920256" w:rsidRDefault="00920256">
      <w:pPr>
        <w:jc w:val="both"/>
        <w:rPr>
          <w:rFonts w:hint="eastAsia"/>
          <w:color w:val="000000"/>
          <w:sz w:val="28"/>
          <w:szCs w:val="28"/>
          <w:lang w:val="en-US" w:eastAsia="zh-CN"/>
        </w:rPr>
      </w:pPr>
    </w:p>
    <w:p w:rsidR="00920256" w:rsidRDefault="00920256">
      <w:pPr>
        <w:jc w:val="both"/>
        <w:rPr>
          <w:color w:val="000000"/>
          <w:sz w:val="28"/>
          <w:szCs w:val="28"/>
          <w:lang w:val="en-US" w:eastAsia="zh-CN"/>
        </w:rPr>
      </w:pPr>
    </w:p>
    <w:p w:rsidR="00920256" w:rsidRDefault="00920256">
      <w:pPr>
        <w:jc w:val="both"/>
        <w:rPr>
          <w:color w:val="000000"/>
          <w:sz w:val="21"/>
          <w:szCs w:val="21"/>
          <w:u w:val="single"/>
          <w:lang w:eastAsia="zh-CN"/>
        </w:rPr>
      </w:pPr>
    </w:p>
    <w:p w:rsidR="00920256" w:rsidRDefault="00920256">
      <w:pPr>
        <w:jc w:val="both"/>
        <w:rPr>
          <w:color w:val="000000"/>
          <w:sz w:val="21"/>
          <w:szCs w:val="21"/>
          <w:u w:val="single"/>
          <w:lang w:eastAsia="zh-CN"/>
        </w:rPr>
      </w:pPr>
    </w:p>
    <w:p w:rsidR="00920256" w:rsidRDefault="00920256">
      <w:pPr>
        <w:jc w:val="both"/>
        <w:rPr>
          <w:color w:val="000000"/>
          <w:sz w:val="21"/>
          <w:szCs w:val="21"/>
          <w:u w:val="single"/>
          <w:lang w:eastAsia="zh-CN"/>
        </w:rPr>
      </w:pPr>
    </w:p>
    <w:p w:rsidR="00920256" w:rsidRDefault="00920256">
      <w:pPr>
        <w:jc w:val="both"/>
        <w:rPr>
          <w:color w:val="000000"/>
          <w:sz w:val="21"/>
          <w:szCs w:val="21"/>
          <w:u w:val="single"/>
          <w:lang w:eastAsia="zh-CN"/>
        </w:rPr>
      </w:pPr>
    </w:p>
    <w:p w:rsidR="00920256" w:rsidRDefault="00920256">
      <w:pPr>
        <w:jc w:val="both"/>
        <w:rPr>
          <w:color w:val="000000"/>
          <w:sz w:val="21"/>
          <w:szCs w:val="21"/>
          <w:u w:val="single"/>
          <w:lang w:eastAsia="zh-CN"/>
        </w:rPr>
      </w:pPr>
    </w:p>
    <w:p w:rsidR="00920256" w:rsidRDefault="00920256">
      <w:pPr>
        <w:jc w:val="both"/>
        <w:rPr>
          <w:color w:val="000000"/>
          <w:sz w:val="21"/>
          <w:szCs w:val="21"/>
          <w:u w:val="single"/>
          <w:lang w:eastAsia="zh-CN"/>
        </w:rPr>
      </w:pPr>
    </w:p>
    <w:p w:rsidR="00920256" w:rsidRDefault="00920256">
      <w:pPr>
        <w:jc w:val="both"/>
        <w:rPr>
          <w:color w:val="000000"/>
          <w:sz w:val="21"/>
          <w:szCs w:val="21"/>
          <w:u w:val="single"/>
          <w:lang w:eastAsia="zh-CN"/>
        </w:rPr>
      </w:pPr>
    </w:p>
    <w:p w:rsidR="00920256" w:rsidRDefault="00920256">
      <w:pPr>
        <w:jc w:val="both"/>
        <w:rPr>
          <w:color w:val="000000"/>
          <w:sz w:val="21"/>
          <w:szCs w:val="21"/>
          <w:u w:val="single"/>
          <w:lang w:eastAsia="zh-CN"/>
        </w:rPr>
      </w:pPr>
    </w:p>
    <w:p w:rsidR="00920256" w:rsidRDefault="00920256">
      <w:pPr>
        <w:jc w:val="both"/>
        <w:rPr>
          <w:color w:val="000000"/>
          <w:sz w:val="21"/>
          <w:szCs w:val="21"/>
          <w:u w:val="single"/>
          <w:lang w:eastAsia="zh-CN"/>
        </w:rPr>
      </w:pPr>
    </w:p>
    <w:p w:rsidR="00920256" w:rsidRDefault="00920256">
      <w:pPr>
        <w:jc w:val="center"/>
        <w:rPr>
          <w:color w:val="000000"/>
          <w:sz w:val="28"/>
          <w:szCs w:val="28"/>
          <w:lang w:val="en-US" w:eastAsia="zh-CN"/>
        </w:rPr>
      </w:pPr>
      <w:r>
        <w:rPr>
          <w:color w:val="000000"/>
          <w:sz w:val="21"/>
          <w:szCs w:val="21"/>
          <w:lang w:val="en-US" w:eastAsia="zh-CN"/>
        </w:rPr>
        <w:t xml:space="preserve">       </w:t>
      </w:r>
      <w:r>
        <w:rPr>
          <w:color w:val="000000"/>
          <w:sz w:val="28"/>
          <w:szCs w:val="28"/>
          <w:lang w:val="en-US" w:eastAsia="zh-CN"/>
        </w:rPr>
        <w:t xml:space="preserve">Drafted  by: </w:t>
      </w:r>
      <w:r>
        <w:rPr>
          <w:color w:val="000000"/>
          <w:sz w:val="28"/>
          <w:szCs w:val="28"/>
          <w:u w:val="single"/>
          <w:lang w:val="en-US" w:eastAsia="zh-CN"/>
        </w:rPr>
        <w:t xml:space="preserve">                      </w:t>
      </w:r>
      <w:r>
        <w:rPr>
          <w:color w:val="000000"/>
          <w:sz w:val="28"/>
          <w:szCs w:val="28"/>
          <w:lang w:val="en-US" w:eastAsia="zh-CN"/>
        </w:rPr>
        <w:t xml:space="preserve">  Date </w:t>
      </w:r>
      <w:r>
        <w:rPr>
          <w:color w:val="000000"/>
          <w:sz w:val="28"/>
          <w:szCs w:val="28"/>
          <w:u w:val="single"/>
          <w:lang w:val="en-US" w:eastAsia="zh-CN"/>
        </w:rPr>
        <w:t xml:space="preserve">             </w:t>
      </w:r>
      <w:r>
        <w:rPr>
          <w:color w:val="000000"/>
          <w:sz w:val="28"/>
          <w:szCs w:val="28"/>
          <w:lang w:val="en-US" w:eastAsia="zh-CN"/>
        </w:rPr>
        <w:t>.</w:t>
      </w:r>
    </w:p>
    <w:p w:rsidR="00920256" w:rsidRDefault="00920256">
      <w:pPr>
        <w:jc w:val="center"/>
        <w:rPr>
          <w:color w:val="000000"/>
          <w:sz w:val="28"/>
          <w:szCs w:val="28"/>
          <w:lang w:val="en-US" w:eastAsia="zh-CN"/>
        </w:rPr>
      </w:pPr>
    </w:p>
    <w:p w:rsidR="00920256" w:rsidRDefault="00920256">
      <w:pPr>
        <w:jc w:val="center"/>
        <w:rPr>
          <w:color w:val="000000"/>
          <w:sz w:val="28"/>
          <w:szCs w:val="28"/>
          <w:lang w:val="en-US" w:eastAsia="zh-CN"/>
        </w:rPr>
      </w:pPr>
      <w:r>
        <w:rPr>
          <w:color w:val="000000"/>
          <w:sz w:val="28"/>
          <w:szCs w:val="28"/>
          <w:lang w:val="en-US" w:eastAsia="zh-CN"/>
        </w:rPr>
        <w:t xml:space="preserve">     </w:t>
      </w:r>
      <w:bookmarkStart w:id="2" w:name="OLE_LINK40"/>
      <w:r>
        <w:rPr>
          <w:color w:val="000000"/>
          <w:sz w:val="28"/>
          <w:szCs w:val="28"/>
          <w:lang w:val="en-US" w:eastAsia="zh-CN"/>
        </w:rPr>
        <w:t xml:space="preserve">Reviewed by: </w:t>
      </w:r>
      <w:r>
        <w:rPr>
          <w:color w:val="000000"/>
          <w:sz w:val="28"/>
          <w:szCs w:val="28"/>
          <w:u w:val="single"/>
          <w:lang w:val="en-US" w:eastAsia="zh-CN"/>
        </w:rPr>
        <w:t xml:space="preserve">                      </w:t>
      </w:r>
      <w:r>
        <w:rPr>
          <w:color w:val="000000"/>
          <w:sz w:val="28"/>
          <w:szCs w:val="28"/>
          <w:lang w:val="en-US" w:eastAsia="zh-CN"/>
        </w:rPr>
        <w:t xml:space="preserve">  Date </w:t>
      </w:r>
      <w:r>
        <w:rPr>
          <w:color w:val="000000"/>
          <w:sz w:val="28"/>
          <w:szCs w:val="28"/>
          <w:u w:val="single"/>
          <w:lang w:val="en-US" w:eastAsia="zh-CN"/>
        </w:rPr>
        <w:t xml:space="preserve">             </w:t>
      </w:r>
      <w:r>
        <w:rPr>
          <w:color w:val="000000"/>
          <w:sz w:val="28"/>
          <w:szCs w:val="28"/>
          <w:lang w:val="en-US" w:eastAsia="zh-CN"/>
        </w:rPr>
        <w:t>.</w:t>
      </w:r>
      <w:bookmarkEnd w:id="2"/>
    </w:p>
    <w:p w:rsidR="00920256" w:rsidRDefault="00920256">
      <w:pPr>
        <w:jc w:val="center"/>
        <w:rPr>
          <w:color w:val="000000"/>
          <w:sz w:val="28"/>
          <w:szCs w:val="28"/>
          <w:lang w:val="en-US" w:eastAsia="zh-CN"/>
        </w:rPr>
      </w:pPr>
    </w:p>
    <w:p w:rsidR="00920256" w:rsidRDefault="00920256">
      <w:pPr>
        <w:jc w:val="center"/>
        <w:rPr>
          <w:color w:val="000000"/>
          <w:sz w:val="28"/>
          <w:szCs w:val="28"/>
          <w:lang w:val="en-US" w:eastAsia="zh-CN"/>
        </w:rPr>
      </w:pPr>
      <w:r>
        <w:rPr>
          <w:color w:val="000000"/>
          <w:sz w:val="28"/>
          <w:szCs w:val="28"/>
          <w:lang w:val="en-US" w:eastAsia="zh-CN"/>
        </w:rPr>
        <w:t xml:space="preserve">     </w:t>
      </w:r>
      <w:bookmarkStart w:id="3" w:name="OLE_LINK42"/>
      <w:r>
        <w:rPr>
          <w:color w:val="000000"/>
          <w:sz w:val="28"/>
          <w:szCs w:val="28"/>
          <w:lang w:val="en-US" w:eastAsia="zh-CN"/>
        </w:rPr>
        <w:t xml:space="preserve">Reviewed by: </w:t>
      </w:r>
      <w:r>
        <w:rPr>
          <w:color w:val="000000"/>
          <w:sz w:val="28"/>
          <w:szCs w:val="28"/>
          <w:u w:val="single"/>
          <w:lang w:val="en-US" w:eastAsia="zh-CN"/>
        </w:rPr>
        <w:t xml:space="preserve">                      </w:t>
      </w:r>
      <w:r>
        <w:rPr>
          <w:color w:val="000000"/>
          <w:sz w:val="28"/>
          <w:szCs w:val="28"/>
          <w:lang w:val="en-US" w:eastAsia="zh-CN"/>
        </w:rPr>
        <w:t xml:space="preserve">  Date </w:t>
      </w:r>
      <w:r>
        <w:rPr>
          <w:color w:val="000000"/>
          <w:sz w:val="28"/>
          <w:szCs w:val="28"/>
          <w:u w:val="single"/>
          <w:lang w:val="en-US" w:eastAsia="zh-CN"/>
        </w:rPr>
        <w:t xml:space="preserve">             </w:t>
      </w:r>
      <w:r>
        <w:rPr>
          <w:color w:val="000000"/>
          <w:sz w:val="28"/>
          <w:szCs w:val="28"/>
          <w:lang w:val="en-US" w:eastAsia="zh-CN"/>
        </w:rPr>
        <w:t>.</w:t>
      </w:r>
    </w:p>
    <w:bookmarkEnd w:id="3"/>
    <w:p w:rsidR="00920256" w:rsidRDefault="00920256">
      <w:pPr>
        <w:jc w:val="both"/>
        <w:rPr>
          <w:color w:val="000000"/>
          <w:sz w:val="28"/>
          <w:szCs w:val="28"/>
          <w:u w:val="single"/>
          <w:lang w:eastAsia="zh-CN"/>
        </w:rPr>
      </w:pPr>
    </w:p>
    <w:p w:rsidR="00920256" w:rsidRDefault="00920256">
      <w:pPr>
        <w:jc w:val="center"/>
        <w:rPr>
          <w:color w:val="000000"/>
          <w:sz w:val="28"/>
          <w:szCs w:val="28"/>
          <w:lang w:val="en-US" w:eastAsia="zh-CN"/>
        </w:rPr>
      </w:pPr>
      <w:r>
        <w:rPr>
          <w:color w:val="000000"/>
          <w:sz w:val="28"/>
          <w:szCs w:val="28"/>
          <w:lang w:val="en-US" w:eastAsia="zh-CN"/>
        </w:rPr>
        <w:t xml:space="preserve">     Approved by: </w:t>
      </w:r>
      <w:r>
        <w:rPr>
          <w:color w:val="000000"/>
          <w:sz w:val="28"/>
          <w:szCs w:val="28"/>
          <w:u w:val="single"/>
          <w:lang w:val="en-US" w:eastAsia="zh-CN"/>
        </w:rPr>
        <w:t xml:space="preserve">                       </w:t>
      </w:r>
      <w:r>
        <w:rPr>
          <w:color w:val="000000"/>
          <w:sz w:val="28"/>
          <w:szCs w:val="28"/>
          <w:lang w:val="en-US" w:eastAsia="zh-CN"/>
        </w:rPr>
        <w:t xml:space="preserve"> Date </w:t>
      </w:r>
      <w:r>
        <w:rPr>
          <w:color w:val="000000"/>
          <w:sz w:val="28"/>
          <w:szCs w:val="28"/>
          <w:u w:val="single"/>
          <w:lang w:val="en-US" w:eastAsia="zh-CN"/>
        </w:rPr>
        <w:t xml:space="preserve">             </w:t>
      </w:r>
      <w:r>
        <w:rPr>
          <w:color w:val="000000"/>
          <w:sz w:val="28"/>
          <w:szCs w:val="28"/>
          <w:lang w:val="en-US" w:eastAsia="zh-CN"/>
        </w:rPr>
        <w:t>.</w:t>
      </w:r>
    </w:p>
    <w:p w:rsidR="00920256" w:rsidRDefault="00920256">
      <w:pPr>
        <w:jc w:val="both"/>
        <w:rPr>
          <w:color w:val="000000"/>
          <w:sz w:val="28"/>
          <w:szCs w:val="28"/>
          <w:lang w:val="en-US" w:eastAsia="zh-CN"/>
        </w:rPr>
      </w:pPr>
    </w:p>
    <w:tbl>
      <w:tblPr>
        <w:tblpPr w:leftFromText="180" w:rightFromText="180" w:vertAnchor="text" w:horzAnchor="page" w:tblpX="990" w:tblpY="770"/>
        <w:tblOverlap w:val="never"/>
        <w:tblW w:w="4855"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7"/>
        <w:gridCol w:w="1711"/>
        <w:gridCol w:w="2501"/>
        <w:gridCol w:w="1303"/>
        <w:gridCol w:w="2113"/>
        <w:gridCol w:w="1303"/>
      </w:tblGrid>
      <w:tr w:rsidR="00000000">
        <w:trPr>
          <w:trHeight w:val="621"/>
        </w:trPr>
        <w:tc>
          <w:tcPr>
            <w:tcW w:w="333" w:type="pct"/>
            <w:tcBorders>
              <w:top w:val="single" w:sz="4" w:space="0" w:color="auto"/>
              <w:left w:val="single" w:sz="4" w:space="0" w:color="auto"/>
              <w:bottom w:val="single" w:sz="4" w:space="0" w:color="auto"/>
              <w:right w:val="single" w:sz="4" w:space="0" w:color="auto"/>
            </w:tcBorders>
            <w:vAlign w:val="center"/>
          </w:tcPr>
          <w:p w:rsidR="00920256" w:rsidRDefault="00920256">
            <w:pPr>
              <w:jc w:val="center"/>
              <w:rPr>
                <w:rFonts w:ascii="Arial" w:hAnsi="Arial" w:cs="Arial"/>
                <w:b/>
                <w:color w:val="000000"/>
                <w:sz w:val="24"/>
                <w:szCs w:val="24"/>
              </w:rPr>
            </w:pPr>
            <w:r>
              <w:rPr>
                <w:rFonts w:ascii="Arial" w:hAnsi="Arial" w:cs="Arial"/>
                <w:b/>
                <w:color w:val="000000"/>
                <w:sz w:val="24"/>
                <w:szCs w:val="24"/>
              </w:rPr>
              <w:lastRenderedPageBreak/>
              <w:t>No.</w:t>
            </w:r>
          </w:p>
        </w:tc>
        <w:tc>
          <w:tcPr>
            <w:tcW w:w="893" w:type="pct"/>
            <w:tcBorders>
              <w:top w:val="single" w:sz="4" w:space="0" w:color="auto"/>
              <w:left w:val="single" w:sz="4" w:space="0" w:color="auto"/>
              <w:bottom w:val="single" w:sz="4" w:space="0" w:color="auto"/>
              <w:right w:val="single" w:sz="4" w:space="0" w:color="auto"/>
            </w:tcBorders>
            <w:vAlign w:val="center"/>
          </w:tcPr>
          <w:p w:rsidR="00920256" w:rsidRDefault="00920256">
            <w:pPr>
              <w:jc w:val="center"/>
              <w:rPr>
                <w:rFonts w:ascii="Arial" w:hAnsi="Arial" w:cs="Arial"/>
                <w:b/>
                <w:color w:val="000000"/>
                <w:sz w:val="24"/>
                <w:szCs w:val="24"/>
              </w:rPr>
            </w:pPr>
            <w:r>
              <w:rPr>
                <w:rFonts w:ascii="Arial" w:hAnsi="Arial" w:cs="Arial" w:hint="eastAsia"/>
                <w:b/>
                <w:color w:val="000000"/>
                <w:sz w:val="24"/>
                <w:szCs w:val="24"/>
                <w:lang w:val="en-US" w:eastAsia="zh-CN"/>
              </w:rPr>
              <w:t xml:space="preserve">Version </w:t>
            </w:r>
            <w:r>
              <w:rPr>
                <w:rFonts w:ascii="Arial" w:hAnsi="Arial" w:cs="Arial"/>
                <w:b/>
                <w:color w:val="000000"/>
                <w:sz w:val="24"/>
                <w:szCs w:val="24"/>
              </w:rPr>
              <w:t xml:space="preserve">Date </w:t>
            </w:r>
          </w:p>
        </w:tc>
        <w:tc>
          <w:tcPr>
            <w:tcW w:w="1306" w:type="pct"/>
            <w:tcBorders>
              <w:top w:val="single" w:sz="4" w:space="0" w:color="auto"/>
              <w:left w:val="single" w:sz="4" w:space="0" w:color="auto"/>
              <w:bottom w:val="single" w:sz="4" w:space="0" w:color="auto"/>
              <w:right w:val="single" w:sz="4" w:space="0" w:color="auto"/>
            </w:tcBorders>
            <w:vAlign w:val="center"/>
          </w:tcPr>
          <w:p w:rsidR="00920256" w:rsidRDefault="00920256">
            <w:pPr>
              <w:jc w:val="center"/>
              <w:rPr>
                <w:rFonts w:ascii="Arial" w:hAnsi="Arial" w:cs="Arial"/>
                <w:b/>
                <w:color w:val="000000"/>
                <w:sz w:val="24"/>
                <w:szCs w:val="24"/>
              </w:rPr>
            </w:pPr>
            <w:r>
              <w:rPr>
                <w:rFonts w:ascii="Arial" w:hAnsi="Arial" w:cs="Arial" w:hint="eastAsia"/>
                <w:b/>
                <w:color w:val="000000"/>
                <w:sz w:val="24"/>
                <w:szCs w:val="24"/>
                <w:lang w:val="en-US" w:eastAsia="zh-CN"/>
              </w:rPr>
              <w:t xml:space="preserve">Version </w:t>
            </w:r>
            <w:r>
              <w:rPr>
                <w:rFonts w:ascii="Arial" w:hAnsi="Arial" w:cs="Arial"/>
                <w:b/>
                <w:color w:val="000000"/>
                <w:sz w:val="24"/>
                <w:szCs w:val="24"/>
              </w:rPr>
              <w:t>Description</w:t>
            </w: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jc w:val="center"/>
              <w:rPr>
                <w:rFonts w:ascii="Arial" w:hAnsi="Arial" w:cs="Arial"/>
                <w:b/>
                <w:color w:val="000000"/>
                <w:sz w:val="24"/>
                <w:szCs w:val="24"/>
              </w:rPr>
            </w:pPr>
            <w:r>
              <w:rPr>
                <w:rFonts w:ascii="Arial" w:hAnsi="Arial" w:cs="Arial"/>
                <w:b/>
                <w:color w:val="000000"/>
                <w:sz w:val="24"/>
                <w:szCs w:val="24"/>
              </w:rPr>
              <w:t>Version</w:t>
            </w:r>
          </w:p>
        </w:tc>
        <w:tc>
          <w:tcPr>
            <w:tcW w:w="1103" w:type="pct"/>
            <w:tcBorders>
              <w:top w:val="single" w:sz="4" w:space="0" w:color="auto"/>
              <w:left w:val="single" w:sz="4" w:space="0" w:color="auto"/>
              <w:bottom w:val="single" w:sz="4" w:space="0" w:color="auto"/>
              <w:right w:val="single" w:sz="4" w:space="0" w:color="auto"/>
            </w:tcBorders>
            <w:vAlign w:val="center"/>
          </w:tcPr>
          <w:p w:rsidR="00920256" w:rsidRDefault="00920256">
            <w:pPr>
              <w:jc w:val="center"/>
              <w:rPr>
                <w:rFonts w:ascii="Arial" w:hAnsi="Arial" w:cs="Arial"/>
                <w:b/>
                <w:color w:val="000000"/>
                <w:sz w:val="24"/>
                <w:szCs w:val="24"/>
                <w:lang w:val="en-US" w:eastAsia="zh-CN"/>
              </w:rPr>
            </w:pPr>
            <w:r>
              <w:rPr>
                <w:rFonts w:ascii="Arial" w:hAnsi="Arial" w:cs="Arial"/>
                <w:b/>
                <w:color w:val="000000"/>
                <w:sz w:val="24"/>
                <w:szCs w:val="24"/>
              </w:rPr>
              <w:t>Draft</w:t>
            </w:r>
            <w:r>
              <w:rPr>
                <w:rFonts w:ascii="Arial" w:hAnsi="Arial" w:cs="Arial" w:hint="eastAsia"/>
                <w:b/>
                <w:color w:val="000000"/>
                <w:sz w:val="24"/>
                <w:szCs w:val="24"/>
                <w:lang w:val="en-US" w:eastAsia="zh-CN"/>
              </w:rPr>
              <w:t>er</w:t>
            </w: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jc w:val="center"/>
              <w:rPr>
                <w:rFonts w:ascii="Arial" w:hAnsi="Arial" w:cs="Arial" w:hint="eastAsia"/>
                <w:b/>
                <w:color w:val="000000"/>
                <w:sz w:val="24"/>
                <w:szCs w:val="24"/>
                <w:lang w:val="en-US" w:eastAsia="zh-CN"/>
              </w:rPr>
            </w:pPr>
            <w:r>
              <w:rPr>
                <w:rFonts w:ascii="Arial" w:hAnsi="Arial" w:cs="Arial"/>
                <w:b/>
                <w:color w:val="000000"/>
                <w:sz w:val="24"/>
                <w:szCs w:val="24"/>
              </w:rPr>
              <w:t>Approve</w:t>
            </w:r>
            <w:r>
              <w:rPr>
                <w:rFonts w:ascii="Arial" w:hAnsi="Arial" w:cs="Arial" w:hint="eastAsia"/>
                <w:b/>
                <w:color w:val="000000"/>
                <w:sz w:val="24"/>
                <w:szCs w:val="24"/>
                <w:lang w:val="en-US" w:eastAsia="zh-CN"/>
              </w:rPr>
              <w:t>r</w:t>
            </w:r>
          </w:p>
        </w:tc>
      </w:tr>
      <w:tr w:rsidR="00000000">
        <w:trPr>
          <w:trHeight w:val="578"/>
        </w:trPr>
        <w:tc>
          <w:tcPr>
            <w:tcW w:w="33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center"/>
              <w:rPr>
                <w:rFonts w:ascii="Arial" w:hAnsi="Arial" w:cs="Arial"/>
                <w:color w:val="000000"/>
                <w:sz w:val="24"/>
                <w:szCs w:val="24"/>
              </w:rPr>
            </w:pPr>
            <w:bookmarkStart w:id="4" w:name="OLE_LINK3" w:colFirst="1" w:colLast="5"/>
            <w:r>
              <w:rPr>
                <w:rFonts w:ascii="Arial" w:hAnsi="Arial" w:cs="Arial"/>
                <w:color w:val="000000"/>
                <w:sz w:val="24"/>
                <w:szCs w:val="24"/>
              </w:rPr>
              <w:t>1</w:t>
            </w:r>
          </w:p>
        </w:tc>
        <w:tc>
          <w:tcPr>
            <w:tcW w:w="1809"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rFonts w:ascii="Arial" w:hAnsi="Arial" w:cs="Arial"/>
                <w:color w:val="000000"/>
                <w:sz w:val="24"/>
                <w:szCs w:val="24"/>
                <w:lang w:val="en-US" w:eastAsia="zh-CN"/>
              </w:rPr>
            </w:pPr>
            <w:r>
              <w:rPr>
                <w:rFonts w:cs="Arial" w:hint="eastAsia"/>
                <w:color w:val="000000"/>
                <w:sz w:val="24"/>
                <w:szCs w:val="24"/>
                <w:lang w:val="en-US" w:eastAsia="zh-CN"/>
              </w:rPr>
              <w:t>2024.06.18</w:t>
            </w:r>
          </w:p>
        </w:tc>
        <w:tc>
          <w:tcPr>
            <w:tcW w:w="2645"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rFonts w:ascii="Arial" w:hAnsi="Arial" w:cs="Arial"/>
                <w:color w:val="000000"/>
                <w:sz w:val="24"/>
                <w:szCs w:val="24"/>
              </w:rPr>
            </w:pPr>
            <w:r>
              <w:rPr>
                <w:rFonts w:ascii="Arial" w:hAnsi="Arial" w:cs="Arial"/>
                <w:color w:val="000000"/>
                <w:sz w:val="24"/>
                <w:szCs w:val="24"/>
              </w:rPr>
              <w:t>Origina</w:t>
            </w:r>
            <w:r>
              <w:rPr>
                <w:rFonts w:ascii="Arial" w:hAnsi="Arial" w:cs="Arial" w:hint="eastAsia"/>
                <w:color w:val="000000"/>
                <w:sz w:val="24"/>
                <w:szCs w:val="24"/>
                <w:lang w:val="en-US" w:eastAsia="zh-CN"/>
              </w:rPr>
              <w:t>l</w:t>
            </w:r>
          </w:p>
        </w:tc>
        <w:tc>
          <w:tcPr>
            <w:tcW w:w="1379"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center"/>
              <w:rPr>
                <w:rFonts w:ascii="Arial" w:hAnsi="Arial" w:cs="Arial"/>
                <w:color w:val="000000"/>
                <w:sz w:val="24"/>
                <w:szCs w:val="24"/>
              </w:rPr>
            </w:pPr>
            <w:r>
              <w:rPr>
                <w:rFonts w:ascii="Arial" w:hAnsi="Arial" w:cs="Arial"/>
                <w:color w:val="000000"/>
                <w:sz w:val="24"/>
                <w:szCs w:val="24"/>
              </w:rPr>
              <w:t>V1.0</w:t>
            </w:r>
          </w:p>
        </w:tc>
        <w:tc>
          <w:tcPr>
            <w:tcW w:w="2234"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center"/>
              <w:rPr>
                <w:rFonts w:ascii="Arial" w:hAnsi="Arial" w:cs="Arial"/>
                <w:color w:val="000000"/>
                <w:sz w:val="24"/>
                <w:szCs w:val="24"/>
                <w:lang w:val="en-US" w:eastAsia="zh-CN"/>
              </w:rPr>
            </w:pPr>
            <w:r>
              <w:rPr>
                <w:rFonts w:ascii="Arial" w:hAnsi="Arial" w:cs="Arial" w:hint="eastAsia"/>
                <w:color w:val="000000"/>
                <w:sz w:val="24"/>
                <w:szCs w:val="24"/>
                <w:lang w:val="en-US" w:eastAsia="zh-CN"/>
              </w:rPr>
              <w:t>Wang Di</w:t>
            </w:r>
          </w:p>
        </w:tc>
        <w:tc>
          <w:tcPr>
            <w:tcW w:w="1379"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center"/>
              <w:rPr>
                <w:rFonts w:ascii="Arial" w:hAnsi="Arial" w:cs="Arial"/>
                <w:color w:val="000000"/>
                <w:sz w:val="24"/>
                <w:szCs w:val="24"/>
                <w:lang w:val="en-US"/>
              </w:rPr>
            </w:pPr>
            <w:r>
              <w:rPr>
                <w:rFonts w:ascii="Arial" w:hAnsi="Arial" w:cs="Arial"/>
                <w:color w:val="000000"/>
                <w:sz w:val="24"/>
                <w:szCs w:val="24"/>
                <w:lang w:val="en-US" w:eastAsia="zh-CN"/>
              </w:rPr>
              <w:t>Hou Guangwei</w:t>
            </w:r>
          </w:p>
        </w:tc>
      </w:tr>
      <w:tr w:rsidR="00000000">
        <w:trPr>
          <w:trHeight w:val="653"/>
        </w:trPr>
        <w:tc>
          <w:tcPr>
            <w:tcW w:w="33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center"/>
              <w:rPr>
                <w:rFonts w:ascii="Arial" w:hAnsi="Arial" w:cs="Arial"/>
                <w:color w:val="000000"/>
                <w:sz w:val="24"/>
                <w:szCs w:val="24"/>
              </w:rPr>
            </w:pPr>
            <w:bookmarkStart w:id="5" w:name="OLE_LINK8" w:colFirst="0" w:colLast="5"/>
            <w:bookmarkEnd w:id="4"/>
          </w:p>
        </w:tc>
        <w:tc>
          <w:tcPr>
            <w:tcW w:w="1809"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rFonts w:ascii="Arial" w:hAnsi="Arial" w:cs="Arial"/>
                <w:color w:val="000000"/>
                <w:sz w:val="24"/>
                <w:szCs w:val="24"/>
                <w:lang w:val="en-US"/>
              </w:rPr>
            </w:pPr>
          </w:p>
        </w:tc>
        <w:tc>
          <w:tcPr>
            <w:tcW w:w="2645"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rFonts w:ascii="Arial" w:hAnsi="Arial" w:cs="Arial"/>
                <w:color w:val="000000"/>
                <w:sz w:val="24"/>
                <w:szCs w:val="24"/>
                <w:lang w:val="en-US"/>
              </w:rPr>
            </w:pPr>
          </w:p>
        </w:tc>
        <w:tc>
          <w:tcPr>
            <w:tcW w:w="1379"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center"/>
              <w:rPr>
                <w:rFonts w:ascii="Arial" w:hAnsi="Arial" w:cs="Arial"/>
                <w:color w:val="000000"/>
                <w:sz w:val="24"/>
                <w:szCs w:val="24"/>
              </w:rPr>
            </w:pPr>
          </w:p>
        </w:tc>
        <w:tc>
          <w:tcPr>
            <w:tcW w:w="2234"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center"/>
              <w:rPr>
                <w:rFonts w:ascii="Arial" w:hAnsi="Arial" w:cs="Arial"/>
                <w:color w:val="000000"/>
                <w:sz w:val="24"/>
                <w:szCs w:val="24"/>
                <w:lang w:val="en-US"/>
              </w:rPr>
            </w:pPr>
          </w:p>
        </w:tc>
        <w:tc>
          <w:tcPr>
            <w:tcW w:w="1379"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center"/>
              <w:rPr>
                <w:rFonts w:ascii="Arial" w:hAnsi="Arial" w:cs="Arial"/>
                <w:color w:val="000000"/>
                <w:sz w:val="24"/>
                <w:szCs w:val="24"/>
                <w:lang w:val="en-US"/>
              </w:rPr>
            </w:pPr>
          </w:p>
        </w:tc>
      </w:tr>
      <w:bookmarkEnd w:id="5"/>
      <w:tr w:rsidR="00000000">
        <w:trPr>
          <w:trHeight w:val="653"/>
        </w:trPr>
        <w:tc>
          <w:tcPr>
            <w:tcW w:w="33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center"/>
              <w:rPr>
                <w:rFonts w:ascii="Arial" w:hAnsi="Arial" w:cs="Arial"/>
                <w:color w:val="000000"/>
                <w:kern w:val="2"/>
                <w:sz w:val="24"/>
                <w:szCs w:val="24"/>
                <w:lang w:val="en-US" w:eastAsia="zh-CN"/>
              </w:rPr>
            </w:pPr>
          </w:p>
        </w:tc>
        <w:tc>
          <w:tcPr>
            <w:tcW w:w="89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rFonts w:ascii="Arial" w:hAnsi="Arial" w:cs="Arial"/>
                <w:color w:val="000000"/>
                <w:kern w:val="2"/>
                <w:sz w:val="24"/>
                <w:szCs w:val="24"/>
                <w:lang w:val="en-US" w:eastAsia="zh-CN"/>
              </w:rPr>
            </w:pPr>
          </w:p>
        </w:tc>
        <w:tc>
          <w:tcPr>
            <w:tcW w:w="1306"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rFonts w:ascii="Arial" w:hAnsi="Arial" w:cs="Arial"/>
                <w:color w:val="000000"/>
                <w:kern w:val="2"/>
                <w:sz w:val="24"/>
                <w:szCs w:val="24"/>
                <w:lang w:val="en-US" w:eastAsia="zh-CN"/>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center"/>
              <w:rPr>
                <w:rFonts w:ascii="Arial" w:hAnsi="Arial" w:cs="Arial"/>
                <w:color w:val="000000"/>
                <w:kern w:val="2"/>
                <w:sz w:val="24"/>
                <w:szCs w:val="24"/>
                <w:lang w:val="en-US" w:eastAsia="zh-CN"/>
              </w:rPr>
            </w:pPr>
          </w:p>
        </w:tc>
        <w:tc>
          <w:tcPr>
            <w:tcW w:w="110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center"/>
              <w:rPr>
                <w:rFonts w:ascii="Arial" w:hAnsi="Arial" w:cs="Arial"/>
                <w:color w:val="000000"/>
                <w:kern w:val="2"/>
                <w:sz w:val="24"/>
                <w:szCs w:val="24"/>
                <w:lang w:val="en-US" w:eastAsia="zh-CN"/>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center"/>
              <w:rPr>
                <w:rFonts w:ascii="Arial" w:hAnsi="Arial" w:cs="Arial"/>
                <w:color w:val="000000"/>
                <w:kern w:val="2"/>
                <w:sz w:val="24"/>
                <w:szCs w:val="24"/>
                <w:lang w:val="en-US" w:eastAsia="zh-CN"/>
              </w:rPr>
            </w:pPr>
          </w:p>
        </w:tc>
      </w:tr>
      <w:tr w:rsidR="00000000">
        <w:trPr>
          <w:trHeight w:val="653"/>
        </w:trPr>
        <w:tc>
          <w:tcPr>
            <w:tcW w:w="33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10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r>
      <w:tr w:rsidR="00000000">
        <w:trPr>
          <w:trHeight w:val="653"/>
        </w:trPr>
        <w:tc>
          <w:tcPr>
            <w:tcW w:w="33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10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r>
      <w:tr w:rsidR="00000000">
        <w:trPr>
          <w:trHeight w:val="653"/>
        </w:trPr>
        <w:tc>
          <w:tcPr>
            <w:tcW w:w="33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10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r>
      <w:tr w:rsidR="00000000">
        <w:trPr>
          <w:trHeight w:val="653"/>
        </w:trPr>
        <w:tc>
          <w:tcPr>
            <w:tcW w:w="33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10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r>
      <w:tr w:rsidR="00000000">
        <w:trPr>
          <w:trHeight w:val="653"/>
        </w:trPr>
        <w:tc>
          <w:tcPr>
            <w:tcW w:w="33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10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r>
      <w:tr w:rsidR="00000000">
        <w:trPr>
          <w:trHeight w:val="583"/>
        </w:trPr>
        <w:tc>
          <w:tcPr>
            <w:tcW w:w="33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10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r>
      <w:tr w:rsidR="00000000">
        <w:trPr>
          <w:trHeight w:val="653"/>
        </w:trPr>
        <w:tc>
          <w:tcPr>
            <w:tcW w:w="33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10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r>
      <w:tr w:rsidR="00000000">
        <w:trPr>
          <w:trHeight w:val="653"/>
        </w:trPr>
        <w:tc>
          <w:tcPr>
            <w:tcW w:w="33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10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r>
      <w:tr w:rsidR="00000000">
        <w:trPr>
          <w:trHeight w:val="653"/>
        </w:trPr>
        <w:tc>
          <w:tcPr>
            <w:tcW w:w="33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10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r>
      <w:tr w:rsidR="00000000">
        <w:trPr>
          <w:trHeight w:val="653"/>
        </w:trPr>
        <w:tc>
          <w:tcPr>
            <w:tcW w:w="33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10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r>
      <w:tr w:rsidR="00000000">
        <w:trPr>
          <w:trHeight w:val="653"/>
        </w:trPr>
        <w:tc>
          <w:tcPr>
            <w:tcW w:w="33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10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r>
      <w:tr w:rsidR="00000000">
        <w:trPr>
          <w:trHeight w:val="653"/>
        </w:trPr>
        <w:tc>
          <w:tcPr>
            <w:tcW w:w="33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10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r>
      <w:tr w:rsidR="00000000">
        <w:trPr>
          <w:trHeight w:val="653"/>
        </w:trPr>
        <w:tc>
          <w:tcPr>
            <w:tcW w:w="33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10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r>
      <w:tr w:rsidR="00000000">
        <w:trPr>
          <w:trHeight w:val="653"/>
        </w:trPr>
        <w:tc>
          <w:tcPr>
            <w:tcW w:w="33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10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r>
      <w:tr w:rsidR="00000000">
        <w:trPr>
          <w:trHeight w:val="653"/>
        </w:trPr>
        <w:tc>
          <w:tcPr>
            <w:tcW w:w="33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10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r>
      <w:tr w:rsidR="00000000">
        <w:trPr>
          <w:trHeight w:val="653"/>
        </w:trPr>
        <w:tc>
          <w:tcPr>
            <w:tcW w:w="33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306"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1103"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rPr>
                <w:color w:val="000000"/>
                <w:sz w:val="18"/>
                <w:szCs w:val="18"/>
              </w:rPr>
            </w:pPr>
          </w:p>
        </w:tc>
      </w:tr>
    </w:tbl>
    <w:p w:rsidR="00920256" w:rsidRDefault="00920256">
      <w:pPr>
        <w:spacing w:line="360" w:lineRule="auto"/>
        <w:jc w:val="center"/>
        <w:rPr>
          <w:b/>
          <w:color w:val="000000"/>
          <w:sz w:val="24"/>
          <w:szCs w:val="24"/>
        </w:rPr>
      </w:pPr>
      <w:r>
        <w:rPr>
          <w:rFonts w:ascii="Arial" w:hAnsi="Arial" w:cs="Arial" w:hint="eastAsia"/>
          <w:b/>
          <w:color w:val="000000"/>
          <w:sz w:val="36"/>
          <w:szCs w:val="36"/>
          <w:lang w:val="en-US" w:eastAsia="zh-CN"/>
        </w:rPr>
        <w:t xml:space="preserve">Version </w:t>
      </w:r>
      <w:r>
        <w:rPr>
          <w:rFonts w:ascii="Arial" w:hAnsi="Arial" w:cs="Arial"/>
          <w:b/>
          <w:color w:val="000000"/>
          <w:sz w:val="36"/>
          <w:szCs w:val="36"/>
        </w:rPr>
        <w:t>History</w:t>
      </w:r>
    </w:p>
    <w:p w:rsidR="00920256" w:rsidRDefault="00920256">
      <w:pPr>
        <w:overflowPunct/>
        <w:jc w:val="center"/>
        <w:textAlignment w:val="auto"/>
        <w:rPr>
          <w:b/>
          <w:color w:val="000000"/>
          <w:sz w:val="28"/>
          <w:szCs w:val="28"/>
          <w:lang w:eastAsia="zh-CN"/>
        </w:rPr>
      </w:pPr>
      <w:r>
        <w:rPr>
          <w:b/>
          <w:color w:val="000000"/>
          <w:sz w:val="28"/>
          <w:szCs w:val="28"/>
          <w:lang w:eastAsia="zh-CN"/>
        </w:rPr>
        <w:lastRenderedPageBreak/>
        <w:t>Content</w:t>
      </w:r>
    </w:p>
    <w:p w:rsidR="00920256" w:rsidRDefault="00920256">
      <w:pPr>
        <w:overflowPunct/>
        <w:jc w:val="center"/>
        <w:textAlignment w:val="auto"/>
        <w:rPr>
          <w:b/>
          <w:color w:val="000000"/>
          <w:sz w:val="28"/>
          <w:szCs w:val="28"/>
          <w:lang w:eastAsia="zh-CN"/>
        </w:rPr>
      </w:pPr>
    </w:p>
    <w:p w:rsidR="00920256" w:rsidRDefault="00920256">
      <w:pPr>
        <w:pStyle w:val="TOC1"/>
        <w:tabs>
          <w:tab w:val="right" w:leader="dot" w:pos="9638"/>
        </w:tabs>
      </w:pPr>
      <w:r>
        <w:rPr>
          <w:b/>
          <w:color w:val="000000"/>
          <w:sz w:val="21"/>
          <w:szCs w:val="21"/>
          <w:lang w:eastAsia="zh-CN"/>
        </w:rPr>
        <w:fldChar w:fldCharType="begin"/>
      </w:r>
      <w:r>
        <w:rPr>
          <w:b/>
          <w:color w:val="000000"/>
          <w:sz w:val="21"/>
          <w:szCs w:val="21"/>
          <w:lang w:eastAsia="zh-CN"/>
        </w:rPr>
        <w:instrText xml:space="preserve"> TOC \o "1-4" \h \z \u </w:instrText>
      </w:r>
      <w:r>
        <w:rPr>
          <w:b/>
          <w:color w:val="000000"/>
          <w:sz w:val="21"/>
          <w:szCs w:val="21"/>
          <w:lang w:eastAsia="zh-CN"/>
        </w:rPr>
        <w:fldChar w:fldCharType="separate"/>
      </w:r>
      <w:hyperlink w:anchor="_Toc27444" w:history="1">
        <w:r>
          <w:rPr>
            <w:rFonts w:hint="eastAsia"/>
            <w:kern w:val="44"/>
            <w:szCs w:val="24"/>
            <w:lang w:val="en-US" w:eastAsia="zh-CN"/>
          </w:rPr>
          <w:t xml:space="preserve">1. </w:t>
        </w:r>
        <w:r>
          <w:rPr>
            <w:rFonts w:hint="eastAsia"/>
            <w:kern w:val="44"/>
            <w:szCs w:val="24"/>
            <w:lang w:val="en-US" w:eastAsia="zh-CN"/>
          </w:rPr>
          <w:t>Executive summary</w:t>
        </w:r>
        <w:r>
          <w:tab/>
        </w:r>
        <w:r>
          <w:fldChar w:fldCharType="begin"/>
        </w:r>
        <w:r>
          <w:instrText xml:space="preserve"> PAGEREF _Toc27444 \h </w:instrText>
        </w:r>
        <w:r>
          <w:fldChar w:fldCharType="separate"/>
        </w:r>
        <w:r>
          <w:t>1</w:t>
        </w:r>
        <w:r>
          <w:fldChar w:fldCharType="end"/>
        </w:r>
      </w:hyperlink>
    </w:p>
    <w:p w:rsidR="00920256" w:rsidRDefault="00920256">
      <w:pPr>
        <w:pStyle w:val="TOC2"/>
        <w:tabs>
          <w:tab w:val="right" w:leader="dot" w:pos="9638"/>
        </w:tabs>
        <w:ind w:left="400"/>
      </w:pPr>
      <w:hyperlink w:anchor="_Toc29045" w:history="1">
        <w:r>
          <w:rPr>
            <w:rFonts w:eastAsia="黑体"/>
            <w:szCs w:val="24"/>
            <w:lang w:val="en-GB" w:eastAsia="zh-CN"/>
          </w:rPr>
          <w:t xml:space="preserve">1.1 </w:t>
        </w:r>
        <w:r>
          <w:rPr>
            <w:rFonts w:hint="eastAsia"/>
            <w:szCs w:val="24"/>
            <w:lang w:val="en-US" w:eastAsia="zh-CN"/>
          </w:rPr>
          <w:t>Purpose</w:t>
        </w:r>
        <w:r>
          <w:tab/>
        </w:r>
        <w:r>
          <w:fldChar w:fldCharType="begin"/>
        </w:r>
        <w:r>
          <w:instrText xml:space="preserve"> PAGEREF _Toc29045 \h </w:instrText>
        </w:r>
        <w:r>
          <w:fldChar w:fldCharType="separate"/>
        </w:r>
        <w:r>
          <w:t>1</w:t>
        </w:r>
        <w:r>
          <w:fldChar w:fldCharType="end"/>
        </w:r>
      </w:hyperlink>
    </w:p>
    <w:p w:rsidR="00920256" w:rsidRDefault="00920256">
      <w:pPr>
        <w:pStyle w:val="TOC2"/>
        <w:tabs>
          <w:tab w:val="right" w:leader="dot" w:pos="9638"/>
        </w:tabs>
        <w:ind w:left="400"/>
      </w:pPr>
      <w:hyperlink w:anchor="_Toc10930" w:history="1">
        <w:r>
          <w:rPr>
            <w:szCs w:val="24"/>
            <w:lang w:val="en-US" w:eastAsia="zh-CN"/>
          </w:rPr>
          <w:t xml:space="preserve">1.2 </w:t>
        </w:r>
        <w:r>
          <w:rPr>
            <w:rFonts w:hint="eastAsia"/>
            <w:szCs w:val="24"/>
            <w:lang w:val="en-US" w:eastAsia="zh-CN"/>
          </w:rPr>
          <w:t>Usability engineering process</w:t>
        </w:r>
        <w:r>
          <w:tab/>
        </w:r>
        <w:r>
          <w:fldChar w:fldCharType="begin"/>
        </w:r>
        <w:r>
          <w:instrText xml:space="preserve"> PAGEREF _Toc10930 \h </w:instrText>
        </w:r>
        <w:r>
          <w:fldChar w:fldCharType="separate"/>
        </w:r>
        <w:r>
          <w:t>1</w:t>
        </w:r>
        <w:r>
          <w:fldChar w:fldCharType="end"/>
        </w:r>
      </w:hyperlink>
    </w:p>
    <w:p w:rsidR="00920256" w:rsidRDefault="00920256">
      <w:pPr>
        <w:pStyle w:val="TOC2"/>
        <w:tabs>
          <w:tab w:val="right" w:leader="dot" w:pos="9638"/>
        </w:tabs>
        <w:ind w:left="400"/>
      </w:pPr>
      <w:hyperlink w:anchor="_Toc8238" w:history="1">
        <w:r>
          <w:rPr>
            <w:rFonts w:eastAsia="黑体"/>
            <w:szCs w:val="24"/>
            <w:lang w:val="en-US" w:eastAsia="zh-CN"/>
          </w:rPr>
          <w:t xml:space="preserve">1.3 </w:t>
        </w:r>
        <w:r>
          <w:rPr>
            <w:rFonts w:eastAsia="黑体" w:hint="eastAsia"/>
            <w:szCs w:val="24"/>
            <w:lang w:val="en-US" w:eastAsia="zh-CN"/>
          </w:rPr>
          <w:t>Usability engineering file</w:t>
        </w:r>
        <w:r>
          <w:tab/>
        </w:r>
        <w:r>
          <w:fldChar w:fldCharType="begin"/>
        </w:r>
        <w:r>
          <w:instrText xml:space="preserve"> PAGEREF _Toc8238 \h </w:instrText>
        </w:r>
        <w:r>
          <w:fldChar w:fldCharType="separate"/>
        </w:r>
        <w:r>
          <w:t>2</w:t>
        </w:r>
        <w:r>
          <w:fldChar w:fldCharType="end"/>
        </w:r>
      </w:hyperlink>
    </w:p>
    <w:p w:rsidR="00920256" w:rsidRDefault="00920256">
      <w:pPr>
        <w:pStyle w:val="TOC2"/>
        <w:tabs>
          <w:tab w:val="right" w:leader="dot" w:pos="9638"/>
        </w:tabs>
        <w:ind w:left="400"/>
      </w:pPr>
      <w:hyperlink w:anchor="_Toc3222" w:history="1">
        <w:r>
          <w:rPr>
            <w:rFonts w:eastAsia="黑体"/>
            <w:szCs w:val="24"/>
            <w:lang w:val="en-US" w:eastAsia="zh-CN"/>
          </w:rPr>
          <w:t xml:space="preserve">1.4 </w:t>
        </w:r>
        <w:r>
          <w:rPr>
            <w:rFonts w:eastAsia="黑体" w:hint="eastAsia"/>
            <w:szCs w:val="24"/>
            <w:lang w:val="en-US" w:eastAsia="zh-CN"/>
          </w:rPr>
          <w:t>Tailoring of the usability engineering effort</w:t>
        </w:r>
        <w:r>
          <w:tab/>
        </w:r>
        <w:r>
          <w:fldChar w:fldCharType="begin"/>
        </w:r>
        <w:r>
          <w:instrText xml:space="preserve"> PAGEREF _Toc3222 \h </w:instrText>
        </w:r>
        <w:r>
          <w:fldChar w:fldCharType="separate"/>
        </w:r>
        <w:r>
          <w:t>3</w:t>
        </w:r>
        <w:r>
          <w:fldChar w:fldCharType="end"/>
        </w:r>
      </w:hyperlink>
    </w:p>
    <w:p w:rsidR="00920256" w:rsidRDefault="00920256">
      <w:pPr>
        <w:pStyle w:val="TOC2"/>
        <w:tabs>
          <w:tab w:val="right" w:leader="dot" w:pos="9638"/>
        </w:tabs>
        <w:ind w:left="400"/>
      </w:pPr>
      <w:hyperlink w:anchor="_Toc3961" w:history="1">
        <w:r>
          <w:rPr>
            <w:szCs w:val="24"/>
            <w:lang w:val="en-US" w:eastAsia="zh-CN"/>
          </w:rPr>
          <w:t xml:space="preserve">1.5 </w:t>
        </w:r>
        <w:r>
          <w:rPr>
            <w:rFonts w:hint="eastAsia"/>
            <w:szCs w:val="24"/>
            <w:lang w:val="en-US" w:eastAsia="zh-CN"/>
          </w:rPr>
          <w:t>Conclusion</w:t>
        </w:r>
        <w:r>
          <w:tab/>
        </w:r>
        <w:r>
          <w:fldChar w:fldCharType="begin"/>
        </w:r>
        <w:r>
          <w:instrText xml:space="preserve"> PAGEREF _Toc3961 \h </w:instrText>
        </w:r>
        <w:r>
          <w:fldChar w:fldCharType="separate"/>
        </w:r>
        <w:r>
          <w:t>4</w:t>
        </w:r>
        <w:r>
          <w:fldChar w:fldCharType="end"/>
        </w:r>
      </w:hyperlink>
    </w:p>
    <w:p w:rsidR="00920256" w:rsidRDefault="00920256">
      <w:pPr>
        <w:pStyle w:val="TOC1"/>
        <w:tabs>
          <w:tab w:val="right" w:leader="dot" w:pos="9638"/>
        </w:tabs>
      </w:pPr>
      <w:hyperlink w:anchor="_Toc25196" w:history="1">
        <w:r>
          <w:rPr>
            <w:szCs w:val="24"/>
            <w:lang w:val="en-GB"/>
          </w:rPr>
          <w:t xml:space="preserve">2. </w:t>
        </w:r>
        <w:r>
          <w:rPr>
            <w:rFonts w:hint="eastAsia"/>
            <w:szCs w:val="24"/>
            <w:lang w:val="en-US" w:eastAsia="zh-CN"/>
          </w:rPr>
          <w:t>Summary of the use</w:t>
        </w:r>
        <w:r>
          <w:rPr>
            <w:szCs w:val="24"/>
            <w:lang w:val="en-US" w:eastAsia="zh-CN"/>
          </w:rPr>
          <w:t xml:space="preserve"> specification</w:t>
        </w:r>
        <w:r>
          <w:tab/>
        </w:r>
        <w:r>
          <w:fldChar w:fldCharType="begin"/>
        </w:r>
        <w:r>
          <w:instrText xml:space="preserve"> PAGEREF _Toc25196 \h </w:instrText>
        </w:r>
        <w:r>
          <w:fldChar w:fldCharType="separate"/>
        </w:r>
        <w:r>
          <w:t>4</w:t>
        </w:r>
        <w:r>
          <w:fldChar w:fldCharType="end"/>
        </w:r>
      </w:hyperlink>
    </w:p>
    <w:p w:rsidR="00920256" w:rsidRDefault="00920256">
      <w:pPr>
        <w:pStyle w:val="TOC2"/>
        <w:tabs>
          <w:tab w:val="right" w:leader="dot" w:pos="9638"/>
        </w:tabs>
        <w:ind w:left="400"/>
      </w:pPr>
      <w:hyperlink w:anchor="_Toc31473" w:history="1">
        <w:r>
          <w:rPr>
            <w:szCs w:val="24"/>
            <w:lang w:val="en-GB" w:eastAsia="zh-CN"/>
          </w:rPr>
          <w:t xml:space="preserve">2.1 </w:t>
        </w:r>
        <w:r>
          <w:rPr>
            <w:rFonts w:hint="eastAsia"/>
            <w:szCs w:val="24"/>
            <w:lang w:val="en-US" w:eastAsia="zh-CN"/>
          </w:rPr>
          <w:t>Prepare user specification</w:t>
        </w:r>
        <w:r>
          <w:tab/>
        </w:r>
        <w:r>
          <w:fldChar w:fldCharType="begin"/>
        </w:r>
        <w:r>
          <w:instrText xml:space="preserve"> PAGEREF _Toc31473 \h </w:instrText>
        </w:r>
        <w:r>
          <w:fldChar w:fldCharType="separate"/>
        </w:r>
        <w:r>
          <w:t>4</w:t>
        </w:r>
        <w:r>
          <w:fldChar w:fldCharType="end"/>
        </w:r>
      </w:hyperlink>
    </w:p>
    <w:p w:rsidR="00920256" w:rsidRDefault="00920256">
      <w:pPr>
        <w:pStyle w:val="TOC3"/>
        <w:tabs>
          <w:tab w:val="right" w:leader="dot" w:pos="9638"/>
        </w:tabs>
        <w:ind w:left="800"/>
      </w:pPr>
      <w:hyperlink w:anchor="_Toc20664" w:history="1">
        <w:r>
          <w:rPr>
            <w:bCs/>
            <w:szCs w:val="21"/>
            <w:lang w:val="en-US" w:eastAsia="zh-CN"/>
          </w:rPr>
          <w:t xml:space="preserve">2.1.1 </w:t>
        </w:r>
        <w:r>
          <w:rPr>
            <w:rFonts w:hint="eastAsia"/>
            <w:bCs/>
            <w:szCs w:val="21"/>
            <w:lang w:val="en-US" w:eastAsia="zh-CN"/>
          </w:rPr>
          <w:t>Intended medical indication</w:t>
        </w:r>
        <w:r>
          <w:tab/>
        </w:r>
        <w:r>
          <w:fldChar w:fldCharType="begin"/>
        </w:r>
        <w:r>
          <w:instrText xml:space="preserve"> PAGEREF _Toc20664 \h </w:instrText>
        </w:r>
        <w:r>
          <w:fldChar w:fldCharType="separate"/>
        </w:r>
        <w:r>
          <w:t>4</w:t>
        </w:r>
        <w:r>
          <w:fldChar w:fldCharType="end"/>
        </w:r>
      </w:hyperlink>
    </w:p>
    <w:p w:rsidR="00920256" w:rsidRDefault="00920256">
      <w:pPr>
        <w:pStyle w:val="TOC3"/>
        <w:tabs>
          <w:tab w:val="right" w:leader="dot" w:pos="9638"/>
        </w:tabs>
        <w:ind w:left="800"/>
      </w:pPr>
      <w:hyperlink w:anchor="_Toc14096" w:history="1">
        <w:r>
          <w:rPr>
            <w:bCs/>
            <w:szCs w:val="21"/>
            <w:lang w:val="en-US" w:eastAsia="zh-CN"/>
          </w:rPr>
          <w:t xml:space="preserve">2.1.2 </w:t>
        </w:r>
        <w:r>
          <w:rPr>
            <w:rFonts w:hint="eastAsia"/>
            <w:bCs/>
            <w:szCs w:val="21"/>
            <w:lang w:val="en-US" w:eastAsia="zh-CN"/>
          </w:rPr>
          <w:t>Intended patient population and operator</w:t>
        </w:r>
        <w:r>
          <w:tab/>
        </w:r>
        <w:r>
          <w:fldChar w:fldCharType="begin"/>
        </w:r>
        <w:r>
          <w:instrText xml:space="preserve"> PAGEREF _Toc14096 \h </w:instrText>
        </w:r>
        <w:r>
          <w:fldChar w:fldCharType="separate"/>
        </w:r>
        <w:r>
          <w:t>4</w:t>
        </w:r>
        <w:r>
          <w:fldChar w:fldCharType="end"/>
        </w:r>
      </w:hyperlink>
    </w:p>
    <w:p w:rsidR="00920256" w:rsidRDefault="00920256">
      <w:pPr>
        <w:pStyle w:val="TOC3"/>
        <w:tabs>
          <w:tab w:val="right" w:leader="dot" w:pos="9638"/>
        </w:tabs>
        <w:ind w:left="800"/>
      </w:pPr>
      <w:hyperlink w:anchor="_Toc15340" w:history="1">
        <w:r>
          <w:rPr>
            <w:bCs/>
            <w:szCs w:val="21"/>
            <w:lang w:val="en-US" w:eastAsia="zh-CN"/>
          </w:rPr>
          <w:t xml:space="preserve">2.1.3 </w:t>
        </w:r>
        <w:r>
          <w:rPr>
            <w:rFonts w:hint="eastAsia"/>
            <w:bCs/>
            <w:szCs w:val="21"/>
            <w:lang w:val="en-US" w:eastAsia="zh-CN"/>
          </w:rPr>
          <w:t>Intended part of the body or type of tissue applied to or interacted with</w:t>
        </w:r>
        <w:r>
          <w:tab/>
        </w:r>
        <w:r>
          <w:fldChar w:fldCharType="begin"/>
        </w:r>
        <w:r>
          <w:instrText xml:space="preserve"> PAGEREF _Toc15340 \h </w:instrText>
        </w:r>
        <w:r>
          <w:fldChar w:fldCharType="separate"/>
        </w:r>
        <w:r>
          <w:t>4</w:t>
        </w:r>
        <w:r>
          <w:fldChar w:fldCharType="end"/>
        </w:r>
      </w:hyperlink>
    </w:p>
    <w:p w:rsidR="00920256" w:rsidRDefault="00920256">
      <w:pPr>
        <w:pStyle w:val="TOC3"/>
        <w:tabs>
          <w:tab w:val="right" w:leader="dot" w:pos="9638"/>
        </w:tabs>
        <w:ind w:left="800"/>
      </w:pPr>
      <w:hyperlink w:anchor="_Toc30943" w:history="1">
        <w:r>
          <w:rPr>
            <w:bCs/>
            <w:szCs w:val="21"/>
            <w:lang w:val="en-US" w:eastAsia="zh-CN"/>
          </w:rPr>
          <w:t xml:space="preserve">2.1.4 </w:t>
        </w:r>
        <w:r>
          <w:rPr>
            <w:rFonts w:hint="eastAsia"/>
            <w:bCs/>
            <w:szCs w:val="21"/>
            <w:lang w:val="en-US" w:eastAsia="zh-CN"/>
          </w:rPr>
          <w:t>Intended USER PROFILE</w:t>
        </w:r>
        <w:r>
          <w:tab/>
        </w:r>
        <w:r>
          <w:fldChar w:fldCharType="begin"/>
        </w:r>
        <w:r>
          <w:instrText xml:space="preserve"> PAGEREF _Toc30943 \h </w:instrText>
        </w:r>
        <w:r>
          <w:fldChar w:fldCharType="separate"/>
        </w:r>
        <w:r>
          <w:t>4</w:t>
        </w:r>
        <w:r>
          <w:fldChar w:fldCharType="end"/>
        </w:r>
      </w:hyperlink>
    </w:p>
    <w:p w:rsidR="00920256" w:rsidRDefault="00920256">
      <w:pPr>
        <w:pStyle w:val="TOC3"/>
        <w:tabs>
          <w:tab w:val="right" w:leader="dot" w:pos="9638"/>
        </w:tabs>
        <w:ind w:left="800"/>
      </w:pPr>
      <w:hyperlink w:anchor="_Toc17890" w:history="1">
        <w:r>
          <w:rPr>
            <w:bCs/>
            <w:szCs w:val="21"/>
            <w:lang w:val="en-US" w:eastAsia="zh-CN"/>
          </w:rPr>
          <w:t xml:space="preserve">2.1.5 </w:t>
        </w:r>
        <w:r>
          <w:rPr>
            <w:rFonts w:hint="eastAsia"/>
            <w:bCs/>
            <w:szCs w:val="21"/>
            <w:lang w:val="en-US" w:eastAsia="zh-CN"/>
          </w:rPr>
          <w:t>USE ENVIRONMENT</w:t>
        </w:r>
        <w:r>
          <w:tab/>
        </w:r>
        <w:r>
          <w:fldChar w:fldCharType="begin"/>
        </w:r>
        <w:r>
          <w:instrText xml:space="preserve"> PAGEREF _Toc17890 \h </w:instrText>
        </w:r>
        <w:r>
          <w:fldChar w:fldCharType="separate"/>
        </w:r>
        <w:r>
          <w:t>5</w:t>
        </w:r>
        <w:r>
          <w:fldChar w:fldCharType="end"/>
        </w:r>
      </w:hyperlink>
    </w:p>
    <w:p w:rsidR="00920256" w:rsidRDefault="00920256">
      <w:pPr>
        <w:pStyle w:val="TOC3"/>
        <w:tabs>
          <w:tab w:val="right" w:leader="dot" w:pos="9638"/>
        </w:tabs>
        <w:ind w:left="800"/>
      </w:pPr>
      <w:hyperlink w:anchor="_Toc24565" w:history="1">
        <w:r>
          <w:rPr>
            <w:bCs/>
            <w:szCs w:val="21"/>
            <w:lang w:val="en-US" w:eastAsia="zh-CN"/>
          </w:rPr>
          <w:t xml:space="preserve">2.1.6 </w:t>
        </w:r>
        <w:r>
          <w:rPr>
            <w:rFonts w:hint="eastAsia"/>
            <w:bCs/>
            <w:szCs w:val="21"/>
            <w:lang w:val="en-US" w:eastAsia="zh-CN"/>
          </w:rPr>
          <w:t>Operating principle</w:t>
        </w:r>
        <w:r>
          <w:tab/>
        </w:r>
        <w:r>
          <w:fldChar w:fldCharType="begin"/>
        </w:r>
        <w:r>
          <w:instrText xml:space="preserve"> PAGEREF _Toc24565 \h </w:instrText>
        </w:r>
        <w:r>
          <w:fldChar w:fldCharType="separate"/>
        </w:r>
        <w:r>
          <w:t>5</w:t>
        </w:r>
        <w:r>
          <w:fldChar w:fldCharType="end"/>
        </w:r>
      </w:hyperlink>
    </w:p>
    <w:p w:rsidR="00920256" w:rsidRDefault="00920256">
      <w:pPr>
        <w:pStyle w:val="TOC1"/>
        <w:tabs>
          <w:tab w:val="right" w:leader="dot" w:pos="9638"/>
        </w:tabs>
      </w:pPr>
      <w:hyperlink w:anchor="_Toc10325" w:history="1">
        <w:r>
          <w:rPr>
            <w:rFonts w:hint="eastAsia"/>
            <w:szCs w:val="24"/>
            <w:lang w:val="en-US" w:eastAsia="zh-CN"/>
          </w:rPr>
          <w:t xml:space="preserve">3. </w:t>
        </w:r>
        <w:r>
          <w:rPr>
            <w:rFonts w:hint="eastAsia"/>
            <w:szCs w:val="24"/>
            <w:lang w:val="en-US" w:eastAsia="zh-CN"/>
          </w:rPr>
          <w:t>Description of the user interface</w:t>
        </w:r>
        <w:r>
          <w:tab/>
        </w:r>
        <w:r>
          <w:fldChar w:fldCharType="begin"/>
        </w:r>
        <w:r>
          <w:instrText xml:space="preserve"> PAGEREF _Toc10325 \h </w:instrText>
        </w:r>
        <w:r>
          <w:fldChar w:fldCharType="separate"/>
        </w:r>
        <w:r>
          <w:t>5</w:t>
        </w:r>
        <w:r>
          <w:fldChar w:fldCharType="end"/>
        </w:r>
      </w:hyperlink>
    </w:p>
    <w:p w:rsidR="00920256" w:rsidRDefault="00920256">
      <w:pPr>
        <w:pStyle w:val="TOC2"/>
        <w:tabs>
          <w:tab w:val="right" w:leader="dot" w:pos="9638"/>
        </w:tabs>
        <w:ind w:left="400"/>
      </w:pPr>
      <w:hyperlink w:anchor="_Toc32160" w:history="1">
        <w:r>
          <w:rPr>
            <w:szCs w:val="24"/>
            <w:lang w:val="en-US" w:eastAsia="zh-CN"/>
          </w:rPr>
          <w:t xml:space="preserve">3.1 </w:t>
        </w:r>
        <w:r>
          <w:rPr>
            <w:rFonts w:hint="eastAsia"/>
            <w:szCs w:val="24"/>
            <w:lang w:val="en-US" w:eastAsia="zh-CN"/>
          </w:rPr>
          <w:t>Identify user interface characteristics related to safety and potential use errors</w:t>
        </w:r>
        <w:r>
          <w:tab/>
        </w:r>
        <w:r>
          <w:fldChar w:fldCharType="begin"/>
        </w:r>
        <w:r>
          <w:instrText xml:space="preserve"> PAGEREF _Toc32160 \h </w:instrText>
        </w:r>
        <w:r>
          <w:fldChar w:fldCharType="separate"/>
        </w:r>
        <w:r>
          <w:t>5</w:t>
        </w:r>
        <w:r>
          <w:fldChar w:fldCharType="end"/>
        </w:r>
      </w:hyperlink>
    </w:p>
    <w:p w:rsidR="00920256" w:rsidRDefault="00920256">
      <w:pPr>
        <w:pStyle w:val="TOC3"/>
        <w:tabs>
          <w:tab w:val="right" w:leader="dot" w:pos="9638"/>
        </w:tabs>
        <w:ind w:left="800"/>
      </w:pPr>
      <w:hyperlink w:anchor="_Toc23531" w:history="1">
        <w:r>
          <w:rPr>
            <w:bCs/>
            <w:szCs w:val="21"/>
            <w:lang w:val="en-US" w:eastAsia="zh-CN"/>
          </w:rPr>
          <w:t xml:space="preserve">3.1.1 </w:t>
        </w:r>
        <w:r>
          <w:rPr>
            <w:rFonts w:hint="eastAsia"/>
            <w:szCs w:val="21"/>
            <w:lang w:val="en-US" w:eastAsia="zh-CN"/>
          </w:rPr>
          <w:t>primary operating functions</w:t>
        </w:r>
        <w:r>
          <w:tab/>
        </w:r>
        <w:r>
          <w:fldChar w:fldCharType="begin"/>
        </w:r>
        <w:r>
          <w:instrText xml:space="preserve"> PAGEREF _Toc23531 \h </w:instrText>
        </w:r>
        <w:r>
          <w:fldChar w:fldCharType="separate"/>
        </w:r>
        <w:r>
          <w:t>5</w:t>
        </w:r>
        <w:r>
          <w:fldChar w:fldCharType="end"/>
        </w:r>
      </w:hyperlink>
    </w:p>
    <w:p w:rsidR="00920256" w:rsidRDefault="00920256">
      <w:pPr>
        <w:pStyle w:val="TOC3"/>
        <w:tabs>
          <w:tab w:val="right" w:leader="dot" w:pos="9638"/>
        </w:tabs>
        <w:ind w:left="800"/>
      </w:pPr>
      <w:hyperlink w:anchor="_Toc10803" w:history="1">
        <w:r>
          <w:rPr>
            <w:szCs w:val="21"/>
            <w:lang w:val="en-US" w:eastAsia="zh-CN"/>
          </w:rPr>
          <w:t xml:space="preserve">3.1.2 </w:t>
        </w:r>
        <w:r>
          <w:rPr>
            <w:szCs w:val="21"/>
            <w:lang w:val="en-US" w:eastAsia="zh-CN"/>
          </w:rPr>
          <w:t>User interface characteristics related to safety</w:t>
        </w:r>
        <w:r>
          <w:tab/>
        </w:r>
        <w:r>
          <w:fldChar w:fldCharType="begin"/>
        </w:r>
        <w:r>
          <w:instrText xml:space="preserve"> PAGEREF _Toc10803 \h </w:instrText>
        </w:r>
        <w:r>
          <w:fldChar w:fldCharType="separate"/>
        </w:r>
        <w:r>
          <w:t>6</w:t>
        </w:r>
        <w:r>
          <w:fldChar w:fldCharType="end"/>
        </w:r>
      </w:hyperlink>
    </w:p>
    <w:p w:rsidR="00920256" w:rsidRDefault="00920256">
      <w:pPr>
        <w:pStyle w:val="TOC3"/>
        <w:tabs>
          <w:tab w:val="right" w:leader="dot" w:pos="9638"/>
        </w:tabs>
        <w:ind w:left="800"/>
      </w:pPr>
      <w:hyperlink w:anchor="_Toc14546" w:history="1">
        <w:r>
          <w:rPr>
            <w:szCs w:val="21"/>
            <w:lang w:val="en-GB" w:eastAsia="zh-CN"/>
          </w:rPr>
          <w:t xml:space="preserve">3.1.3 </w:t>
        </w:r>
        <w:r>
          <w:rPr>
            <w:szCs w:val="21"/>
            <w:lang w:val="en-GB" w:eastAsia="zh-CN"/>
          </w:rPr>
          <w:t xml:space="preserve">Potential </w:t>
        </w:r>
        <w:r>
          <w:rPr>
            <w:szCs w:val="21"/>
            <w:lang w:val="en-US" w:eastAsia="zh-CN"/>
          </w:rPr>
          <w:t>use error and safety risk</w:t>
        </w:r>
        <w:r>
          <w:tab/>
        </w:r>
        <w:r>
          <w:fldChar w:fldCharType="begin"/>
        </w:r>
        <w:r>
          <w:instrText xml:space="preserve"> PAGEREF _Toc14546 \h </w:instrText>
        </w:r>
        <w:r>
          <w:fldChar w:fldCharType="separate"/>
        </w:r>
        <w:r>
          <w:t>6</w:t>
        </w:r>
        <w:r>
          <w:fldChar w:fldCharType="end"/>
        </w:r>
      </w:hyperlink>
    </w:p>
    <w:p w:rsidR="00920256" w:rsidRDefault="00920256">
      <w:pPr>
        <w:pStyle w:val="TOC1"/>
        <w:tabs>
          <w:tab w:val="right" w:leader="dot" w:pos="9638"/>
        </w:tabs>
      </w:pPr>
      <w:hyperlink w:anchor="_Toc16834" w:history="1">
        <w:r>
          <w:rPr>
            <w:rFonts w:hint="eastAsia"/>
            <w:szCs w:val="24"/>
            <w:lang w:val="en-US" w:eastAsia="zh-CN"/>
          </w:rPr>
          <w:t xml:space="preserve">4. </w:t>
        </w:r>
        <w:r>
          <w:rPr>
            <w:rFonts w:hint="eastAsia"/>
            <w:szCs w:val="24"/>
            <w:lang w:val="en-US" w:eastAsia="zh-CN"/>
          </w:rPr>
          <w:t>Summary of known use problems</w:t>
        </w:r>
        <w:r>
          <w:tab/>
        </w:r>
        <w:r>
          <w:fldChar w:fldCharType="begin"/>
        </w:r>
        <w:r>
          <w:instrText xml:space="preserve"> PAGEREF _Toc16834 \h </w:instrText>
        </w:r>
        <w:r>
          <w:fldChar w:fldCharType="separate"/>
        </w:r>
        <w:r>
          <w:t>6</w:t>
        </w:r>
        <w:r>
          <w:fldChar w:fldCharType="end"/>
        </w:r>
      </w:hyperlink>
    </w:p>
    <w:p w:rsidR="00920256" w:rsidRDefault="00920256">
      <w:pPr>
        <w:pStyle w:val="TOC2"/>
        <w:tabs>
          <w:tab w:val="right" w:leader="dot" w:pos="9638"/>
        </w:tabs>
        <w:ind w:left="400"/>
      </w:pPr>
      <w:hyperlink w:anchor="_Toc25852" w:history="1">
        <w:r>
          <w:rPr>
            <w:szCs w:val="24"/>
            <w:lang w:val="en-US" w:eastAsia="zh-CN"/>
          </w:rPr>
          <w:t xml:space="preserve">4.1 </w:t>
        </w:r>
        <w:r>
          <w:rPr>
            <w:rFonts w:hint="eastAsia"/>
            <w:szCs w:val="24"/>
            <w:lang w:val="en-US" w:eastAsia="zh-CN"/>
          </w:rPr>
          <w:t>Identify known or foreseeable hazard and hazardous situations</w:t>
        </w:r>
        <w:r>
          <w:tab/>
        </w:r>
        <w:r>
          <w:fldChar w:fldCharType="begin"/>
        </w:r>
        <w:r>
          <w:instrText xml:space="preserve"> PAGEREF _Toc25852 \h </w:instrText>
        </w:r>
        <w:r>
          <w:fldChar w:fldCharType="separate"/>
        </w:r>
        <w:r>
          <w:t>6</w:t>
        </w:r>
        <w:r>
          <w:fldChar w:fldCharType="end"/>
        </w:r>
      </w:hyperlink>
    </w:p>
    <w:p w:rsidR="00920256" w:rsidRDefault="00920256">
      <w:pPr>
        <w:pStyle w:val="TOC1"/>
        <w:tabs>
          <w:tab w:val="right" w:leader="dot" w:pos="9638"/>
        </w:tabs>
      </w:pPr>
      <w:hyperlink w:anchor="_Toc27613" w:history="1">
        <w:r>
          <w:rPr>
            <w:szCs w:val="24"/>
            <w:lang w:val="en-GB" w:eastAsia="zh-CN"/>
          </w:rPr>
          <w:t xml:space="preserve">5. </w:t>
        </w:r>
        <w:r>
          <w:rPr>
            <w:rFonts w:hint="eastAsia"/>
            <w:szCs w:val="24"/>
            <w:lang w:val="en-US" w:eastAsia="zh-CN"/>
          </w:rPr>
          <w:t>Summary of hazard-related use scenarios</w:t>
        </w:r>
        <w:r>
          <w:tab/>
        </w:r>
        <w:r>
          <w:fldChar w:fldCharType="begin"/>
        </w:r>
        <w:r>
          <w:instrText xml:space="preserve"> PAGEREF _Toc27613 \h </w:instrText>
        </w:r>
        <w:r>
          <w:fldChar w:fldCharType="separate"/>
        </w:r>
        <w:r>
          <w:t>7</w:t>
        </w:r>
        <w:r>
          <w:fldChar w:fldCharType="end"/>
        </w:r>
      </w:hyperlink>
    </w:p>
    <w:p w:rsidR="00920256" w:rsidRDefault="00920256">
      <w:pPr>
        <w:pStyle w:val="TOC2"/>
        <w:tabs>
          <w:tab w:val="right" w:leader="dot" w:pos="9638"/>
        </w:tabs>
        <w:ind w:left="400"/>
      </w:pPr>
      <w:hyperlink w:anchor="_Toc17788" w:history="1">
        <w:r>
          <w:rPr>
            <w:szCs w:val="24"/>
            <w:lang w:val="en-GB" w:eastAsia="zh-CN"/>
          </w:rPr>
          <w:t xml:space="preserve">5.1 </w:t>
        </w:r>
        <w:r>
          <w:rPr>
            <w:szCs w:val="24"/>
            <w:lang w:val="en-GB"/>
          </w:rPr>
          <w:t xml:space="preserve">Identify and describe </w:t>
        </w:r>
        <w:r>
          <w:rPr>
            <w:szCs w:val="24"/>
            <w:lang w:val="en-US" w:eastAsia="zh-CN"/>
          </w:rPr>
          <w:t>hazard-related use scenarios</w:t>
        </w:r>
        <w:r>
          <w:rPr>
            <w:rFonts w:hint="eastAsia"/>
            <w:szCs w:val="24"/>
            <w:lang w:val="en-US" w:eastAsia="zh-CN"/>
          </w:rPr>
          <w:t xml:space="preserve"> evaluated</w:t>
        </w:r>
        <w:r>
          <w:tab/>
        </w:r>
        <w:r>
          <w:fldChar w:fldCharType="begin"/>
        </w:r>
        <w:r>
          <w:instrText xml:space="preserve"> PAGEREF _Toc17788 \h </w:instrText>
        </w:r>
        <w:r>
          <w:fldChar w:fldCharType="separate"/>
        </w:r>
        <w:r>
          <w:t>7</w:t>
        </w:r>
        <w:r>
          <w:fldChar w:fldCharType="end"/>
        </w:r>
      </w:hyperlink>
    </w:p>
    <w:p w:rsidR="00920256" w:rsidRDefault="00920256">
      <w:pPr>
        <w:pStyle w:val="TOC2"/>
        <w:tabs>
          <w:tab w:val="right" w:leader="dot" w:pos="9638"/>
        </w:tabs>
        <w:ind w:left="400"/>
      </w:pPr>
      <w:hyperlink w:anchor="_Toc28169" w:history="1">
        <w:r>
          <w:rPr>
            <w:szCs w:val="24"/>
            <w:lang w:val="en-GB" w:eastAsia="zh-CN"/>
          </w:rPr>
          <w:t xml:space="preserve">5.2 </w:t>
        </w:r>
        <w:r>
          <w:rPr>
            <w:szCs w:val="24"/>
            <w:lang w:val="en-GB" w:eastAsia="zh-CN"/>
          </w:rPr>
          <w:t>Select hazard-related use scenarios for summative evaluation</w:t>
        </w:r>
        <w:r>
          <w:tab/>
        </w:r>
        <w:r>
          <w:fldChar w:fldCharType="begin"/>
        </w:r>
        <w:r>
          <w:instrText xml:space="preserve"> PAGEREF _Toc28169 \h </w:instrText>
        </w:r>
        <w:r>
          <w:fldChar w:fldCharType="separate"/>
        </w:r>
        <w:r>
          <w:t>7</w:t>
        </w:r>
        <w:r>
          <w:fldChar w:fldCharType="end"/>
        </w:r>
      </w:hyperlink>
    </w:p>
    <w:p w:rsidR="00920256" w:rsidRDefault="00920256">
      <w:pPr>
        <w:pStyle w:val="TOC2"/>
        <w:tabs>
          <w:tab w:val="right" w:leader="dot" w:pos="9638"/>
        </w:tabs>
        <w:ind w:left="400"/>
      </w:pPr>
      <w:hyperlink w:anchor="_Toc5014" w:history="1">
        <w:r>
          <w:rPr>
            <w:szCs w:val="24"/>
            <w:lang w:val="en-GB"/>
          </w:rPr>
          <w:t xml:space="preserve">5.3 </w:t>
        </w:r>
        <w:r>
          <w:rPr>
            <w:szCs w:val="24"/>
            <w:lang w:val="en-GB"/>
          </w:rPr>
          <w:t xml:space="preserve">Establish </w:t>
        </w:r>
        <w:r>
          <w:rPr>
            <w:szCs w:val="24"/>
            <w:lang w:val="en-US" w:eastAsia="zh-CN"/>
          </w:rPr>
          <w:t>user interface specification</w:t>
        </w:r>
        <w:r>
          <w:tab/>
        </w:r>
        <w:r>
          <w:fldChar w:fldCharType="begin"/>
        </w:r>
        <w:r>
          <w:instrText xml:space="preserve"> PAGEREF _Toc5014 \h </w:instrText>
        </w:r>
        <w:r>
          <w:fldChar w:fldCharType="separate"/>
        </w:r>
        <w:r>
          <w:t>8</w:t>
        </w:r>
        <w:r>
          <w:fldChar w:fldCharType="end"/>
        </w:r>
      </w:hyperlink>
    </w:p>
    <w:p w:rsidR="00920256" w:rsidRDefault="00920256">
      <w:pPr>
        <w:pStyle w:val="TOC1"/>
        <w:tabs>
          <w:tab w:val="right" w:leader="dot" w:pos="9638"/>
        </w:tabs>
      </w:pPr>
      <w:hyperlink w:anchor="_Toc18176" w:history="1">
        <w:r>
          <w:rPr>
            <w:rFonts w:hint="eastAsia"/>
            <w:bCs/>
            <w:szCs w:val="24"/>
            <w:lang w:val="en-US" w:eastAsia="zh-CN"/>
          </w:rPr>
          <w:t xml:space="preserve">6. </w:t>
        </w:r>
        <w:r>
          <w:rPr>
            <w:rFonts w:hint="eastAsia"/>
            <w:bCs/>
            <w:szCs w:val="24"/>
            <w:lang w:val="en-US" w:eastAsia="zh-CN"/>
          </w:rPr>
          <w:t>Perform user interface design</w:t>
        </w:r>
        <w:r>
          <w:tab/>
        </w:r>
        <w:r>
          <w:fldChar w:fldCharType="begin"/>
        </w:r>
        <w:r>
          <w:instrText xml:space="preserve"> PAGEREF _Toc18176 \h </w:instrText>
        </w:r>
        <w:r>
          <w:fldChar w:fldCharType="separate"/>
        </w:r>
        <w:r>
          <w:t>8</w:t>
        </w:r>
        <w:r>
          <w:fldChar w:fldCharType="end"/>
        </w:r>
      </w:hyperlink>
    </w:p>
    <w:p w:rsidR="00920256" w:rsidRDefault="00920256">
      <w:pPr>
        <w:pStyle w:val="TOC1"/>
        <w:tabs>
          <w:tab w:val="right" w:leader="dot" w:pos="9638"/>
        </w:tabs>
      </w:pPr>
      <w:hyperlink w:anchor="_Toc31614" w:history="1">
        <w:r>
          <w:rPr>
            <w:rFonts w:hint="eastAsia"/>
            <w:bCs/>
            <w:szCs w:val="24"/>
            <w:lang w:val="en-US" w:eastAsia="zh-CN"/>
          </w:rPr>
          <w:t xml:space="preserve">7. </w:t>
        </w:r>
        <w:r>
          <w:rPr>
            <w:rFonts w:hint="eastAsia"/>
            <w:bCs/>
            <w:szCs w:val="24"/>
            <w:lang w:val="en-US" w:eastAsia="zh-CN"/>
          </w:rPr>
          <w:t>Establish user interface evaluation plan</w:t>
        </w:r>
        <w:r>
          <w:tab/>
        </w:r>
        <w:r>
          <w:fldChar w:fldCharType="begin"/>
        </w:r>
        <w:r>
          <w:instrText xml:space="preserve"> PAGEREF _Toc31614 \h </w:instrText>
        </w:r>
        <w:r>
          <w:fldChar w:fldCharType="separate"/>
        </w:r>
        <w:r>
          <w:t>9</w:t>
        </w:r>
        <w:r>
          <w:fldChar w:fldCharType="end"/>
        </w:r>
      </w:hyperlink>
    </w:p>
    <w:p w:rsidR="00920256" w:rsidRDefault="00920256">
      <w:pPr>
        <w:pStyle w:val="TOC2"/>
        <w:tabs>
          <w:tab w:val="right" w:leader="dot" w:pos="9638"/>
        </w:tabs>
        <w:ind w:left="400"/>
      </w:pPr>
      <w:hyperlink w:anchor="_Toc262" w:history="1">
        <w:r>
          <w:rPr>
            <w:szCs w:val="24"/>
            <w:lang w:val="en-GB"/>
          </w:rPr>
          <w:t xml:space="preserve">7.1 </w:t>
        </w:r>
        <w:r>
          <w:rPr>
            <w:szCs w:val="24"/>
            <w:lang w:val="en-US" w:eastAsia="zh-CN"/>
          </w:rPr>
          <w:t xml:space="preserve">Formative evaluation </w:t>
        </w:r>
        <w:r>
          <w:rPr>
            <w:szCs w:val="24"/>
            <w:lang w:val="en-GB"/>
          </w:rPr>
          <w:t>plan</w:t>
        </w:r>
        <w:r>
          <w:tab/>
        </w:r>
        <w:r>
          <w:fldChar w:fldCharType="begin"/>
        </w:r>
        <w:r>
          <w:instrText xml:space="preserve"> PAGEREF _Toc262 \h </w:instrText>
        </w:r>
        <w:r>
          <w:fldChar w:fldCharType="separate"/>
        </w:r>
        <w:r>
          <w:t>9</w:t>
        </w:r>
        <w:r>
          <w:fldChar w:fldCharType="end"/>
        </w:r>
      </w:hyperlink>
    </w:p>
    <w:p w:rsidR="00920256" w:rsidRDefault="00920256">
      <w:pPr>
        <w:pStyle w:val="TOC2"/>
        <w:tabs>
          <w:tab w:val="right" w:leader="dot" w:pos="9638"/>
        </w:tabs>
        <w:ind w:left="400"/>
      </w:pPr>
      <w:hyperlink w:anchor="_Toc6615" w:history="1">
        <w:r>
          <w:rPr>
            <w:szCs w:val="24"/>
            <w:lang w:val="en-US" w:eastAsia="zh-CN"/>
          </w:rPr>
          <w:t xml:space="preserve">7.2 </w:t>
        </w:r>
        <w:r>
          <w:rPr>
            <w:szCs w:val="24"/>
            <w:lang w:val="en-US" w:eastAsia="zh-CN"/>
          </w:rPr>
          <w:t>Summative evaluation plan</w:t>
        </w:r>
        <w:r>
          <w:tab/>
        </w:r>
        <w:r>
          <w:fldChar w:fldCharType="begin"/>
        </w:r>
        <w:r>
          <w:instrText xml:space="preserve"> PAGEREF _Toc6615 \h </w:instrText>
        </w:r>
        <w:r>
          <w:fldChar w:fldCharType="separate"/>
        </w:r>
        <w:r>
          <w:t>10</w:t>
        </w:r>
        <w:r>
          <w:fldChar w:fldCharType="end"/>
        </w:r>
      </w:hyperlink>
    </w:p>
    <w:p w:rsidR="00920256" w:rsidRDefault="00920256">
      <w:pPr>
        <w:pStyle w:val="TOC1"/>
        <w:tabs>
          <w:tab w:val="right" w:leader="dot" w:pos="9638"/>
        </w:tabs>
      </w:pPr>
      <w:hyperlink w:anchor="_Toc23510" w:history="1">
        <w:r>
          <w:rPr>
            <w:rFonts w:hint="eastAsia"/>
            <w:szCs w:val="24"/>
            <w:lang w:val="en-US" w:eastAsia="zh-CN"/>
          </w:rPr>
          <w:t xml:space="preserve">8. </w:t>
        </w:r>
        <w:r>
          <w:rPr>
            <w:rFonts w:hint="eastAsia"/>
            <w:szCs w:val="24"/>
            <w:lang w:val="en-US" w:eastAsia="zh-CN"/>
          </w:rPr>
          <w:t>Summary of formative evaluations</w:t>
        </w:r>
        <w:r>
          <w:tab/>
        </w:r>
        <w:r>
          <w:fldChar w:fldCharType="begin"/>
        </w:r>
        <w:r>
          <w:instrText xml:space="preserve"> PAGEREF _Toc23510 \h </w:instrText>
        </w:r>
        <w:r>
          <w:fldChar w:fldCharType="separate"/>
        </w:r>
        <w:r>
          <w:t>10</w:t>
        </w:r>
        <w:r>
          <w:fldChar w:fldCharType="end"/>
        </w:r>
      </w:hyperlink>
    </w:p>
    <w:p w:rsidR="00920256" w:rsidRDefault="00920256">
      <w:pPr>
        <w:pStyle w:val="TOC2"/>
        <w:tabs>
          <w:tab w:val="right" w:leader="dot" w:pos="9638"/>
        </w:tabs>
        <w:ind w:left="400"/>
      </w:pPr>
      <w:hyperlink w:anchor="_Toc5750" w:history="1">
        <w:r>
          <w:rPr>
            <w:szCs w:val="24"/>
            <w:lang w:val="en-US" w:eastAsia="zh-CN"/>
          </w:rPr>
          <w:t xml:space="preserve">8.1 </w:t>
        </w:r>
        <w:r>
          <w:rPr>
            <w:rFonts w:hint="eastAsia"/>
            <w:szCs w:val="24"/>
            <w:lang w:val="en-US" w:eastAsia="zh-CN"/>
          </w:rPr>
          <w:t>Formative evaluation</w:t>
        </w:r>
        <w:r>
          <w:tab/>
        </w:r>
        <w:r>
          <w:fldChar w:fldCharType="begin"/>
        </w:r>
        <w:r>
          <w:instrText xml:space="preserve"> PAGEREF _Toc5750 \h </w:instrText>
        </w:r>
        <w:r>
          <w:fldChar w:fldCharType="separate"/>
        </w:r>
        <w:r>
          <w:t>10</w:t>
        </w:r>
        <w:r>
          <w:fldChar w:fldCharType="end"/>
        </w:r>
      </w:hyperlink>
    </w:p>
    <w:p w:rsidR="00920256" w:rsidRDefault="00920256">
      <w:pPr>
        <w:pStyle w:val="TOC2"/>
        <w:tabs>
          <w:tab w:val="right" w:leader="dot" w:pos="9638"/>
        </w:tabs>
        <w:ind w:left="400"/>
      </w:pPr>
      <w:hyperlink w:anchor="_Toc13035" w:history="1">
        <w:r>
          <w:rPr>
            <w:szCs w:val="24"/>
            <w:lang w:val="en-US" w:eastAsia="zh-CN"/>
          </w:rPr>
          <w:t xml:space="preserve">8.2 </w:t>
        </w:r>
        <w:r>
          <w:rPr>
            <w:rFonts w:hint="eastAsia"/>
            <w:szCs w:val="24"/>
            <w:lang w:val="en-US" w:eastAsia="zh-CN"/>
          </w:rPr>
          <w:t>Usability test</w:t>
        </w:r>
        <w:r>
          <w:tab/>
        </w:r>
        <w:r>
          <w:fldChar w:fldCharType="begin"/>
        </w:r>
        <w:r>
          <w:instrText xml:space="preserve"> PAGEREF _Toc13035 \h </w:instrText>
        </w:r>
        <w:r>
          <w:fldChar w:fldCharType="separate"/>
        </w:r>
        <w:r>
          <w:t>11</w:t>
        </w:r>
        <w:r>
          <w:fldChar w:fldCharType="end"/>
        </w:r>
      </w:hyperlink>
    </w:p>
    <w:p w:rsidR="00920256" w:rsidRDefault="00920256">
      <w:pPr>
        <w:pStyle w:val="TOC3"/>
        <w:tabs>
          <w:tab w:val="right" w:leader="dot" w:pos="9638"/>
        </w:tabs>
        <w:ind w:left="800"/>
      </w:pPr>
      <w:hyperlink w:anchor="_Toc19961" w:history="1">
        <w:r>
          <w:rPr>
            <w:bCs/>
            <w:szCs w:val="21"/>
            <w:lang w:val="en-US" w:eastAsia="zh-CN"/>
          </w:rPr>
          <w:t xml:space="preserve">8.2.1 </w:t>
        </w:r>
        <w:r>
          <w:rPr>
            <w:bCs/>
            <w:szCs w:val="21"/>
            <w:lang w:val="en-US" w:eastAsia="zh-CN"/>
          </w:rPr>
          <w:t>Test environment</w:t>
        </w:r>
        <w:r>
          <w:tab/>
        </w:r>
        <w:r>
          <w:fldChar w:fldCharType="begin"/>
        </w:r>
        <w:r>
          <w:instrText xml:space="preserve"> PAGEREF _Toc19961 \h </w:instrText>
        </w:r>
        <w:r>
          <w:fldChar w:fldCharType="separate"/>
        </w:r>
        <w:r>
          <w:t>11</w:t>
        </w:r>
        <w:r>
          <w:fldChar w:fldCharType="end"/>
        </w:r>
      </w:hyperlink>
    </w:p>
    <w:p w:rsidR="00920256" w:rsidRDefault="00920256">
      <w:pPr>
        <w:pStyle w:val="TOC3"/>
        <w:tabs>
          <w:tab w:val="right" w:leader="dot" w:pos="9638"/>
        </w:tabs>
        <w:ind w:left="800"/>
      </w:pPr>
      <w:hyperlink w:anchor="_Toc27452" w:history="1">
        <w:r>
          <w:rPr>
            <w:bCs/>
            <w:szCs w:val="21"/>
            <w:lang w:val="en-US" w:eastAsia="zh-CN"/>
          </w:rPr>
          <w:t xml:space="preserve">8.2.2 </w:t>
        </w:r>
        <w:r>
          <w:rPr>
            <w:bCs/>
            <w:szCs w:val="21"/>
            <w:lang w:val="en-US" w:eastAsia="zh-CN"/>
          </w:rPr>
          <w:t>Critical Tasks</w:t>
        </w:r>
        <w:r>
          <w:tab/>
        </w:r>
        <w:r>
          <w:fldChar w:fldCharType="begin"/>
        </w:r>
        <w:r>
          <w:instrText xml:space="preserve"> PAGEREF _Toc27452 \h </w:instrText>
        </w:r>
        <w:r>
          <w:fldChar w:fldCharType="separate"/>
        </w:r>
        <w:r>
          <w:t>11</w:t>
        </w:r>
        <w:r>
          <w:fldChar w:fldCharType="end"/>
        </w:r>
      </w:hyperlink>
    </w:p>
    <w:p w:rsidR="00920256" w:rsidRDefault="00920256">
      <w:pPr>
        <w:pStyle w:val="TOC3"/>
        <w:tabs>
          <w:tab w:val="right" w:leader="dot" w:pos="9638"/>
        </w:tabs>
        <w:ind w:left="800"/>
      </w:pPr>
      <w:hyperlink w:anchor="_Toc18719" w:history="1">
        <w:r>
          <w:rPr>
            <w:bCs/>
            <w:szCs w:val="21"/>
            <w:lang w:val="en-US" w:eastAsia="zh-CN"/>
          </w:rPr>
          <w:t xml:space="preserve">8.2.3 </w:t>
        </w:r>
        <w:r>
          <w:rPr>
            <w:bCs/>
            <w:szCs w:val="21"/>
            <w:lang w:val="en-US" w:eastAsia="zh-CN"/>
          </w:rPr>
          <w:t>Knowledge Assessment</w:t>
        </w:r>
        <w:r>
          <w:tab/>
        </w:r>
        <w:r>
          <w:fldChar w:fldCharType="begin"/>
        </w:r>
        <w:r>
          <w:instrText xml:space="preserve"> PAGEREF _Toc18719 \h </w:instrText>
        </w:r>
        <w:r>
          <w:fldChar w:fldCharType="separate"/>
        </w:r>
        <w:r>
          <w:t>12</w:t>
        </w:r>
        <w:r>
          <w:fldChar w:fldCharType="end"/>
        </w:r>
      </w:hyperlink>
    </w:p>
    <w:p w:rsidR="00920256" w:rsidRDefault="00920256">
      <w:pPr>
        <w:pStyle w:val="TOC3"/>
        <w:tabs>
          <w:tab w:val="right" w:leader="dot" w:pos="9638"/>
        </w:tabs>
        <w:ind w:left="800"/>
      </w:pPr>
      <w:hyperlink w:anchor="_Toc19358" w:history="1">
        <w:r>
          <w:rPr>
            <w:bCs/>
            <w:szCs w:val="21"/>
            <w:lang w:val="en-US" w:eastAsia="zh-CN"/>
          </w:rPr>
          <w:t xml:space="preserve">8.2.4 </w:t>
        </w:r>
        <w:r>
          <w:rPr>
            <w:bCs/>
            <w:szCs w:val="21"/>
            <w:lang w:val="en-US" w:eastAsia="zh-CN"/>
          </w:rPr>
          <w:t>Data analysis</w:t>
        </w:r>
        <w:r>
          <w:tab/>
        </w:r>
        <w:r>
          <w:fldChar w:fldCharType="begin"/>
        </w:r>
        <w:r>
          <w:instrText xml:space="preserve"> PAGEREF _Toc19358 \h </w:instrText>
        </w:r>
        <w:r>
          <w:fldChar w:fldCharType="separate"/>
        </w:r>
        <w:r>
          <w:t>13</w:t>
        </w:r>
        <w:r>
          <w:fldChar w:fldCharType="end"/>
        </w:r>
      </w:hyperlink>
    </w:p>
    <w:p w:rsidR="00920256" w:rsidRDefault="00920256">
      <w:pPr>
        <w:pStyle w:val="TOC3"/>
        <w:tabs>
          <w:tab w:val="right" w:leader="dot" w:pos="9638"/>
        </w:tabs>
        <w:ind w:left="800"/>
      </w:pPr>
      <w:hyperlink w:anchor="_Toc30747" w:history="1">
        <w:r>
          <w:rPr>
            <w:bCs/>
            <w:szCs w:val="21"/>
            <w:lang w:val="en-US" w:eastAsia="zh-CN"/>
          </w:rPr>
          <w:t xml:space="preserve">8.2.5 </w:t>
        </w:r>
        <w:r>
          <w:rPr>
            <w:bCs/>
            <w:szCs w:val="21"/>
            <w:lang w:val="en-US" w:eastAsia="zh-CN"/>
          </w:rPr>
          <w:t>Result</w:t>
        </w:r>
        <w:r>
          <w:tab/>
        </w:r>
        <w:r>
          <w:fldChar w:fldCharType="begin"/>
        </w:r>
        <w:r>
          <w:instrText xml:space="preserve"> PAGEREF _Toc30747 \h </w:instrText>
        </w:r>
        <w:r>
          <w:fldChar w:fldCharType="separate"/>
        </w:r>
        <w:r>
          <w:t>13</w:t>
        </w:r>
        <w:r>
          <w:fldChar w:fldCharType="end"/>
        </w:r>
      </w:hyperlink>
    </w:p>
    <w:p w:rsidR="00920256" w:rsidRDefault="00920256">
      <w:pPr>
        <w:pStyle w:val="TOC1"/>
        <w:tabs>
          <w:tab w:val="right" w:leader="dot" w:pos="9638"/>
        </w:tabs>
      </w:pPr>
      <w:hyperlink w:anchor="_Toc32102" w:history="1">
        <w:r>
          <w:rPr>
            <w:szCs w:val="24"/>
            <w:lang w:val="en-US" w:eastAsia="zh-CN"/>
          </w:rPr>
          <w:t xml:space="preserve">9. </w:t>
        </w:r>
        <w:r>
          <w:rPr>
            <w:rFonts w:hint="eastAsia"/>
            <w:szCs w:val="24"/>
            <w:lang w:val="en-US" w:eastAsia="zh-CN"/>
          </w:rPr>
          <w:t>S</w:t>
        </w:r>
        <w:r>
          <w:rPr>
            <w:szCs w:val="24"/>
            <w:lang w:val="en-US" w:eastAsia="zh-CN"/>
          </w:rPr>
          <w:t>ummative evaluation of the usability of the user interface</w:t>
        </w:r>
        <w:r>
          <w:tab/>
        </w:r>
        <w:r>
          <w:fldChar w:fldCharType="begin"/>
        </w:r>
        <w:r>
          <w:instrText xml:space="preserve"> PAGEREF _Toc32102 \h </w:instrText>
        </w:r>
        <w:r>
          <w:fldChar w:fldCharType="separate"/>
        </w:r>
        <w:r>
          <w:t>16</w:t>
        </w:r>
        <w:r>
          <w:fldChar w:fldCharType="end"/>
        </w:r>
      </w:hyperlink>
    </w:p>
    <w:p w:rsidR="00920256" w:rsidRDefault="00920256">
      <w:pPr>
        <w:pStyle w:val="TOC1"/>
        <w:tabs>
          <w:tab w:val="right" w:leader="dot" w:pos="9638"/>
        </w:tabs>
      </w:pPr>
      <w:hyperlink w:anchor="_Toc6446" w:history="1">
        <w:r>
          <w:rPr>
            <w:bCs/>
            <w:szCs w:val="21"/>
            <w:lang w:val="en-US" w:eastAsia="zh-CN"/>
          </w:rPr>
          <w:t xml:space="preserve">10. </w:t>
        </w:r>
        <w:r>
          <w:rPr>
            <w:rFonts w:hint="eastAsia"/>
            <w:szCs w:val="24"/>
            <w:lang w:val="en-US" w:eastAsia="zh-CN"/>
          </w:rPr>
          <w:t>Conclusion</w:t>
        </w:r>
        <w:r>
          <w:tab/>
        </w:r>
        <w:r>
          <w:fldChar w:fldCharType="begin"/>
        </w:r>
        <w:r>
          <w:instrText xml:space="preserve"> PAGEREF _Toc6446 \h </w:instrText>
        </w:r>
        <w:r>
          <w:fldChar w:fldCharType="separate"/>
        </w:r>
        <w:r>
          <w:t>16</w:t>
        </w:r>
        <w:r>
          <w:fldChar w:fldCharType="end"/>
        </w:r>
      </w:hyperlink>
    </w:p>
    <w:p w:rsidR="00920256" w:rsidRDefault="00920256">
      <w:pPr>
        <w:pStyle w:val="TOC2"/>
        <w:tabs>
          <w:tab w:val="right" w:leader="dot" w:pos="9638"/>
        </w:tabs>
        <w:ind w:left="400"/>
      </w:pPr>
      <w:hyperlink w:anchor="_Toc7948" w:history="1">
        <w:r>
          <w:rPr>
            <w:bCs/>
            <w:szCs w:val="24"/>
            <w:lang w:val="en-GB" w:eastAsia="zh-CN"/>
          </w:rPr>
          <w:t xml:space="preserve">10.1 </w:t>
        </w:r>
        <w:r>
          <w:rPr>
            <w:bCs/>
            <w:szCs w:val="24"/>
            <w:lang w:val="en-GB" w:eastAsia="zh-CN"/>
          </w:rPr>
          <w:t>Modifications to the design</w:t>
        </w:r>
        <w:r>
          <w:tab/>
        </w:r>
        <w:r>
          <w:fldChar w:fldCharType="begin"/>
        </w:r>
        <w:r>
          <w:instrText xml:space="preserve"> PAGEREF _Toc7948 \h </w:instrText>
        </w:r>
        <w:r>
          <w:fldChar w:fldCharType="separate"/>
        </w:r>
        <w:r>
          <w:t>16</w:t>
        </w:r>
        <w:r>
          <w:fldChar w:fldCharType="end"/>
        </w:r>
      </w:hyperlink>
    </w:p>
    <w:p w:rsidR="00920256" w:rsidRDefault="00920256">
      <w:pPr>
        <w:pStyle w:val="TOC2"/>
        <w:tabs>
          <w:tab w:val="right" w:leader="dot" w:pos="9638"/>
        </w:tabs>
        <w:ind w:left="400"/>
      </w:pPr>
      <w:hyperlink w:anchor="_Toc11588" w:history="1">
        <w:r>
          <w:rPr>
            <w:bCs/>
            <w:szCs w:val="24"/>
            <w:lang w:val="en-US" w:eastAsia="zh-CN"/>
          </w:rPr>
          <w:t xml:space="preserve">10.2 </w:t>
        </w:r>
        <w:r>
          <w:rPr>
            <w:bCs/>
            <w:szCs w:val="24"/>
            <w:lang w:val="en-US" w:eastAsia="zh-CN"/>
          </w:rPr>
          <w:t>Further improvement</w:t>
        </w:r>
        <w:r>
          <w:tab/>
        </w:r>
        <w:r>
          <w:fldChar w:fldCharType="begin"/>
        </w:r>
        <w:r>
          <w:instrText xml:space="preserve"> PAGEREF _Toc11588 \h </w:instrText>
        </w:r>
        <w:r>
          <w:fldChar w:fldCharType="separate"/>
        </w:r>
        <w:r>
          <w:t>16</w:t>
        </w:r>
        <w:r>
          <w:fldChar w:fldCharType="end"/>
        </w:r>
      </w:hyperlink>
    </w:p>
    <w:p w:rsidR="00920256" w:rsidRDefault="00920256">
      <w:pPr>
        <w:pStyle w:val="TOC1"/>
        <w:tabs>
          <w:tab w:val="right" w:leader="dot" w:pos="9638"/>
        </w:tabs>
      </w:pPr>
      <w:hyperlink w:anchor="_Toc24786" w:history="1">
        <w:r>
          <w:rPr>
            <w:bCs/>
            <w:szCs w:val="24"/>
            <w:lang w:val="en-US" w:eastAsia="zh-CN"/>
          </w:rPr>
          <w:t xml:space="preserve">11. </w:t>
        </w:r>
        <w:r>
          <w:rPr>
            <w:bCs/>
            <w:szCs w:val="24"/>
            <w:lang w:val="en-US" w:eastAsia="zh-CN"/>
          </w:rPr>
          <w:t>Other requirement:</w:t>
        </w:r>
        <w:r>
          <w:tab/>
        </w:r>
        <w:r>
          <w:fldChar w:fldCharType="begin"/>
        </w:r>
        <w:r>
          <w:instrText xml:space="preserve"> PAGEREF _Toc24786 \h </w:instrText>
        </w:r>
        <w:r>
          <w:fldChar w:fldCharType="separate"/>
        </w:r>
        <w:r>
          <w:t>17</w:t>
        </w:r>
        <w:r>
          <w:fldChar w:fldCharType="end"/>
        </w:r>
      </w:hyperlink>
    </w:p>
    <w:p w:rsidR="00920256" w:rsidRDefault="00920256">
      <w:pPr>
        <w:pStyle w:val="TOC2"/>
        <w:tabs>
          <w:tab w:val="right" w:leader="dot" w:pos="9638"/>
        </w:tabs>
        <w:ind w:left="400"/>
      </w:pPr>
      <w:hyperlink w:anchor="_Toc12921" w:history="1">
        <w:r>
          <w:rPr>
            <w:bCs/>
            <w:szCs w:val="24"/>
            <w:lang w:val="en-US" w:eastAsia="zh-CN"/>
          </w:rPr>
          <w:t xml:space="preserve">11.1 </w:t>
        </w:r>
        <w:r>
          <w:rPr>
            <w:bCs/>
            <w:szCs w:val="24"/>
            <w:lang w:val="en-US" w:eastAsia="zh-CN"/>
          </w:rPr>
          <w:t>Personnel qualification:</w:t>
        </w:r>
        <w:r>
          <w:tab/>
        </w:r>
        <w:r>
          <w:fldChar w:fldCharType="begin"/>
        </w:r>
        <w:r>
          <w:instrText xml:space="preserve"> PAGEREF _Toc12921 \h </w:instrText>
        </w:r>
        <w:r>
          <w:fldChar w:fldCharType="separate"/>
        </w:r>
        <w:r>
          <w:t>17</w:t>
        </w:r>
        <w:r>
          <w:fldChar w:fldCharType="end"/>
        </w:r>
      </w:hyperlink>
    </w:p>
    <w:p w:rsidR="00920256" w:rsidRDefault="00920256">
      <w:pPr>
        <w:pStyle w:val="TOC2"/>
        <w:tabs>
          <w:tab w:val="right" w:leader="dot" w:pos="9638"/>
        </w:tabs>
        <w:ind w:left="400"/>
      </w:pPr>
      <w:hyperlink w:anchor="_Toc9152" w:history="1">
        <w:r>
          <w:rPr>
            <w:bCs/>
            <w:szCs w:val="24"/>
            <w:lang w:val="en-US" w:eastAsia="zh-CN"/>
          </w:rPr>
          <w:t xml:space="preserve">11.2 </w:t>
        </w:r>
        <w:r>
          <w:rPr>
            <w:bCs/>
            <w:szCs w:val="24"/>
            <w:lang w:val="en-US" w:eastAsia="zh-CN"/>
          </w:rPr>
          <w:t>DHF requirement:</w:t>
        </w:r>
        <w:r>
          <w:tab/>
        </w:r>
        <w:r>
          <w:fldChar w:fldCharType="begin"/>
        </w:r>
        <w:r>
          <w:instrText xml:space="preserve"> PAGEREF _Toc9152 \h </w:instrText>
        </w:r>
        <w:r>
          <w:fldChar w:fldCharType="separate"/>
        </w:r>
        <w:r>
          <w:t>17</w:t>
        </w:r>
        <w:r>
          <w:fldChar w:fldCharType="end"/>
        </w:r>
      </w:hyperlink>
    </w:p>
    <w:p w:rsidR="00920256" w:rsidRDefault="00920256">
      <w:pPr>
        <w:overflowPunct/>
        <w:jc w:val="center"/>
        <w:textAlignment w:val="auto"/>
        <w:rPr>
          <w:color w:val="000000"/>
          <w:sz w:val="21"/>
          <w:szCs w:val="21"/>
          <w:lang w:eastAsia="zh-CN"/>
        </w:rPr>
        <w:sectPr w:rsidR="00000000">
          <w:headerReference w:type="default" r:id="rId7"/>
          <w:footerReference w:type="default" r:id="rId8"/>
          <w:pgSz w:w="11906" w:h="16838"/>
          <w:pgMar w:top="567" w:right="1134" w:bottom="567" w:left="1134" w:header="851" w:footer="992" w:gutter="0"/>
          <w:pgNumType w:start="1"/>
          <w:cols w:space="720"/>
          <w:docGrid w:linePitch="312"/>
        </w:sectPr>
      </w:pPr>
      <w:r>
        <w:rPr>
          <w:color w:val="000000"/>
          <w:szCs w:val="21"/>
          <w:lang w:eastAsia="zh-CN"/>
        </w:rPr>
        <w:fldChar w:fldCharType="end"/>
      </w:r>
    </w:p>
    <w:p w:rsidR="00920256" w:rsidRDefault="00920256">
      <w:pPr>
        <w:pStyle w:val="1"/>
        <w:numPr>
          <w:ilvl w:val="0"/>
          <w:numId w:val="1"/>
        </w:numPr>
        <w:spacing w:beforeLines="50" w:before="120" w:after="0" w:line="480" w:lineRule="auto"/>
        <w:rPr>
          <w:color w:val="000000"/>
          <w:sz w:val="24"/>
          <w:szCs w:val="24"/>
          <w:lang w:val="en-GB" w:eastAsia="zh-CN"/>
        </w:rPr>
      </w:pPr>
      <w:bookmarkStart w:id="6" w:name="_Toc27444"/>
      <w:bookmarkStart w:id="7" w:name="_Toc3785"/>
      <w:bookmarkStart w:id="8" w:name="_Toc8406"/>
      <w:bookmarkStart w:id="9" w:name="_Toc14976"/>
      <w:bookmarkStart w:id="10" w:name="_Toc3934"/>
      <w:bookmarkStart w:id="11" w:name="_Toc26590"/>
      <w:bookmarkStart w:id="12" w:name="_Toc19700"/>
      <w:bookmarkStart w:id="13" w:name="_Toc31893"/>
      <w:bookmarkStart w:id="14" w:name="_Toc31891"/>
      <w:bookmarkStart w:id="15" w:name="_Toc12617"/>
      <w:bookmarkStart w:id="16" w:name="_Toc12955"/>
      <w:bookmarkStart w:id="17" w:name="_Toc12572"/>
      <w:bookmarkStart w:id="18" w:name="_Toc6021"/>
      <w:bookmarkStart w:id="19" w:name="_Toc21663"/>
      <w:bookmarkStart w:id="20" w:name="_Toc27165"/>
      <w:bookmarkStart w:id="21" w:name="_Toc540"/>
      <w:bookmarkStart w:id="22" w:name="_Toc15185"/>
      <w:bookmarkStart w:id="23" w:name="_Toc13226"/>
      <w:bookmarkStart w:id="24" w:name="_Toc7018"/>
      <w:bookmarkStart w:id="25" w:name="_Toc3760"/>
      <w:bookmarkStart w:id="26" w:name="_Toc22315"/>
      <w:r>
        <w:rPr>
          <w:rFonts w:hint="eastAsia"/>
          <w:color w:val="000000"/>
          <w:sz w:val="24"/>
          <w:szCs w:val="24"/>
          <w:lang w:val="en-US" w:eastAsia="zh-CN"/>
        </w:rPr>
        <w:lastRenderedPageBreak/>
        <w:t>Executive summary</w:t>
      </w:r>
      <w:bookmarkEnd w:id="6"/>
      <w:r>
        <w:rPr>
          <w:rFonts w:hint="eastAsia"/>
          <w:color w:val="000000"/>
          <w:sz w:val="24"/>
          <w:szCs w:val="24"/>
          <w:lang w:val="en-US" w:eastAsia="zh-CN"/>
        </w:rPr>
        <w:t xml:space="preserve"> </w:t>
      </w:r>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rPr>
          <w:color w:val="000000"/>
          <w:sz w:val="24"/>
          <w:szCs w:val="24"/>
          <w:lang w:val="en-GB" w:eastAsia="zh-CN"/>
        </w:rPr>
        <w:t xml:space="preserve"> </w:t>
      </w:r>
    </w:p>
    <w:p w:rsidR="00920256" w:rsidRDefault="00920256">
      <w:pPr>
        <w:pStyle w:val="2"/>
        <w:numPr>
          <w:ilvl w:val="1"/>
          <w:numId w:val="1"/>
        </w:numPr>
        <w:spacing w:before="100" w:after="100" w:line="360" w:lineRule="auto"/>
        <w:rPr>
          <w:rFonts w:ascii="Times New Roman" w:hAnsi="Times New Roman"/>
          <w:color w:val="000000"/>
          <w:sz w:val="24"/>
          <w:szCs w:val="24"/>
          <w:lang w:val="en-GB" w:eastAsia="zh-CN"/>
        </w:rPr>
      </w:pPr>
      <w:bookmarkStart w:id="27" w:name="_Toc29045"/>
      <w:r>
        <w:rPr>
          <w:rFonts w:ascii="Times New Roman" w:hAnsi="Times New Roman" w:hint="eastAsia"/>
          <w:color w:val="000000"/>
          <w:sz w:val="24"/>
          <w:szCs w:val="24"/>
          <w:lang w:val="en-US" w:eastAsia="zh-CN"/>
        </w:rPr>
        <w:t>Purpose</w:t>
      </w:r>
      <w:bookmarkEnd w:id="27"/>
    </w:p>
    <w:p w:rsidR="00920256" w:rsidRDefault="00920256">
      <w:pPr>
        <w:pStyle w:val="p16"/>
        <w:rPr>
          <w:rFonts w:hint="eastAsia"/>
          <w:color w:val="000000"/>
        </w:rPr>
      </w:pPr>
      <w:r>
        <w:rPr>
          <w:color w:val="000000"/>
          <w:lang w:val="en-GB" w:eastAsia="de-DE"/>
        </w:rPr>
        <w:t xml:space="preserve">The purpose of Usability Engineering, also known as Human Factors Engineering, for </w:t>
      </w:r>
      <w:r>
        <w:rPr>
          <w:rFonts w:hint="eastAsia"/>
          <w:color w:val="000000"/>
        </w:rPr>
        <w:t>the Infrared Forehead Thermometer</w:t>
      </w:r>
      <w:r>
        <w:rPr>
          <w:color w:val="000000"/>
          <w:lang w:val="en-GB" w:eastAsia="de-DE"/>
        </w:rPr>
        <w:t xml:space="preserve"> is to provide a systematic process</w:t>
      </w:r>
      <w:r>
        <w:rPr>
          <w:rFonts w:hint="eastAsia"/>
          <w:color w:val="000000"/>
        </w:rPr>
        <w:t xml:space="preserve"> </w:t>
      </w:r>
      <w:r>
        <w:rPr>
          <w:color w:val="000000"/>
          <w:lang w:val="en-GB" w:eastAsia="de-DE"/>
        </w:rPr>
        <w:t>to analyze, specify, develop, and evaluate the usability of the device in relation to safety. This process aims to assess and mitigate risks associated with normal use. By considering the specific needs and abilities of users, Usability Engineering enhances the usability, safety, and user experience of the Infrared Forehead Thermometer, reducing the likelihood of errors and optimizing the overall effectiveness</w:t>
      </w:r>
      <w:r>
        <w:rPr>
          <w:rFonts w:hint="eastAsia"/>
          <w:color w:val="000000"/>
        </w:rPr>
        <w:t>.</w:t>
      </w:r>
    </w:p>
    <w:p w:rsidR="00920256" w:rsidRDefault="00920256">
      <w:pPr>
        <w:rPr>
          <w:color w:val="000000"/>
          <w:lang w:val="en-GB" w:eastAsia="zh-CN"/>
        </w:rPr>
      </w:pPr>
    </w:p>
    <w:p w:rsidR="00920256" w:rsidRDefault="00920256">
      <w:pPr>
        <w:pStyle w:val="2"/>
        <w:numPr>
          <w:ilvl w:val="1"/>
          <w:numId w:val="1"/>
        </w:numPr>
        <w:spacing w:before="100" w:after="100" w:line="360" w:lineRule="auto"/>
        <w:rPr>
          <w:rFonts w:ascii="Times New Roman" w:hAnsi="Times New Roman"/>
          <w:color w:val="000000"/>
          <w:sz w:val="24"/>
          <w:szCs w:val="24"/>
          <w:lang w:val="en-GB" w:eastAsia="zh-CN"/>
        </w:rPr>
      </w:pPr>
      <w:bookmarkStart w:id="28" w:name="_Toc10930"/>
      <w:r>
        <w:rPr>
          <w:rFonts w:ascii="Times New Roman" w:hAnsi="Times New Roman" w:hint="eastAsia"/>
          <w:color w:val="000000"/>
          <w:sz w:val="24"/>
          <w:szCs w:val="24"/>
          <w:lang w:val="en-US" w:eastAsia="zh-CN"/>
        </w:rPr>
        <w:t>Usability engineering process</w:t>
      </w:r>
      <w:bookmarkEnd w:id="28"/>
      <w:r>
        <w:rPr>
          <w:rFonts w:ascii="Times New Roman" w:hAnsi="Times New Roman"/>
          <w:color w:val="000000"/>
          <w:sz w:val="24"/>
          <w:szCs w:val="24"/>
          <w:lang w:val="en-US" w:eastAsia="zh-CN"/>
        </w:rPr>
        <w:t xml:space="preserve"> </w:t>
      </w:r>
    </w:p>
    <w:p w:rsidR="00920256" w:rsidRDefault="00920256">
      <w:pPr>
        <w:pStyle w:val="p16"/>
        <w:rPr>
          <w:color w:val="000000"/>
          <w:lang w:val="en-GB" w:eastAsia="de-DE"/>
        </w:rPr>
      </w:pPr>
      <w:r>
        <w:rPr>
          <w:color w:val="000000"/>
          <w:lang w:val="en-GB" w:eastAsia="de-DE"/>
        </w:rPr>
        <w:t xml:space="preserve">Implementing a Usability Engineering Program for </w:t>
      </w:r>
      <w:bookmarkStart w:id="29" w:name="OLE_LINK1"/>
      <w:r>
        <w:rPr>
          <w:color w:val="000000"/>
          <w:lang w:val="en-GB" w:eastAsia="de-DE"/>
        </w:rPr>
        <w:t>Infrared Forehead Thermometer</w:t>
      </w:r>
      <w:bookmarkEnd w:id="29"/>
      <w:r>
        <w:rPr>
          <w:color w:val="000000"/>
          <w:lang w:val="en-GB" w:eastAsia="de-DE"/>
        </w:rPr>
        <w:t>:</w:t>
      </w:r>
    </w:p>
    <w:p w:rsidR="00920256" w:rsidRDefault="00920256">
      <w:pPr>
        <w:pStyle w:val="p16"/>
        <w:rPr>
          <w:b/>
          <w:bCs/>
          <w:color w:val="000000"/>
          <w:lang w:val="en-GB" w:eastAsia="de-DE"/>
        </w:rPr>
      </w:pPr>
      <w:r>
        <w:rPr>
          <w:b/>
          <w:bCs/>
          <w:color w:val="000000"/>
          <w:lang w:val="en-GB" w:eastAsia="de-DE"/>
        </w:rPr>
        <w:t>Organizational Roles and Responsibilities:</w:t>
      </w:r>
    </w:p>
    <w:p w:rsidR="00920256" w:rsidRDefault="00920256">
      <w:pPr>
        <w:pStyle w:val="p16"/>
        <w:ind w:leftChars="100" w:left="200"/>
        <w:rPr>
          <w:color w:val="000000"/>
          <w:lang w:val="en-GB" w:eastAsia="de-DE"/>
        </w:rPr>
      </w:pPr>
      <w:r>
        <w:rPr>
          <w:color w:val="000000"/>
          <w:lang w:val="en-GB" w:eastAsia="de-DE"/>
        </w:rPr>
        <w:t>Assign roles and responsibilities within the organization for managing the usability engineering process.</w:t>
      </w:r>
    </w:p>
    <w:p w:rsidR="00920256" w:rsidRDefault="00920256">
      <w:pPr>
        <w:pStyle w:val="p16"/>
        <w:ind w:leftChars="100" w:left="200"/>
        <w:rPr>
          <w:color w:val="000000"/>
          <w:lang w:val="en-GB" w:eastAsia="de-DE"/>
        </w:rPr>
      </w:pPr>
    </w:p>
    <w:p w:rsidR="00920256" w:rsidRDefault="00920256">
      <w:pPr>
        <w:pStyle w:val="p16"/>
        <w:rPr>
          <w:b/>
          <w:bCs/>
          <w:color w:val="000000"/>
          <w:lang w:val="en-GB" w:eastAsia="de-DE"/>
        </w:rPr>
      </w:pPr>
      <w:r>
        <w:rPr>
          <w:b/>
          <w:bCs/>
          <w:color w:val="000000"/>
          <w:lang w:val="en-GB" w:eastAsia="de-DE"/>
        </w:rPr>
        <w:t>Establish General Procedures for Major Usability Engineering Processes:</w:t>
      </w:r>
    </w:p>
    <w:p w:rsidR="00920256" w:rsidRDefault="00920256">
      <w:pPr>
        <w:pStyle w:val="p16"/>
        <w:ind w:leftChars="100" w:left="200"/>
        <w:rPr>
          <w:color w:val="000000"/>
          <w:lang w:val="en-GB" w:eastAsia="de-DE"/>
        </w:rPr>
      </w:pPr>
      <w:r>
        <w:rPr>
          <w:color w:val="000000"/>
          <w:lang w:val="en-GB" w:eastAsia="de-DE"/>
        </w:rPr>
        <w:t>Develop standardized procedures for key usability engineering activities to ensure consistency and effectiveness.</w:t>
      </w:r>
    </w:p>
    <w:p w:rsidR="00920256" w:rsidRDefault="00920256">
      <w:pPr>
        <w:pStyle w:val="p16"/>
        <w:ind w:leftChars="100" w:left="200"/>
        <w:rPr>
          <w:color w:val="000000"/>
          <w:lang w:val="en-GB" w:eastAsia="de-DE"/>
        </w:rPr>
      </w:pPr>
    </w:p>
    <w:p w:rsidR="00920256" w:rsidRDefault="00920256">
      <w:pPr>
        <w:pStyle w:val="p16"/>
        <w:rPr>
          <w:b/>
          <w:bCs/>
          <w:color w:val="000000"/>
          <w:lang w:val="en-GB" w:eastAsia="de-DE"/>
        </w:rPr>
      </w:pPr>
      <w:r>
        <w:rPr>
          <w:b/>
          <w:bCs/>
          <w:color w:val="000000"/>
          <w:lang w:val="en-GB" w:eastAsia="de-DE"/>
        </w:rPr>
        <w:t>Allocate Necessary Resources:</w:t>
      </w:r>
    </w:p>
    <w:p w:rsidR="00920256" w:rsidRDefault="00920256">
      <w:pPr>
        <w:pStyle w:val="p16"/>
        <w:ind w:leftChars="100" w:left="200"/>
        <w:rPr>
          <w:color w:val="000000"/>
          <w:lang w:val="en-GB" w:eastAsia="de-DE"/>
        </w:rPr>
      </w:pPr>
      <w:r>
        <w:rPr>
          <w:color w:val="000000"/>
          <w:lang w:val="en-GB" w:eastAsia="de-DE"/>
        </w:rPr>
        <w:t>Ensure adequate budget allocation for usability engineering activities during project planning cycles.</w:t>
      </w:r>
    </w:p>
    <w:p w:rsidR="00920256" w:rsidRDefault="00920256">
      <w:pPr>
        <w:pStyle w:val="p16"/>
        <w:ind w:leftChars="100" w:left="200"/>
        <w:rPr>
          <w:color w:val="000000"/>
          <w:lang w:val="en-GB" w:eastAsia="de-DE"/>
        </w:rPr>
      </w:pPr>
    </w:p>
    <w:p w:rsidR="00920256" w:rsidRDefault="00920256">
      <w:pPr>
        <w:pStyle w:val="p16"/>
        <w:rPr>
          <w:b/>
          <w:bCs/>
          <w:color w:val="000000"/>
          <w:lang w:val="en-GB" w:eastAsia="de-DE"/>
        </w:rPr>
      </w:pPr>
      <w:r>
        <w:rPr>
          <w:b/>
          <w:bCs/>
          <w:color w:val="000000"/>
          <w:lang w:val="en-GB" w:eastAsia="de-DE"/>
        </w:rPr>
        <w:t>Effective Usability Engineering Projects and Plans:</w:t>
      </w:r>
    </w:p>
    <w:p w:rsidR="00920256" w:rsidRDefault="00920256">
      <w:pPr>
        <w:pStyle w:val="p16"/>
        <w:ind w:leftChars="100" w:left="200"/>
        <w:rPr>
          <w:color w:val="000000"/>
          <w:lang w:val="en-GB" w:eastAsia="de-DE"/>
        </w:rPr>
      </w:pPr>
      <w:r>
        <w:rPr>
          <w:color w:val="000000"/>
          <w:lang w:val="en-GB" w:eastAsia="de-DE"/>
        </w:rPr>
        <w:t>Develop a customized usability engineering project plan for each product development effort.</w:t>
      </w:r>
    </w:p>
    <w:p w:rsidR="00920256" w:rsidRDefault="00920256">
      <w:pPr>
        <w:pStyle w:val="p16"/>
        <w:ind w:leftChars="100" w:left="200"/>
        <w:rPr>
          <w:color w:val="000000"/>
          <w:lang w:val="en-GB" w:eastAsia="de-DE"/>
        </w:rPr>
      </w:pPr>
      <w:r>
        <w:rPr>
          <w:color w:val="000000"/>
          <w:lang w:val="en-GB" w:eastAsia="de-DE"/>
        </w:rPr>
        <w:t>Define activity timelines, team roles, and responsibilities tailored to the project.</w:t>
      </w:r>
    </w:p>
    <w:p w:rsidR="00920256" w:rsidRDefault="00920256">
      <w:pPr>
        <w:pStyle w:val="p16"/>
        <w:ind w:leftChars="100" w:left="200"/>
        <w:rPr>
          <w:color w:val="000000"/>
          <w:lang w:val="en-GB" w:eastAsia="de-DE"/>
        </w:rPr>
      </w:pPr>
      <w:r>
        <w:rPr>
          <w:color w:val="000000"/>
          <w:lang w:val="en-GB" w:eastAsia="de-DE"/>
        </w:rPr>
        <w:t>Integrate usability engineering into the overall medical device project plan to avoid isolation.</w:t>
      </w:r>
    </w:p>
    <w:p w:rsidR="00920256" w:rsidRDefault="00920256">
      <w:pPr>
        <w:pStyle w:val="p16"/>
        <w:ind w:leftChars="100" w:left="200"/>
        <w:rPr>
          <w:color w:val="000000"/>
          <w:lang w:val="en-GB" w:eastAsia="de-DE"/>
        </w:rPr>
      </w:pPr>
      <w:r>
        <w:rPr>
          <w:color w:val="000000"/>
          <w:lang w:val="en-GB" w:eastAsia="de-DE"/>
        </w:rPr>
        <w:t>Address the need to reduce use error risks and create satisfying medical devices.</w:t>
      </w:r>
    </w:p>
    <w:p w:rsidR="00920256" w:rsidRDefault="00920256">
      <w:pPr>
        <w:pStyle w:val="p16"/>
        <w:ind w:leftChars="100" w:left="200"/>
        <w:rPr>
          <w:color w:val="000000"/>
          <w:lang w:val="en-GB" w:eastAsia="de-DE"/>
        </w:rPr>
      </w:pPr>
    </w:p>
    <w:p w:rsidR="00920256" w:rsidRDefault="00920256">
      <w:pPr>
        <w:pStyle w:val="p16"/>
        <w:rPr>
          <w:b/>
          <w:bCs/>
          <w:color w:val="000000"/>
          <w:lang w:val="en-GB" w:eastAsia="de-DE"/>
        </w:rPr>
      </w:pPr>
      <w:r>
        <w:rPr>
          <w:b/>
          <w:bCs/>
          <w:color w:val="000000"/>
          <w:lang w:val="en-GB" w:eastAsia="de-DE"/>
        </w:rPr>
        <w:t>Risk Management as it Relates to Usability Engineering:</w:t>
      </w:r>
    </w:p>
    <w:p w:rsidR="00920256" w:rsidRDefault="00920256">
      <w:pPr>
        <w:pStyle w:val="p16"/>
        <w:ind w:leftChars="100" w:left="200"/>
        <w:rPr>
          <w:color w:val="000000"/>
          <w:lang w:val="en-GB" w:eastAsia="de-DE"/>
        </w:rPr>
      </w:pPr>
      <w:r>
        <w:rPr>
          <w:color w:val="000000"/>
          <w:lang w:val="en-GB" w:eastAsia="de-DE"/>
        </w:rPr>
        <w:t>Integrate usability engineering and risk management efforts.</w:t>
      </w:r>
    </w:p>
    <w:p w:rsidR="00920256" w:rsidRDefault="00920256">
      <w:pPr>
        <w:pStyle w:val="p16"/>
        <w:ind w:leftChars="100" w:left="200"/>
        <w:rPr>
          <w:color w:val="000000"/>
          <w:lang w:val="en-GB" w:eastAsia="de-DE"/>
        </w:rPr>
      </w:pPr>
      <w:r>
        <w:rPr>
          <w:color w:val="000000"/>
          <w:lang w:val="en-GB" w:eastAsia="de-DE"/>
        </w:rPr>
        <w:t>Share documentation of use error hazard analysis between risk management and usability engineering teams.</w:t>
      </w:r>
    </w:p>
    <w:p w:rsidR="00920256" w:rsidRDefault="00920256">
      <w:pPr>
        <w:pStyle w:val="p16"/>
        <w:ind w:leftChars="100" w:left="200"/>
        <w:rPr>
          <w:color w:val="000000"/>
          <w:lang w:val="en-GB" w:eastAsia="de-DE"/>
        </w:rPr>
      </w:pPr>
      <w:r>
        <w:rPr>
          <w:color w:val="000000"/>
          <w:lang w:val="en-GB" w:eastAsia="de-DE"/>
        </w:rPr>
        <w:t>Treat use errors as you would other medical device failures, recognizing that user interface design shortcomings can lead to significant harm.</w:t>
      </w:r>
    </w:p>
    <w:p w:rsidR="00920256" w:rsidRDefault="00920256">
      <w:pPr>
        <w:pStyle w:val="p16"/>
        <w:ind w:leftChars="100" w:left="200"/>
        <w:rPr>
          <w:color w:val="000000"/>
          <w:lang w:val="en-GB" w:eastAsia="de-DE"/>
        </w:rPr>
      </w:pPr>
    </w:p>
    <w:p w:rsidR="00920256" w:rsidRDefault="00920256">
      <w:pPr>
        <w:pStyle w:val="p16"/>
        <w:rPr>
          <w:b/>
          <w:bCs/>
          <w:color w:val="000000"/>
          <w:lang w:val="en-GB" w:eastAsia="de-DE"/>
        </w:rPr>
      </w:pPr>
      <w:r>
        <w:rPr>
          <w:b/>
          <w:bCs/>
          <w:color w:val="000000"/>
          <w:lang w:val="en-GB" w:eastAsia="de-DE"/>
        </w:rPr>
        <w:t>Risk Analysis:</w:t>
      </w:r>
    </w:p>
    <w:p w:rsidR="00920256" w:rsidRDefault="00920256">
      <w:pPr>
        <w:pStyle w:val="p16"/>
        <w:ind w:leftChars="100" w:left="200"/>
        <w:rPr>
          <w:color w:val="000000"/>
          <w:lang w:val="en-GB" w:eastAsia="de-DE"/>
        </w:rPr>
      </w:pPr>
      <w:r>
        <w:rPr>
          <w:color w:val="000000"/>
          <w:lang w:val="en-GB" w:eastAsia="de-DE"/>
        </w:rPr>
        <w:t>Consider potential use errors in the same manner as other device failures.</w:t>
      </w:r>
    </w:p>
    <w:p w:rsidR="00920256" w:rsidRDefault="00920256">
      <w:pPr>
        <w:pStyle w:val="p16"/>
        <w:ind w:leftChars="100" w:left="200"/>
        <w:rPr>
          <w:color w:val="000000"/>
          <w:lang w:val="en-GB" w:eastAsia="de-DE"/>
        </w:rPr>
      </w:pPr>
      <w:r>
        <w:rPr>
          <w:color w:val="000000"/>
          <w:lang w:val="en-GB" w:eastAsia="de-DE"/>
        </w:rPr>
        <w:t>Prioritize severity of potential harm over probability of use error occurrence.</w:t>
      </w:r>
    </w:p>
    <w:p w:rsidR="00920256" w:rsidRDefault="00920256">
      <w:pPr>
        <w:pStyle w:val="p16"/>
        <w:ind w:leftChars="100" w:left="200"/>
        <w:rPr>
          <w:color w:val="000000"/>
          <w:lang w:val="en-GB" w:eastAsia="de-DE"/>
        </w:rPr>
      </w:pPr>
      <w:r>
        <w:rPr>
          <w:color w:val="000000"/>
          <w:lang w:val="en-GB" w:eastAsia="de-DE"/>
        </w:rPr>
        <w:t>Analyze a wide range of possible use errors, including incorrect actions and omissions.</w:t>
      </w:r>
    </w:p>
    <w:p w:rsidR="00920256" w:rsidRDefault="00920256">
      <w:pPr>
        <w:pStyle w:val="p16"/>
        <w:ind w:leftChars="100" w:left="200"/>
        <w:rPr>
          <w:color w:val="000000"/>
          <w:lang w:val="en-GB" w:eastAsia="de-DE"/>
        </w:rPr>
      </w:pPr>
      <w:r>
        <w:rPr>
          <w:color w:val="000000"/>
          <w:lang w:val="en-GB" w:eastAsia="de-DE"/>
        </w:rPr>
        <w:t>Address factors inducing use errors such as distractions, workload, fatigue, and more.</w:t>
      </w:r>
    </w:p>
    <w:p w:rsidR="00920256" w:rsidRDefault="00920256">
      <w:pPr>
        <w:pStyle w:val="p16"/>
        <w:ind w:leftChars="100" w:left="200"/>
        <w:rPr>
          <w:color w:val="000000"/>
          <w:lang w:val="en-GB" w:eastAsia="de-DE"/>
        </w:rPr>
      </w:pPr>
    </w:p>
    <w:p w:rsidR="00920256" w:rsidRDefault="00920256">
      <w:pPr>
        <w:pStyle w:val="p16"/>
        <w:rPr>
          <w:b/>
          <w:bCs/>
          <w:color w:val="000000"/>
          <w:lang w:val="en-GB" w:eastAsia="de-DE"/>
        </w:rPr>
      </w:pPr>
      <w:r>
        <w:rPr>
          <w:b/>
          <w:bCs/>
          <w:color w:val="000000"/>
          <w:lang w:val="en-GB" w:eastAsia="de-DE"/>
        </w:rPr>
        <w:t>Risk Control:</w:t>
      </w:r>
    </w:p>
    <w:p w:rsidR="00920256" w:rsidRDefault="00920256">
      <w:pPr>
        <w:pStyle w:val="p16"/>
        <w:ind w:leftChars="100" w:left="200"/>
        <w:rPr>
          <w:color w:val="000000"/>
          <w:lang w:val="en-GB" w:eastAsia="de-DE"/>
        </w:rPr>
      </w:pPr>
      <w:r>
        <w:rPr>
          <w:color w:val="000000"/>
          <w:lang w:val="en-GB" w:eastAsia="de-DE"/>
        </w:rPr>
        <w:t>Implement safety principles for risk control, including inherent safety by design, protective measures, and information for safety.</w:t>
      </w:r>
    </w:p>
    <w:p w:rsidR="00920256" w:rsidRDefault="00920256">
      <w:pPr>
        <w:pStyle w:val="p16"/>
        <w:ind w:leftChars="100" w:left="200"/>
        <w:rPr>
          <w:color w:val="000000"/>
          <w:lang w:val="en-GB" w:eastAsia="de-DE"/>
        </w:rPr>
      </w:pPr>
      <w:r>
        <w:rPr>
          <w:color w:val="000000"/>
          <w:lang w:val="en-GB" w:eastAsia="de-DE"/>
        </w:rPr>
        <w:t>Prioritize inherent safety by design as the most effective way to prevent use errors and harm.</w:t>
      </w:r>
    </w:p>
    <w:p w:rsidR="00920256" w:rsidRDefault="00920256">
      <w:pPr>
        <w:pStyle w:val="p16"/>
        <w:ind w:leftChars="100" w:left="200"/>
        <w:rPr>
          <w:color w:val="000000"/>
          <w:lang w:val="en-GB" w:eastAsia="de-DE"/>
        </w:rPr>
      </w:pPr>
      <w:r>
        <w:rPr>
          <w:color w:val="000000"/>
          <w:lang w:val="en-GB" w:eastAsia="de-DE"/>
        </w:rPr>
        <w:t>Use built-in protections against use errors, such as physical guards and interlocks.</w:t>
      </w:r>
    </w:p>
    <w:p w:rsidR="00920256" w:rsidRDefault="00920256">
      <w:pPr>
        <w:pStyle w:val="p16"/>
        <w:ind w:leftChars="100" w:left="200"/>
        <w:rPr>
          <w:color w:val="000000"/>
          <w:lang w:val="en-GB" w:eastAsia="de-DE"/>
        </w:rPr>
      </w:pPr>
      <w:r>
        <w:rPr>
          <w:color w:val="000000"/>
          <w:lang w:val="en-GB" w:eastAsia="de-DE"/>
        </w:rPr>
        <w:t>Information for safety serves as a supplement to design risk control measures.</w:t>
      </w:r>
    </w:p>
    <w:p w:rsidR="00920256" w:rsidRDefault="00920256">
      <w:pPr>
        <w:pStyle w:val="p16"/>
        <w:ind w:leftChars="100" w:left="200"/>
        <w:rPr>
          <w:color w:val="000000"/>
          <w:lang w:val="en-GB" w:eastAsia="de-DE"/>
        </w:rPr>
      </w:pPr>
    </w:p>
    <w:p w:rsidR="00920256" w:rsidRDefault="00920256">
      <w:pPr>
        <w:pStyle w:val="p16"/>
        <w:rPr>
          <w:b/>
          <w:bCs/>
          <w:color w:val="000000"/>
          <w:lang w:val="en-GB" w:eastAsia="de-DE"/>
        </w:rPr>
      </w:pPr>
      <w:r>
        <w:rPr>
          <w:b/>
          <w:bCs/>
          <w:color w:val="000000"/>
          <w:lang w:val="en-GB" w:eastAsia="de-DE"/>
        </w:rPr>
        <w:t>Information for Safety:</w:t>
      </w:r>
    </w:p>
    <w:p w:rsidR="00920256" w:rsidRDefault="00920256">
      <w:pPr>
        <w:pStyle w:val="p16"/>
        <w:ind w:leftChars="100" w:left="200"/>
        <w:rPr>
          <w:color w:val="000000"/>
          <w:lang w:val="en-GB" w:eastAsia="de-DE"/>
        </w:rPr>
      </w:pPr>
      <w:r>
        <w:rPr>
          <w:color w:val="000000"/>
          <w:lang w:val="en-GB" w:eastAsia="de-DE"/>
        </w:rPr>
        <w:lastRenderedPageBreak/>
        <w:t>Consider information for safety as part of the user interface and subject it to the same usability engineering process.</w:t>
      </w:r>
    </w:p>
    <w:p w:rsidR="00920256" w:rsidRDefault="00920256">
      <w:pPr>
        <w:pStyle w:val="p16"/>
        <w:ind w:leftChars="100" w:left="200"/>
        <w:rPr>
          <w:color w:val="000000"/>
          <w:lang w:val="en-GB" w:eastAsia="de-DE"/>
        </w:rPr>
      </w:pPr>
      <w:r>
        <w:rPr>
          <w:color w:val="000000"/>
          <w:lang w:val="en-GB" w:eastAsia="de-DE"/>
        </w:rPr>
        <w:t>Ensure information for safety is perceivable, understandable, and supports correct use.</w:t>
      </w:r>
    </w:p>
    <w:p w:rsidR="00920256" w:rsidRDefault="00920256">
      <w:pPr>
        <w:pStyle w:val="p16"/>
        <w:ind w:leftChars="100" w:left="200"/>
        <w:rPr>
          <w:color w:val="000000"/>
          <w:lang w:val="en-GB" w:eastAsia="de-DE"/>
        </w:rPr>
      </w:pPr>
      <w:r>
        <w:rPr>
          <w:color w:val="000000"/>
          <w:lang w:val="en-GB" w:eastAsia="de-DE"/>
        </w:rPr>
        <w:t>Apply iterative formative and summative evaluation for effective information for safety.</w:t>
      </w:r>
    </w:p>
    <w:p w:rsidR="00920256" w:rsidRDefault="00920256">
      <w:pPr>
        <w:pStyle w:val="p16"/>
        <w:ind w:leftChars="100" w:left="200"/>
        <w:rPr>
          <w:color w:val="000000"/>
          <w:lang w:val="en-GB" w:eastAsia="de-DE"/>
        </w:rPr>
      </w:pPr>
      <w:r>
        <w:rPr>
          <w:color w:val="000000"/>
          <w:lang w:val="en-GB" w:eastAsia="de-DE"/>
        </w:rPr>
        <w:t>Identify to whom and how safety information will be provided, reducing exposure to hazards.</w:t>
      </w:r>
    </w:p>
    <w:p w:rsidR="00920256" w:rsidRDefault="00920256">
      <w:pPr>
        <w:pStyle w:val="p16"/>
        <w:ind w:leftChars="100" w:left="200"/>
        <w:rPr>
          <w:color w:val="000000"/>
          <w:lang w:val="en-GB" w:eastAsia="de-DE"/>
        </w:rPr>
      </w:pPr>
    </w:p>
    <w:p w:rsidR="00920256" w:rsidRDefault="00920256">
      <w:pPr>
        <w:pStyle w:val="p16"/>
        <w:rPr>
          <w:b/>
          <w:bCs/>
          <w:color w:val="000000"/>
          <w:lang w:val="en-GB" w:eastAsia="de-DE"/>
        </w:rPr>
      </w:pPr>
      <w:r>
        <w:rPr>
          <w:b/>
          <w:bCs/>
          <w:color w:val="000000"/>
          <w:lang w:val="en-GB" w:eastAsia="de-DE"/>
        </w:rPr>
        <w:t>Overall Evaluation of Residual Risk:</w:t>
      </w:r>
    </w:p>
    <w:p w:rsidR="00920256" w:rsidRDefault="00920256">
      <w:pPr>
        <w:pStyle w:val="p16"/>
        <w:ind w:leftChars="100" w:left="200"/>
        <w:rPr>
          <w:color w:val="000000"/>
          <w:lang w:val="en-GB" w:eastAsia="de-DE"/>
        </w:rPr>
      </w:pPr>
      <w:r>
        <w:rPr>
          <w:color w:val="000000"/>
          <w:lang w:val="en-GB" w:eastAsia="de-DE"/>
        </w:rPr>
        <w:t>Evaluate residual risk considering all associated risks, including those from device failures and use errors.</w:t>
      </w:r>
    </w:p>
    <w:p w:rsidR="00920256" w:rsidRDefault="00920256">
      <w:pPr>
        <w:pStyle w:val="p16"/>
        <w:ind w:leftChars="100" w:left="200"/>
        <w:rPr>
          <w:color w:val="000000"/>
          <w:lang w:val="en-GB" w:eastAsia="de-DE"/>
        </w:rPr>
      </w:pPr>
    </w:p>
    <w:p w:rsidR="00920256" w:rsidRDefault="00920256">
      <w:pPr>
        <w:pStyle w:val="p16"/>
        <w:rPr>
          <w:color w:val="000000"/>
          <w:lang w:val="en-GB" w:eastAsia="de-DE"/>
        </w:rPr>
      </w:pPr>
      <w:r>
        <w:rPr>
          <w:color w:val="000000"/>
          <w:lang w:val="en-GB" w:eastAsia="de-DE"/>
        </w:rPr>
        <w:t>Implementing this comprehensive usability engineering program with risk analysis ensures the safety of operators using the Infrared Forehead Thermometer and reduces potential harm caused by use errors. Adhering to relevant standards and guidelines is crucial for creating a successful usability engineering and risk management process.</w:t>
      </w:r>
    </w:p>
    <w:p w:rsidR="00920256" w:rsidRDefault="00920256">
      <w:pPr>
        <w:pStyle w:val="p16"/>
        <w:jc w:val="left"/>
        <w:rPr>
          <w:color w:val="000000"/>
          <w:lang w:val="en-GB" w:eastAsia="de-DE"/>
        </w:rPr>
      </w:pPr>
    </w:p>
    <w:p w:rsidR="00920256" w:rsidRDefault="00920256">
      <w:pPr>
        <w:pStyle w:val="p16"/>
        <w:rPr>
          <w:color w:val="000000"/>
          <w:lang w:val="en-GB" w:eastAsia="de-DE"/>
        </w:rPr>
      </w:pPr>
      <w:r>
        <w:rPr>
          <w:color w:val="000000"/>
          <w:lang w:val="en-GB" w:eastAsia="de-DE"/>
        </w:rPr>
        <w:t xml:space="preserve">Risk control as it relates to user interface design </w:t>
      </w:r>
    </w:p>
    <w:p w:rsidR="00920256" w:rsidRDefault="00920256">
      <w:pPr>
        <w:pStyle w:val="p16"/>
        <w:rPr>
          <w:color w:val="000000"/>
          <w:lang w:val="en-GB" w:eastAsia="de-DE"/>
        </w:rPr>
      </w:pPr>
      <w:r>
        <w:rPr>
          <w:color w:val="000000"/>
          <w:lang w:val="en-GB" w:eastAsia="de-DE"/>
        </w:rPr>
        <w:t xml:space="preserve">Information for safety as it related to usability </w:t>
      </w:r>
    </w:p>
    <w:p w:rsidR="00920256" w:rsidRDefault="00920256">
      <w:pPr>
        <w:pStyle w:val="p16"/>
        <w:rPr>
          <w:color w:val="000000"/>
          <w:lang w:val="en-GB" w:eastAsia="de-DE"/>
        </w:rPr>
      </w:pPr>
    </w:p>
    <w:p w:rsidR="00920256" w:rsidRDefault="00920256">
      <w:pPr>
        <w:pStyle w:val="2"/>
        <w:numPr>
          <w:ilvl w:val="1"/>
          <w:numId w:val="1"/>
        </w:numPr>
        <w:spacing w:before="100" w:after="100" w:line="360" w:lineRule="auto"/>
        <w:rPr>
          <w:rFonts w:ascii="Times New Roman" w:hAnsi="Times New Roman" w:hint="eastAsia"/>
          <w:color w:val="000000"/>
          <w:sz w:val="24"/>
          <w:szCs w:val="24"/>
          <w:lang w:val="en-US" w:eastAsia="zh-CN"/>
        </w:rPr>
      </w:pPr>
      <w:bookmarkStart w:id="30" w:name="_Toc8238"/>
      <w:r>
        <w:rPr>
          <w:rFonts w:ascii="Times New Roman" w:hAnsi="Times New Roman" w:hint="eastAsia"/>
          <w:color w:val="000000"/>
          <w:sz w:val="24"/>
          <w:szCs w:val="24"/>
          <w:lang w:val="en-US" w:eastAsia="zh-CN"/>
        </w:rPr>
        <w:t>Usability engineering file</w:t>
      </w:r>
      <w:bookmarkEnd w:id="30"/>
    </w:p>
    <w:p w:rsidR="00920256" w:rsidRDefault="00920256">
      <w:pPr>
        <w:pStyle w:val="p16"/>
        <w:rPr>
          <w:b/>
          <w:bCs/>
          <w:color w:val="000000"/>
          <w:lang w:val="en-GB" w:eastAsia="de-DE"/>
        </w:rPr>
      </w:pPr>
      <w:r>
        <w:rPr>
          <w:b/>
          <w:bCs/>
          <w:color w:val="000000"/>
          <w:lang w:val="en-GB" w:eastAsia="de-DE"/>
        </w:rPr>
        <w:t>Usability Engineering File Summary:</w:t>
      </w:r>
    </w:p>
    <w:p w:rsidR="00920256" w:rsidRDefault="00920256">
      <w:pPr>
        <w:pStyle w:val="p16"/>
        <w:rPr>
          <w:color w:val="000000"/>
          <w:lang w:val="en-GB" w:eastAsia="de-DE"/>
        </w:rPr>
      </w:pPr>
      <w:r>
        <w:rPr>
          <w:color w:val="000000"/>
          <w:lang w:val="en-GB" w:eastAsia="de-DE"/>
        </w:rPr>
        <w:t>The Usability Engineering File is a comprehensive collection of records that documents the entire Usability Engineering Process implemented by the manufacturer. These records serve as a valuable resource for development activities and provide objective evidence for compliance with standards, particularly IEC 62366-1. The records are crucial for demonstrating the safety and effectiveness of the medical device's user interface and its usability for operators.</w:t>
      </w:r>
    </w:p>
    <w:p w:rsidR="00920256" w:rsidRDefault="00920256">
      <w:pPr>
        <w:pStyle w:val="p16"/>
        <w:rPr>
          <w:color w:val="000000"/>
          <w:lang w:val="en-GB" w:eastAsia="de-DE"/>
        </w:rPr>
      </w:pPr>
    </w:p>
    <w:p w:rsidR="00920256" w:rsidRDefault="00920256">
      <w:pPr>
        <w:pStyle w:val="p16"/>
        <w:rPr>
          <w:b/>
          <w:bCs/>
          <w:color w:val="000000"/>
          <w:lang w:val="en-GB" w:eastAsia="de-DE"/>
        </w:rPr>
      </w:pPr>
      <w:r>
        <w:rPr>
          <w:b/>
          <w:bCs/>
          <w:color w:val="000000"/>
          <w:lang w:val="en-GB" w:eastAsia="de-DE"/>
        </w:rPr>
        <w:t>Contents of the Usability Engineering File:</w:t>
      </w:r>
    </w:p>
    <w:p w:rsidR="00920256" w:rsidRDefault="00920256">
      <w:pPr>
        <w:pStyle w:val="p16"/>
        <w:rPr>
          <w:b/>
          <w:bCs/>
          <w:color w:val="000000"/>
          <w:lang w:val="en-GB" w:eastAsia="de-DE"/>
        </w:rPr>
      </w:pPr>
      <w:r>
        <w:rPr>
          <w:b/>
          <w:bCs/>
          <w:color w:val="000000"/>
          <w:lang w:val="en-GB" w:eastAsia="de-DE"/>
        </w:rPr>
        <w:t xml:space="preserve">Recorded Activities: </w:t>
      </w:r>
    </w:p>
    <w:p w:rsidR="00920256" w:rsidRDefault="00920256">
      <w:pPr>
        <w:pStyle w:val="p16"/>
        <w:ind w:leftChars="100" w:left="200"/>
        <w:rPr>
          <w:color w:val="000000"/>
          <w:lang w:val="en-GB" w:eastAsia="de-DE"/>
        </w:rPr>
      </w:pPr>
      <w:r>
        <w:rPr>
          <w:color w:val="000000"/>
          <w:lang w:val="en-GB" w:eastAsia="de-DE"/>
        </w:rPr>
        <w:t>The file includes detailed records of all Usability Engineering activities undertaken during the development process. This encompasses various phases such as user interviews, field observations, and usability tests. These records can include written documents, photographs, and videos capturing interactions with prospective users.</w:t>
      </w:r>
    </w:p>
    <w:p w:rsidR="00920256" w:rsidRDefault="00920256">
      <w:pPr>
        <w:pStyle w:val="p16"/>
        <w:ind w:leftChars="100" w:left="200"/>
        <w:rPr>
          <w:color w:val="000000"/>
          <w:lang w:val="en-GB" w:eastAsia="de-DE"/>
        </w:rPr>
      </w:pPr>
    </w:p>
    <w:p w:rsidR="00920256" w:rsidRDefault="00920256">
      <w:pPr>
        <w:pStyle w:val="p16"/>
        <w:rPr>
          <w:b/>
          <w:bCs/>
          <w:color w:val="000000"/>
          <w:lang w:val="en-GB" w:eastAsia="de-DE"/>
        </w:rPr>
      </w:pPr>
      <w:r>
        <w:rPr>
          <w:b/>
          <w:bCs/>
          <w:color w:val="000000"/>
          <w:lang w:val="en-GB" w:eastAsia="de-DE"/>
        </w:rPr>
        <w:t xml:space="preserve">Objective Evidence: </w:t>
      </w:r>
    </w:p>
    <w:p w:rsidR="00920256" w:rsidRDefault="00920256">
      <w:pPr>
        <w:pStyle w:val="p16"/>
        <w:ind w:leftChars="100" w:left="200"/>
        <w:rPr>
          <w:color w:val="000000"/>
          <w:lang w:val="en-GB" w:eastAsia="de-DE"/>
        </w:rPr>
      </w:pPr>
      <w:r>
        <w:rPr>
          <w:color w:val="000000"/>
          <w:lang w:val="en-GB" w:eastAsia="de-DE"/>
        </w:rPr>
        <w:t>The records within the file offer objective evidence of adherence to IEC 62366-1 standards. They demonstrate how usability considerations were integrated into the development process and provide traceability for compliance assessment.</w:t>
      </w:r>
    </w:p>
    <w:p w:rsidR="00920256" w:rsidRDefault="00920256">
      <w:pPr>
        <w:pStyle w:val="a9"/>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eastAsia="Segoe UI" w:hAnsi="Segoe UI" w:cs="Segoe UI"/>
          <w:color w:val="000000"/>
          <w:sz w:val="19"/>
          <w:szCs w:val="19"/>
          <w:shd w:val="clear" w:color="auto" w:fill="F7F7F8"/>
        </w:rPr>
      </w:pPr>
    </w:p>
    <w:p w:rsidR="00920256" w:rsidRDefault="00920256">
      <w:pPr>
        <w:pStyle w:val="p16"/>
        <w:rPr>
          <w:b/>
          <w:bCs/>
          <w:color w:val="000000"/>
          <w:lang w:val="en-GB" w:eastAsia="de-DE"/>
        </w:rPr>
      </w:pPr>
      <w:r>
        <w:rPr>
          <w:b/>
          <w:bCs/>
          <w:color w:val="000000"/>
          <w:lang w:val="en-GB" w:eastAsia="de-DE"/>
        </w:rPr>
        <w:t xml:space="preserve">Relationship to Other Processes: </w:t>
      </w:r>
    </w:p>
    <w:p w:rsidR="00920256" w:rsidRDefault="00920256">
      <w:pPr>
        <w:pStyle w:val="p16"/>
        <w:ind w:leftChars="100" w:left="200"/>
        <w:rPr>
          <w:color w:val="000000"/>
          <w:lang w:val="en-GB" w:eastAsia="de-DE"/>
        </w:rPr>
      </w:pPr>
      <w:r>
        <w:rPr>
          <w:color w:val="000000"/>
          <w:lang w:val="en-GB" w:eastAsia="de-DE"/>
        </w:rPr>
        <w:t>The Usability Engineering Process is closely intertwined with other development processes like product realization and risk management. The records generated through usability engineering activities directly contribute to these processes and complement their respective records.</w:t>
      </w:r>
    </w:p>
    <w:p w:rsidR="00920256" w:rsidRDefault="00920256">
      <w:pPr>
        <w:pStyle w:val="p16"/>
        <w:ind w:leftChars="100" w:left="200"/>
        <w:rPr>
          <w:color w:val="000000"/>
          <w:lang w:val="en-GB" w:eastAsia="de-DE"/>
        </w:rPr>
      </w:pPr>
    </w:p>
    <w:p w:rsidR="00920256" w:rsidRDefault="00920256">
      <w:pPr>
        <w:pStyle w:val="p16"/>
        <w:rPr>
          <w:b/>
          <w:bCs/>
          <w:color w:val="000000"/>
          <w:lang w:val="en-GB" w:eastAsia="de-DE"/>
        </w:rPr>
      </w:pPr>
      <w:r>
        <w:rPr>
          <w:b/>
          <w:bCs/>
          <w:color w:val="000000"/>
          <w:lang w:val="en-GB" w:eastAsia="de-DE"/>
        </w:rPr>
        <w:t>Integration with Other Processes:</w:t>
      </w:r>
    </w:p>
    <w:p w:rsidR="00920256" w:rsidRDefault="00920256">
      <w:pPr>
        <w:pStyle w:val="p16"/>
        <w:rPr>
          <w:b/>
          <w:bCs/>
          <w:color w:val="000000"/>
          <w:lang w:val="en-GB" w:eastAsia="de-DE"/>
        </w:rPr>
      </w:pPr>
    </w:p>
    <w:p w:rsidR="00920256" w:rsidRDefault="00920256">
      <w:pPr>
        <w:pStyle w:val="p16"/>
        <w:rPr>
          <w:b/>
          <w:bCs/>
          <w:color w:val="000000"/>
          <w:lang w:val="en-GB" w:eastAsia="de-DE"/>
        </w:rPr>
      </w:pPr>
      <w:r>
        <w:rPr>
          <w:b/>
          <w:bCs/>
          <w:color w:val="000000"/>
          <w:lang w:val="en-GB" w:eastAsia="de-DE"/>
        </w:rPr>
        <w:t xml:space="preserve">a) User Interface Specification: </w:t>
      </w:r>
    </w:p>
    <w:p w:rsidR="00920256" w:rsidRDefault="00920256">
      <w:pPr>
        <w:pStyle w:val="p16"/>
        <w:ind w:leftChars="100" w:left="200"/>
        <w:rPr>
          <w:color w:val="000000"/>
          <w:lang w:val="en-GB" w:eastAsia="de-DE"/>
        </w:rPr>
      </w:pPr>
      <w:r>
        <w:rPr>
          <w:color w:val="000000"/>
          <w:lang w:val="en-GB" w:eastAsia="de-DE"/>
        </w:rPr>
        <w:t>The User Interface Specification, outlining design and usability guidelines, can be integrated into the product specification of the overall product realization process. This ensures that usability considerations are aligned with the broader product development goals.</w:t>
      </w:r>
    </w:p>
    <w:p w:rsidR="00920256" w:rsidRDefault="00920256">
      <w:pPr>
        <w:pStyle w:val="p16"/>
        <w:ind w:leftChars="100" w:left="200"/>
        <w:rPr>
          <w:color w:val="000000"/>
          <w:lang w:val="en-GB" w:eastAsia="de-DE"/>
        </w:rPr>
      </w:pPr>
    </w:p>
    <w:p w:rsidR="00920256" w:rsidRDefault="00920256">
      <w:pPr>
        <w:pStyle w:val="p16"/>
        <w:rPr>
          <w:b/>
          <w:bCs/>
          <w:color w:val="000000"/>
          <w:lang w:val="en-GB" w:eastAsia="de-DE"/>
        </w:rPr>
      </w:pPr>
      <w:r>
        <w:rPr>
          <w:b/>
          <w:bCs/>
          <w:color w:val="000000"/>
          <w:lang w:val="en-GB" w:eastAsia="de-DE"/>
        </w:rPr>
        <w:t xml:space="preserve">b) Software User Interface: </w:t>
      </w:r>
    </w:p>
    <w:p w:rsidR="00920256" w:rsidRDefault="00920256">
      <w:pPr>
        <w:pStyle w:val="p16"/>
        <w:ind w:leftChars="100" w:left="200"/>
        <w:rPr>
          <w:color w:val="000000"/>
          <w:lang w:val="en-GB" w:eastAsia="de-DE"/>
        </w:rPr>
      </w:pPr>
      <w:r>
        <w:rPr>
          <w:color w:val="000000"/>
          <w:lang w:val="en-GB" w:eastAsia="de-DE"/>
        </w:rPr>
        <w:t>For software-based user interfaces, the User Interface Specification becomes part of the software requirements specification essential for software development. This alignment ensures that software design meets both functional and usability requirements.</w:t>
      </w:r>
    </w:p>
    <w:p w:rsidR="00920256" w:rsidRDefault="00920256">
      <w:pPr>
        <w:pStyle w:val="p16"/>
        <w:ind w:leftChars="100" w:left="200"/>
        <w:rPr>
          <w:color w:val="000000"/>
          <w:lang w:val="en-GB" w:eastAsia="de-DE"/>
        </w:rPr>
      </w:pPr>
    </w:p>
    <w:p w:rsidR="00920256" w:rsidRDefault="00920256">
      <w:pPr>
        <w:pStyle w:val="p16"/>
        <w:rPr>
          <w:b/>
          <w:bCs/>
          <w:color w:val="000000"/>
          <w:lang w:val="en-GB" w:eastAsia="de-DE"/>
        </w:rPr>
      </w:pPr>
      <w:r>
        <w:rPr>
          <w:b/>
          <w:bCs/>
          <w:color w:val="000000"/>
          <w:lang w:val="en-GB" w:eastAsia="de-DE"/>
        </w:rPr>
        <w:t xml:space="preserve">c) Usability Evaluation Plan: </w:t>
      </w:r>
    </w:p>
    <w:p w:rsidR="00920256" w:rsidRDefault="00920256">
      <w:pPr>
        <w:pStyle w:val="p16"/>
        <w:ind w:leftChars="100" w:left="200"/>
        <w:rPr>
          <w:color w:val="000000"/>
          <w:lang w:val="en-GB" w:eastAsia="de-DE"/>
        </w:rPr>
      </w:pPr>
      <w:r>
        <w:rPr>
          <w:color w:val="000000"/>
          <w:lang w:val="en-GB" w:eastAsia="de-DE"/>
        </w:rPr>
        <w:t>The Usability Evaluation Plan, detailing how usability will be assessed, can be included within the verification and validation plan of the overall product realization process. This integration ensures that usability evaluation aligns with broader testing efforts.</w:t>
      </w:r>
    </w:p>
    <w:p w:rsidR="00920256" w:rsidRDefault="00920256">
      <w:pPr>
        <w:pStyle w:val="p16"/>
        <w:ind w:leftChars="100" w:left="200"/>
        <w:rPr>
          <w:color w:val="000000"/>
          <w:lang w:val="en-GB" w:eastAsia="de-DE"/>
        </w:rPr>
      </w:pPr>
    </w:p>
    <w:p w:rsidR="00920256" w:rsidRDefault="00920256">
      <w:pPr>
        <w:pStyle w:val="p16"/>
        <w:rPr>
          <w:b/>
          <w:bCs/>
          <w:color w:val="000000"/>
          <w:lang w:val="en-GB" w:eastAsia="de-DE"/>
        </w:rPr>
      </w:pPr>
      <w:r>
        <w:rPr>
          <w:b/>
          <w:bCs/>
          <w:color w:val="000000"/>
          <w:lang w:val="en-GB" w:eastAsia="de-DE"/>
        </w:rPr>
        <w:t xml:space="preserve">d) Risk Management: </w:t>
      </w:r>
    </w:p>
    <w:p w:rsidR="00920256" w:rsidRDefault="00920256">
      <w:pPr>
        <w:pStyle w:val="p16"/>
        <w:ind w:leftChars="100" w:left="200"/>
        <w:rPr>
          <w:color w:val="000000"/>
          <w:lang w:val="en-GB" w:eastAsia="de-DE"/>
        </w:rPr>
      </w:pPr>
      <w:r>
        <w:rPr>
          <w:color w:val="000000"/>
          <w:lang w:val="en-GB" w:eastAsia="de-DE"/>
        </w:rPr>
        <w:t>Analyses of known use problems and foreseeable use errors become part of the Risk Management File. This integration ensures that risks associated with use errors are managed in alignment with risk management processes.</w:t>
      </w:r>
    </w:p>
    <w:p w:rsidR="00920256" w:rsidRDefault="00920256">
      <w:pPr>
        <w:pStyle w:val="p16"/>
        <w:ind w:leftChars="100" w:left="200"/>
        <w:rPr>
          <w:color w:val="000000"/>
          <w:lang w:val="en-GB" w:eastAsia="de-DE"/>
        </w:rPr>
      </w:pPr>
    </w:p>
    <w:p w:rsidR="00920256" w:rsidRDefault="00920256">
      <w:pPr>
        <w:pStyle w:val="p16"/>
        <w:rPr>
          <w:color w:val="000000"/>
          <w:lang w:val="en-GB" w:eastAsia="de-DE"/>
        </w:rPr>
      </w:pPr>
      <w:r>
        <w:rPr>
          <w:color w:val="000000"/>
          <w:lang w:val="en-GB" w:eastAsia="de-DE"/>
        </w:rPr>
        <w:t>In summary, the Usability Engineering File acts as a consolidated repository of records that demonstrate the manufacturer's commitment to designing a safe, effective, and user-friendly medical device. It provides transparency into usability engineering activities, compliance with standards, and integration with other essential development processes.</w:t>
      </w:r>
    </w:p>
    <w:p w:rsidR="00920256" w:rsidRDefault="00920256">
      <w:pPr>
        <w:rPr>
          <w:color w:val="000000"/>
          <w:lang w:val="en-US" w:eastAsia="zh-CN"/>
        </w:rPr>
      </w:pPr>
    </w:p>
    <w:p w:rsidR="00920256" w:rsidRDefault="00920256">
      <w:pPr>
        <w:pStyle w:val="2"/>
        <w:numPr>
          <w:ilvl w:val="1"/>
          <w:numId w:val="1"/>
        </w:numPr>
        <w:spacing w:before="100" w:after="100" w:line="360" w:lineRule="auto"/>
        <w:rPr>
          <w:rFonts w:ascii="Times New Roman" w:hAnsi="Times New Roman" w:hint="eastAsia"/>
          <w:color w:val="000000"/>
          <w:sz w:val="24"/>
          <w:szCs w:val="24"/>
          <w:lang w:val="en-US" w:eastAsia="zh-CN"/>
        </w:rPr>
      </w:pPr>
      <w:bookmarkStart w:id="31" w:name="_Toc3222"/>
      <w:r>
        <w:rPr>
          <w:rFonts w:ascii="Times New Roman" w:hAnsi="Times New Roman" w:hint="eastAsia"/>
          <w:color w:val="000000"/>
          <w:sz w:val="24"/>
          <w:szCs w:val="24"/>
          <w:lang w:val="en-US" w:eastAsia="zh-CN"/>
        </w:rPr>
        <w:t>Tailoring of the usability engineering effort</w:t>
      </w:r>
      <w:bookmarkEnd w:id="31"/>
      <w:r>
        <w:rPr>
          <w:rFonts w:ascii="Times New Roman" w:hAnsi="Times New Roman" w:hint="eastAsia"/>
          <w:color w:val="000000"/>
          <w:sz w:val="24"/>
          <w:szCs w:val="24"/>
          <w:lang w:val="en-US" w:eastAsia="zh-CN"/>
        </w:rPr>
        <w:t xml:space="preserve"> </w:t>
      </w:r>
    </w:p>
    <w:p w:rsidR="00920256" w:rsidRDefault="00920256">
      <w:pPr>
        <w:pStyle w:val="p16"/>
        <w:rPr>
          <w:color w:val="000000"/>
          <w:lang w:val="en-GB" w:eastAsia="de-DE"/>
        </w:rPr>
      </w:pPr>
      <w:r>
        <w:rPr>
          <w:color w:val="000000"/>
          <w:lang w:val="en-GB" w:eastAsia="de-DE"/>
        </w:rPr>
        <w:t xml:space="preserve">Tailoring the usability engineering effort for a </w:t>
      </w:r>
      <w:r>
        <w:rPr>
          <w:color w:val="000000"/>
          <w:lang w:val="en-GB" w:eastAsia="de-DE"/>
        </w:rPr>
        <w:t>Infrared Forehead Thermometer</w:t>
      </w:r>
      <w:r>
        <w:rPr>
          <w:color w:val="000000"/>
          <w:lang w:val="en-GB" w:eastAsia="de-DE"/>
        </w:rPr>
        <w:t xml:space="preserve"> is essential to address the specific risks and complexities associated with its use. The level of effort required for usability engineering can vary significantly depending on the nature of the device, its functions, and potential risks. Several considerations should guide the tailoring process:</w:t>
      </w:r>
    </w:p>
    <w:p w:rsidR="00920256" w:rsidRDefault="00920256">
      <w:pPr>
        <w:pStyle w:val="p16"/>
        <w:rPr>
          <w:color w:val="000000"/>
          <w:lang w:val="en-GB" w:eastAsia="de-DE"/>
        </w:rPr>
      </w:pPr>
    </w:p>
    <w:p w:rsidR="00920256" w:rsidRDefault="00920256">
      <w:pPr>
        <w:pStyle w:val="p16"/>
        <w:rPr>
          <w:b/>
          <w:bCs/>
          <w:color w:val="000000"/>
          <w:lang w:val="en-GB" w:eastAsia="de-DE"/>
        </w:rPr>
      </w:pPr>
      <w:r>
        <w:rPr>
          <w:b/>
          <w:bCs/>
          <w:color w:val="000000"/>
          <w:lang w:val="en-GB" w:eastAsia="de-DE"/>
        </w:rPr>
        <w:t xml:space="preserve">Risk Assessment and Severity: </w:t>
      </w:r>
    </w:p>
    <w:p w:rsidR="00920256" w:rsidRDefault="00920256">
      <w:pPr>
        <w:pStyle w:val="p16"/>
        <w:ind w:leftChars="100" w:left="200"/>
        <w:rPr>
          <w:color w:val="000000"/>
          <w:lang w:val="en-GB" w:eastAsia="de-DE"/>
        </w:rPr>
      </w:pPr>
      <w:r>
        <w:rPr>
          <w:color w:val="000000"/>
          <w:lang w:val="en-GB" w:eastAsia="de-DE"/>
        </w:rPr>
        <w:t xml:space="preserve">Begin by assessing the potential risks associated with the </w:t>
      </w:r>
      <w:r>
        <w:rPr>
          <w:color w:val="000000"/>
          <w:lang w:val="en-GB" w:eastAsia="de-DE"/>
        </w:rPr>
        <w:t>Infrared Forehead Thermometer</w:t>
      </w:r>
      <w:r>
        <w:rPr>
          <w:color w:val="000000"/>
          <w:lang w:val="en-GB" w:eastAsia="de-DE"/>
        </w:rPr>
        <w:t>'s usability. Focus on identifying hazards and their potential causes that could lead to harm. Consider the severity of potential harm when determining the scope of usability engineering efforts. High-severity risks should receive greater attention.</w:t>
      </w:r>
    </w:p>
    <w:p w:rsidR="00920256" w:rsidRDefault="00920256">
      <w:pPr>
        <w:pStyle w:val="p16"/>
        <w:ind w:leftChars="100" w:left="200"/>
        <w:rPr>
          <w:color w:val="000000"/>
          <w:lang w:val="en-GB" w:eastAsia="de-DE"/>
        </w:rPr>
      </w:pPr>
    </w:p>
    <w:p w:rsidR="00920256" w:rsidRDefault="00920256">
      <w:pPr>
        <w:pStyle w:val="p16"/>
        <w:rPr>
          <w:b/>
          <w:bCs/>
          <w:color w:val="000000"/>
          <w:lang w:val="en-GB" w:eastAsia="de-DE"/>
        </w:rPr>
      </w:pPr>
      <w:r>
        <w:rPr>
          <w:b/>
          <w:bCs/>
          <w:color w:val="000000"/>
          <w:lang w:val="en-GB" w:eastAsia="de-DE"/>
        </w:rPr>
        <w:t xml:space="preserve">Device Complexity: </w:t>
      </w:r>
    </w:p>
    <w:p w:rsidR="00920256" w:rsidRDefault="00920256">
      <w:pPr>
        <w:pStyle w:val="p16"/>
        <w:ind w:leftChars="100" w:left="200"/>
        <w:rPr>
          <w:color w:val="000000"/>
          <w:lang w:val="en-GB" w:eastAsia="de-DE"/>
        </w:rPr>
      </w:pPr>
      <w:r>
        <w:rPr>
          <w:color w:val="000000"/>
          <w:lang w:val="en-GB" w:eastAsia="de-DE"/>
        </w:rPr>
        <w:t xml:space="preserve">Consider the complexity of the </w:t>
      </w:r>
      <w:r>
        <w:rPr>
          <w:color w:val="000000"/>
          <w:lang w:val="en-GB" w:eastAsia="de-DE"/>
        </w:rPr>
        <w:t>Infrared Forehead Thermometer</w:t>
      </w:r>
      <w:r>
        <w:rPr>
          <w:color w:val="000000"/>
          <w:lang w:val="en-GB" w:eastAsia="de-DE"/>
        </w:rPr>
        <w:t>'s functions and user interactions. Devices with more intricate operations may require more extensive usability engineering efforts. The complexity could range from simple devices like lancing devices to more complex ones like haemodialysis equipment.</w:t>
      </w:r>
    </w:p>
    <w:p w:rsidR="00920256" w:rsidRDefault="00920256">
      <w:pPr>
        <w:pStyle w:val="p16"/>
        <w:ind w:leftChars="100" w:left="200"/>
        <w:rPr>
          <w:color w:val="000000"/>
          <w:lang w:val="en-GB" w:eastAsia="de-DE"/>
        </w:rPr>
      </w:pPr>
    </w:p>
    <w:p w:rsidR="00920256" w:rsidRDefault="00920256">
      <w:pPr>
        <w:pStyle w:val="p16"/>
        <w:rPr>
          <w:b/>
          <w:bCs/>
          <w:color w:val="000000"/>
          <w:lang w:val="en-GB" w:eastAsia="de-DE"/>
        </w:rPr>
      </w:pPr>
      <w:r>
        <w:rPr>
          <w:b/>
          <w:bCs/>
          <w:color w:val="000000"/>
          <w:lang w:val="en-GB" w:eastAsia="de-DE"/>
        </w:rPr>
        <w:t xml:space="preserve">Novelty: </w:t>
      </w:r>
    </w:p>
    <w:p w:rsidR="00920256" w:rsidRDefault="00920256">
      <w:pPr>
        <w:pStyle w:val="p16"/>
        <w:ind w:leftChars="100" w:left="200"/>
        <w:rPr>
          <w:color w:val="000000"/>
          <w:lang w:val="en-GB" w:eastAsia="de-DE"/>
        </w:rPr>
      </w:pPr>
      <w:r>
        <w:rPr>
          <w:color w:val="000000"/>
          <w:lang w:val="en-GB" w:eastAsia="de-DE"/>
        </w:rPr>
        <w:t>For novel devices lacking post-production data, prioritize the severity of potential harm over estimating occurrence probability. This approach helps tailor usability engineering efforts to address worst-case scenarios and focuses on minimizing harm.</w:t>
      </w:r>
    </w:p>
    <w:p w:rsidR="00920256" w:rsidRDefault="00920256">
      <w:pPr>
        <w:pStyle w:val="p16"/>
        <w:ind w:leftChars="100" w:left="200"/>
        <w:rPr>
          <w:color w:val="000000"/>
          <w:lang w:val="en-GB" w:eastAsia="de-DE"/>
        </w:rPr>
      </w:pPr>
    </w:p>
    <w:p w:rsidR="00920256" w:rsidRDefault="00920256">
      <w:pPr>
        <w:pStyle w:val="p16"/>
        <w:rPr>
          <w:b/>
          <w:bCs/>
          <w:color w:val="000000"/>
          <w:lang w:val="en-GB" w:eastAsia="de-DE"/>
        </w:rPr>
      </w:pPr>
      <w:r>
        <w:rPr>
          <w:b/>
          <w:bCs/>
          <w:color w:val="000000"/>
          <w:lang w:val="en-GB" w:eastAsia="de-DE"/>
        </w:rPr>
        <w:t xml:space="preserve">Modification and Change: </w:t>
      </w:r>
    </w:p>
    <w:p w:rsidR="00920256" w:rsidRDefault="00920256">
      <w:pPr>
        <w:pStyle w:val="p16"/>
        <w:ind w:leftChars="100" w:left="200"/>
        <w:rPr>
          <w:color w:val="000000"/>
          <w:lang w:val="en-GB" w:eastAsia="de-DE"/>
        </w:rPr>
      </w:pPr>
      <w:r>
        <w:rPr>
          <w:color w:val="000000"/>
          <w:lang w:val="en-GB" w:eastAsia="de-DE"/>
        </w:rPr>
        <w:t>When modifying an existing user interface, focus on the changed elements and their effects on device use. If unchanged elements remain unaffected, additional usability engineering effort might not be needed. Changes that do not impact the user interface or use specifications might not necessitate additional effort.</w:t>
      </w:r>
    </w:p>
    <w:p w:rsidR="00920256" w:rsidRDefault="00920256">
      <w:pPr>
        <w:pStyle w:val="p16"/>
        <w:ind w:leftChars="100" w:left="200"/>
        <w:rPr>
          <w:color w:val="000000"/>
          <w:lang w:val="en-GB" w:eastAsia="de-DE"/>
        </w:rPr>
      </w:pPr>
    </w:p>
    <w:p w:rsidR="00920256" w:rsidRDefault="00920256">
      <w:pPr>
        <w:pStyle w:val="p16"/>
        <w:rPr>
          <w:b/>
          <w:bCs/>
          <w:color w:val="000000"/>
          <w:lang w:val="en-GB" w:eastAsia="de-DE"/>
        </w:rPr>
      </w:pPr>
      <w:r>
        <w:rPr>
          <w:b/>
          <w:bCs/>
          <w:color w:val="000000"/>
          <w:lang w:val="en-GB" w:eastAsia="de-DE"/>
        </w:rPr>
        <w:t xml:space="preserve">Previous Records: </w:t>
      </w:r>
    </w:p>
    <w:p w:rsidR="00920256" w:rsidRDefault="00920256">
      <w:pPr>
        <w:pStyle w:val="p16"/>
        <w:ind w:leftChars="100" w:left="200"/>
        <w:rPr>
          <w:color w:val="000000"/>
          <w:lang w:val="en-GB" w:eastAsia="de-DE"/>
        </w:rPr>
      </w:pPr>
      <w:r>
        <w:rPr>
          <w:color w:val="000000"/>
          <w:lang w:val="en-GB" w:eastAsia="de-DE"/>
        </w:rPr>
        <w:t>If previous usability engineering records are available for an existing user interface, leverage these records to streamline the usability engineering effort. Tailor activities based on the changes made to the user interface and the relevance of previous records.</w:t>
      </w:r>
    </w:p>
    <w:p w:rsidR="00920256" w:rsidRDefault="00920256">
      <w:pPr>
        <w:pStyle w:val="p16"/>
        <w:ind w:leftChars="100" w:left="200"/>
        <w:rPr>
          <w:color w:val="000000"/>
          <w:lang w:val="en-GB" w:eastAsia="de-DE"/>
        </w:rPr>
      </w:pPr>
    </w:p>
    <w:p w:rsidR="00920256" w:rsidRDefault="00920256">
      <w:pPr>
        <w:pStyle w:val="p16"/>
        <w:rPr>
          <w:b/>
          <w:bCs/>
          <w:color w:val="000000"/>
          <w:lang w:val="en-GB" w:eastAsia="de-DE"/>
        </w:rPr>
      </w:pPr>
      <w:r>
        <w:rPr>
          <w:b/>
          <w:bCs/>
          <w:color w:val="000000"/>
          <w:lang w:val="en-GB" w:eastAsia="de-DE"/>
        </w:rPr>
        <w:t xml:space="preserve">User Research and Testing: </w:t>
      </w:r>
    </w:p>
    <w:p w:rsidR="00920256" w:rsidRDefault="00920256">
      <w:pPr>
        <w:pStyle w:val="p16"/>
        <w:ind w:leftChars="100" w:left="200"/>
        <w:rPr>
          <w:color w:val="000000"/>
          <w:lang w:val="en-GB" w:eastAsia="de-DE"/>
        </w:rPr>
      </w:pPr>
      <w:r>
        <w:rPr>
          <w:color w:val="000000"/>
          <w:lang w:val="en-GB" w:eastAsia="de-DE"/>
        </w:rPr>
        <w:t xml:space="preserve">Tailor the extent of user research and testing based on device complexity and risks. Research efforts might involve a smaller or larger number of participants. The usability testing scope </w:t>
      </w:r>
      <w:r>
        <w:rPr>
          <w:color w:val="000000"/>
          <w:lang w:val="en-GB" w:eastAsia="de-DE"/>
        </w:rPr>
        <w:lastRenderedPageBreak/>
        <w:t>could vary from involving a comprehensive set of users to specific user groups with distinct responsibilities.</w:t>
      </w:r>
    </w:p>
    <w:p w:rsidR="00920256" w:rsidRDefault="00920256">
      <w:pPr>
        <w:pStyle w:val="p16"/>
        <w:ind w:leftChars="100" w:left="200"/>
        <w:rPr>
          <w:color w:val="000000"/>
          <w:lang w:val="en-GB" w:eastAsia="de-DE"/>
        </w:rPr>
      </w:pPr>
    </w:p>
    <w:p w:rsidR="00920256" w:rsidRDefault="00920256">
      <w:pPr>
        <w:pStyle w:val="p16"/>
        <w:rPr>
          <w:b/>
          <w:bCs/>
          <w:color w:val="000000"/>
          <w:lang w:val="en-GB" w:eastAsia="de-DE"/>
        </w:rPr>
      </w:pPr>
      <w:r>
        <w:rPr>
          <w:b/>
          <w:bCs/>
          <w:color w:val="000000"/>
          <w:lang w:val="en-GB" w:eastAsia="de-DE"/>
        </w:rPr>
        <w:t xml:space="preserve">Summative Evaluation: </w:t>
      </w:r>
    </w:p>
    <w:p w:rsidR="00920256" w:rsidRDefault="00920256">
      <w:pPr>
        <w:pStyle w:val="p16"/>
        <w:ind w:leftChars="100" w:left="200"/>
        <w:rPr>
          <w:color w:val="000000"/>
          <w:lang w:val="en-GB" w:eastAsia="de-DE"/>
        </w:rPr>
      </w:pPr>
      <w:r>
        <w:rPr>
          <w:color w:val="000000"/>
          <w:lang w:val="en-GB" w:eastAsia="de-DE"/>
        </w:rPr>
        <w:t>Tailor the quantity and complexity of summative evaluations based on the risk assessment. For some cases, a single usability test with a single user group might suffice to assess hazard-related use scenarios. In other instances, multiple sessions with different user groups might be necessary to assess various scenarios.</w:t>
      </w:r>
    </w:p>
    <w:p w:rsidR="00920256" w:rsidRDefault="00920256">
      <w:pPr>
        <w:pStyle w:val="p16"/>
        <w:ind w:leftChars="100" w:left="200"/>
        <w:rPr>
          <w:color w:val="000000"/>
          <w:lang w:val="en-GB" w:eastAsia="de-DE"/>
        </w:rPr>
      </w:pPr>
    </w:p>
    <w:p w:rsidR="00920256" w:rsidRDefault="00920256">
      <w:pPr>
        <w:pStyle w:val="p16"/>
        <w:rPr>
          <w:b/>
          <w:bCs/>
          <w:color w:val="000000"/>
          <w:lang w:val="en-GB" w:eastAsia="de-DE"/>
        </w:rPr>
      </w:pPr>
      <w:r>
        <w:rPr>
          <w:b/>
          <w:bCs/>
          <w:color w:val="000000"/>
          <w:lang w:val="en-GB" w:eastAsia="de-DE"/>
        </w:rPr>
        <w:t xml:space="preserve">Iterative Process: </w:t>
      </w:r>
    </w:p>
    <w:p w:rsidR="00920256" w:rsidRDefault="00920256">
      <w:pPr>
        <w:pStyle w:val="p16"/>
        <w:ind w:leftChars="100" w:left="200"/>
        <w:rPr>
          <w:color w:val="000000"/>
          <w:lang w:val="en-GB" w:eastAsia="de-DE"/>
        </w:rPr>
      </w:pPr>
      <w:r>
        <w:rPr>
          <w:color w:val="000000"/>
          <w:lang w:val="en-GB" w:eastAsia="de-DE"/>
        </w:rPr>
        <w:t>Good usability engineering practice involves iterative evaluations. If initial summative evaluations indicate modifications are needed, focus subsequent evaluations on those specific elements of the user interface affected by the changes.</w:t>
      </w:r>
    </w:p>
    <w:p w:rsidR="00920256" w:rsidRDefault="00920256">
      <w:pPr>
        <w:pStyle w:val="p16"/>
        <w:ind w:leftChars="100" w:left="200"/>
        <w:rPr>
          <w:color w:val="000000"/>
          <w:lang w:val="en-GB" w:eastAsia="de-DE"/>
        </w:rPr>
      </w:pPr>
    </w:p>
    <w:p w:rsidR="00920256" w:rsidRDefault="00920256">
      <w:pPr>
        <w:pStyle w:val="p16"/>
        <w:rPr>
          <w:b/>
          <w:bCs/>
          <w:color w:val="000000"/>
          <w:lang w:val="en-GB" w:eastAsia="de-DE"/>
        </w:rPr>
      </w:pPr>
      <w:r>
        <w:rPr>
          <w:b/>
          <w:bCs/>
          <w:color w:val="000000"/>
          <w:lang w:val="en-GB" w:eastAsia="de-DE"/>
        </w:rPr>
        <w:t xml:space="preserve">Usability Engineering Plan: </w:t>
      </w:r>
    </w:p>
    <w:p w:rsidR="00920256" w:rsidRDefault="00920256">
      <w:pPr>
        <w:pStyle w:val="p16"/>
        <w:ind w:leftChars="100" w:left="200"/>
        <w:rPr>
          <w:color w:val="000000"/>
          <w:lang w:val="en-GB" w:eastAsia="de-DE"/>
        </w:rPr>
      </w:pPr>
      <w:r>
        <w:rPr>
          <w:color w:val="000000"/>
          <w:lang w:val="en-GB" w:eastAsia="de-DE"/>
        </w:rPr>
        <w:t>Develop a tailored usability engineering plan that outlines the specific activities, participants, and methods for each phase of usability engineering. This plan ensures that efforts are aligned with the device's characteristics and risks.</w:t>
      </w:r>
    </w:p>
    <w:p w:rsidR="00920256" w:rsidRDefault="00920256">
      <w:pPr>
        <w:pStyle w:val="p16"/>
        <w:ind w:leftChars="100" w:left="200"/>
        <w:rPr>
          <w:color w:val="000000"/>
          <w:lang w:val="en-GB" w:eastAsia="de-DE"/>
        </w:rPr>
      </w:pPr>
    </w:p>
    <w:p w:rsidR="00920256" w:rsidRDefault="00920256">
      <w:pPr>
        <w:pStyle w:val="p16"/>
        <w:rPr>
          <w:color w:val="000000"/>
          <w:lang w:val="en-GB" w:eastAsia="de-DE"/>
        </w:rPr>
      </w:pPr>
      <w:r>
        <w:rPr>
          <w:color w:val="000000"/>
          <w:lang w:val="en-GB" w:eastAsia="de-DE"/>
        </w:rPr>
        <w:t xml:space="preserve">By tailoring the usability engineering effort to the unique characteristics of the </w:t>
      </w:r>
      <w:bookmarkStart w:id="32" w:name="OLE_LINK2"/>
      <w:r>
        <w:rPr>
          <w:color w:val="000000"/>
          <w:lang w:val="en-GB" w:eastAsia="de-DE"/>
        </w:rPr>
        <w:t>Infrared Forehead Thermometer</w:t>
      </w:r>
      <w:bookmarkEnd w:id="32"/>
      <w:r>
        <w:rPr>
          <w:color w:val="000000"/>
          <w:lang w:val="en-GB" w:eastAsia="de-DE"/>
        </w:rPr>
        <w:t>, you can effectively identify, mitigate, and control usability-related risks, ensuring the safety and effectiveness of the device's user interface.</w:t>
      </w:r>
    </w:p>
    <w:p w:rsidR="00920256" w:rsidRDefault="00920256">
      <w:pPr>
        <w:rPr>
          <w:rFonts w:hint="eastAsia"/>
          <w:color w:val="000000"/>
          <w:lang w:val="en-US" w:eastAsia="zh-CN"/>
        </w:rPr>
      </w:pPr>
    </w:p>
    <w:p w:rsidR="00920256" w:rsidRDefault="00920256">
      <w:pPr>
        <w:pStyle w:val="2"/>
        <w:numPr>
          <w:ilvl w:val="1"/>
          <w:numId w:val="1"/>
        </w:numPr>
        <w:spacing w:before="100" w:after="100" w:line="360" w:lineRule="auto"/>
        <w:rPr>
          <w:rFonts w:ascii="Times New Roman" w:hAnsi="Times New Roman"/>
          <w:color w:val="000000"/>
          <w:sz w:val="24"/>
          <w:szCs w:val="24"/>
          <w:lang w:val="en-GB" w:eastAsia="zh-CN"/>
        </w:rPr>
      </w:pPr>
      <w:bookmarkStart w:id="33" w:name="_Toc3961"/>
      <w:r>
        <w:rPr>
          <w:rFonts w:ascii="Times New Roman" w:hAnsi="Times New Roman" w:hint="eastAsia"/>
          <w:color w:val="000000"/>
          <w:sz w:val="24"/>
          <w:szCs w:val="24"/>
          <w:lang w:val="en-US" w:eastAsia="zh-CN"/>
        </w:rPr>
        <w:t>Conclusion</w:t>
      </w:r>
      <w:bookmarkEnd w:id="33"/>
      <w:r>
        <w:rPr>
          <w:rFonts w:ascii="Times New Roman" w:hAnsi="Times New Roman" w:hint="eastAsia"/>
          <w:color w:val="000000"/>
          <w:sz w:val="24"/>
          <w:szCs w:val="24"/>
          <w:lang w:val="en-US" w:eastAsia="zh-CN"/>
        </w:rPr>
        <w:t xml:space="preserve"> </w:t>
      </w:r>
    </w:p>
    <w:p w:rsidR="00920256" w:rsidRDefault="00920256">
      <w:pPr>
        <w:pStyle w:val="p16"/>
        <w:rPr>
          <w:color w:val="000000"/>
          <w:lang w:val="en-GB" w:eastAsia="de-DE"/>
        </w:rPr>
      </w:pPr>
    </w:p>
    <w:p w:rsidR="00920256" w:rsidRDefault="00920256">
      <w:pPr>
        <w:pStyle w:val="1"/>
        <w:numPr>
          <w:ilvl w:val="0"/>
          <w:numId w:val="1"/>
        </w:numPr>
        <w:spacing w:beforeLines="50" w:before="120" w:after="0" w:line="480" w:lineRule="auto"/>
        <w:rPr>
          <w:color w:val="000000"/>
          <w:sz w:val="24"/>
          <w:szCs w:val="24"/>
          <w:lang w:val="en-GB"/>
        </w:rPr>
      </w:pPr>
      <w:bookmarkStart w:id="34" w:name="_Toc25196"/>
      <w:bookmarkStart w:id="35" w:name="_Toc66960290"/>
      <w:bookmarkStart w:id="36" w:name="_Toc17987631"/>
      <w:r>
        <w:rPr>
          <w:rFonts w:hint="eastAsia"/>
          <w:color w:val="000000"/>
          <w:sz w:val="24"/>
          <w:szCs w:val="24"/>
          <w:lang w:val="en-US" w:eastAsia="zh-CN"/>
        </w:rPr>
        <w:t>Summary of the use</w:t>
      </w:r>
      <w:r>
        <w:rPr>
          <w:color w:val="000000"/>
          <w:sz w:val="24"/>
          <w:szCs w:val="24"/>
          <w:lang w:val="en-US" w:eastAsia="zh-CN"/>
        </w:rPr>
        <w:t xml:space="preserve"> specification</w:t>
      </w:r>
      <w:bookmarkEnd w:id="34"/>
    </w:p>
    <w:p w:rsidR="00920256" w:rsidRDefault="00920256">
      <w:pPr>
        <w:pStyle w:val="2"/>
        <w:numPr>
          <w:ilvl w:val="1"/>
          <w:numId w:val="1"/>
        </w:numPr>
        <w:spacing w:before="100" w:after="100" w:line="360" w:lineRule="auto"/>
        <w:rPr>
          <w:rFonts w:ascii="Times New Roman" w:hAnsi="Times New Roman"/>
          <w:color w:val="000000"/>
          <w:sz w:val="24"/>
          <w:szCs w:val="24"/>
          <w:lang w:val="en-GB" w:eastAsia="zh-CN"/>
        </w:rPr>
      </w:pPr>
      <w:bookmarkStart w:id="37" w:name="_Toc31473"/>
      <w:bookmarkEnd w:id="35"/>
      <w:bookmarkEnd w:id="36"/>
      <w:r>
        <w:rPr>
          <w:rFonts w:ascii="Times New Roman" w:hAnsi="Times New Roman" w:hint="eastAsia"/>
          <w:color w:val="000000"/>
          <w:sz w:val="24"/>
          <w:szCs w:val="24"/>
          <w:lang w:val="en-US" w:eastAsia="zh-CN"/>
        </w:rPr>
        <w:t>Prepare user specification</w:t>
      </w:r>
      <w:bookmarkEnd w:id="37"/>
    </w:p>
    <w:p w:rsidR="00920256" w:rsidRDefault="00920256">
      <w:pPr>
        <w:pStyle w:val="3"/>
        <w:numPr>
          <w:ilvl w:val="2"/>
          <w:numId w:val="1"/>
        </w:numPr>
        <w:spacing w:line="360" w:lineRule="auto"/>
        <w:rPr>
          <w:rFonts w:hint="eastAsia"/>
          <w:b/>
          <w:bCs/>
          <w:color w:val="000000"/>
          <w:szCs w:val="21"/>
          <w:lang w:val="en-US" w:eastAsia="zh-CN"/>
        </w:rPr>
      </w:pPr>
      <w:bookmarkStart w:id="38" w:name="_Toc20664"/>
      <w:r>
        <w:rPr>
          <w:rFonts w:hint="eastAsia"/>
          <w:b/>
          <w:bCs/>
          <w:color w:val="000000"/>
          <w:szCs w:val="21"/>
          <w:lang w:val="en-US" w:eastAsia="zh-CN"/>
        </w:rPr>
        <w:t>Intended medical indication</w:t>
      </w:r>
      <w:bookmarkEnd w:id="38"/>
    </w:p>
    <w:p w:rsidR="00920256" w:rsidRDefault="00920256">
      <w:pPr>
        <w:pStyle w:val="p16"/>
        <w:rPr>
          <w:rFonts w:hint="eastAsia"/>
          <w:color w:val="000000"/>
          <w:sz w:val="20"/>
          <w:szCs w:val="20"/>
          <w:lang w:val="en-GB"/>
        </w:rPr>
      </w:pPr>
      <w:r>
        <w:rPr>
          <w:color w:val="000000"/>
          <w:sz w:val="20"/>
          <w:szCs w:val="20"/>
          <w:lang w:val="en-GB"/>
        </w:rPr>
        <w:t>The Wireless No-Touch Forehead Thermometer is intended for the intermittent measurement of body temperature from the forehead on people of all ages. It can be used by consumers in the household environment and by healthcare providers.</w:t>
      </w:r>
    </w:p>
    <w:p w:rsidR="00920256" w:rsidRDefault="00920256">
      <w:pPr>
        <w:pStyle w:val="p16"/>
        <w:rPr>
          <w:color w:val="000000"/>
          <w:lang w:val="en-GB" w:eastAsia="de-DE"/>
        </w:rPr>
      </w:pPr>
    </w:p>
    <w:p w:rsidR="00920256" w:rsidRDefault="00920256">
      <w:pPr>
        <w:pStyle w:val="3"/>
        <w:numPr>
          <w:ilvl w:val="2"/>
          <w:numId w:val="1"/>
        </w:numPr>
        <w:spacing w:line="360" w:lineRule="auto"/>
        <w:rPr>
          <w:rFonts w:hint="eastAsia"/>
          <w:b/>
          <w:bCs/>
          <w:color w:val="000000"/>
          <w:szCs w:val="21"/>
          <w:lang w:val="en-US" w:eastAsia="zh-CN"/>
        </w:rPr>
      </w:pPr>
      <w:bookmarkStart w:id="39" w:name="_Toc14096"/>
      <w:r>
        <w:rPr>
          <w:rFonts w:hint="eastAsia"/>
          <w:b/>
          <w:bCs/>
          <w:color w:val="000000"/>
          <w:szCs w:val="21"/>
          <w:lang w:val="en-US" w:eastAsia="zh-CN"/>
        </w:rPr>
        <w:t>Intended patient population and operator</w:t>
      </w:r>
      <w:bookmarkEnd w:id="39"/>
    </w:p>
    <w:p w:rsidR="00920256" w:rsidRDefault="00920256">
      <w:pPr>
        <w:pStyle w:val="p16"/>
        <w:rPr>
          <w:rFonts w:hint="eastAsia"/>
          <w:color w:val="000000"/>
        </w:rPr>
      </w:pPr>
      <w:r>
        <w:rPr>
          <w:color w:val="000000"/>
          <w:sz w:val="20"/>
          <w:szCs w:val="20"/>
          <w:lang w:val="en-GB"/>
        </w:rPr>
        <w:t>The Infrared Forehead Thermometer is suitable for people of all ages, including lay persons and professionals.</w:t>
      </w:r>
    </w:p>
    <w:p w:rsidR="00920256" w:rsidRDefault="00920256">
      <w:pPr>
        <w:spacing w:line="276" w:lineRule="exact"/>
        <w:rPr>
          <w:color w:val="000000"/>
          <w:sz w:val="21"/>
          <w:szCs w:val="21"/>
        </w:rPr>
      </w:pPr>
    </w:p>
    <w:p w:rsidR="00920256" w:rsidRDefault="00920256">
      <w:pPr>
        <w:pStyle w:val="3"/>
        <w:numPr>
          <w:ilvl w:val="2"/>
          <w:numId w:val="1"/>
        </w:numPr>
        <w:spacing w:line="360" w:lineRule="auto"/>
        <w:rPr>
          <w:rFonts w:hint="eastAsia"/>
          <w:b/>
          <w:bCs/>
          <w:color w:val="000000"/>
          <w:szCs w:val="21"/>
          <w:lang w:val="en-US" w:eastAsia="zh-CN"/>
        </w:rPr>
      </w:pPr>
      <w:bookmarkStart w:id="40" w:name="_Toc15340"/>
      <w:r>
        <w:rPr>
          <w:rFonts w:hint="eastAsia"/>
          <w:b/>
          <w:bCs/>
          <w:color w:val="000000"/>
          <w:szCs w:val="21"/>
          <w:lang w:val="en-US" w:eastAsia="zh-CN"/>
        </w:rPr>
        <w:t>Intended part of the body or type of tissue applied to or interacted with</w:t>
      </w:r>
      <w:bookmarkEnd w:id="40"/>
    </w:p>
    <w:p w:rsidR="00920256" w:rsidRDefault="00920256">
      <w:pPr>
        <w:overflowPunct/>
        <w:textAlignment w:val="auto"/>
        <w:rPr>
          <w:color w:val="000000"/>
          <w:sz w:val="21"/>
          <w:szCs w:val="21"/>
          <w:lang w:val="en-GB" w:eastAsia="zh-CN"/>
        </w:rPr>
      </w:pPr>
      <w:r>
        <w:rPr>
          <w:rFonts w:hint="eastAsia"/>
          <w:color w:val="000000"/>
          <w:sz w:val="21"/>
          <w:szCs w:val="21"/>
          <w:lang w:val="en-US" w:eastAsia="zh-CN"/>
        </w:rPr>
        <w:t>Aim the thermometer probe at the center of the forehead and keep the probe 1.18 in (3cm) away from the forehead (the optimal distance is about the width of an adult</w:t>
      </w:r>
      <w:r>
        <w:rPr>
          <w:rFonts w:hint="eastAsia"/>
          <w:color w:val="000000"/>
          <w:sz w:val="21"/>
          <w:szCs w:val="21"/>
          <w:lang w:val="en-US" w:eastAsia="zh-CN"/>
        </w:rPr>
        <w:t>’</w:t>
      </w:r>
      <w:r>
        <w:rPr>
          <w:rFonts w:hint="eastAsia"/>
          <w:color w:val="000000"/>
          <w:sz w:val="21"/>
          <w:szCs w:val="21"/>
          <w:lang w:val="en-US" w:eastAsia="zh-CN"/>
        </w:rPr>
        <w:t xml:space="preserve">s index finger). </w:t>
      </w:r>
    </w:p>
    <w:p w:rsidR="00920256" w:rsidRDefault="00920256">
      <w:pPr>
        <w:overflowPunct/>
        <w:textAlignment w:val="auto"/>
        <w:rPr>
          <w:color w:val="000000"/>
          <w:sz w:val="21"/>
          <w:szCs w:val="21"/>
          <w:lang w:val="en-GB" w:eastAsia="zh-CN"/>
        </w:rPr>
      </w:pPr>
    </w:p>
    <w:p w:rsidR="00920256" w:rsidRDefault="00920256">
      <w:pPr>
        <w:pStyle w:val="3"/>
        <w:numPr>
          <w:ilvl w:val="2"/>
          <w:numId w:val="1"/>
        </w:numPr>
        <w:spacing w:line="360" w:lineRule="auto"/>
        <w:rPr>
          <w:rFonts w:hint="eastAsia"/>
          <w:b/>
          <w:bCs/>
          <w:color w:val="000000"/>
          <w:szCs w:val="21"/>
          <w:lang w:val="en-US" w:eastAsia="zh-CN"/>
        </w:rPr>
      </w:pPr>
      <w:bookmarkStart w:id="41" w:name="_Toc30943"/>
      <w:bookmarkStart w:id="42" w:name="OLE_LINK34"/>
      <w:r>
        <w:rPr>
          <w:rFonts w:hint="eastAsia"/>
          <w:b/>
          <w:bCs/>
          <w:color w:val="000000"/>
          <w:szCs w:val="21"/>
          <w:lang w:val="en-US" w:eastAsia="zh-CN"/>
        </w:rPr>
        <w:t>Intended USER PROFILE</w:t>
      </w:r>
      <w:bookmarkEnd w:id="41"/>
    </w:p>
    <w:bookmarkEnd w:id="42"/>
    <w:p w:rsidR="00920256" w:rsidRDefault="00920256">
      <w:pPr>
        <w:numPr>
          <w:ilvl w:val="0"/>
          <w:numId w:val="2"/>
        </w:numPr>
        <w:overflowPunct/>
        <w:spacing w:line="276" w:lineRule="exact"/>
        <w:textAlignment w:val="auto"/>
        <w:rPr>
          <w:color w:val="000000"/>
          <w:sz w:val="21"/>
          <w:szCs w:val="21"/>
          <w:lang w:val="en-GB"/>
        </w:rPr>
      </w:pPr>
      <w:r>
        <w:rPr>
          <w:color w:val="000000"/>
          <w:sz w:val="21"/>
          <w:szCs w:val="21"/>
          <w:lang w:val="en-GB"/>
        </w:rPr>
        <w:t>Experience:</w:t>
      </w:r>
    </w:p>
    <w:p w:rsidR="00920256" w:rsidRDefault="00920256">
      <w:pPr>
        <w:overflowPunct/>
        <w:spacing w:line="276" w:lineRule="exact"/>
        <w:ind w:left="480"/>
        <w:textAlignment w:val="auto"/>
        <w:rPr>
          <w:color w:val="000000"/>
          <w:spacing w:val="-1"/>
          <w:sz w:val="21"/>
          <w:szCs w:val="21"/>
          <w:lang w:val="en-GB"/>
        </w:rPr>
      </w:pPr>
      <w:r>
        <w:rPr>
          <w:color w:val="000000"/>
          <w:spacing w:val="-1"/>
          <w:sz w:val="21"/>
          <w:szCs w:val="21"/>
          <w:lang w:val="en-GB"/>
        </w:rPr>
        <w:t>– minimum:</w:t>
      </w:r>
      <w:r>
        <w:rPr>
          <w:color w:val="000000"/>
          <w:spacing w:val="-1"/>
          <w:sz w:val="21"/>
          <w:szCs w:val="21"/>
          <w:lang w:val="en-US" w:eastAsia="zh-CN"/>
        </w:rPr>
        <w:t xml:space="preserve"> </w:t>
      </w:r>
      <w:r>
        <w:rPr>
          <w:color w:val="000000"/>
          <w:spacing w:val="-1"/>
          <w:sz w:val="21"/>
          <w:szCs w:val="21"/>
          <w:lang w:val="en-GB"/>
        </w:rPr>
        <w:t>no special experience needed</w:t>
      </w:r>
    </w:p>
    <w:p w:rsidR="00920256" w:rsidRDefault="00920256">
      <w:pPr>
        <w:overflowPunct/>
        <w:spacing w:line="276" w:lineRule="exact"/>
        <w:ind w:left="480"/>
        <w:textAlignment w:val="auto"/>
        <w:rPr>
          <w:color w:val="000000"/>
          <w:spacing w:val="-1"/>
          <w:sz w:val="21"/>
          <w:szCs w:val="21"/>
          <w:lang w:val="en-GB"/>
        </w:rPr>
      </w:pPr>
      <w:r>
        <w:rPr>
          <w:color w:val="000000"/>
          <w:spacing w:val="-1"/>
          <w:sz w:val="21"/>
          <w:szCs w:val="21"/>
          <w:lang w:val="en-GB"/>
        </w:rPr>
        <w:t>– no maximum</w:t>
      </w:r>
    </w:p>
    <w:p w:rsidR="00920256" w:rsidRDefault="00920256">
      <w:pPr>
        <w:numPr>
          <w:ilvl w:val="0"/>
          <w:numId w:val="2"/>
        </w:numPr>
        <w:overflowPunct/>
        <w:textAlignment w:val="auto"/>
        <w:rPr>
          <w:color w:val="000000"/>
          <w:sz w:val="21"/>
          <w:szCs w:val="21"/>
        </w:rPr>
      </w:pPr>
      <w:r>
        <w:rPr>
          <w:color w:val="000000"/>
          <w:spacing w:val="-1"/>
          <w:sz w:val="21"/>
          <w:szCs w:val="21"/>
        </w:rPr>
        <w:t>Age:</w:t>
      </w:r>
      <w:r>
        <w:rPr>
          <w:color w:val="000000"/>
          <w:spacing w:val="8"/>
          <w:sz w:val="21"/>
          <w:szCs w:val="21"/>
        </w:rPr>
        <w:t xml:space="preserve"> </w:t>
      </w:r>
      <w:r>
        <w:rPr>
          <w:color w:val="000000"/>
          <w:lang w:val="en-GB"/>
        </w:rPr>
        <w:t>people of all ages</w:t>
      </w:r>
    </w:p>
    <w:p w:rsidR="00920256" w:rsidRDefault="00920256">
      <w:pPr>
        <w:numPr>
          <w:ilvl w:val="0"/>
          <w:numId w:val="2"/>
        </w:numPr>
        <w:overflowPunct/>
        <w:spacing w:line="276" w:lineRule="exact"/>
        <w:textAlignment w:val="auto"/>
        <w:rPr>
          <w:color w:val="000000"/>
          <w:sz w:val="21"/>
          <w:szCs w:val="21"/>
          <w:lang w:val="en-GB"/>
        </w:rPr>
      </w:pPr>
      <w:r>
        <w:rPr>
          <w:color w:val="000000"/>
          <w:sz w:val="21"/>
          <w:szCs w:val="21"/>
          <w:lang w:val="en-GB"/>
        </w:rPr>
        <w:t>Education:</w:t>
      </w:r>
    </w:p>
    <w:p w:rsidR="00920256" w:rsidRDefault="00920256">
      <w:pPr>
        <w:overflowPunct/>
        <w:spacing w:line="276" w:lineRule="exact"/>
        <w:ind w:left="480"/>
        <w:textAlignment w:val="auto"/>
        <w:rPr>
          <w:rFonts w:hint="eastAsia"/>
          <w:color w:val="000000"/>
          <w:spacing w:val="-1"/>
          <w:sz w:val="21"/>
          <w:szCs w:val="21"/>
          <w:lang w:val="en-US" w:eastAsia="zh-CN"/>
        </w:rPr>
      </w:pPr>
      <w:r>
        <w:rPr>
          <w:color w:val="000000"/>
          <w:spacing w:val="-1"/>
          <w:sz w:val="21"/>
          <w:szCs w:val="21"/>
          <w:lang w:val="en-GB"/>
        </w:rPr>
        <w:t xml:space="preserve">– </w:t>
      </w:r>
      <w:r>
        <w:rPr>
          <w:color w:val="000000"/>
          <w:spacing w:val="-1"/>
          <w:sz w:val="21"/>
          <w:szCs w:val="21"/>
          <w:lang w:val="en-GB" w:eastAsia="zh-CN"/>
        </w:rPr>
        <w:t>several</w:t>
      </w:r>
      <w:r>
        <w:rPr>
          <w:color w:val="000000"/>
          <w:spacing w:val="-1"/>
          <w:sz w:val="21"/>
          <w:szCs w:val="21"/>
          <w:lang w:val="en-GB"/>
        </w:rPr>
        <w:t xml:space="preserve"> years </w:t>
      </w:r>
      <w:r>
        <w:rPr>
          <w:color w:val="000000"/>
          <w:spacing w:val="-1"/>
          <w:sz w:val="21"/>
          <w:szCs w:val="21"/>
          <w:lang w:val="en-GB" w:eastAsia="zh-CN"/>
        </w:rPr>
        <w:t>of i</w:t>
      </w:r>
      <w:r>
        <w:rPr>
          <w:color w:val="000000"/>
          <w:spacing w:val="-1"/>
          <w:sz w:val="21"/>
          <w:szCs w:val="21"/>
          <w:lang w:val="en-GB"/>
        </w:rPr>
        <w:t>ntensive reading experience (school)</w:t>
      </w:r>
      <w:r>
        <w:rPr>
          <w:rFonts w:hint="eastAsia"/>
          <w:color w:val="000000"/>
          <w:spacing w:val="-1"/>
          <w:sz w:val="21"/>
          <w:szCs w:val="21"/>
          <w:lang w:val="en-US" w:eastAsia="zh-CN"/>
        </w:rPr>
        <w:t xml:space="preserve"> </w:t>
      </w:r>
    </w:p>
    <w:p w:rsidR="00920256" w:rsidRDefault="00920256">
      <w:pPr>
        <w:overflowPunct/>
        <w:spacing w:line="276" w:lineRule="exact"/>
        <w:ind w:left="480"/>
        <w:textAlignment w:val="auto"/>
        <w:rPr>
          <w:color w:val="000000"/>
          <w:spacing w:val="-1"/>
          <w:sz w:val="21"/>
          <w:szCs w:val="21"/>
          <w:lang w:val="en-GB"/>
        </w:rPr>
      </w:pPr>
      <w:r>
        <w:rPr>
          <w:color w:val="000000"/>
          <w:spacing w:val="-1"/>
          <w:sz w:val="21"/>
          <w:szCs w:val="21"/>
          <w:lang w:val="en-GB"/>
        </w:rPr>
        <w:t>– no maximum</w:t>
      </w:r>
    </w:p>
    <w:p w:rsidR="00920256" w:rsidRDefault="00920256">
      <w:pPr>
        <w:numPr>
          <w:ilvl w:val="0"/>
          <w:numId w:val="2"/>
        </w:numPr>
        <w:overflowPunct/>
        <w:spacing w:line="276" w:lineRule="exact"/>
        <w:textAlignment w:val="auto"/>
        <w:rPr>
          <w:color w:val="000000"/>
          <w:sz w:val="21"/>
          <w:szCs w:val="21"/>
          <w:lang w:val="en-GB"/>
        </w:rPr>
      </w:pPr>
      <w:r>
        <w:rPr>
          <w:color w:val="000000"/>
          <w:sz w:val="21"/>
          <w:szCs w:val="21"/>
          <w:lang w:val="en-GB"/>
        </w:rPr>
        <w:lastRenderedPageBreak/>
        <w:t>Knowledge:</w:t>
      </w:r>
    </w:p>
    <w:p w:rsidR="00920256" w:rsidRDefault="00920256">
      <w:pPr>
        <w:overflowPunct/>
        <w:spacing w:line="276" w:lineRule="exact"/>
        <w:ind w:left="480"/>
        <w:textAlignment w:val="auto"/>
        <w:rPr>
          <w:color w:val="000000"/>
          <w:spacing w:val="-1"/>
          <w:sz w:val="21"/>
          <w:szCs w:val="21"/>
          <w:lang w:val="en-GB"/>
        </w:rPr>
      </w:pPr>
      <w:r>
        <w:rPr>
          <w:color w:val="000000"/>
          <w:spacing w:val="-1"/>
          <w:sz w:val="21"/>
          <w:szCs w:val="21"/>
          <w:lang w:val="en-GB"/>
        </w:rPr>
        <w:t>– minimum:</w:t>
      </w:r>
      <w:r>
        <w:rPr>
          <w:color w:val="000000"/>
          <w:spacing w:val="-1"/>
          <w:sz w:val="21"/>
          <w:szCs w:val="21"/>
          <w:lang w:val="en-GB" w:eastAsia="zh-CN"/>
        </w:rPr>
        <w:t xml:space="preserve"> . </w:t>
      </w:r>
      <w:r>
        <w:rPr>
          <w:color w:val="000000"/>
          <w:spacing w:val="-1"/>
          <w:sz w:val="21"/>
          <w:szCs w:val="21"/>
          <w:lang w:val="en-GB"/>
        </w:rPr>
        <w:t>read and understand ‘westernized Arabic’ numerals when written in Arial font</w:t>
      </w:r>
    </w:p>
    <w:p w:rsidR="00920256" w:rsidRDefault="00920256">
      <w:pPr>
        <w:overflowPunct/>
        <w:spacing w:line="276" w:lineRule="exact"/>
        <w:ind w:left="480"/>
        <w:textAlignment w:val="auto"/>
        <w:rPr>
          <w:color w:val="000000"/>
          <w:spacing w:val="-1"/>
          <w:sz w:val="21"/>
          <w:szCs w:val="21"/>
          <w:lang w:val="en-GB" w:eastAsia="zh-CN"/>
        </w:rPr>
      </w:pPr>
      <w:r>
        <w:rPr>
          <w:color w:val="000000"/>
          <w:spacing w:val="-1"/>
          <w:sz w:val="21"/>
          <w:szCs w:val="21"/>
          <w:lang w:val="en-GB" w:eastAsia="zh-CN"/>
        </w:rPr>
        <w:t xml:space="preserve">          .</w:t>
      </w:r>
      <w:r>
        <w:rPr>
          <w:color w:val="000000"/>
          <w:spacing w:val="-1"/>
          <w:sz w:val="21"/>
          <w:szCs w:val="21"/>
          <w:lang w:val="en-GB" w:eastAsia="zh-CN"/>
        </w:rPr>
        <w:t xml:space="preserve"> </w:t>
      </w:r>
      <w:r>
        <w:rPr>
          <w:color w:val="000000"/>
          <w:spacing w:val="-1"/>
          <w:sz w:val="21"/>
          <w:szCs w:val="21"/>
          <w:lang w:val="en-GB"/>
        </w:rPr>
        <w:t>can read temperature values and related prompts.</w:t>
      </w:r>
    </w:p>
    <w:p w:rsidR="00920256" w:rsidRDefault="00920256">
      <w:pPr>
        <w:overflowPunct/>
        <w:spacing w:line="276" w:lineRule="exact"/>
        <w:ind w:left="480"/>
        <w:textAlignment w:val="auto"/>
        <w:rPr>
          <w:color w:val="000000"/>
          <w:spacing w:val="-1"/>
          <w:sz w:val="21"/>
          <w:szCs w:val="21"/>
          <w:lang w:val="en-GB"/>
        </w:rPr>
      </w:pPr>
      <w:r>
        <w:rPr>
          <w:color w:val="000000"/>
          <w:spacing w:val="-1"/>
          <w:sz w:val="21"/>
          <w:szCs w:val="21"/>
          <w:lang w:val="en-GB" w:eastAsia="zh-CN"/>
        </w:rPr>
        <w:t xml:space="preserve">          . </w:t>
      </w:r>
      <w:r>
        <w:rPr>
          <w:color w:val="000000"/>
          <w:spacing w:val="-1"/>
          <w:sz w:val="21"/>
          <w:szCs w:val="21"/>
          <w:lang w:val="en-GB"/>
        </w:rPr>
        <w:t>understands hygiene</w:t>
      </w:r>
    </w:p>
    <w:p w:rsidR="00920256" w:rsidRDefault="00920256">
      <w:pPr>
        <w:overflowPunct/>
        <w:spacing w:line="276" w:lineRule="exact"/>
        <w:ind w:left="480"/>
        <w:textAlignment w:val="auto"/>
        <w:rPr>
          <w:color w:val="000000"/>
          <w:spacing w:val="-1"/>
          <w:sz w:val="21"/>
          <w:szCs w:val="21"/>
          <w:lang w:val="en-GB"/>
        </w:rPr>
      </w:pPr>
      <w:r>
        <w:rPr>
          <w:color w:val="000000"/>
          <w:spacing w:val="-1"/>
          <w:sz w:val="21"/>
          <w:szCs w:val="21"/>
          <w:lang w:val="en-GB"/>
        </w:rPr>
        <w:t>– no maximum</w:t>
      </w:r>
    </w:p>
    <w:p w:rsidR="00920256" w:rsidRDefault="00920256">
      <w:pPr>
        <w:numPr>
          <w:ilvl w:val="0"/>
          <w:numId w:val="2"/>
        </w:numPr>
        <w:overflowPunct/>
        <w:spacing w:line="276" w:lineRule="exact"/>
        <w:textAlignment w:val="auto"/>
        <w:rPr>
          <w:color w:val="000000"/>
          <w:sz w:val="21"/>
          <w:szCs w:val="21"/>
          <w:lang w:val="en-GB"/>
        </w:rPr>
      </w:pPr>
      <w:r>
        <w:rPr>
          <w:color w:val="000000"/>
          <w:sz w:val="21"/>
          <w:szCs w:val="21"/>
          <w:lang w:val="en-GB"/>
        </w:rPr>
        <w:t>Language understanding:</w:t>
      </w:r>
    </w:p>
    <w:p w:rsidR="00920256" w:rsidRDefault="00920256">
      <w:pPr>
        <w:overflowPunct/>
        <w:spacing w:line="276" w:lineRule="exact"/>
        <w:ind w:left="480"/>
        <w:textAlignment w:val="auto"/>
        <w:rPr>
          <w:color w:val="000000"/>
          <w:spacing w:val="-1"/>
          <w:sz w:val="21"/>
          <w:szCs w:val="21"/>
          <w:lang w:val="en-GB" w:eastAsia="zh-CN"/>
        </w:rPr>
      </w:pPr>
      <w:r>
        <w:rPr>
          <w:color w:val="000000"/>
          <w:spacing w:val="-1"/>
          <w:sz w:val="21"/>
          <w:szCs w:val="21"/>
          <w:lang w:val="en-GB"/>
        </w:rPr>
        <w:t xml:space="preserve">– </w:t>
      </w:r>
      <w:r>
        <w:rPr>
          <w:color w:val="000000"/>
          <w:spacing w:val="-1"/>
          <w:sz w:val="21"/>
          <w:szCs w:val="21"/>
          <w:lang w:val="en-GB" w:eastAsia="zh-CN"/>
        </w:rPr>
        <w:t xml:space="preserve">languages as specified in the instruction. </w:t>
      </w:r>
    </w:p>
    <w:p w:rsidR="00920256" w:rsidRDefault="00920256">
      <w:pPr>
        <w:numPr>
          <w:ilvl w:val="0"/>
          <w:numId w:val="2"/>
        </w:numPr>
        <w:spacing w:line="276" w:lineRule="exact"/>
        <w:rPr>
          <w:color w:val="000000"/>
          <w:spacing w:val="-1"/>
          <w:sz w:val="21"/>
          <w:szCs w:val="21"/>
          <w:lang w:val="en-GB"/>
        </w:rPr>
      </w:pPr>
      <w:r>
        <w:rPr>
          <w:color w:val="000000"/>
          <w:sz w:val="21"/>
          <w:szCs w:val="21"/>
        </w:rPr>
        <w:t>Health:</w:t>
      </w:r>
      <w:r>
        <w:rPr>
          <w:color w:val="000000"/>
          <w:spacing w:val="8"/>
          <w:sz w:val="21"/>
          <w:szCs w:val="21"/>
        </w:rPr>
        <w:t xml:space="preserve"> </w:t>
      </w:r>
      <w:r>
        <w:rPr>
          <w:color w:val="000000"/>
          <w:sz w:val="21"/>
          <w:szCs w:val="21"/>
          <w:lang w:val="en-GB"/>
        </w:rPr>
        <w:t>The patient can be an intended operator. All functions of the unit can be used safely by patient.</w:t>
      </w:r>
    </w:p>
    <w:p w:rsidR="00920256" w:rsidRDefault="00920256">
      <w:pPr>
        <w:numPr>
          <w:ilvl w:val="0"/>
          <w:numId w:val="2"/>
        </w:numPr>
        <w:spacing w:line="276" w:lineRule="exact"/>
        <w:rPr>
          <w:color w:val="000000"/>
          <w:sz w:val="21"/>
          <w:szCs w:val="21"/>
        </w:rPr>
      </w:pPr>
      <w:r>
        <w:rPr>
          <w:color w:val="000000"/>
          <w:sz w:val="21"/>
          <w:szCs w:val="21"/>
        </w:rPr>
        <w:t>User state:</w:t>
      </w:r>
    </w:p>
    <w:p w:rsidR="00920256" w:rsidRDefault="00920256">
      <w:pPr>
        <w:spacing w:line="276" w:lineRule="exact"/>
        <w:ind w:left="480"/>
        <w:rPr>
          <w:color w:val="000000"/>
          <w:sz w:val="21"/>
          <w:szCs w:val="21"/>
        </w:rPr>
      </w:pPr>
      <w:r>
        <w:rPr>
          <w:color w:val="000000"/>
          <w:sz w:val="21"/>
          <w:szCs w:val="21"/>
        </w:rPr>
        <w:t>–</w:t>
      </w:r>
      <w:r>
        <w:rPr>
          <w:color w:val="000000"/>
          <w:spacing w:val="6"/>
          <w:sz w:val="21"/>
          <w:szCs w:val="21"/>
        </w:rPr>
        <w:t xml:space="preserve"> </w:t>
      </w:r>
      <w:r>
        <w:rPr>
          <w:color w:val="000000"/>
          <w:spacing w:val="-1"/>
          <w:sz w:val="21"/>
          <w:szCs w:val="21"/>
        </w:rPr>
        <w:t>User</w:t>
      </w:r>
      <w:r>
        <w:rPr>
          <w:color w:val="000000"/>
          <w:spacing w:val="9"/>
          <w:sz w:val="21"/>
          <w:szCs w:val="21"/>
        </w:rPr>
        <w:t xml:space="preserve"> </w:t>
      </w:r>
      <w:r>
        <w:rPr>
          <w:color w:val="000000"/>
          <w:spacing w:val="-2"/>
          <w:sz w:val="21"/>
          <w:szCs w:val="21"/>
        </w:rPr>
        <w:t>is</w:t>
      </w:r>
      <w:r>
        <w:rPr>
          <w:color w:val="000000"/>
          <w:spacing w:val="10"/>
          <w:sz w:val="21"/>
          <w:szCs w:val="21"/>
        </w:rPr>
        <w:t xml:space="preserve"> </w:t>
      </w:r>
      <w:r>
        <w:rPr>
          <w:color w:val="000000"/>
          <w:spacing w:val="-1"/>
          <w:sz w:val="21"/>
          <w:szCs w:val="21"/>
        </w:rPr>
        <w:t>OPERATOR:</w:t>
      </w:r>
      <w:r>
        <w:rPr>
          <w:color w:val="000000"/>
          <w:spacing w:val="11"/>
          <w:sz w:val="21"/>
          <w:szCs w:val="21"/>
        </w:rPr>
        <w:t xml:space="preserve"> </w:t>
      </w:r>
      <w:r>
        <w:rPr>
          <w:color w:val="000000"/>
          <w:sz w:val="21"/>
          <w:szCs w:val="21"/>
        </w:rPr>
        <w:t>alert,</w:t>
      </w:r>
      <w:r>
        <w:rPr>
          <w:color w:val="000000"/>
          <w:spacing w:val="8"/>
          <w:sz w:val="21"/>
          <w:szCs w:val="21"/>
        </w:rPr>
        <w:t xml:space="preserve"> </w:t>
      </w:r>
      <w:r>
        <w:rPr>
          <w:color w:val="000000"/>
          <w:sz w:val="21"/>
          <w:szCs w:val="21"/>
        </w:rPr>
        <w:t>mentally</w:t>
      </w:r>
      <w:r>
        <w:rPr>
          <w:color w:val="000000"/>
          <w:spacing w:val="12"/>
          <w:sz w:val="21"/>
          <w:szCs w:val="21"/>
        </w:rPr>
        <w:t xml:space="preserve"> </w:t>
      </w:r>
      <w:r>
        <w:rPr>
          <w:color w:val="000000"/>
          <w:sz w:val="21"/>
          <w:szCs w:val="21"/>
        </w:rPr>
        <w:t>competent</w:t>
      </w:r>
      <w:r>
        <w:rPr>
          <w:color w:val="000000"/>
          <w:sz w:val="21"/>
          <w:szCs w:val="21"/>
        </w:rPr>
        <w:cr/>
      </w:r>
      <w:r>
        <w:rPr>
          <w:color w:val="000000"/>
          <w:sz w:val="21"/>
          <w:szCs w:val="21"/>
        </w:rPr>
        <w:t>–</w:t>
      </w:r>
      <w:r>
        <w:rPr>
          <w:color w:val="000000"/>
          <w:spacing w:val="6"/>
          <w:sz w:val="21"/>
          <w:szCs w:val="21"/>
        </w:rPr>
        <w:t xml:space="preserve"> </w:t>
      </w:r>
      <w:r>
        <w:rPr>
          <w:color w:val="000000"/>
          <w:spacing w:val="-1"/>
          <w:sz w:val="21"/>
          <w:szCs w:val="21"/>
        </w:rPr>
        <w:t>User</w:t>
      </w:r>
      <w:r>
        <w:rPr>
          <w:color w:val="000000"/>
          <w:spacing w:val="10"/>
          <w:sz w:val="21"/>
          <w:szCs w:val="21"/>
        </w:rPr>
        <w:t xml:space="preserve"> </w:t>
      </w:r>
      <w:r>
        <w:rPr>
          <w:color w:val="000000"/>
          <w:spacing w:val="-2"/>
          <w:sz w:val="21"/>
          <w:szCs w:val="21"/>
        </w:rPr>
        <w:t>is</w:t>
      </w:r>
      <w:r>
        <w:rPr>
          <w:color w:val="000000"/>
          <w:spacing w:val="10"/>
          <w:sz w:val="21"/>
          <w:szCs w:val="21"/>
        </w:rPr>
        <w:t xml:space="preserve"> </w:t>
      </w:r>
      <w:r>
        <w:rPr>
          <w:color w:val="000000"/>
          <w:sz w:val="21"/>
          <w:szCs w:val="21"/>
        </w:rPr>
        <w:t>not</w:t>
      </w:r>
      <w:r>
        <w:rPr>
          <w:color w:val="000000"/>
          <w:spacing w:val="6"/>
          <w:sz w:val="21"/>
          <w:szCs w:val="21"/>
        </w:rPr>
        <w:t xml:space="preserve"> </w:t>
      </w:r>
      <w:r>
        <w:rPr>
          <w:color w:val="000000"/>
          <w:spacing w:val="-1"/>
          <w:sz w:val="21"/>
          <w:szCs w:val="21"/>
        </w:rPr>
        <w:t>OPERATOR:</w:t>
      </w:r>
      <w:r>
        <w:rPr>
          <w:color w:val="000000"/>
          <w:spacing w:val="13"/>
          <w:sz w:val="21"/>
          <w:szCs w:val="21"/>
        </w:rPr>
        <w:t xml:space="preserve"> </w:t>
      </w:r>
      <w:r>
        <w:rPr>
          <w:color w:val="000000"/>
          <w:spacing w:val="-1"/>
          <w:sz w:val="21"/>
          <w:szCs w:val="21"/>
        </w:rPr>
        <w:t>not</w:t>
      </w:r>
      <w:r>
        <w:rPr>
          <w:color w:val="000000"/>
          <w:spacing w:val="10"/>
          <w:sz w:val="21"/>
          <w:szCs w:val="21"/>
        </w:rPr>
        <w:t xml:space="preserve"> </w:t>
      </w:r>
      <w:r>
        <w:rPr>
          <w:color w:val="000000"/>
          <w:sz w:val="21"/>
          <w:szCs w:val="21"/>
        </w:rPr>
        <w:t>relevant</w:t>
      </w:r>
    </w:p>
    <w:p w:rsidR="00920256" w:rsidRDefault="00920256">
      <w:pPr>
        <w:spacing w:line="276" w:lineRule="exact"/>
        <w:ind w:left="480"/>
        <w:rPr>
          <w:color w:val="000000"/>
          <w:sz w:val="24"/>
        </w:rPr>
      </w:pPr>
    </w:p>
    <w:p w:rsidR="00920256" w:rsidRDefault="00920256">
      <w:pPr>
        <w:pStyle w:val="3"/>
        <w:numPr>
          <w:ilvl w:val="2"/>
          <w:numId w:val="1"/>
        </w:numPr>
        <w:spacing w:line="360" w:lineRule="auto"/>
        <w:rPr>
          <w:rFonts w:hint="eastAsia"/>
          <w:b/>
          <w:bCs/>
          <w:color w:val="000000"/>
          <w:szCs w:val="21"/>
          <w:lang w:val="en-US" w:eastAsia="zh-CN"/>
        </w:rPr>
      </w:pPr>
      <w:bookmarkStart w:id="43" w:name="_Toc17890"/>
      <w:r>
        <w:rPr>
          <w:rFonts w:hint="eastAsia"/>
          <w:b/>
          <w:bCs/>
          <w:color w:val="000000"/>
          <w:szCs w:val="21"/>
          <w:lang w:val="en-US" w:eastAsia="zh-CN"/>
        </w:rPr>
        <w:t>USE ENVIRONMENT</w:t>
      </w:r>
      <w:bookmarkEnd w:id="43"/>
    </w:p>
    <w:p w:rsidR="00920256" w:rsidRDefault="00920256">
      <w:pPr>
        <w:overflowPunct/>
        <w:textAlignment w:val="auto"/>
        <w:rPr>
          <w:color w:val="000000"/>
          <w:sz w:val="21"/>
          <w:szCs w:val="21"/>
          <w:lang w:val="en-GB"/>
        </w:rPr>
      </w:pPr>
      <w:r>
        <w:rPr>
          <w:color w:val="000000"/>
          <w:sz w:val="21"/>
          <w:szCs w:val="21"/>
          <w:lang w:val="en-GB"/>
        </w:rPr>
        <w:t xml:space="preserve">a) </w:t>
      </w:r>
      <w:r>
        <w:rPr>
          <w:color w:val="000000"/>
          <w:sz w:val="21"/>
          <w:szCs w:val="21"/>
          <w:lang w:val="en-GB"/>
        </w:rPr>
        <w:t>General:</w:t>
      </w:r>
    </w:p>
    <w:p w:rsidR="00920256" w:rsidRDefault="00920256">
      <w:pPr>
        <w:overflowPunct/>
        <w:spacing w:line="276" w:lineRule="exact"/>
        <w:textAlignment w:val="auto"/>
        <w:rPr>
          <w:color w:val="000000"/>
          <w:spacing w:val="6"/>
          <w:sz w:val="21"/>
          <w:szCs w:val="21"/>
        </w:rPr>
      </w:pPr>
      <w:r>
        <w:rPr>
          <w:rFonts w:hint="eastAsia"/>
          <w:color w:val="000000"/>
          <w:sz w:val="21"/>
          <w:szCs w:val="21"/>
          <w:lang w:val="en-US" w:eastAsia="zh-CN"/>
        </w:rPr>
        <w:t xml:space="preserve">b) </w:t>
      </w:r>
      <w:r>
        <w:rPr>
          <w:color w:val="000000"/>
          <w:sz w:val="21"/>
          <w:szCs w:val="21"/>
          <w:lang w:val="en-GB"/>
        </w:rPr>
        <w:t>Environment:</w:t>
      </w:r>
      <w:r>
        <w:rPr>
          <w:color w:val="000000"/>
          <w:spacing w:val="6"/>
          <w:sz w:val="21"/>
          <w:szCs w:val="21"/>
          <w:lang w:val="en-US" w:eastAsia="zh-CN"/>
        </w:rPr>
        <w:t>H</w:t>
      </w:r>
      <w:r>
        <w:rPr>
          <w:color w:val="000000"/>
          <w:spacing w:val="6"/>
          <w:sz w:val="21"/>
          <w:szCs w:val="21"/>
        </w:rPr>
        <w:t xml:space="preserve">ome use </w:t>
      </w:r>
      <w:r>
        <w:rPr>
          <w:color w:val="000000"/>
          <w:spacing w:val="6"/>
          <w:sz w:val="21"/>
          <w:szCs w:val="21"/>
          <w:lang w:val="en-US" w:eastAsia="zh-CN"/>
        </w:rPr>
        <w:t xml:space="preserve">, </w:t>
      </w:r>
      <w:r>
        <w:rPr>
          <w:color w:val="000000"/>
          <w:spacing w:val="6"/>
          <w:sz w:val="21"/>
          <w:szCs w:val="21"/>
        </w:rPr>
        <w:t>avoid strong magnetism interfere</w:t>
      </w:r>
    </w:p>
    <w:p w:rsidR="00920256" w:rsidRDefault="00920256">
      <w:pPr>
        <w:overflowPunct/>
        <w:spacing w:line="276" w:lineRule="exact"/>
        <w:ind w:left="480"/>
        <w:textAlignment w:val="auto"/>
        <w:rPr>
          <w:color w:val="000000"/>
          <w:spacing w:val="6"/>
          <w:sz w:val="21"/>
          <w:szCs w:val="21"/>
          <w:lang w:val="en-GB"/>
        </w:rPr>
      </w:pPr>
      <w:r>
        <w:rPr>
          <w:color w:val="000000"/>
          <w:spacing w:val="6"/>
          <w:sz w:val="21"/>
          <w:szCs w:val="21"/>
          <w:lang w:val="en-GB" w:eastAsia="zh-CN"/>
        </w:rPr>
        <w:t xml:space="preserve">. </w:t>
      </w:r>
      <w:r>
        <w:rPr>
          <w:color w:val="000000"/>
          <w:spacing w:val="6"/>
          <w:sz w:val="21"/>
          <w:szCs w:val="21"/>
          <w:lang w:val="en-GB"/>
        </w:rPr>
        <w:t>Environmental temperature for using: 50℉-104℉(10℃-40℃)</w:t>
      </w:r>
    </w:p>
    <w:p w:rsidR="00920256" w:rsidRDefault="00920256">
      <w:pPr>
        <w:overflowPunct/>
        <w:spacing w:line="276" w:lineRule="exact"/>
        <w:ind w:left="480"/>
        <w:textAlignment w:val="auto"/>
        <w:rPr>
          <w:color w:val="000000"/>
          <w:spacing w:val="6"/>
          <w:sz w:val="21"/>
          <w:szCs w:val="21"/>
          <w:lang w:val="en-GB"/>
        </w:rPr>
      </w:pPr>
      <w:r>
        <w:rPr>
          <w:color w:val="000000"/>
          <w:spacing w:val="6"/>
          <w:sz w:val="21"/>
          <w:szCs w:val="21"/>
          <w:lang w:val="en-GB"/>
        </w:rPr>
        <w:t>. Environmental humidity for using: 15-95%RH, non-condensing</w:t>
      </w:r>
    </w:p>
    <w:p w:rsidR="00920256" w:rsidRDefault="00920256">
      <w:pPr>
        <w:overflowPunct/>
        <w:spacing w:line="276" w:lineRule="exact"/>
        <w:ind w:left="480"/>
        <w:textAlignment w:val="auto"/>
        <w:rPr>
          <w:color w:val="000000"/>
          <w:spacing w:val="6"/>
          <w:sz w:val="21"/>
          <w:szCs w:val="21"/>
          <w:lang w:val="en-GB"/>
        </w:rPr>
      </w:pPr>
      <w:r>
        <w:rPr>
          <w:color w:val="000000"/>
          <w:spacing w:val="6"/>
          <w:sz w:val="21"/>
          <w:szCs w:val="21"/>
          <w:lang w:val="en-GB"/>
        </w:rPr>
        <w:t>. Environmental temperature for storage:  -4℉~131℉</w:t>
      </w:r>
      <w:r>
        <w:rPr>
          <w:color w:val="000000"/>
          <w:spacing w:val="6"/>
          <w:sz w:val="21"/>
          <w:szCs w:val="21"/>
          <w:lang w:val="en-GB"/>
        </w:rPr>
        <w:t>（</w:t>
      </w:r>
      <w:r>
        <w:rPr>
          <w:color w:val="000000"/>
          <w:spacing w:val="6"/>
          <w:sz w:val="21"/>
          <w:szCs w:val="21"/>
          <w:lang w:val="en-GB"/>
        </w:rPr>
        <w:t>-20℃- 55℃</w:t>
      </w:r>
      <w:r>
        <w:rPr>
          <w:color w:val="000000"/>
          <w:spacing w:val="6"/>
          <w:sz w:val="21"/>
          <w:szCs w:val="21"/>
          <w:lang w:val="en-GB"/>
        </w:rPr>
        <w:t>）</w:t>
      </w:r>
    </w:p>
    <w:p w:rsidR="00920256" w:rsidRDefault="00920256">
      <w:pPr>
        <w:overflowPunct/>
        <w:spacing w:line="276" w:lineRule="exact"/>
        <w:ind w:left="480"/>
        <w:textAlignment w:val="auto"/>
        <w:rPr>
          <w:color w:val="000000"/>
          <w:spacing w:val="6"/>
          <w:sz w:val="21"/>
          <w:szCs w:val="21"/>
          <w:lang w:val="en-GB"/>
        </w:rPr>
      </w:pPr>
      <w:r>
        <w:rPr>
          <w:color w:val="000000"/>
          <w:spacing w:val="6"/>
          <w:sz w:val="21"/>
          <w:szCs w:val="21"/>
          <w:lang w:val="en-GB"/>
        </w:rPr>
        <w:t xml:space="preserve">. Environmental humidity for storage: </w:t>
      </w:r>
      <w:r>
        <w:rPr>
          <w:color w:val="000000"/>
          <w:spacing w:val="6"/>
          <w:sz w:val="21"/>
          <w:szCs w:val="21"/>
          <w:lang w:val="en-GB"/>
        </w:rPr>
        <w:t>15-95%RH, non-condensing</w:t>
      </w:r>
    </w:p>
    <w:p w:rsidR="00920256" w:rsidRDefault="00920256">
      <w:pPr>
        <w:overflowPunct/>
        <w:spacing w:line="276" w:lineRule="exact"/>
        <w:ind w:left="480"/>
        <w:textAlignment w:val="auto"/>
        <w:rPr>
          <w:color w:val="000000"/>
          <w:spacing w:val="6"/>
          <w:sz w:val="21"/>
          <w:szCs w:val="21"/>
        </w:rPr>
      </w:pPr>
      <w:r>
        <w:rPr>
          <w:color w:val="000000"/>
          <w:spacing w:val="6"/>
          <w:sz w:val="21"/>
          <w:szCs w:val="21"/>
          <w:lang w:val="en-GB"/>
        </w:rPr>
        <w:t>. Environmental pressure: 70kPa~106kPa</w:t>
      </w:r>
    </w:p>
    <w:p w:rsidR="00920256" w:rsidRDefault="00920256">
      <w:pPr>
        <w:widowControl w:val="0"/>
        <w:overflowPunct/>
        <w:autoSpaceDE/>
        <w:autoSpaceDN/>
        <w:adjustRightInd/>
        <w:jc w:val="both"/>
        <w:textAlignment w:val="auto"/>
        <w:rPr>
          <w:color w:val="000000"/>
        </w:rPr>
      </w:pPr>
      <w:r>
        <w:rPr>
          <w:rFonts w:hint="eastAsia"/>
          <w:color w:val="000000"/>
          <w:sz w:val="21"/>
          <w:szCs w:val="21"/>
          <w:lang w:val="en-US" w:eastAsia="zh-CN"/>
        </w:rPr>
        <w:t>c</w:t>
      </w:r>
      <w:r>
        <w:rPr>
          <w:color w:val="000000"/>
          <w:sz w:val="21"/>
          <w:szCs w:val="21"/>
        </w:rPr>
        <w:t xml:space="preserve">) </w:t>
      </w:r>
      <w:r>
        <w:rPr>
          <w:rStyle w:val="af0"/>
          <w:color w:val="000000"/>
          <w:lang w:val="en-US" w:eastAsia="zh-CN"/>
        </w:rPr>
        <w:t>Frequency of use</w:t>
      </w:r>
      <w:r>
        <w:rPr>
          <w:rStyle w:val="af0"/>
          <w:rFonts w:hint="eastAsia"/>
          <w:color w:val="000000"/>
          <w:lang w:val="en-US" w:eastAsia="zh-CN"/>
        </w:rPr>
        <w:t xml:space="preserve">: </w:t>
      </w:r>
      <w:r>
        <w:rPr>
          <w:rStyle w:val="af0"/>
          <w:rFonts w:hint="eastAsia"/>
          <w:color w:val="000000"/>
          <w:lang w:val="en-US" w:eastAsia="zh-CN"/>
        </w:rPr>
        <w:t>not specified</w:t>
      </w:r>
      <w:r>
        <w:rPr>
          <w:color w:val="000000"/>
          <w:lang w:eastAsia="zh-CN"/>
        </w:rPr>
        <w:t>.</w:t>
      </w:r>
    </w:p>
    <w:p w:rsidR="00920256" w:rsidRDefault="00920256">
      <w:pPr>
        <w:overflowPunct/>
        <w:textAlignment w:val="auto"/>
        <w:rPr>
          <w:color w:val="000000"/>
          <w:spacing w:val="6"/>
          <w:sz w:val="21"/>
          <w:szCs w:val="21"/>
          <w:lang w:val="en-GB"/>
        </w:rPr>
      </w:pPr>
      <w:r>
        <w:rPr>
          <w:rFonts w:hint="eastAsia"/>
          <w:color w:val="000000"/>
          <w:sz w:val="21"/>
          <w:szCs w:val="21"/>
          <w:lang w:val="en-US" w:eastAsia="zh-CN"/>
        </w:rPr>
        <w:t>d</w:t>
      </w:r>
      <w:r>
        <w:rPr>
          <w:color w:val="000000"/>
          <w:sz w:val="21"/>
          <w:szCs w:val="21"/>
        </w:rPr>
        <w:t>) Mobility:</w:t>
      </w:r>
      <w:r>
        <w:rPr>
          <w:rFonts w:hint="eastAsia"/>
          <w:color w:val="000000"/>
          <w:sz w:val="21"/>
          <w:szCs w:val="21"/>
          <w:lang w:val="en-US" w:eastAsia="zh-CN"/>
        </w:rPr>
        <w:t>handheld</w:t>
      </w:r>
    </w:p>
    <w:p w:rsidR="00920256" w:rsidRDefault="00920256">
      <w:pPr>
        <w:pStyle w:val="3"/>
        <w:numPr>
          <w:ilvl w:val="2"/>
          <w:numId w:val="1"/>
        </w:numPr>
        <w:spacing w:line="360" w:lineRule="auto"/>
        <w:rPr>
          <w:rFonts w:hint="eastAsia"/>
          <w:b/>
          <w:bCs/>
          <w:color w:val="000000"/>
          <w:szCs w:val="21"/>
          <w:lang w:val="en-US" w:eastAsia="zh-CN"/>
        </w:rPr>
      </w:pPr>
      <w:bookmarkStart w:id="44" w:name="_Toc24565"/>
      <w:r>
        <w:rPr>
          <w:rFonts w:hint="eastAsia"/>
          <w:b/>
          <w:bCs/>
          <w:color w:val="000000"/>
          <w:szCs w:val="21"/>
          <w:lang w:val="en-US" w:eastAsia="zh-CN"/>
        </w:rPr>
        <w:t>Operating principle</w:t>
      </w:r>
      <w:bookmarkEnd w:id="44"/>
    </w:p>
    <w:p w:rsidR="00920256" w:rsidRDefault="00920256">
      <w:pPr>
        <w:widowControl w:val="0"/>
        <w:overflowPunct/>
        <w:autoSpaceDE/>
        <w:autoSpaceDN/>
        <w:adjustRightInd/>
        <w:jc w:val="both"/>
        <w:textAlignment w:val="auto"/>
        <w:rPr>
          <w:color w:val="000000"/>
          <w:sz w:val="21"/>
          <w:szCs w:val="21"/>
          <w:lang w:val="en-GB" w:eastAsia="zh-CN"/>
        </w:rPr>
      </w:pPr>
      <w:r>
        <w:rPr>
          <w:color w:val="000000"/>
          <w:sz w:val="21"/>
          <w:szCs w:val="21"/>
          <w:lang w:val="en-GB" w:eastAsia="zh-CN"/>
        </w:rPr>
        <w:t>This product is a high-tech infra-red (IR) thermometer</w:t>
      </w:r>
      <w:r>
        <w:rPr>
          <w:rFonts w:hint="eastAsia"/>
          <w:color w:val="000000"/>
          <w:sz w:val="21"/>
          <w:szCs w:val="21"/>
          <w:lang w:val="en-GB" w:eastAsia="zh-CN"/>
        </w:rPr>
        <w:t xml:space="preserve"> </w:t>
      </w:r>
      <w:r>
        <w:rPr>
          <w:color w:val="000000"/>
          <w:sz w:val="21"/>
          <w:szCs w:val="21"/>
          <w:lang w:val="en-GB" w:eastAsia="zh-CN"/>
        </w:rPr>
        <w:t>designed to take human</w:t>
      </w:r>
      <w:r>
        <w:rPr>
          <w:rFonts w:hint="eastAsia"/>
          <w:color w:val="000000"/>
          <w:sz w:val="21"/>
          <w:szCs w:val="21"/>
          <w:lang w:val="en-GB" w:eastAsia="zh-CN"/>
        </w:rPr>
        <w:t xml:space="preserve"> </w:t>
      </w:r>
      <w:r>
        <w:rPr>
          <w:color w:val="000000"/>
          <w:sz w:val="21"/>
          <w:szCs w:val="21"/>
          <w:lang w:val="en-GB" w:eastAsia="zh-CN"/>
        </w:rPr>
        <w:t>body temperature by measuring the</w:t>
      </w:r>
      <w:r>
        <w:rPr>
          <w:rFonts w:hint="eastAsia"/>
          <w:color w:val="000000"/>
          <w:sz w:val="21"/>
          <w:szCs w:val="21"/>
          <w:lang w:val="en-GB" w:eastAsia="zh-CN"/>
        </w:rPr>
        <w:t xml:space="preserve"> </w:t>
      </w:r>
      <w:r>
        <w:rPr>
          <w:color w:val="000000"/>
          <w:sz w:val="21"/>
          <w:szCs w:val="21"/>
          <w:lang w:val="en-GB" w:eastAsia="zh-CN"/>
        </w:rPr>
        <w:t>energy of IR emitted from the forehead</w:t>
      </w:r>
      <w:r>
        <w:rPr>
          <w:rFonts w:hint="eastAsia"/>
          <w:color w:val="000000"/>
          <w:sz w:val="21"/>
          <w:szCs w:val="21"/>
          <w:lang w:val="en-US" w:eastAsia="zh-CN"/>
        </w:rPr>
        <w:t>.</w:t>
      </w:r>
    </w:p>
    <w:p w:rsidR="00920256" w:rsidRDefault="00920256">
      <w:pPr>
        <w:pStyle w:val="1"/>
        <w:numPr>
          <w:ilvl w:val="0"/>
          <w:numId w:val="1"/>
        </w:numPr>
        <w:spacing w:beforeLines="50" w:before="120" w:after="0" w:line="480" w:lineRule="auto"/>
        <w:rPr>
          <w:color w:val="000000"/>
          <w:sz w:val="24"/>
          <w:szCs w:val="24"/>
          <w:lang w:val="en-GB" w:eastAsia="zh-CN"/>
        </w:rPr>
      </w:pPr>
      <w:bookmarkStart w:id="45" w:name="_Toc10325"/>
      <w:r>
        <w:rPr>
          <w:rFonts w:hint="eastAsia"/>
          <w:color w:val="000000"/>
          <w:sz w:val="24"/>
          <w:szCs w:val="24"/>
          <w:lang w:val="en-US" w:eastAsia="zh-CN"/>
        </w:rPr>
        <w:t>Description of the user interface</w:t>
      </w:r>
      <w:bookmarkEnd w:id="45"/>
      <w:r>
        <w:rPr>
          <w:rFonts w:hint="eastAsia"/>
          <w:color w:val="000000"/>
          <w:sz w:val="24"/>
          <w:szCs w:val="24"/>
          <w:lang w:val="en-US" w:eastAsia="zh-CN"/>
        </w:rPr>
        <w:t xml:space="preserve"> </w:t>
      </w:r>
      <w:r>
        <w:rPr>
          <w:color w:val="000000"/>
          <w:sz w:val="24"/>
          <w:szCs w:val="24"/>
          <w:lang w:val="en-US" w:eastAsia="zh-CN"/>
        </w:rPr>
        <w:t xml:space="preserve"> </w:t>
      </w:r>
    </w:p>
    <w:p w:rsidR="00920256" w:rsidRDefault="00920256">
      <w:pPr>
        <w:pStyle w:val="2"/>
        <w:keepNext w:val="0"/>
        <w:keepLines w:val="0"/>
        <w:numPr>
          <w:ilvl w:val="1"/>
          <w:numId w:val="1"/>
        </w:numPr>
        <w:spacing w:before="100" w:after="100" w:line="360" w:lineRule="auto"/>
        <w:rPr>
          <w:rFonts w:ascii="Times New Roman" w:hAnsi="Times New Roman" w:hint="eastAsia"/>
          <w:color w:val="000000"/>
          <w:sz w:val="24"/>
          <w:szCs w:val="24"/>
          <w:lang w:val="en-US" w:eastAsia="zh-CN"/>
        </w:rPr>
      </w:pPr>
      <w:bookmarkStart w:id="46" w:name="_Toc32160"/>
      <w:r>
        <w:rPr>
          <w:rFonts w:ascii="Times New Roman" w:hAnsi="Times New Roman" w:hint="eastAsia"/>
          <w:color w:val="000000"/>
          <w:sz w:val="24"/>
          <w:szCs w:val="24"/>
          <w:lang w:val="en-US" w:eastAsia="zh-CN"/>
        </w:rPr>
        <w:t>Identify user interface characteristics related to safety and potential use errors</w:t>
      </w:r>
      <w:bookmarkEnd w:id="46"/>
    </w:p>
    <w:p w:rsidR="00920256" w:rsidRDefault="00920256">
      <w:pPr>
        <w:pStyle w:val="3"/>
        <w:numPr>
          <w:ilvl w:val="2"/>
          <w:numId w:val="1"/>
        </w:numPr>
        <w:spacing w:line="360" w:lineRule="auto"/>
        <w:rPr>
          <w:rFonts w:hint="eastAsia"/>
          <w:b/>
          <w:bCs/>
          <w:color w:val="000000"/>
          <w:szCs w:val="21"/>
          <w:lang w:val="en-US" w:eastAsia="zh-CN"/>
        </w:rPr>
      </w:pPr>
      <w:bookmarkStart w:id="47" w:name="_Toc23531"/>
      <w:r>
        <w:rPr>
          <w:rFonts w:hint="eastAsia"/>
          <w:color w:val="000000"/>
          <w:szCs w:val="21"/>
          <w:lang w:val="en-US" w:eastAsia="zh-CN"/>
        </w:rPr>
        <w:t>primary operating functions</w:t>
      </w:r>
      <w:bookmarkEnd w:id="47"/>
    </w:p>
    <w:p w:rsidR="00920256" w:rsidRDefault="00920256">
      <w:pPr>
        <w:widowControl w:val="0"/>
        <w:overflowPunct/>
        <w:autoSpaceDE/>
        <w:autoSpaceDN/>
        <w:adjustRightInd/>
        <w:jc w:val="both"/>
        <w:textAlignment w:val="auto"/>
        <w:rPr>
          <w:color w:val="000000"/>
          <w:sz w:val="21"/>
          <w:szCs w:val="21"/>
          <w:lang w:val="en-US" w:eastAsia="zh-CN"/>
        </w:rPr>
      </w:pPr>
    </w:p>
    <w:p w:rsidR="00920256" w:rsidRDefault="00920256">
      <w:pPr>
        <w:rPr>
          <w:color w:val="000000"/>
          <w:sz w:val="21"/>
          <w:szCs w:val="21"/>
          <w:lang w:val="en-GB" w:eastAsia="zh-CN"/>
        </w:rPr>
      </w:pPr>
      <w:r>
        <w:rPr>
          <w:color w:val="000000"/>
          <w:sz w:val="21"/>
          <w:szCs w:val="21"/>
          <w:lang w:val="en-GB" w:eastAsia="zh-CN"/>
        </w:rPr>
        <w:t>a) Switching on and off (on/off button):</w:t>
      </w:r>
    </w:p>
    <w:p w:rsidR="00920256" w:rsidRDefault="00920256">
      <w:pPr>
        <w:rPr>
          <w:color w:val="000000"/>
          <w:sz w:val="21"/>
          <w:szCs w:val="21"/>
          <w:lang w:val="en-GB" w:eastAsia="zh-CN"/>
        </w:rPr>
      </w:pPr>
      <w:r>
        <w:rPr>
          <w:color w:val="000000"/>
          <w:sz w:val="21"/>
          <w:szCs w:val="21"/>
          <w:lang w:val="en-GB" w:eastAsia="zh-CN"/>
        </w:rPr>
        <w:t>–easy tactile identification of location of button</w:t>
      </w:r>
    </w:p>
    <w:p w:rsidR="00920256" w:rsidRDefault="00920256">
      <w:pPr>
        <w:rPr>
          <w:color w:val="000000"/>
          <w:sz w:val="21"/>
          <w:szCs w:val="21"/>
          <w:lang w:val="en-GB" w:eastAsia="zh-CN"/>
        </w:rPr>
      </w:pPr>
      <w:r>
        <w:rPr>
          <w:rFonts w:hint="eastAsia"/>
          <w:color w:val="000000"/>
          <w:sz w:val="21"/>
          <w:szCs w:val="21"/>
          <w:lang w:val="en-US" w:eastAsia="zh-CN"/>
        </w:rPr>
        <w:t>b</w:t>
      </w:r>
      <w:r>
        <w:rPr>
          <w:color w:val="000000"/>
          <w:sz w:val="21"/>
          <w:szCs w:val="21"/>
          <w:lang w:val="en-GB" w:eastAsia="zh-CN"/>
        </w:rPr>
        <w:t xml:space="preserve">) </w:t>
      </w:r>
      <w:r>
        <w:rPr>
          <w:rFonts w:hint="eastAsia"/>
          <w:color w:val="000000"/>
          <w:sz w:val="21"/>
          <w:szCs w:val="21"/>
          <w:lang w:val="en-US" w:eastAsia="zh-CN"/>
        </w:rPr>
        <w:t>Press the button and r</w:t>
      </w:r>
      <w:r>
        <w:rPr>
          <w:color w:val="000000"/>
          <w:sz w:val="21"/>
          <w:szCs w:val="21"/>
          <w:lang w:val="en-GB" w:eastAsia="zh-CN"/>
        </w:rPr>
        <w:t>eading display :</w:t>
      </w:r>
    </w:p>
    <w:p w:rsidR="00920256" w:rsidRDefault="00920256">
      <w:pPr>
        <w:rPr>
          <w:color w:val="000000"/>
          <w:sz w:val="21"/>
          <w:szCs w:val="21"/>
          <w:lang w:val="en-US" w:eastAsia="zh-CN"/>
        </w:rPr>
      </w:pPr>
      <w:r>
        <w:rPr>
          <w:color w:val="000000"/>
          <w:sz w:val="21"/>
          <w:szCs w:val="21"/>
          <w:lang w:val="en-GB" w:eastAsia="zh-CN"/>
        </w:rPr>
        <w:t xml:space="preserve">– </w:t>
      </w:r>
      <w:r>
        <w:rPr>
          <w:rFonts w:hint="eastAsia"/>
          <w:color w:val="000000"/>
          <w:sz w:val="21"/>
          <w:szCs w:val="21"/>
          <w:lang w:val="en-US" w:eastAsia="zh-CN"/>
        </w:rPr>
        <w:t>the button is easier to identify and press</w:t>
      </w:r>
    </w:p>
    <w:p w:rsidR="00920256" w:rsidRDefault="00920256">
      <w:pPr>
        <w:rPr>
          <w:color w:val="000000"/>
          <w:sz w:val="21"/>
          <w:szCs w:val="21"/>
          <w:lang w:val="en-GB" w:eastAsia="zh-CN"/>
        </w:rPr>
      </w:pPr>
      <w:r>
        <w:rPr>
          <w:color w:val="000000"/>
          <w:sz w:val="21"/>
          <w:szCs w:val="21"/>
          <w:lang w:val="en-GB" w:eastAsia="zh-CN"/>
        </w:rPr>
        <w:t>– display clearly visible under conditions of visibility</w:t>
      </w:r>
    </w:p>
    <w:p w:rsidR="00920256" w:rsidRDefault="00920256">
      <w:pPr>
        <w:rPr>
          <w:color w:val="000000"/>
          <w:sz w:val="21"/>
          <w:szCs w:val="21"/>
          <w:lang w:val="en-GB" w:eastAsia="zh-CN"/>
        </w:rPr>
      </w:pPr>
      <w:r>
        <w:rPr>
          <w:rFonts w:hint="eastAsia"/>
          <w:color w:val="000000"/>
          <w:sz w:val="21"/>
          <w:szCs w:val="21"/>
          <w:lang w:val="en-US" w:eastAsia="zh-CN"/>
        </w:rPr>
        <w:t>c</w:t>
      </w:r>
      <w:r>
        <w:rPr>
          <w:color w:val="000000"/>
          <w:sz w:val="21"/>
          <w:szCs w:val="21"/>
          <w:lang w:val="en-GB" w:eastAsia="zh-CN"/>
        </w:rPr>
        <w:t>) Changing battery (battery compartment):</w:t>
      </w:r>
    </w:p>
    <w:p w:rsidR="00920256" w:rsidRDefault="00920256">
      <w:pPr>
        <w:rPr>
          <w:color w:val="000000"/>
          <w:sz w:val="21"/>
          <w:szCs w:val="21"/>
          <w:lang w:val="en-GB" w:eastAsia="zh-CN"/>
        </w:rPr>
      </w:pPr>
      <w:r>
        <w:rPr>
          <w:color w:val="000000"/>
          <w:sz w:val="21"/>
          <w:szCs w:val="21"/>
          <w:lang w:val="en-GB" w:eastAsia="zh-CN"/>
        </w:rPr>
        <w:t>–</w:t>
      </w:r>
      <w:r>
        <w:rPr>
          <w:rFonts w:hint="eastAsia"/>
          <w:color w:val="000000"/>
          <w:sz w:val="21"/>
          <w:szCs w:val="21"/>
          <w:lang w:val="en-US" w:eastAsia="zh-CN"/>
        </w:rPr>
        <w:t xml:space="preserve"> </w:t>
      </w:r>
      <w:r>
        <w:rPr>
          <w:color w:val="000000"/>
          <w:sz w:val="21"/>
          <w:szCs w:val="21"/>
          <w:lang w:val="en-GB" w:eastAsia="zh-CN"/>
        </w:rPr>
        <w:t>clear indication of proper polarity and proper battery type</w:t>
      </w:r>
    </w:p>
    <w:p w:rsidR="00920256" w:rsidRDefault="00920256">
      <w:pPr>
        <w:rPr>
          <w:color w:val="000000"/>
          <w:sz w:val="21"/>
          <w:szCs w:val="21"/>
          <w:lang w:val="en-GB" w:eastAsia="zh-CN"/>
        </w:rPr>
      </w:pPr>
      <w:r>
        <w:rPr>
          <w:color w:val="000000"/>
          <w:sz w:val="21"/>
          <w:szCs w:val="21"/>
          <w:lang w:val="en-GB" w:eastAsia="zh-CN"/>
        </w:rPr>
        <w:t>–</w:t>
      </w:r>
      <w:r>
        <w:rPr>
          <w:rFonts w:hint="eastAsia"/>
          <w:color w:val="000000"/>
          <w:sz w:val="21"/>
          <w:szCs w:val="21"/>
          <w:lang w:val="en-US" w:eastAsia="zh-CN"/>
        </w:rPr>
        <w:t xml:space="preserve"> </w:t>
      </w:r>
      <w:r>
        <w:rPr>
          <w:color w:val="000000"/>
          <w:sz w:val="21"/>
          <w:szCs w:val="21"/>
          <w:lang w:val="en-GB" w:eastAsia="zh-CN"/>
        </w:rPr>
        <w:t>inserting an incorrect battery does not damage the device</w:t>
      </w:r>
    </w:p>
    <w:p w:rsidR="00920256" w:rsidRDefault="00920256">
      <w:pPr>
        <w:rPr>
          <w:color w:val="000000"/>
          <w:sz w:val="21"/>
          <w:szCs w:val="21"/>
          <w:lang w:val="en-GB" w:eastAsia="zh-CN"/>
        </w:rPr>
      </w:pPr>
      <w:r>
        <w:rPr>
          <w:color w:val="000000"/>
          <w:sz w:val="21"/>
          <w:szCs w:val="21"/>
          <w:lang w:val="en-GB" w:eastAsia="zh-CN"/>
        </w:rPr>
        <w:t>–</w:t>
      </w:r>
      <w:r>
        <w:rPr>
          <w:rFonts w:hint="eastAsia"/>
          <w:color w:val="000000"/>
          <w:sz w:val="21"/>
          <w:szCs w:val="21"/>
          <w:lang w:val="en-US" w:eastAsia="zh-CN"/>
        </w:rPr>
        <w:t xml:space="preserve"> </w:t>
      </w:r>
      <w:r>
        <w:rPr>
          <w:color w:val="000000"/>
          <w:sz w:val="21"/>
          <w:szCs w:val="21"/>
          <w:lang w:val="en-GB" w:eastAsia="zh-CN"/>
        </w:rPr>
        <w:t>easy battery interchange for elderly people with reduced fine motor control of hands and fingers</w:t>
      </w:r>
    </w:p>
    <w:p w:rsidR="00920256" w:rsidRDefault="00920256">
      <w:pPr>
        <w:rPr>
          <w:color w:val="000000"/>
          <w:sz w:val="21"/>
          <w:szCs w:val="21"/>
          <w:lang w:val="en-GB" w:eastAsia="zh-CN"/>
        </w:rPr>
      </w:pPr>
      <w:r>
        <w:rPr>
          <w:rFonts w:hint="eastAsia"/>
          <w:color w:val="000000"/>
          <w:sz w:val="21"/>
          <w:szCs w:val="21"/>
          <w:lang w:val="en-US" w:eastAsia="zh-CN"/>
        </w:rPr>
        <w:t>d</w:t>
      </w:r>
      <w:r>
        <w:rPr>
          <w:color w:val="000000"/>
          <w:sz w:val="21"/>
          <w:szCs w:val="21"/>
          <w:lang w:val="en-GB" w:eastAsia="zh-CN"/>
        </w:rPr>
        <w:t>) Cleaning:</w:t>
      </w:r>
    </w:p>
    <w:p w:rsidR="00920256" w:rsidRDefault="00920256">
      <w:pPr>
        <w:rPr>
          <w:color w:val="000000"/>
          <w:sz w:val="21"/>
          <w:szCs w:val="21"/>
          <w:lang w:val="en-GB" w:eastAsia="zh-CN"/>
        </w:rPr>
      </w:pPr>
      <w:r>
        <w:rPr>
          <w:color w:val="000000"/>
          <w:sz w:val="21"/>
          <w:szCs w:val="21"/>
          <w:lang w:val="en-GB" w:eastAsia="zh-CN"/>
        </w:rPr>
        <w:t>–</w:t>
      </w:r>
      <w:r>
        <w:rPr>
          <w:rFonts w:hint="eastAsia"/>
          <w:color w:val="000000"/>
          <w:sz w:val="21"/>
          <w:szCs w:val="21"/>
          <w:lang w:val="en-US" w:eastAsia="zh-CN"/>
        </w:rPr>
        <w:t xml:space="preserve"> </w:t>
      </w:r>
      <w:r>
        <w:rPr>
          <w:color w:val="000000"/>
          <w:sz w:val="21"/>
          <w:szCs w:val="21"/>
          <w:lang w:val="en-GB" w:eastAsia="zh-CN"/>
        </w:rPr>
        <w:t>no entrapping contours or crevices for easy cleaning</w:t>
      </w:r>
    </w:p>
    <w:p w:rsidR="00920256" w:rsidRDefault="00920256">
      <w:pPr>
        <w:rPr>
          <w:color w:val="000000"/>
          <w:sz w:val="21"/>
          <w:szCs w:val="21"/>
          <w:lang w:val="en-GB" w:eastAsia="zh-CN"/>
        </w:rPr>
      </w:pPr>
      <w:r>
        <w:rPr>
          <w:color w:val="000000"/>
          <w:sz w:val="21"/>
          <w:szCs w:val="21"/>
          <w:lang w:val="en-GB" w:eastAsia="zh-CN"/>
        </w:rPr>
        <w:t>–</w:t>
      </w:r>
      <w:r>
        <w:rPr>
          <w:rFonts w:hint="eastAsia"/>
          <w:color w:val="000000"/>
          <w:sz w:val="21"/>
          <w:szCs w:val="21"/>
          <w:lang w:val="en-US" w:eastAsia="zh-CN"/>
        </w:rPr>
        <w:t xml:space="preserve"> </w:t>
      </w:r>
      <w:r>
        <w:rPr>
          <w:color w:val="000000"/>
          <w:sz w:val="21"/>
          <w:szCs w:val="21"/>
          <w:lang w:val="en-GB" w:eastAsia="zh-CN"/>
        </w:rPr>
        <w:t>Clean the unit with a soft, slightly moistened cloth. In case of more extreme soiling you can also moisten the cloth with mild soapy water.</w:t>
      </w:r>
    </w:p>
    <w:p w:rsidR="00920256" w:rsidRDefault="00920256">
      <w:pPr>
        <w:rPr>
          <w:color w:val="000000"/>
          <w:sz w:val="21"/>
          <w:szCs w:val="21"/>
          <w:lang w:val="en-GB" w:eastAsia="zh-CN"/>
        </w:rPr>
      </w:pPr>
      <w:r>
        <w:rPr>
          <w:rFonts w:hint="eastAsia"/>
          <w:color w:val="000000"/>
          <w:sz w:val="21"/>
          <w:szCs w:val="21"/>
          <w:lang w:val="en-US" w:eastAsia="zh-CN"/>
        </w:rPr>
        <w:t>e</w:t>
      </w:r>
      <w:r>
        <w:rPr>
          <w:color w:val="000000"/>
          <w:sz w:val="21"/>
          <w:szCs w:val="21"/>
          <w:lang w:val="en-GB" w:eastAsia="zh-CN"/>
        </w:rPr>
        <w:t>) Storing:</w:t>
      </w:r>
    </w:p>
    <w:p w:rsidR="00920256" w:rsidRDefault="00920256">
      <w:pPr>
        <w:rPr>
          <w:color w:val="000000"/>
          <w:sz w:val="21"/>
          <w:szCs w:val="21"/>
          <w:lang w:val="en-GB" w:eastAsia="zh-CN"/>
        </w:rPr>
      </w:pPr>
      <w:r>
        <w:rPr>
          <w:color w:val="000000"/>
          <w:sz w:val="21"/>
          <w:szCs w:val="21"/>
          <w:lang w:val="en-GB" w:eastAsia="zh-CN"/>
        </w:rPr>
        <w:t>–</w:t>
      </w:r>
      <w:r>
        <w:rPr>
          <w:rFonts w:hint="eastAsia"/>
          <w:color w:val="000000"/>
          <w:sz w:val="21"/>
          <w:szCs w:val="21"/>
          <w:lang w:val="en-US" w:eastAsia="zh-CN"/>
        </w:rPr>
        <w:t xml:space="preserve"> </w:t>
      </w:r>
      <w:r>
        <w:rPr>
          <w:color w:val="000000"/>
          <w:sz w:val="21"/>
          <w:szCs w:val="21"/>
          <w:lang w:val="en-GB" w:eastAsia="zh-CN"/>
        </w:rPr>
        <w:t>no special conditions required</w:t>
      </w:r>
    </w:p>
    <w:p w:rsidR="00920256" w:rsidRDefault="00920256">
      <w:pPr>
        <w:rPr>
          <w:color w:val="000000"/>
          <w:sz w:val="21"/>
          <w:szCs w:val="21"/>
          <w:lang w:val="en-GB" w:eastAsia="zh-CN"/>
        </w:rPr>
      </w:pPr>
      <w:r>
        <w:rPr>
          <w:rFonts w:hint="eastAsia"/>
          <w:color w:val="000000"/>
          <w:sz w:val="21"/>
          <w:szCs w:val="21"/>
          <w:lang w:val="en-US" w:eastAsia="zh-CN"/>
        </w:rPr>
        <w:t>f</w:t>
      </w:r>
      <w:r>
        <w:rPr>
          <w:color w:val="000000"/>
          <w:sz w:val="21"/>
          <w:szCs w:val="21"/>
          <w:lang w:val="en-GB" w:eastAsia="zh-CN"/>
        </w:rPr>
        <w:t>) Instructions for use–issues to be addressed:</w:t>
      </w:r>
    </w:p>
    <w:p w:rsidR="00920256" w:rsidRDefault="00920256">
      <w:pPr>
        <w:rPr>
          <w:color w:val="000000"/>
          <w:sz w:val="21"/>
          <w:szCs w:val="21"/>
          <w:lang w:val="en-GB" w:eastAsia="zh-CN"/>
        </w:rPr>
      </w:pPr>
      <w:r>
        <w:rPr>
          <w:color w:val="000000"/>
          <w:sz w:val="21"/>
          <w:szCs w:val="21"/>
          <w:lang w:val="en-GB" w:eastAsia="zh-CN"/>
        </w:rPr>
        <w:lastRenderedPageBreak/>
        <w:t>–</w:t>
      </w:r>
      <w:r>
        <w:rPr>
          <w:rFonts w:hint="eastAsia"/>
          <w:color w:val="000000"/>
          <w:sz w:val="21"/>
          <w:szCs w:val="21"/>
          <w:lang w:val="en-US" w:eastAsia="zh-CN"/>
        </w:rPr>
        <w:t xml:space="preserve"> </w:t>
      </w:r>
      <w:r>
        <w:rPr>
          <w:color w:val="000000"/>
          <w:sz w:val="21"/>
          <w:szCs w:val="21"/>
          <w:lang w:val="en-GB" w:eastAsia="zh-CN"/>
        </w:rPr>
        <w:t>water/humidity</w:t>
      </w:r>
    </w:p>
    <w:p w:rsidR="00920256" w:rsidRDefault="00920256">
      <w:pPr>
        <w:rPr>
          <w:color w:val="000000"/>
          <w:sz w:val="21"/>
          <w:szCs w:val="21"/>
          <w:lang w:val="en-GB" w:eastAsia="zh-CN"/>
        </w:rPr>
      </w:pPr>
      <w:r>
        <w:rPr>
          <w:color w:val="000000"/>
          <w:sz w:val="21"/>
          <w:szCs w:val="21"/>
          <w:lang w:val="en-GB" w:eastAsia="zh-CN"/>
        </w:rPr>
        <w:t>–</w:t>
      </w:r>
      <w:r>
        <w:rPr>
          <w:rFonts w:hint="eastAsia"/>
          <w:color w:val="000000"/>
          <w:sz w:val="21"/>
          <w:szCs w:val="21"/>
          <w:lang w:val="en-US" w:eastAsia="zh-CN"/>
        </w:rPr>
        <w:t xml:space="preserve"> </w:t>
      </w:r>
      <w:r>
        <w:rPr>
          <w:color w:val="000000"/>
          <w:sz w:val="21"/>
          <w:szCs w:val="21"/>
          <w:lang w:val="en-GB" w:eastAsia="zh-CN"/>
        </w:rPr>
        <w:t>temperature</w:t>
      </w:r>
    </w:p>
    <w:p w:rsidR="00920256" w:rsidRDefault="00920256">
      <w:pPr>
        <w:rPr>
          <w:color w:val="000000"/>
          <w:sz w:val="21"/>
          <w:szCs w:val="21"/>
          <w:lang w:val="en-US" w:eastAsia="zh-CN"/>
        </w:rPr>
      </w:pPr>
      <w:r>
        <w:rPr>
          <w:color w:val="000000"/>
          <w:sz w:val="21"/>
          <w:szCs w:val="21"/>
          <w:lang w:val="en-GB" w:eastAsia="zh-CN"/>
        </w:rPr>
        <w:t>–</w:t>
      </w:r>
      <w:r>
        <w:rPr>
          <w:rFonts w:hint="eastAsia"/>
          <w:color w:val="000000"/>
          <w:sz w:val="21"/>
          <w:szCs w:val="21"/>
          <w:lang w:val="en-US" w:eastAsia="zh-CN"/>
        </w:rPr>
        <w:t xml:space="preserve"> </w:t>
      </w:r>
      <w:r>
        <w:rPr>
          <w:color w:val="000000"/>
          <w:sz w:val="21"/>
          <w:szCs w:val="21"/>
          <w:lang w:val="en-GB" w:eastAsia="zh-CN"/>
        </w:rPr>
        <w:t>battery type and battery replacement instructions</w:t>
      </w:r>
    </w:p>
    <w:p w:rsidR="00920256" w:rsidRDefault="00920256">
      <w:pPr>
        <w:widowControl w:val="0"/>
        <w:overflowPunct/>
        <w:autoSpaceDE/>
        <w:autoSpaceDN/>
        <w:adjustRightInd/>
        <w:jc w:val="both"/>
        <w:textAlignment w:val="auto"/>
        <w:rPr>
          <w:color w:val="000000"/>
          <w:sz w:val="21"/>
          <w:szCs w:val="21"/>
          <w:lang w:val="en-US" w:eastAsia="zh-CN"/>
        </w:rPr>
      </w:pPr>
    </w:p>
    <w:p w:rsidR="00920256" w:rsidRDefault="00920256">
      <w:pPr>
        <w:pStyle w:val="3"/>
        <w:numPr>
          <w:ilvl w:val="2"/>
          <w:numId w:val="1"/>
        </w:numPr>
        <w:spacing w:line="360" w:lineRule="auto"/>
        <w:rPr>
          <w:b/>
          <w:color w:val="000000"/>
          <w:szCs w:val="21"/>
          <w:lang w:val="en-US" w:eastAsia="zh-CN"/>
        </w:rPr>
      </w:pPr>
      <w:bookmarkStart w:id="48" w:name="_Toc6170"/>
      <w:bookmarkStart w:id="49" w:name="_Toc10803"/>
      <w:r>
        <w:rPr>
          <w:b/>
          <w:color w:val="000000"/>
          <w:szCs w:val="21"/>
          <w:lang w:val="en-US" w:eastAsia="zh-CN"/>
        </w:rPr>
        <w:t>User interface characteristics related to safety</w:t>
      </w:r>
      <w:bookmarkEnd w:id="48"/>
      <w:bookmarkEnd w:id="49"/>
      <w:r>
        <w:rPr>
          <w:b/>
          <w:color w:val="000000"/>
          <w:szCs w:val="21"/>
          <w:lang w:val="en-US" w:eastAsia="zh-CN"/>
        </w:rPr>
        <w:t xml:space="preserve"> </w:t>
      </w:r>
    </w:p>
    <w:p w:rsidR="00920256" w:rsidRDefault="00920256">
      <w:pPr>
        <w:rPr>
          <w:rFonts w:hint="eastAsia"/>
          <w:color w:val="000000"/>
          <w:sz w:val="21"/>
          <w:szCs w:val="21"/>
          <w:lang w:val="en-US" w:eastAsia="zh-CN"/>
        </w:rPr>
      </w:pPr>
      <w:r>
        <w:rPr>
          <w:rFonts w:hint="eastAsia"/>
          <w:color w:val="000000"/>
          <w:sz w:val="21"/>
          <w:szCs w:val="21"/>
          <w:lang w:val="en-US" w:eastAsia="zh-CN"/>
        </w:rPr>
        <w:t xml:space="preserve">When there is an error, the thermometer will produce a visual alarm. </w:t>
      </w:r>
    </w:p>
    <w:p w:rsidR="00920256" w:rsidRDefault="00920256">
      <w:pPr>
        <w:widowControl w:val="0"/>
        <w:overflowPunct/>
        <w:autoSpaceDE/>
        <w:autoSpaceDN/>
        <w:adjustRightInd/>
        <w:jc w:val="both"/>
        <w:textAlignment w:val="auto"/>
        <w:rPr>
          <w:color w:val="000000"/>
          <w:sz w:val="21"/>
          <w:szCs w:val="21"/>
          <w:lang w:val="en-US" w:eastAsia="zh-CN"/>
        </w:rPr>
      </w:pPr>
      <w:r>
        <w:rPr>
          <w:rFonts w:hint="eastAsia"/>
          <w:color w:val="000000"/>
          <w:sz w:val="21"/>
          <w:szCs w:val="21"/>
          <w:lang w:val="en-US" w:eastAsia="zh-CN"/>
        </w:rPr>
        <w:t>There is no Rough surface, sharp angle and sharp edge.</w:t>
      </w:r>
    </w:p>
    <w:p w:rsidR="00920256" w:rsidRDefault="00920256">
      <w:pPr>
        <w:pStyle w:val="3"/>
        <w:numPr>
          <w:ilvl w:val="2"/>
          <w:numId w:val="1"/>
        </w:numPr>
        <w:spacing w:line="360" w:lineRule="auto"/>
        <w:rPr>
          <w:b/>
          <w:color w:val="000000"/>
          <w:szCs w:val="21"/>
          <w:lang w:val="en-GB" w:eastAsia="zh-CN"/>
        </w:rPr>
      </w:pPr>
      <w:bookmarkStart w:id="50" w:name="_Toc14546"/>
      <w:r>
        <w:rPr>
          <w:b/>
          <w:color w:val="000000"/>
          <w:szCs w:val="21"/>
          <w:lang w:val="en-GB" w:eastAsia="zh-CN"/>
        </w:rPr>
        <w:t xml:space="preserve">Potential </w:t>
      </w:r>
      <w:r>
        <w:rPr>
          <w:b/>
          <w:color w:val="000000"/>
          <w:szCs w:val="21"/>
          <w:lang w:val="en-US" w:eastAsia="zh-CN"/>
        </w:rPr>
        <w:t>use error and safety risk</w:t>
      </w:r>
      <w:bookmarkEnd w:id="50"/>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9"/>
        <w:gridCol w:w="3602"/>
        <w:gridCol w:w="3559"/>
      </w:tblGrid>
      <w:tr w:rsidR="00000000">
        <w:trPr>
          <w:trHeight w:val="397"/>
        </w:trPr>
        <w:tc>
          <w:tcPr>
            <w:tcW w:w="789" w:type="dxa"/>
            <w:vAlign w:val="center"/>
          </w:tcPr>
          <w:p w:rsidR="00920256" w:rsidRDefault="00920256">
            <w:pPr>
              <w:spacing w:line="276" w:lineRule="exact"/>
              <w:rPr>
                <w:b/>
                <w:bCs/>
                <w:color w:val="000000"/>
                <w:sz w:val="21"/>
                <w:szCs w:val="21"/>
                <w:lang w:val="en-US" w:eastAsia="zh-CN"/>
              </w:rPr>
            </w:pPr>
            <w:r>
              <w:rPr>
                <w:b/>
                <w:bCs/>
                <w:color w:val="000000"/>
                <w:sz w:val="21"/>
                <w:szCs w:val="21"/>
                <w:lang w:val="en-US" w:eastAsia="zh-CN"/>
              </w:rPr>
              <w:t>Item</w:t>
            </w:r>
          </w:p>
        </w:tc>
        <w:tc>
          <w:tcPr>
            <w:tcW w:w="3602" w:type="dxa"/>
            <w:vAlign w:val="center"/>
          </w:tcPr>
          <w:p w:rsidR="00920256" w:rsidRDefault="00920256">
            <w:pPr>
              <w:spacing w:line="276" w:lineRule="exact"/>
              <w:rPr>
                <w:b/>
                <w:bCs/>
                <w:color w:val="000000"/>
                <w:sz w:val="21"/>
                <w:szCs w:val="21"/>
                <w:lang w:val="en-US" w:eastAsia="zh-CN"/>
              </w:rPr>
            </w:pPr>
            <w:r>
              <w:rPr>
                <w:b/>
                <w:bCs/>
                <w:color w:val="000000"/>
                <w:sz w:val="21"/>
                <w:szCs w:val="21"/>
                <w:lang w:val="en-US" w:eastAsia="zh-CN"/>
              </w:rPr>
              <w:t>User error</w:t>
            </w:r>
          </w:p>
        </w:tc>
        <w:tc>
          <w:tcPr>
            <w:tcW w:w="3559" w:type="dxa"/>
            <w:vAlign w:val="center"/>
          </w:tcPr>
          <w:p w:rsidR="00920256" w:rsidRDefault="00920256">
            <w:pPr>
              <w:spacing w:line="276" w:lineRule="exact"/>
              <w:rPr>
                <w:b/>
                <w:bCs/>
                <w:color w:val="000000"/>
                <w:sz w:val="21"/>
                <w:szCs w:val="21"/>
                <w:lang w:val="en-US" w:eastAsia="zh-CN"/>
              </w:rPr>
            </w:pPr>
            <w:r>
              <w:rPr>
                <w:b/>
                <w:bCs/>
                <w:color w:val="000000"/>
                <w:sz w:val="21"/>
                <w:szCs w:val="21"/>
                <w:lang w:val="en-US" w:eastAsia="zh-CN"/>
              </w:rPr>
              <w:t>Hazard</w:t>
            </w:r>
          </w:p>
        </w:tc>
      </w:tr>
      <w:tr w:rsidR="00000000">
        <w:trPr>
          <w:trHeight w:val="397"/>
        </w:trPr>
        <w:tc>
          <w:tcPr>
            <w:tcW w:w="789"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1</w:t>
            </w:r>
          </w:p>
        </w:tc>
        <w:tc>
          <w:tcPr>
            <w:tcW w:w="3602" w:type="dxa"/>
            <w:vAlign w:val="center"/>
          </w:tcPr>
          <w:p w:rsidR="00920256" w:rsidRDefault="00920256">
            <w:pPr>
              <w:spacing w:line="276" w:lineRule="exact"/>
              <w:rPr>
                <w:color w:val="000000"/>
                <w:sz w:val="21"/>
                <w:szCs w:val="21"/>
              </w:rPr>
            </w:pPr>
            <w:r>
              <w:rPr>
                <w:rFonts w:hint="eastAsia"/>
                <w:color w:val="000000"/>
                <w:spacing w:val="8"/>
                <w:sz w:val="21"/>
                <w:szCs w:val="21"/>
                <w:lang w:val="en-US" w:eastAsia="zh-CN"/>
              </w:rPr>
              <w:t>Can</w:t>
            </w:r>
            <w:r>
              <w:rPr>
                <w:color w:val="000000"/>
                <w:spacing w:val="8"/>
                <w:sz w:val="21"/>
                <w:szCs w:val="21"/>
              </w:rPr>
              <w:t xml:space="preserve"> </w:t>
            </w:r>
            <w:r>
              <w:rPr>
                <w:color w:val="000000"/>
                <w:sz w:val="21"/>
                <w:szCs w:val="21"/>
              </w:rPr>
              <w:t>not</w:t>
            </w:r>
            <w:r>
              <w:rPr>
                <w:color w:val="000000"/>
                <w:spacing w:val="9"/>
                <w:sz w:val="21"/>
                <w:szCs w:val="21"/>
              </w:rPr>
              <w:t xml:space="preserve"> </w:t>
            </w:r>
            <w:r>
              <w:rPr>
                <w:color w:val="000000"/>
                <w:spacing w:val="-1"/>
                <w:sz w:val="21"/>
                <w:szCs w:val="21"/>
              </w:rPr>
              <w:t>install</w:t>
            </w:r>
            <w:r>
              <w:rPr>
                <w:color w:val="000000"/>
                <w:spacing w:val="11"/>
                <w:sz w:val="21"/>
                <w:szCs w:val="21"/>
              </w:rPr>
              <w:t xml:space="preserve"> </w:t>
            </w:r>
            <w:r>
              <w:rPr>
                <w:color w:val="000000"/>
                <w:sz w:val="21"/>
                <w:szCs w:val="21"/>
              </w:rPr>
              <w:t>the</w:t>
            </w:r>
            <w:r>
              <w:rPr>
                <w:color w:val="000000"/>
                <w:spacing w:val="8"/>
                <w:sz w:val="21"/>
                <w:szCs w:val="21"/>
              </w:rPr>
              <w:t xml:space="preserve"> </w:t>
            </w:r>
            <w:r>
              <w:rPr>
                <w:color w:val="000000"/>
                <w:sz w:val="21"/>
                <w:szCs w:val="21"/>
              </w:rPr>
              <w:t>battery</w:t>
            </w:r>
            <w:r>
              <w:rPr>
                <w:color w:val="000000"/>
                <w:spacing w:val="6"/>
                <w:sz w:val="21"/>
                <w:szCs w:val="21"/>
              </w:rPr>
              <w:t xml:space="preserve"> </w:t>
            </w:r>
            <w:r>
              <w:rPr>
                <w:color w:val="000000"/>
                <w:sz w:val="21"/>
                <w:szCs w:val="21"/>
              </w:rPr>
              <w:t>or</w:t>
            </w:r>
            <w:r>
              <w:rPr>
                <w:color w:val="000000"/>
                <w:spacing w:val="9"/>
                <w:sz w:val="21"/>
                <w:szCs w:val="21"/>
              </w:rPr>
              <w:t xml:space="preserve"> </w:t>
            </w:r>
            <w:r>
              <w:rPr>
                <w:color w:val="000000"/>
                <w:spacing w:val="-1"/>
                <w:sz w:val="21"/>
                <w:szCs w:val="21"/>
              </w:rPr>
              <w:t>install</w:t>
            </w:r>
            <w:r>
              <w:rPr>
                <w:color w:val="000000"/>
                <w:spacing w:val="-1"/>
                <w:sz w:val="21"/>
                <w:szCs w:val="21"/>
                <w:lang w:val="en-US" w:eastAsia="zh-CN"/>
              </w:rPr>
              <w:t xml:space="preserve"> </w:t>
            </w:r>
            <w:r>
              <w:rPr>
                <w:color w:val="000000"/>
                <w:spacing w:val="-2"/>
                <w:sz w:val="21"/>
                <w:szCs w:val="21"/>
              </w:rPr>
              <w:t>in</w:t>
            </w:r>
            <w:r>
              <w:rPr>
                <w:color w:val="000000"/>
                <w:spacing w:val="8"/>
                <w:sz w:val="21"/>
                <w:szCs w:val="21"/>
              </w:rPr>
              <w:t xml:space="preserve"> </w:t>
            </w:r>
            <w:r>
              <w:rPr>
                <w:color w:val="000000"/>
                <w:spacing w:val="-1"/>
                <w:sz w:val="21"/>
                <w:szCs w:val="21"/>
              </w:rPr>
              <w:t>wrong</w:t>
            </w:r>
            <w:r>
              <w:rPr>
                <w:color w:val="000000"/>
                <w:spacing w:val="10"/>
                <w:sz w:val="21"/>
                <w:szCs w:val="21"/>
              </w:rPr>
              <w:t xml:space="preserve"> </w:t>
            </w:r>
            <w:r>
              <w:rPr>
                <w:color w:val="000000"/>
                <w:spacing w:val="-1"/>
                <w:sz w:val="21"/>
                <w:szCs w:val="21"/>
              </w:rPr>
              <w:t>polarity</w:t>
            </w:r>
            <w:r>
              <w:rPr>
                <w:color w:val="000000"/>
                <w:spacing w:val="191"/>
                <w:sz w:val="21"/>
                <w:szCs w:val="21"/>
              </w:rPr>
              <w:t xml:space="preserve"> </w:t>
            </w:r>
          </w:p>
        </w:tc>
        <w:tc>
          <w:tcPr>
            <w:tcW w:w="3559" w:type="dxa"/>
            <w:vAlign w:val="center"/>
          </w:tcPr>
          <w:p w:rsidR="00920256" w:rsidRDefault="00920256">
            <w:pPr>
              <w:spacing w:line="276" w:lineRule="exact"/>
              <w:rPr>
                <w:color w:val="000000"/>
                <w:sz w:val="21"/>
                <w:szCs w:val="21"/>
              </w:rPr>
            </w:pPr>
            <w:r>
              <w:rPr>
                <w:color w:val="000000"/>
                <w:sz w:val="21"/>
                <w:szCs w:val="21"/>
              </w:rPr>
              <w:t>The</w:t>
            </w:r>
            <w:r>
              <w:rPr>
                <w:color w:val="000000"/>
                <w:spacing w:val="7"/>
                <w:sz w:val="21"/>
                <w:szCs w:val="21"/>
              </w:rPr>
              <w:t xml:space="preserve"> </w:t>
            </w:r>
            <w:r>
              <w:rPr>
                <w:color w:val="000000"/>
                <w:spacing w:val="-1"/>
                <w:sz w:val="21"/>
                <w:szCs w:val="21"/>
              </w:rPr>
              <w:t>device</w:t>
            </w:r>
            <w:r>
              <w:rPr>
                <w:color w:val="000000"/>
                <w:spacing w:val="10"/>
                <w:sz w:val="21"/>
                <w:szCs w:val="21"/>
              </w:rPr>
              <w:t xml:space="preserve"> </w:t>
            </w:r>
            <w:r>
              <w:rPr>
                <w:color w:val="000000"/>
                <w:spacing w:val="-1"/>
                <w:sz w:val="21"/>
                <w:szCs w:val="21"/>
              </w:rPr>
              <w:t>does</w:t>
            </w:r>
            <w:r>
              <w:rPr>
                <w:color w:val="000000"/>
                <w:spacing w:val="10"/>
                <w:sz w:val="21"/>
                <w:szCs w:val="21"/>
              </w:rPr>
              <w:t xml:space="preserve"> </w:t>
            </w:r>
            <w:r>
              <w:rPr>
                <w:color w:val="000000"/>
                <w:spacing w:val="-1"/>
                <w:sz w:val="21"/>
                <w:szCs w:val="21"/>
              </w:rPr>
              <w:t>not</w:t>
            </w:r>
            <w:r>
              <w:rPr>
                <w:color w:val="000000"/>
                <w:spacing w:val="10"/>
                <w:sz w:val="21"/>
                <w:szCs w:val="21"/>
              </w:rPr>
              <w:t xml:space="preserve"> </w:t>
            </w:r>
            <w:r>
              <w:rPr>
                <w:color w:val="000000"/>
                <w:spacing w:val="-1"/>
                <w:sz w:val="21"/>
                <w:szCs w:val="21"/>
              </w:rPr>
              <w:t>work</w:t>
            </w:r>
          </w:p>
        </w:tc>
      </w:tr>
      <w:tr w:rsidR="00000000">
        <w:trPr>
          <w:trHeight w:val="397"/>
        </w:trPr>
        <w:tc>
          <w:tcPr>
            <w:tcW w:w="789" w:type="dxa"/>
            <w:vAlign w:val="center"/>
          </w:tcPr>
          <w:p w:rsidR="00920256" w:rsidRDefault="00920256">
            <w:pPr>
              <w:spacing w:line="276" w:lineRule="exact"/>
              <w:rPr>
                <w:color w:val="000000"/>
                <w:sz w:val="21"/>
                <w:szCs w:val="21"/>
                <w:lang w:val="en-US" w:eastAsia="zh-CN"/>
              </w:rPr>
            </w:pPr>
            <w:r>
              <w:rPr>
                <w:rFonts w:hint="eastAsia"/>
                <w:color w:val="000000"/>
                <w:sz w:val="21"/>
                <w:szCs w:val="21"/>
                <w:lang w:val="en-US" w:eastAsia="zh-CN"/>
              </w:rPr>
              <w:t>2</w:t>
            </w:r>
          </w:p>
        </w:tc>
        <w:tc>
          <w:tcPr>
            <w:tcW w:w="3602" w:type="dxa"/>
            <w:vAlign w:val="center"/>
          </w:tcPr>
          <w:p w:rsidR="00920256" w:rsidRDefault="00920256">
            <w:pPr>
              <w:spacing w:line="276" w:lineRule="exact"/>
              <w:rPr>
                <w:color w:val="000000"/>
                <w:sz w:val="21"/>
                <w:szCs w:val="21"/>
              </w:rPr>
            </w:pPr>
            <w:r>
              <w:rPr>
                <w:rFonts w:hint="eastAsia"/>
                <w:color w:val="000000"/>
                <w:sz w:val="21"/>
                <w:szCs w:val="21"/>
                <w:lang w:val="en-US" w:eastAsia="zh-CN"/>
              </w:rPr>
              <w:t>Battery depleted</w:t>
            </w:r>
          </w:p>
        </w:tc>
        <w:tc>
          <w:tcPr>
            <w:tcW w:w="3559" w:type="dxa"/>
            <w:vAlign w:val="center"/>
          </w:tcPr>
          <w:p w:rsidR="00920256" w:rsidRDefault="00920256">
            <w:pPr>
              <w:spacing w:line="276" w:lineRule="exact"/>
              <w:rPr>
                <w:color w:val="000000"/>
                <w:sz w:val="21"/>
                <w:szCs w:val="21"/>
              </w:rPr>
            </w:pPr>
            <w:r>
              <w:rPr>
                <w:color w:val="000000"/>
                <w:sz w:val="21"/>
                <w:szCs w:val="21"/>
                <w:lang w:val="en-US" w:eastAsia="zh-CN"/>
              </w:rPr>
              <w:t>The device does not work</w:t>
            </w:r>
          </w:p>
        </w:tc>
      </w:tr>
      <w:tr w:rsidR="00000000">
        <w:trPr>
          <w:trHeight w:val="397"/>
        </w:trPr>
        <w:tc>
          <w:tcPr>
            <w:tcW w:w="789" w:type="dxa"/>
            <w:vAlign w:val="center"/>
          </w:tcPr>
          <w:p w:rsidR="00920256" w:rsidRDefault="00920256">
            <w:pPr>
              <w:spacing w:line="276" w:lineRule="exact"/>
              <w:rPr>
                <w:color w:val="000000"/>
                <w:sz w:val="21"/>
                <w:szCs w:val="21"/>
                <w:lang w:val="en-US" w:eastAsia="zh-CN"/>
              </w:rPr>
            </w:pPr>
            <w:r>
              <w:rPr>
                <w:rFonts w:hint="eastAsia"/>
                <w:color w:val="000000"/>
                <w:sz w:val="21"/>
                <w:szCs w:val="21"/>
                <w:lang w:val="en-US" w:eastAsia="zh-CN"/>
              </w:rPr>
              <w:t>3</w:t>
            </w:r>
          </w:p>
        </w:tc>
        <w:tc>
          <w:tcPr>
            <w:tcW w:w="3602"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Unable to carry out measurement as current battery capacity is too low.</w:t>
            </w:r>
          </w:p>
        </w:tc>
        <w:tc>
          <w:tcPr>
            <w:tcW w:w="3559"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The device cannot measure correctly</w:t>
            </w:r>
          </w:p>
        </w:tc>
      </w:tr>
      <w:tr w:rsidR="00000000">
        <w:trPr>
          <w:trHeight w:val="397"/>
        </w:trPr>
        <w:tc>
          <w:tcPr>
            <w:tcW w:w="789" w:type="dxa"/>
            <w:vAlign w:val="center"/>
          </w:tcPr>
          <w:p w:rsidR="00920256" w:rsidRDefault="00920256">
            <w:pPr>
              <w:spacing w:line="276" w:lineRule="exact"/>
              <w:rPr>
                <w:color w:val="000000"/>
                <w:sz w:val="21"/>
                <w:szCs w:val="21"/>
                <w:lang w:val="en-US" w:eastAsia="zh-CN"/>
              </w:rPr>
            </w:pPr>
            <w:r>
              <w:rPr>
                <w:rFonts w:hint="eastAsia"/>
                <w:color w:val="000000"/>
                <w:sz w:val="21"/>
                <w:szCs w:val="21"/>
                <w:lang w:val="en-US" w:eastAsia="zh-CN"/>
              </w:rPr>
              <w:t>4</w:t>
            </w:r>
          </w:p>
        </w:tc>
        <w:tc>
          <w:tcPr>
            <w:tcW w:w="3602" w:type="dxa"/>
            <w:vAlign w:val="center"/>
          </w:tcPr>
          <w:p w:rsidR="00920256" w:rsidRDefault="00920256">
            <w:pPr>
              <w:spacing w:line="276" w:lineRule="exact"/>
              <w:rPr>
                <w:color w:val="000000"/>
                <w:sz w:val="21"/>
                <w:szCs w:val="21"/>
              </w:rPr>
            </w:pPr>
            <w:r>
              <w:rPr>
                <w:rFonts w:hint="eastAsia"/>
                <w:color w:val="000000"/>
                <w:sz w:val="21"/>
                <w:szCs w:val="21"/>
              </w:rPr>
              <w:t>Meaurement distance is too long</w:t>
            </w:r>
          </w:p>
          <w:p w:rsidR="00920256" w:rsidRDefault="00920256">
            <w:pPr>
              <w:spacing w:line="276" w:lineRule="exact"/>
              <w:rPr>
                <w:color w:val="000000"/>
                <w:sz w:val="21"/>
                <w:szCs w:val="21"/>
              </w:rPr>
            </w:pPr>
          </w:p>
        </w:tc>
        <w:tc>
          <w:tcPr>
            <w:tcW w:w="3559"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The device cannot measure correctly</w:t>
            </w:r>
          </w:p>
        </w:tc>
      </w:tr>
      <w:tr w:rsidR="00000000">
        <w:trPr>
          <w:trHeight w:val="397"/>
        </w:trPr>
        <w:tc>
          <w:tcPr>
            <w:tcW w:w="789" w:type="dxa"/>
            <w:vAlign w:val="center"/>
          </w:tcPr>
          <w:p w:rsidR="00920256" w:rsidRDefault="00920256">
            <w:pPr>
              <w:spacing w:line="276" w:lineRule="exact"/>
              <w:rPr>
                <w:color w:val="000000"/>
                <w:sz w:val="21"/>
                <w:szCs w:val="21"/>
                <w:lang w:val="en-US" w:eastAsia="zh-CN"/>
              </w:rPr>
            </w:pPr>
            <w:r>
              <w:rPr>
                <w:rFonts w:hint="eastAsia"/>
                <w:color w:val="000000"/>
                <w:sz w:val="21"/>
                <w:szCs w:val="21"/>
                <w:lang w:val="en-US" w:eastAsia="zh-CN"/>
              </w:rPr>
              <w:t>5</w:t>
            </w:r>
          </w:p>
        </w:tc>
        <w:tc>
          <w:tcPr>
            <w:tcW w:w="3602" w:type="dxa"/>
            <w:vAlign w:val="center"/>
          </w:tcPr>
          <w:p w:rsidR="00920256" w:rsidRDefault="00920256">
            <w:pPr>
              <w:spacing w:line="276" w:lineRule="exact"/>
              <w:rPr>
                <w:color w:val="000000"/>
                <w:sz w:val="21"/>
                <w:szCs w:val="21"/>
              </w:rPr>
            </w:pPr>
            <w:r>
              <w:rPr>
                <w:rFonts w:hint="eastAsia"/>
                <w:color w:val="000000"/>
                <w:sz w:val="21"/>
                <w:szCs w:val="21"/>
              </w:rPr>
              <w:t>Target temperature is beyond range of measurements 89.6</w:t>
            </w:r>
            <w:r>
              <w:rPr>
                <w:rFonts w:hint="eastAsia"/>
                <w:color w:val="000000"/>
                <w:sz w:val="21"/>
                <w:szCs w:val="21"/>
              </w:rPr>
              <w:t>℉</w:t>
            </w:r>
            <w:r>
              <w:rPr>
                <w:rFonts w:hint="eastAsia"/>
                <w:color w:val="000000"/>
                <w:sz w:val="21"/>
                <w:szCs w:val="21"/>
              </w:rPr>
              <w:t>-109.2</w:t>
            </w:r>
            <w:r>
              <w:rPr>
                <w:rFonts w:hint="eastAsia"/>
                <w:color w:val="000000"/>
                <w:sz w:val="21"/>
                <w:szCs w:val="21"/>
              </w:rPr>
              <w:t>℉</w:t>
            </w:r>
            <w:r>
              <w:rPr>
                <w:rFonts w:hint="eastAsia"/>
                <w:color w:val="000000"/>
                <w:sz w:val="21"/>
                <w:szCs w:val="21"/>
              </w:rPr>
              <w:t>(32</w:t>
            </w:r>
            <w:r>
              <w:rPr>
                <w:rFonts w:hint="eastAsia"/>
                <w:color w:val="000000"/>
                <w:sz w:val="21"/>
                <w:szCs w:val="21"/>
              </w:rPr>
              <w:t>℃</w:t>
            </w:r>
            <w:r>
              <w:rPr>
                <w:rFonts w:hint="eastAsia"/>
                <w:color w:val="000000"/>
                <w:sz w:val="21"/>
                <w:szCs w:val="21"/>
              </w:rPr>
              <w:t>-42.9</w:t>
            </w:r>
            <w:r>
              <w:rPr>
                <w:rFonts w:hint="eastAsia"/>
                <w:color w:val="000000"/>
                <w:sz w:val="21"/>
                <w:szCs w:val="21"/>
              </w:rPr>
              <w:t>℃</w:t>
            </w:r>
            <w:r>
              <w:rPr>
                <w:rFonts w:hint="eastAsia"/>
                <w:color w:val="000000"/>
                <w:sz w:val="21"/>
                <w:szCs w:val="21"/>
              </w:rPr>
              <w:t>)</w:t>
            </w:r>
          </w:p>
        </w:tc>
        <w:tc>
          <w:tcPr>
            <w:tcW w:w="3559"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The device cannot measure correctly</w:t>
            </w:r>
          </w:p>
        </w:tc>
      </w:tr>
      <w:tr w:rsidR="00000000">
        <w:trPr>
          <w:trHeight w:val="397"/>
        </w:trPr>
        <w:tc>
          <w:tcPr>
            <w:tcW w:w="789" w:type="dxa"/>
            <w:vAlign w:val="center"/>
          </w:tcPr>
          <w:p w:rsidR="00920256" w:rsidRDefault="00920256">
            <w:pPr>
              <w:spacing w:line="276" w:lineRule="exact"/>
              <w:rPr>
                <w:color w:val="000000"/>
                <w:sz w:val="21"/>
                <w:szCs w:val="21"/>
                <w:lang w:val="en-US" w:eastAsia="zh-CN"/>
              </w:rPr>
            </w:pPr>
            <w:r>
              <w:rPr>
                <w:rFonts w:hint="eastAsia"/>
                <w:color w:val="000000"/>
                <w:sz w:val="21"/>
                <w:szCs w:val="21"/>
                <w:lang w:val="en-US" w:eastAsia="zh-CN"/>
              </w:rPr>
              <w:t>6</w:t>
            </w:r>
          </w:p>
        </w:tc>
        <w:tc>
          <w:tcPr>
            <w:tcW w:w="3602" w:type="dxa"/>
            <w:vAlign w:val="center"/>
          </w:tcPr>
          <w:p w:rsidR="00920256" w:rsidRDefault="00920256">
            <w:pPr>
              <w:spacing w:line="276" w:lineRule="exact"/>
              <w:rPr>
                <w:color w:val="000000"/>
                <w:sz w:val="21"/>
                <w:szCs w:val="21"/>
              </w:rPr>
            </w:pPr>
            <w:r>
              <w:rPr>
                <w:rFonts w:hint="eastAsia"/>
                <w:color w:val="000000"/>
                <w:sz w:val="21"/>
                <w:szCs w:val="21"/>
              </w:rPr>
              <w:t>Environment temperature either exceeds the design range 50</w:t>
            </w:r>
            <w:r>
              <w:rPr>
                <w:rFonts w:hint="eastAsia"/>
                <w:color w:val="000000"/>
                <w:sz w:val="21"/>
                <w:szCs w:val="21"/>
              </w:rPr>
              <w:t>℉</w:t>
            </w:r>
            <w:r>
              <w:rPr>
                <w:rFonts w:hint="eastAsia"/>
                <w:color w:val="000000"/>
                <w:sz w:val="21"/>
                <w:szCs w:val="21"/>
              </w:rPr>
              <w:t>-104</w:t>
            </w:r>
            <w:r>
              <w:rPr>
                <w:rFonts w:hint="eastAsia"/>
                <w:color w:val="000000"/>
                <w:sz w:val="21"/>
                <w:szCs w:val="21"/>
              </w:rPr>
              <w:t>℉</w:t>
            </w:r>
            <w:r>
              <w:rPr>
                <w:rFonts w:hint="eastAsia"/>
                <w:color w:val="000000"/>
                <w:sz w:val="21"/>
                <w:szCs w:val="21"/>
              </w:rPr>
              <w:t>(10</w:t>
            </w:r>
            <w:r>
              <w:rPr>
                <w:rFonts w:hint="eastAsia"/>
                <w:color w:val="000000"/>
                <w:sz w:val="21"/>
                <w:szCs w:val="21"/>
              </w:rPr>
              <w:t>℃</w:t>
            </w:r>
            <w:r>
              <w:rPr>
                <w:rFonts w:hint="eastAsia"/>
                <w:color w:val="000000"/>
                <w:sz w:val="21"/>
                <w:szCs w:val="21"/>
              </w:rPr>
              <w:t>-40</w:t>
            </w:r>
            <w:r>
              <w:rPr>
                <w:rFonts w:hint="eastAsia"/>
                <w:color w:val="000000"/>
                <w:sz w:val="21"/>
                <w:szCs w:val="21"/>
              </w:rPr>
              <w:t>℃</w:t>
            </w:r>
            <w:r>
              <w:rPr>
                <w:rFonts w:hint="eastAsia"/>
                <w:color w:val="000000"/>
                <w:sz w:val="21"/>
                <w:szCs w:val="21"/>
              </w:rPr>
              <w:t>)or is unstable</w:t>
            </w:r>
          </w:p>
        </w:tc>
        <w:tc>
          <w:tcPr>
            <w:tcW w:w="3559"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The device cannot measure correctly</w:t>
            </w:r>
          </w:p>
        </w:tc>
      </w:tr>
      <w:tr w:rsidR="00000000">
        <w:trPr>
          <w:trHeight w:val="397"/>
        </w:trPr>
        <w:tc>
          <w:tcPr>
            <w:tcW w:w="789" w:type="dxa"/>
            <w:vAlign w:val="center"/>
          </w:tcPr>
          <w:p w:rsidR="00920256" w:rsidRDefault="00920256">
            <w:pPr>
              <w:spacing w:line="276" w:lineRule="exact"/>
              <w:rPr>
                <w:color w:val="000000"/>
                <w:sz w:val="21"/>
                <w:szCs w:val="21"/>
                <w:lang w:val="en-US" w:eastAsia="zh-CN"/>
              </w:rPr>
            </w:pPr>
            <w:r>
              <w:rPr>
                <w:rFonts w:hint="eastAsia"/>
                <w:color w:val="000000"/>
                <w:sz w:val="21"/>
                <w:szCs w:val="21"/>
                <w:lang w:val="en-US" w:eastAsia="zh-CN"/>
              </w:rPr>
              <w:t>7</w:t>
            </w:r>
          </w:p>
        </w:tc>
        <w:tc>
          <w:tcPr>
            <w:tcW w:w="3602"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Can not turn on the Device</w:t>
            </w:r>
          </w:p>
        </w:tc>
        <w:tc>
          <w:tcPr>
            <w:tcW w:w="3559"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The device will not work</w:t>
            </w:r>
          </w:p>
        </w:tc>
      </w:tr>
      <w:tr w:rsidR="00000000">
        <w:trPr>
          <w:trHeight w:val="397"/>
        </w:trPr>
        <w:tc>
          <w:tcPr>
            <w:tcW w:w="789" w:type="dxa"/>
            <w:vAlign w:val="center"/>
          </w:tcPr>
          <w:p w:rsidR="00920256" w:rsidRDefault="00920256">
            <w:pPr>
              <w:spacing w:line="276" w:lineRule="exact"/>
              <w:rPr>
                <w:color w:val="000000"/>
                <w:sz w:val="21"/>
                <w:szCs w:val="21"/>
                <w:lang w:val="en-US" w:eastAsia="zh-CN"/>
              </w:rPr>
            </w:pPr>
            <w:r>
              <w:rPr>
                <w:rFonts w:hint="eastAsia"/>
                <w:color w:val="000000"/>
                <w:sz w:val="21"/>
                <w:szCs w:val="21"/>
                <w:lang w:val="en-US" w:eastAsia="zh-CN"/>
              </w:rPr>
              <w:t>8</w:t>
            </w:r>
          </w:p>
        </w:tc>
        <w:tc>
          <w:tcPr>
            <w:tcW w:w="3602"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Can not cleaning probe</w:t>
            </w:r>
          </w:p>
        </w:tc>
        <w:tc>
          <w:tcPr>
            <w:tcW w:w="3559"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Probe life is reduced and detection results may be inaccurate</w:t>
            </w:r>
          </w:p>
        </w:tc>
      </w:tr>
      <w:tr w:rsidR="00000000">
        <w:trPr>
          <w:trHeight w:val="531"/>
        </w:trPr>
        <w:tc>
          <w:tcPr>
            <w:tcW w:w="789" w:type="dxa"/>
            <w:vAlign w:val="center"/>
          </w:tcPr>
          <w:p w:rsidR="00920256" w:rsidRDefault="00920256">
            <w:pPr>
              <w:spacing w:line="276" w:lineRule="exact"/>
              <w:rPr>
                <w:color w:val="000000"/>
                <w:sz w:val="21"/>
                <w:szCs w:val="21"/>
                <w:lang w:val="en-US" w:eastAsia="zh-CN"/>
              </w:rPr>
            </w:pPr>
            <w:r>
              <w:rPr>
                <w:rFonts w:hint="eastAsia"/>
                <w:color w:val="000000"/>
                <w:sz w:val="21"/>
                <w:szCs w:val="21"/>
                <w:lang w:val="en-US" w:eastAsia="zh-CN"/>
              </w:rPr>
              <w:t>9</w:t>
            </w:r>
          </w:p>
        </w:tc>
        <w:tc>
          <w:tcPr>
            <w:tcW w:w="3602"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Get water into the device while clean the device</w:t>
            </w:r>
          </w:p>
        </w:tc>
        <w:tc>
          <w:tcPr>
            <w:tcW w:w="3559"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Th</w:t>
            </w:r>
            <w:r>
              <w:rPr>
                <w:rFonts w:hint="eastAsia"/>
                <w:color w:val="000000"/>
                <w:sz w:val="21"/>
                <w:szCs w:val="21"/>
                <w:lang w:val="en-US" w:eastAsia="zh-CN"/>
              </w:rPr>
              <w:t>e device may fail to work</w:t>
            </w:r>
          </w:p>
        </w:tc>
      </w:tr>
      <w:tr w:rsidR="00000000">
        <w:trPr>
          <w:trHeight w:val="397"/>
        </w:trPr>
        <w:tc>
          <w:tcPr>
            <w:tcW w:w="789" w:type="dxa"/>
            <w:vAlign w:val="center"/>
          </w:tcPr>
          <w:p w:rsidR="00920256" w:rsidRDefault="00920256">
            <w:pPr>
              <w:spacing w:line="276" w:lineRule="exact"/>
              <w:rPr>
                <w:color w:val="000000"/>
                <w:sz w:val="21"/>
                <w:szCs w:val="21"/>
                <w:lang w:val="en-US" w:eastAsia="zh-CN"/>
              </w:rPr>
            </w:pPr>
            <w:r>
              <w:rPr>
                <w:rFonts w:hint="eastAsia"/>
                <w:color w:val="000000"/>
                <w:sz w:val="21"/>
                <w:szCs w:val="21"/>
                <w:lang w:val="en-US" w:eastAsia="zh-CN"/>
              </w:rPr>
              <w:t>10</w:t>
            </w:r>
          </w:p>
        </w:tc>
        <w:tc>
          <w:tcPr>
            <w:tcW w:w="3602"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Do not take out of the battery when not used for a long time</w:t>
            </w:r>
          </w:p>
        </w:tc>
        <w:tc>
          <w:tcPr>
            <w:tcW w:w="3559"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The life of the batteries will be decreased</w:t>
            </w:r>
          </w:p>
        </w:tc>
      </w:tr>
      <w:tr w:rsidR="00000000">
        <w:trPr>
          <w:trHeight w:val="397"/>
        </w:trPr>
        <w:tc>
          <w:tcPr>
            <w:tcW w:w="789" w:type="dxa"/>
            <w:vAlign w:val="center"/>
          </w:tcPr>
          <w:p w:rsidR="00920256" w:rsidRDefault="00920256">
            <w:pPr>
              <w:spacing w:line="276" w:lineRule="exact"/>
              <w:rPr>
                <w:color w:val="000000"/>
                <w:sz w:val="21"/>
                <w:szCs w:val="21"/>
                <w:lang w:val="en-US" w:eastAsia="zh-CN"/>
              </w:rPr>
            </w:pPr>
            <w:r>
              <w:rPr>
                <w:rFonts w:hint="eastAsia"/>
                <w:color w:val="000000"/>
                <w:sz w:val="21"/>
                <w:szCs w:val="21"/>
                <w:lang w:val="en-US" w:eastAsia="zh-CN"/>
              </w:rPr>
              <w:t>11</w:t>
            </w:r>
          </w:p>
        </w:tc>
        <w:tc>
          <w:tcPr>
            <w:tcW w:w="3602" w:type="dxa"/>
            <w:vAlign w:val="center"/>
          </w:tcPr>
          <w:p w:rsidR="00920256" w:rsidRDefault="00920256">
            <w:pPr>
              <w:spacing w:line="276" w:lineRule="exact"/>
              <w:rPr>
                <w:color w:val="000000"/>
                <w:sz w:val="21"/>
                <w:szCs w:val="21"/>
                <w:lang w:val="en-US" w:eastAsia="zh-CN"/>
              </w:rPr>
            </w:pPr>
            <w:r>
              <w:rPr>
                <w:rFonts w:hint="eastAsia"/>
                <w:color w:val="000000"/>
                <w:sz w:val="21"/>
                <w:szCs w:val="21"/>
                <w:lang w:val="en-US" w:eastAsia="zh-CN"/>
              </w:rPr>
              <w:t xml:space="preserve">Measuring body parts incorrectly </w:t>
            </w:r>
          </w:p>
        </w:tc>
        <w:tc>
          <w:tcPr>
            <w:tcW w:w="3559" w:type="dxa"/>
            <w:vAlign w:val="center"/>
          </w:tcPr>
          <w:p w:rsidR="00920256" w:rsidRDefault="00920256">
            <w:pPr>
              <w:spacing w:line="276" w:lineRule="exact"/>
              <w:rPr>
                <w:color w:val="000000"/>
                <w:sz w:val="21"/>
                <w:szCs w:val="21"/>
                <w:lang w:val="en-US" w:eastAsia="zh-CN"/>
              </w:rPr>
            </w:pPr>
            <w:r>
              <w:rPr>
                <w:rFonts w:hint="eastAsia"/>
                <w:color w:val="000000"/>
                <w:sz w:val="21"/>
                <w:szCs w:val="21"/>
                <w:lang w:val="en-US" w:eastAsia="zh-CN"/>
              </w:rPr>
              <w:t>The measurement result of the device is inaccurate</w:t>
            </w:r>
          </w:p>
        </w:tc>
      </w:tr>
    </w:tbl>
    <w:p w:rsidR="00920256" w:rsidRDefault="00920256">
      <w:pPr>
        <w:spacing w:line="276" w:lineRule="exact"/>
        <w:rPr>
          <w:color w:val="000000"/>
          <w:sz w:val="21"/>
          <w:szCs w:val="21"/>
          <w:lang w:val="en-GB" w:eastAsia="zh-CN"/>
        </w:rPr>
      </w:pPr>
    </w:p>
    <w:p w:rsidR="00920256" w:rsidRDefault="00920256">
      <w:pPr>
        <w:pStyle w:val="1"/>
        <w:numPr>
          <w:ilvl w:val="0"/>
          <w:numId w:val="1"/>
        </w:numPr>
        <w:spacing w:beforeLines="50" w:before="120" w:line="480" w:lineRule="auto"/>
        <w:rPr>
          <w:rFonts w:hint="eastAsia"/>
          <w:color w:val="000000"/>
          <w:sz w:val="24"/>
          <w:szCs w:val="24"/>
          <w:lang w:val="en-US" w:eastAsia="zh-CN"/>
        </w:rPr>
      </w:pPr>
      <w:bookmarkStart w:id="51" w:name="_Toc16834"/>
      <w:r>
        <w:rPr>
          <w:rFonts w:hint="eastAsia"/>
          <w:color w:val="000000"/>
          <w:sz w:val="24"/>
          <w:szCs w:val="24"/>
          <w:lang w:val="en-US" w:eastAsia="zh-CN"/>
        </w:rPr>
        <w:t>Summary of known use problems</w:t>
      </w:r>
      <w:bookmarkEnd w:id="51"/>
      <w:r>
        <w:rPr>
          <w:rFonts w:hint="eastAsia"/>
          <w:color w:val="000000"/>
          <w:sz w:val="24"/>
          <w:szCs w:val="24"/>
          <w:lang w:val="en-US" w:eastAsia="zh-CN"/>
        </w:rPr>
        <w:t xml:space="preserve"> </w:t>
      </w:r>
    </w:p>
    <w:p w:rsidR="00920256" w:rsidRDefault="00920256">
      <w:pPr>
        <w:pStyle w:val="2"/>
        <w:keepNext w:val="0"/>
        <w:keepLines w:val="0"/>
        <w:numPr>
          <w:ilvl w:val="1"/>
          <w:numId w:val="1"/>
        </w:numPr>
        <w:overflowPunct/>
        <w:spacing w:before="100" w:after="100" w:line="360" w:lineRule="auto"/>
        <w:textAlignment w:val="auto"/>
        <w:rPr>
          <w:rFonts w:ascii="Times New Roman" w:hAnsi="Times New Roman" w:hint="eastAsia"/>
          <w:color w:val="000000"/>
          <w:sz w:val="24"/>
          <w:szCs w:val="24"/>
          <w:lang w:val="en-US" w:eastAsia="zh-CN"/>
        </w:rPr>
      </w:pPr>
      <w:bookmarkStart w:id="52" w:name="_Toc25852"/>
      <w:r>
        <w:rPr>
          <w:rFonts w:ascii="Times New Roman" w:hAnsi="Times New Roman" w:hint="eastAsia"/>
          <w:color w:val="000000"/>
          <w:sz w:val="24"/>
          <w:szCs w:val="24"/>
          <w:lang w:val="en-US" w:eastAsia="zh-CN"/>
        </w:rPr>
        <w:t>Identify known or foreseeable hazard and hazardous situations</w:t>
      </w:r>
      <w:bookmarkEnd w:id="52"/>
    </w:p>
    <w:p w:rsidR="00920256" w:rsidRDefault="00920256">
      <w:pPr>
        <w:widowControl w:val="0"/>
        <w:overflowPunct/>
        <w:autoSpaceDE/>
        <w:autoSpaceDN/>
        <w:adjustRightInd/>
        <w:jc w:val="both"/>
        <w:textAlignment w:val="auto"/>
        <w:rPr>
          <w:color w:val="000000"/>
          <w:sz w:val="21"/>
          <w:szCs w:val="21"/>
          <w:lang w:val="en-US" w:eastAsia="zh-CN"/>
        </w:rPr>
      </w:pPr>
      <w:r>
        <w:rPr>
          <w:color w:val="000000"/>
          <w:sz w:val="21"/>
          <w:szCs w:val="21"/>
          <w:lang w:val="en-US" w:eastAsia="zh-CN"/>
        </w:rPr>
        <w:t>The process of identifying known or foreseeable HAZARDS and HAZARDOUS SITUATIONS within the context of the RISK MANAGEMENT PROCESS, as outlined in ISO 14971, involves several steps to ensure the safety of the medical device. The USABILITY ENGINEERING PROCESS plays a significant role in identifying USE ERRORS as potential contributors to HAZARDOUS SITUATIONS.</w:t>
      </w:r>
    </w:p>
    <w:p w:rsidR="00920256" w:rsidRDefault="00920256">
      <w:pPr>
        <w:widowControl w:val="0"/>
        <w:overflowPunct/>
        <w:autoSpaceDE/>
        <w:autoSpaceDN/>
        <w:adjustRightInd/>
        <w:jc w:val="both"/>
        <w:textAlignment w:val="auto"/>
        <w:rPr>
          <w:color w:val="000000"/>
          <w:sz w:val="21"/>
          <w:szCs w:val="21"/>
          <w:lang w:val="en-US" w:eastAsia="zh-CN"/>
        </w:rPr>
      </w:pPr>
    </w:p>
    <w:p w:rsidR="00920256" w:rsidRDefault="00920256">
      <w:pPr>
        <w:widowControl w:val="0"/>
        <w:overflowPunct/>
        <w:autoSpaceDE/>
        <w:autoSpaceDN/>
        <w:adjustRightInd/>
        <w:jc w:val="both"/>
        <w:textAlignment w:val="auto"/>
        <w:rPr>
          <w:color w:val="000000"/>
          <w:sz w:val="21"/>
          <w:szCs w:val="21"/>
          <w:lang w:val="en-US" w:eastAsia="zh-CN"/>
        </w:rPr>
      </w:pPr>
      <w:r>
        <w:rPr>
          <w:color w:val="000000"/>
          <w:sz w:val="21"/>
          <w:szCs w:val="21"/>
          <w:lang w:val="en-US" w:eastAsia="zh-CN"/>
        </w:rPr>
        <w:t xml:space="preserve">The primary objective of this identification process is to recognize and describe potential scenarios where the use of the medical device could lead to harm. This is achieved by analyzing potential USE ERRORS and their potential consequences, ultimately assessing the impact they might have on the safety of the device and its users. </w:t>
      </w:r>
    </w:p>
    <w:p w:rsidR="00920256" w:rsidRDefault="00920256">
      <w:pPr>
        <w:widowControl w:val="0"/>
        <w:overflowPunct/>
        <w:autoSpaceDE/>
        <w:autoSpaceDN/>
        <w:adjustRightInd/>
        <w:jc w:val="both"/>
        <w:textAlignment w:val="auto"/>
        <w:rPr>
          <w:color w:val="000000"/>
          <w:sz w:val="21"/>
          <w:szCs w:val="21"/>
          <w:lang w:val="en-US" w:eastAsia="zh-CN"/>
        </w:rPr>
      </w:pPr>
    </w:p>
    <w:p w:rsidR="00920256" w:rsidRDefault="00920256">
      <w:pPr>
        <w:widowControl w:val="0"/>
        <w:overflowPunct/>
        <w:autoSpaceDE/>
        <w:autoSpaceDN/>
        <w:adjustRightInd/>
        <w:jc w:val="both"/>
        <w:textAlignment w:val="auto"/>
        <w:rPr>
          <w:rFonts w:hint="eastAsia"/>
          <w:color w:val="000000"/>
          <w:sz w:val="21"/>
          <w:szCs w:val="21"/>
          <w:lang w:val="en-US" w:eastAsia="zh-CN"/>
        </w:rPr>
      </w:pPr>
      <w:r>
        <w:rPr>
          <w:rFonts w:hint="eastAsia"/>
          <w:color w:val="000000"/>
          <w:sz w:val="21"/>
          <w:szCs w:val="21"/>
          <w:lang w:val="en-US" w:eastAsia="zh-CN"/>
        </w:rPr>
        <w:lastRenderedPageBreak/>
        <w:t>P</w:t>
      </w:r>
      <w:r>
        <w:rPr>
          <w:color w:val="000000"/>
          <w:sz w:val="21"/>
          <w:szCs w:val="21"/>
          <w:lang w:val="en-US" w:eastAsia="zh-CN"/>
        </w:rPr>
        <w:t xml:space="preserve">otential HAZARDOUS SITUATIONS, </w:t>
      </w:r>
      <w:r>
        <w:rPr>
          <w:rFonts w:hint="eastAsia"/>
          <w:color w:val="000000"/>
          <w:sz w:val="21"/>
          <w:szCs w:val="21"/>
          <w:lang w:val="en-US" w:eastAsia="zh-CN"/>
        </w:rPr>
        <w:t>including</w:t>
      </w:r>
      <w:r>
        <w:rPr>
          <w:color w:val="000000"/>
          <w:sz w:val="21"/>
          <w:szCs w:val="21"/>
          <w:lang w:val="en-US" w:eastAsia="zh-CN"/>
        </w:rPr>
        <w:t xml:space="preserve"> that stem from or are triggered by USE ERRORS</w:t>
      </w:r>
      <w:r>
        <w:rPr>
          <w:rFonts w:hint="eastAsia"/>
          <w:color w:val="000000"/>
          <w:sz w:val="21"/>
          <w:szCs w:val="21"/>
          <w:lang w:val="en-US" w:eastAsia="zh-CN"/>
        </w:rPr>
        <w:t xml:space="preserve"> has been </w:t>
      </w:r>
      <w:r>
        <w:rPr>
          <w:color w:val="000000"/>
          <w:sz w:val="21"/>
          <w:szCs w:val="21"/>
          <w:lang w:val="en-US" w:eastAsia="zh-CN"/>
        </w:rPr>
        <w:t>thoroughly analyze</w:t>
      </w:r>
      <w:r>
        <w:rPr>
          <w:color w:val="000000"/>
          <w:sz w:val="21"/>
          <w:szCs w:val="21"/>
          <w:lang w:val="en-US" w:eastAsia="zh-CN"/>
        </w:rPr>
        <w:t xml:space="preserve">. the probability of a HAZARDOUS SITUATION occurring and the likelihood of harm resulting from it are </w:t>
      </w:r>
      <w:r>
        <w:rPr>
          <w:rFonts w:hint="eastAsia"/>
          <w:color w:val="000000"/>
          <w:sz w:val="21"/>
          <w:szCs w:val="21"/>
          <w:lang w:val="en-US" w:eastAsia="zh-CN"/>
        </w:rPr>
        <w:t>considered.</w:t>
      </w:r>
    </w:p>
    <w:p w:rsidR="00920256" w:rsidRDefault="00920256">
      <w:pPr>
        <w:widowControl w:val="0"/>
        <w:overflowPunct/>
        <w:autoSpaceDE/>
        <w:autoSpaceDN/>
        <w:adjustRightInd/>
        <w:jc w:val="both"/>
        <w:textAlignment w:val="auto"/>
        <w:rPr>
          <w:rFonts w:hint="eastAsia"/>
          <w:color w:val="000000"/>
          <w:sz w:val="21"/>
          <w:szCs w:val="21"/>
          <w:lang w:val="en-US" w:eastAsia="zh-CN"/>
        </w:rPr>
      </w:pPr>
    </w:p>
    <w:p w:rsidR="00920256" w:rsidRDefault="00920256">
      <w:pPr>
        <w:widowControl w:val="0"/>
        <w:overflowPunct/>
        <w:autoSpaceDE/>
        <w:autoSpaceDN/>
        <w:adjustRightInd/>
        <w:jc w:val="both"/>
        <w:textAlignment w:val="auto"/>
        <w:rPr>
          <w:color w:val="000000"/>
          <w:sz w:val="21"/>
          <w:szCs w:val="21"/>
          <w:lang w:val="en-GB" w:eastAsia="zh-CN"/>
        </w:rPr>
      </w:pPr>
      <w:r>
        <w:rPr>
          <w:color w:val="000000"/>
          <w:sz w:val="21"/>
          <w:szCs w:val="21"/>
          <w:lang w:val="en-US" w:eastAsia="zh-CN"/>
        </w:rPr>
        <w:t>We s</w:t>
      </w:r>
      <w:r>
        <w:rPr>
          <w:color w:val="000000"/>
          <w:sz w:val="21"/>
          <w:szCs w:val="21"/>
          <w:lang w:val="en-GB" w:eastAsia="zh-CN"/>
        </w:rPr>
        <w:t xml:space="preserve">earched MAUDE of FDA with Infrared Forehead Thermometer, </w:t>
      </w:r>
      <w:r>
        <w:rPr>
          <w:color w:val="000000"/>
          <w:sz w:val="21"/>
          <w:szCs w:val="21"/>
          <w:lang w:val="en-US" w:eastAsia="zh-CN"/>
        </w:rPr>
        <w:t xml:space="preserve">and found </w:t>
      </w:r>
      <w:r>
        <w:rPr>
          <w:color w:val="000000"/>
          <w:sz w:val="21"/>
          <w:szCs w:val="21"/>
          <w:lang w:val="en-GB" w:eastAsia="zh-CN"/>
        </w:rPr>
        <w:t xml:space="preserve">there are a few adverse events happen on Infrared Forehead Thermometer, </w:t>
      </w:r>
      <w:r>
        <w:rPr>
          <w:rFonts w:hint="eastAsia"/>
          <w:color w:val="000000"/>
          <w:sz w:val="21"/>
          <w:szCs w:val="21"/>
          <w:lang w:val="en-US" w:eastAsia="zh-CN"/>
        </w:rPr>
        <w:t>i</w:t>
      </w:r>
      <w:r>
        <w:rPr>
          <w:color w:val="000000"/>
          <w:sz w:val="21"/>
          <w:szCs w:val="21"/>
          <w:lang w:val="en-GB" w:eastAsia="zh-CN"/>
        </w:rPr>
        <w:t xml:space="preserve">n most cases, there is an error in the measurement of the infrared forehead thermometer.. However, most of the event did not have complications from this incident, and the patient is doing well now. </w:t>
      </w:r>
    </w:p>
    <w:p w:rsidR="00920256" w:rsidRDefault="00920256">
      <w:pPr>
        <w:widowControl w:val="0"/>
        <w:overflowPunct/>
        <w:autoSpaceDE/>
        <w:autoSpaceDN/>
        <w:adjustRightInd/>
        <w:jc w:val="both"/>
        <w:textAlignment w:val="auto"/>
        <w:rPr>
          <w:color w:val="000000"/>
          <w:sz w:val="21"/>
          <w:szCs w:val="21"/>
          <w:lang w:val="en-US" w:eastAsia="zh-CN"/>
        </w:rPr>
      </w:pPr>
    </w:p>
    <w:p w:rsidR="00920256" w:rsidRDefault="00920256">
      <w:pPr>
        <w:rPr>
          <w:color w:val="000000"/>
          <w:lang w:val="en-GB"/>
        </w:rPr>
      </w:pPr>
    </w:p>
    <w:p w:rsidR="00920256" w:rsidRDefault="00920256">
      <w:pPr>
        <w:pStyle w:val="1"/>
        <w:numPr>
          <w:ilvl w:val="0"/>
          <w:numId w:val="1"/>
        </w:numPr>
        <w:spacing w:beforeLines="50" w:before="120" w:line="480" w:lineRule="auto"/>
        <w:rPr>
          <w:color w:val="000000"/>
          <w:sz w:val="24"/>
          <w:szCs w:val="24"/>
          <w:lang w:val="en-GB" w:eastAsia="zh-CN"/>
        </w:rPr>
      </w:pPr>
      <w:bookmarkStart w:id="53" w:name="_Toc27613"/>
      <w:r>
        <w:rPr>
          <w:rFonts w:hint="eastAsia"/>
          <w:color w:val="000000"/>
          <w:sz w:val="24"/>
          <w:szCs w:val="24"/>
          <w:lang w:val="en-US" w:eastAsia="zh-CN"/>
        </w:rPr>
        <w:t>Summary of hazard-related use scenarios</w:t>
      </w:r>
      <w:bookmarkEnd w:id="53"/>
    </w:p>
    <w:p w:rsidR="00920256" w:rsidRDefault="00920256">
      <w:pPr>
        <w:pStyle w:val="2"/>
        <w:numPr>
          <w:ilvl w:val="1"/>
          <w:numId w:val="1"/>
        </w:numPr>
        <w:spacing w:before="100" w:after="100" w:line="360" w:lineRule="auto"/>
        <w:rPr>
          <w:rFonts w:ascii="Times New Roman" w:hAnsi="Times New Roman"/>
          <w:color w:val="000000"/>
          <w:sz w:val="24"/>
          <w:szCs w:val="24"/>
          <w:lang w:val="en-GB" w:eastAsia="zh-CN"/>
        </w:rPr>
      </w:pPr>
      <w:bookmarkStart w:id="54" w:name="_Toc17788"/>
      <w:r>
        <w:rPr>
          <w:rFonts w:ascii="Times New Roman" w:hAnsi="Times New Roman"/>
          <w:color w:val="000000"/>
          <w:sz w:val="24"/>
          <w:szCs w:val="24"/>
          <w:lang w:val="en-GB"/>
        </w:rPr>
        <w:t xml:space="preserve">Identify and describe </w:t>
      </w:r>
      <w:r>
        <w:rPr>
          <w:rFonts w:ascii="Times New Roman" w:hAnsi="Times New Roman"/>
          <w:color w:val="000000"/>
          <w:sz w:val="24"/>
          <w:szCs w:val="24"/>
          <w:lang w:val="en-US" w:eastAsia="zh-CN"/>
        </w:rPr>
        <w:t>hazard-related use scenarios</w:t>
      </w:r>
      <w:r>
        <w:rPr>
          <w:rFonts w:ascii="Times New Roman" w:hAnsi="Times New Roman" w:hint="eastAsia"/>
          <w:color w:val="000000"/>
          <w:sz w:val="24"/>
          <w:szCs w:val="24"/>
          <w:lang w:val="en-US" w:eastAsia="zh-CN"/>
        </w:rPr>
        <w:t xml:space="preserve"> evaluated</w:t>
      </w:r>
      <w:bookmarkEnd w:id="54"/>
    </w:p>
    <w:p w:rsidR="00920256" w:rsidRDefault="00920256">
      <w:pPr>
        <w:numPr>
          <w:ilvl w:val="0"/>
          <w:numId w:val="3"/>
        </w:numPr>
        <w:rPr>
          <w:color w:val="000000"/>
          <w:sz w:val="21"/>
          <w:szCs w:val="21"/>
          <w:lang w:val="en-US" w:eastAsia="zh-CN"/>
        </w:rPr>
      </w:pPr>
      <w:r>
        <w:rPr>
          <w:rFonts w:hint="eastAsia"/>
          <w:color w:val="000000"/>
          <w:lang w:val="en-US" w:eastAsia="zh-CN"/>
        </w:rPr>
        <w:t>Normal</w:t>
      </w:r>
      <w:r>
        <w:rPr>
          <w:color w:val="000000"/>
          <w:sz w:val="21"/>
          <w:szCs w:val="21"/>
          <w:lang w:val="en-US" w:eastAsia="zh-CN"/>
        </w:rPr>
        <w:t xml:space="preserve"> USE SCENARIOS:</w:t>
      </w:r>
    </w:p>
    <w:p w:rsidR="00920256" w:rsidRDefault="00920256">
      <w:pPr>
        <w:overflowPunct/>
        <w:textAlignment w:val="auto"/>
        <w:rPr>
          <w:color w:val="000000"/>
          <w:sz w:val="21"/>
          <w:szCs w:val="21"/>
          <w:lang w:val="en-GB"/>
        </w:rPr>
      </w:pPr>
      <w:bookmarkStart w:id="55" w:name="OLE_LINK9"/>
      <w:bookmarkStart w:id="56" w:name="OLE_LINK10"/>
      <w:r>
        <w:rPr>
          <w:color w:val="000000"/>
          <w:sz w:val="21"/>
          <w:szCs w:val="21"/>
          <w:lang w:val="en-GB"/>
        </w:rPr>
        <w:t xml:space="preserve">– </w:t>
      </w:r>
      <w:bookmarkEnd w:id="55"/>
      <w:r>
        <w:rPr>
          <w:color w:val="000000"/>
          <w:sz w:val="21"/>
          <w:szCs w:val="21"/>
          <w:lang w:val="en-GB"/>
        </w:rPr>
        <w:t>OPERATOR/PATIENT = adult</w:t>
      </w:r>
    </w:p>
    <w:p w:rsidR="00920256" w:rsidRDefault="00920256">
      <w:pPr>
        <w:overflowPunct/>
        <w:textAlignment w:val="auto"/>
        <w:rPr>
          <w:color w:val="000000"/>
          <w:sz w:val="21"/>
          <w:szCs w:val="21"/>
          <w:lang w:val="en-US" w:eastAsia="zh-CN"/>
        </w:rPr>
      </w:pPr>
      <w:r>
        <w:rPr>
          <w:color w:val="000000"/>
          <w:sz w:val="21"/>
          <w:szCs w:val="21"/>
          <w:lang w:val="en-GB"/>
        </w:rPr>
        <w:t xml:space="preserve">– </w:t>
      </w:r>
      <w:r>
        <w:rPr>
          <w:color w:val="000000"/>
          <w:sz w:val="21"/>
          <w:szCs w:val="21"/>
          <w:lang w:val="en-US" w:eastAsia="zh-CN"/>
        </w:rPr>
        <w:t>room temperature</w:t>
      </w:r>
    </w:p>
    <w:p w:rsidR="00920256" w:rsidRDefault="00920256">
      <w:pPr>
        <w:rPr>
          <w:color w:val="000000"/>
          <w:sz w:val="21"/>
          <w:szCs w:val="21"/>
          <w:lang w:val="en-US" w:eastAsia="zh-CN"/>
        </w:rPr>
      </w:pPr>
      <w:r>
        <w:rPr>
          <w:color w:val="000000"/>
          <w:sz w:val="21"/>
          <w:szCs w:val="21"/>
          <w:lang w:val="en-GB"/>
        </w:rPr>
        <w:t xml:space="preserve">– </w:t>
      </w:r>
      <w:r>
        <w:rPr>
          <w:color w:val="000000"/>
          <w:sz w:val="21"/>
          <w:szCs w:val="21"/>
          <w:lang w:val="en-US" w:eastAsia="zh-CN"/>
        </w:rPr>
        <w:t>Adequate  illumination</w:t>
      </w:r>
    </w:p>
    <w:p w:rsidR="00920256" w:rsidRDefault="00920256">
      <w:pPr>
        <w:rPr>
          <w:color w:val="000000"/>
          <w:sz w:val="21"/>
          <w:szCs w:val="21"/>
          <w:lang w:val="en-US" w:eastAsia="zh-CN"/>
        </w:rPr>
      </w:pPr>
      <w:r>
        <w:rPr>
          <w:color w:val="000000"/>
          <w:sz w:val="21"/>
          <w:szCs w:val="21"/>
          <w:lang w:val="en-GB"/>
        </w:rPr>
        <w:t xml:space="preserve">– </w:t>
      </w:r>
      <w:r>
        <w:rPr>
          <w:color w:val="000000"/>
          <w:sz w:val="21"/>
          <w:szCs w:val="21"/>
          <w:lang w:val="en-US" w:eastAsia="zh-CN"/>
        </w:rPr>
        <w:t xml:space="preserve">Measure the </w:t>
      </w:r>
      <w:r>
        <w:rPr>
          <w:rFonts w:hint="eastAsia"/>
          <w:color w:val="000000"/>
          <w:sz w:val="21"/>
          <w:szCs w:val="21"/>
          <w:lang w:val="en-US" w:eastAsia="zh-CN"/>
        </w:rPr>
        <w:t>body temperature</w:t>
      </w:r>
      <w:r>
        <w:rPr>
          <w:color w:val="000000"/>
          <w:sz w:val="21"/>
          <w:szCs w:val="21"/>
          <w:lang w:val="en-US" w:eastAsia="zh-CN"/>
        </w:rPr>
        <w:t xml:space="preserve"> when the enviroment is quiet</w:t>
      </w:r>
    </w:p>
    <w:bookmarkEnd w:id="56"/>
    <w:p w:rsidR="00920256" w:rsidRDefault="00920256">
      <w:pPr>
        <w:rPr>
          <w:color w:val="000000"/>
          <w:sz w:val="21"/>
          <w:szCs w:val="21"/>
          <w:lang w:val="en-US" w:eastAsia="zh-CN"/>
        </w:rPr>
      </w:pPr>
    </w:p>
    <w:p w:rsidR="00920256" w:rsidRDefault="00920256">
      <w:pPr>
        <w:overflowPunct/>
        <w:textAlignment w:val="auto"/>
        <w:rPr>
          <w:color w:val="000000"/>
          <w:sz w:val="21"/>
          <w:szCs w:val="21"/>
          <w:lang w:val="en-GB"/>
        </w:rPr>
      </w:pPr>
      <w:r>
        <w:rPr>
          <w:color w:val="000000"/>
          <w:sz w:val="21"/>
          <w:szCs w:val="21"/>
          <w:lang w:val="en-US" w:eastAsia="zh-CN"/>
        </w:rPr>
        <w:t>b) w</w:t>
      </w:r>
      <w:r>
        <w:rPr>
          <w:color w:val="000000"/>
          <w:sz w:val="21"/>
          <w:szCs w:val="21"/>
          <w:lang w:val="en-GB"/>
        </w:rPr>
        <w:t xml:space="preserve">orst case </w:t>
      </w:r>
      <w:r>
        <w:rPr>
          <w:color w:val="000000"/>
          <w:sz w:val="21"/>
          <w:szCs w:val="21"/>
          <w:lang w:val="en-US" w:eastAsia="zh-CN"/>
        </w:rPr>
        <w:t xml:space="preserve">USE SCENARIOS: </w:t>
      </w:r>
      <w:r>
        <w:rPr>
          <w:color w:val="000000"/>
          <w:sz w:val="21"/>
          <w:szCs w:val="21"/>
          <w:lang w:val="en-GB"/>
        </w:rPr>
        <w:t>PATIENT = OPERATOR:</w:t>
      </w:r>
    </w:p>
    <w:p w:rsidR="00920256" w:rsidRDefault="00920256">
      <w:pPr>
        <w:overflowPunct/>
        <w:textAlignment w:val="auto"/>
        <w:rPr>
          <w:color w:val="000000"/>
          <w:sz w:val="21"/>
          <w:szCs w:val="21"/>
          <w:lang w:val="en-US" w:eastAsia="zh-CN"/>
        </w:rPr>
      </w:pPr>
      <w:bookmarkStart w:id="57" w:name="OLE_LINK33"/>
      <w:r>
        <w:rPr>
          <w:color w:val="000000"/>
          <w:sz w:val="21"/>
          <w:szCs w:val="21"/>
          <w:lang w:val="en-GB"/>
        </w:rPr>
        <w:t xml:space="preserve">– </w:t>
      </w:r>
      <w:bookmarkEnd w:id="57"/>
      <w:r>
        <w:rPr>
          <w:color w:val="000000"/>
          <w:sz w:val="21"/>
          <w:szCs w:val="21"/>
          <w:lang w:val="en-GB"/>
        </w:rPr>
        <w:t xml:space="preserve">OPERATOR/PATIENT = </w:t>
      </w:r>
      <w:r>
        <w:rPr>
          <w:rFonts w:hint="eastAsia"/>
          <w:color w:val="000000"/>
          <w:sz w:val="21"/>
          <w:szCs w:val="21"/>
          <w:lang w:val="en-US" w:eastAsia="zh-CN"/>
        </w:rPr>
        <w:t>adult</w:t>
      </w:r>
    </w:p>
    <w:p w:rsidR="00920256" w:rsidRDefault="00920256">
      <w:pPr>
        <w:overflowPunct/>
        <w:textAlignment w:val="auto"/>
        <w:rPr>
          <w:color w:val="000000"/>
          <w:sz w:val="21"/>
          <w:szCs w:val="21"/>
          <w:lang w:val="en-GB"/>
        </w:rPr>
      </w:pPr>
      <w:r>
        <w:rPr>
          <w:color w:val="000000"/>
          <w:sz w:val="21"/>
          <w:szCs w:val="21"/>
          <w:lang w:val="en-GB"/>
        </w:rPr>
        <w:t xml:space="preserve">– Environmental temperature </w:t>
      </w:r>
      <w:r>
        <w:rPr>
          <w:color w:val="000000"/>
          <w:sz w:val="21"/>
          <w:szCs w:val="21"/>
          <w:lang w:val="en-US" w:eastAsia="zh-CN"/>
        </w:rPr>
        <w:t xml:space="preserve">is </w:t>
      </w:r>
      <w:r>
        <w:rPr>
          <w:color w:val="000000"/>
          <w:sz w:val="21"/>
          <w:szCs w:val="21"/>
          <w:lang w:val="en-GB"/>
        </w:rPr>
        <w:t>40°C</w:t>
      </w:r>
      <w:r>
        <w:rPr>
          <w:color w:val="000000"/>
          <w:sz w:val="21"/>
          <w:szCs w:val="21"/>
          <w:lang w:val="en-US" w:eastAsia="zh-CN"/>
        </w:rPr>
        <w:t>,</w:t>
      </w:r>
      <w:r>
        <w:rPr>
          <w:rFonts w:hint="eastAsia"/>
          <w:color w:val="000000"/>
          <w:sz w:val="21"/>
          <w:szCs w:val="21"/>
          <w:lang w:val="en-US" w:eastAsia="zh-CN"/>
        </w:rPr>
        <w:t>9</w:t>
      </w:r>
      <w:r>
        <w:rPr>
          <w:color w:val="000000"/>
          <w:sz w:val="21"/>
          <w:szCs w:val="21"/>
          <w:lang w:val="en-GB"/>
        </w:rPr>
        <w:t>5%RH</w:t>
      </w:r>
    </w:p>
    <w:p w:rsidR="00920256" w:rsidRDefault="00920256">
      <w:pPr>
        <w:rPr>
          <w:color w:val="000000"/>
          <w:sz w:val="21"/>
          <w:szCs w:val="21"/>
          <w:lang w:val="en-US" w:eastAsia="zh-CN"/>
        </w:rPr>
      </w:pPr>
      <w:r>
        <w:rPr>
          <w:color w:val="000000"/>
          <w:sz w:val="21"/>
          <w:szCs w:val="21"/>
          <w:lang w:val="en-GB"/>
        </w:rPr>
        <w:t xml:space="preserve">– </w:t>
      </w:r>
      <w:r>
        <w:rPr>
          <w:color w:val="000000"/>
          <w:sz w:val="21"/>
          <w:szCs w:val="21"/>
          <w:lang w:val="en-US" w:eastAsia="zh-CN"/>
        </w:rPr>
        <w:t>unadequate illumination</w:t>
      </w:r>
    </w:p>
    <w:p w:rsidR="00920256" w:rsidRDefault="00920256">
      <w:pPr>
        <w:rPr>
          <w:color w:val="000000"/>
          <w:sz w:val="21"/>
          <w:szCs w:val="21"/>
          <w:lang w:val="en-US" w:eastAsia="zh-CN"/>
        </w:rPr>
      </w:pPr>
      <w:r>
        <w:rPr>
          <w:color w:val="000000"/>
          <w:sz w:val="21"/>
          <w:szCs w:val="21"/>
          <w:lang w:val="en-GB"/>
        </w:rPr>
        <w:t xml:space="preserve">– </w:t>
      </w:r>
      <w:r>
        <w:rPr>
          <w:color w:val="000000"/>
          <w:sz w:val="21"/>
          <w:szCs w:val="21"/>
          <w:lang w:val="en-US" w:eastAsia="zh-CN"/>
        </w:rPr>
        <w:t xml:space="preserve">Measure </w:t>
      </w:r>
      <w:r>
        <w:rPr>
          <w:rFonts w:hint="eastAsia"/>
          <w:color w:val="000000"/>
          <w:sz w:val="21"/>
          <w:szCs w:val="21"/>
          <w:lang w:val="en-US" w:eastAsia="zh-CN"/>
        </w:rPr>
        <w:t>body temperature</w:t>
      </w:r>
      <w:r>
        <w:rPr>
          <w:color w:val="000000"/>
          <w:sz w:val="21"/>
          <w:szCs w:val="21"/>
          <w:lang w:val="en-US" w:eastAsia="zh-CN"/>
        </w:rPr>
        <w:t xml:space="preserve"> when the enviroment is unquiet</w:t>
      </w:r>
    </w:p>
    <w:p w:rsidR="00920256" w:rsidRDefault="00920256">
      <w:pPr>
        <w:rPr>
          <w:color w:val="000000"/>
          <w:lang w:val="en-US" w:eastAsia="zh-CN"/>
        </w:rPr>
      </w:pPr>
    </w:p>
    <w:p w:rsidR="00920256" w:rsidRDefault="00920256">
      <w:pPr>
        <w:rPr>
          <w:color w:val="000000"/>
          <w:lang w:val="en-US" w:eastAsia="zh-CN"/>
        </w:rPr>
      </w:pPr>
      <w:r>
        <w:rPr>
          <w:color w:val="000000"/>
          <w:lang w:val="en-US" w:eastAsia="zh-CN"/>
        </w:rPr>
        <w:t>The process of identifying known or foreseeable HAZARDS and HAZARDOUS SITUATIONS in the context of the Infrared Forehead Thermometer project involves various steps and considerations. This activity is an integral part of the RISK MANAGEMENT PROCESS, as outlined in ISO 14971, and is closely linked to the USABILITY ENGINEERING PROCESS.</w:t>
      </w:r>
    </w:p>
    <w:p w:rsidR="00920256" w:rsidRDefault="00920256">
      <w:pPr>
        <w:rPr>
          <w:color w:val="000000"/>
          <w:lang w:val="en-US" w:eastAsia="zh-CN"/>
        </w:rPr>
      </w:pPr>
    </w:p>
    <w:p w:rsidR="00920256" w:rsidRDefault="00920256">
      <w:pPr>
        <w:rPr>
          <w:color w:val="000000"/>
          <w:sz w:val="21"/>
          <w:szCs w:val="22"/>
          <w:lang w:val="en-US" w:eastAsia="zh-CN"/>
        </w:rPr>
      </w:pPr>
      <w:r>
        <w:rPr>
          <w:color w:val="000000"/>
          <w:lang w:val="en-US" w:eastAsia="zh-CN"/>
        </w:rPr>
        <w:t>HAZARD-RELATED USE SCENARIOS</w:t>
      </w:r>
      <w:r>
        <w:rPr>
          <w:rFonts w:hint="eastAsia"/>
          <w:color w:val="000000"/>
          <w:lang w:val="en-US" w:eastAsia="zh-CN"/>
        </w:rPr>
        <w:t xml:space="preserve"> has been defined as </w:t>
      </w:r>
      <w:r>
        <w:rPr>
          <w:color w:val="000000"/>
          <w:lang w:val="en-US" w:eastAsia="zh-CN"/>
        </w:rPr>
        <w:t xml:space="preserve">when a USE SCENARIO </w:t>
      </w:r>
      <w:r>
        <w:rPr>
          <w:rFonts w:hint="eastAsia"/>
          <w:color w:val="000000"/>
          <w:lang w:val="en-US" w:eastAsia="zh-CN"/>
        </w:rPr>
        <w:t>of Infrared Forehead Thermometer</w:t>
      </w:r>
      <w:r>
        <w:rPr>
          <w:color w:val="000000"/>
          <w:sz w:val="21"/>
          <w:szCs w:val="22"/>
          <w:lang w:val="en-US" w:eastAsia="zh-CN"/>
        </w:rPr>
        <w:t xml:space="preserve"> leads to a potentially dangerous situation for operators.</w:t>
      </w:r>
    </w:p>
    <w:p w:rsidR="00920256" w:rsidRDefault="00920256">
      <w:pPr>
        <w:rPr>
          <w:rFonts w:hint="eastAsia"/>
          <w:color w:val="000000"/>
          <w:lang w:val="en-US" w:eastAsia="zh-CN"/>
        </w:rPr>
      </w:pPr>
      <w:r>
        <w:rPr>
          <w:rFonts w:hint="eastAsia"/>
          <w:color w:val="000000"/>
          <w:sz w:val="21"/>
          <w:szCs w:val="22"/>
          <w:lang w:val="en-US" w:eastAsia="zh-CN" w:bidi="ar"/>
        </w:rPr>
        <w:t>P</w:t>
      </w:r>
      <w:r>
        <w:rPr>
          <w:color w:val="000000"/>
          <w:lang w:val="en-US" w:eastAsia="zh-CN"/>
        </w:rPr>
        <w:t>reliminary HAZARD-RELATED USE SCENARIOS that encompass various stages of USER interaction with the Infrared Forehead Thermometer</w:t>
      </w:r>
      <w:r>
        <w:rPr>
          <w:rFonts w:hint="eastAsia"/>
          <w:color w:val="000000"/>
          <w:lang w:val="en-US" w:eastAsia="zh-CN"/>
        </w:rPr>
        <w:t xml:space="preserve"> has been identified</w:t>
      </w:r>
      <w:r>
        <w:rPr>
          <w:color w:val="000000"/>
          <w:sz w:val="21"/>
          <w:szCs w:val="22"/>
          <w:lang w:val="en-US" w:eastAsia="zh-CN"/>
        </w:rPr>
        <w:t xml:space="preserve"> in section 4 of the risk assessment report, demonstrated </w:t>
      </w:r>
      <w:r>
        <w:rPr>
          <w:rFonts w:hint="eastAsia"/>
          <w:color w:val="000000"/>
          <w:sz w:val="21"/>
          <w:szCs w:val="22"/>
          <w:lang w:val="en-US" w:eastAsia="zh-CN"/>
        </w:rPr>
        <w:t>as</w:t>
      </w:r>
      <w:r>
        <w:rPr>
          <w:color w:val="000000"/>
          <w:sz w:val="21"/>
          <w:szCs w:val="22"/>
          <w:lang w:val="en-US" w:eastAsia="zh-CN"/>
        </w:rPr>
        <w:t xml:space="preserve"> </w:t>
      </w:r>
      <w:r>
        <w:rPr>
          <w:color w:val="000000"/>
          <w:sz w:val="21"/>
          <w:szCs w:val="22"/>
          <w:lang w:val="en-US" w:eastAsia="zh-CN" w:bidi="ar"/>
        </w:rPr>
        <w:t>Hazardous situation</w:t>
      </w:r>
      <w:r>
        <w:rPr>
          <w:rFonts w:hint="eastAsia"/>
          <w:color w:val="000000"/>
          <w:sz w:val="21"/>
          <w:szCs w:val="22"/>
          <w:lang w:val="en-US" w:eastAsia="zh-CN" w:bidi="ar"/>
        </w:rPr>
        <w:t xml:space="preserve">. </w:t>
      </w:r>
      <w:r>
        <w:rPr>
          <w:color w:val="000000"/>
          <w:lang w:val="en-US" w:eastAsia="zh-CN"/>
        </w:rPr>
        <w:t xml:space="preserve">These scenarios include details about the sequence of events, conditions, environments, and descriptions of the </w:t>
      </w:r>
      <w:r>
        <w:rPr>
          <w:rFonts w:hint="eastAsia"/>
          <w:color w:val="000000"/>
          <w:lang w:val="en-US" w:eastAsia="zh-CN"/>
        </w:rPr>
        <w:t>user interface.</w:t>
      </w:r>
    </w:p>
    <w:p w:rsidR="00920256" w:rsidRDefault="00920256">
      <w:pPr>
        <w:rPr>
          <w:color w:val="000000"/>
          <w:lang w:val="en-US" w:eastAsia="zh-CN"/>
        </w:rPr>
      </w:pPr>
    </w:p>
    <w:p w:rsidR="00920256" w:rsidRDefault="00920256">
      <w:pPr>
        <w:pStyle w:val="2"/>
        <w:numPr>
          <w:ilvl w:val="1"/>
          <w:numId w:val="1"/>
        </w:numPr>
        <w:spacing w:before="100" w:after="100" w:line="360" w:lineRule="auto"/>
        <w:rPr>
          <w:rFonts w:ascii="Times New Roman" w:hAnsi="Times New Roman"/>
          <w:color w:val="000000"/>
          <w:sz w:val="24"/>
          <w:szCs w:val="24"/>
          <w:lang w:val="en-GB" w:eastAsia="zh-CN"/>
        </w:rPr>
      </w:pPr>
      <w:bookmarkStart w:id="58" w:name="_Toc28169"/>
      <w:r>
        <w:rPr>
          <w:rFonts w:ascii="Times New Roman" w:hAnsi="Times New Roman"/>
          <w:color w:val="000000"/>
          <w:sz w:val="24"/>
          <w:szCs w:val="24"/>
          <w:lang w:val="en-GB" w:eastAsia="zh-CN"/>
        </w:rPr>
        <w:t>Select hazard-related use scenarios for summative evaluation</w:t>
      </w:r>
      <w:bookmarkEnd w:id="58"/>
    </w:p>
    <w:p w:rsidR="00920256" w:rsidRDefault="00920256">
      <w:pPr>
        <w:rPr>
          <w:color w:val="000000"/>
          <w:lang w:val="en-US" w:eastAsia="zh-CN"/>
        </w:rPr>
      </w:pPr>
      <w:r>
        <w:rPr>
          <w:color w:val="000000"/>
          <w:lang w:val="en-US" w:eastAsia="zh-CN"/>
        </w:rPr>
        <w:t xml:space="preserve">The purpose of selecting Hazard-Related Use Scenarios for </w:t>
      </w:r>
      <w:r>
        <w:rPr>
          <w:rFonts w:hint="eastAsia"/>
          <w:color w:val="000000"/>
          <w:lang w:val="en-US" w:eastAsia="zh-CN"/>
        </w:rPr>
        <w:t>s</w:t>
      </w:r>
      <w:r>
        <w:rPr>
          <w:color w:val="000000"/>
          <w:lang w:val="en-US" w:eastAsia="zh-CN"/>
        </w:rPr>
        <w:t xml:space="preserve">ummative </w:t>
      </w:r>
      <w:r>
        <w:rPr>
          <w:rFonts w:hint="eastAsia"/>
          <w:color w:val="000000"/>
          <w:lang w:val="en-US" w:eastAsia="zh-CN"/>
        </w:rPr>
        <w:t>e</w:t>
      </w:r>
      <w:r>
        <w:rPr>
          <w:color w:val="000000"/>
          <w:lang w:val="en-US" w:eastAsia="zh-CN"/>
        </w:rPr>
        <w:t>valuation in the context of a Infrared Forehead Thermometer is to ensure that the evaluation process covers all potential safety-related aspects of the device's user interface. The process involves determining which scenarios to include in the evaluation, considering factors like severity of harm, risks, and other circumstances specific to the device and the manufacturer. The ultimate goal is to demonstrate that users can safely and effectively interact with the Infrared Forehead Thermometer as i</w:t>
      </w:r>
      <w:r>
        <w:rPr>
          <w:color w:val="000000"/>
          <w:lang w:val="en-US" w:eastAsia="zh-CN"/>
        </w:rPr>
        <w:t>ntended.</w:t>
      </w:r>
    </w:p>
    <w:p w:rsidR="00920256" w:rsidRDefault="00920256">
      <w:pPr>
        <w:rPr>
          <w:color w:val="000000"/>
          <w:lang w:val="en-US" w:eastAsia="zh-CN"/>
        </w:rPr>
      </w:pPr>
    </w:p>
    <w:p w:rsidR="00920256" w:rsidRDefault="00920256">
      <w:pPr>
        <w:rPr>
          <w:rFonts w:hint="eastAsia"/>
          <w:color w:val="000000"/>
          <w:lang w:val="en-US" w:eastAsia="zh-CN"/>
        </w:rPr>
      </w:pPr>
    </w:p>
    <w:p w:rsidR="00920256" w:rsidRDefault="00920256">
      <w:pPr>
        <w:rPr>
          <w:rFonts w:hint="eastAsia"/>
          <w:color w:val="000000"/>
          <w:lang w:val="en-US" w:eastAsia="zh-CN"/>
        </w:rPr>
      </w:pPr>
      <w:r>
        <w:rPr>
          <w:rFonts w:hint="eastAsia"/>
          <w:color w:val="000000"/>
          <w:lang w:val="en-US" w:eastAsia="zh-CN"/>
        </w:rPr>
        <w:t xml:space="preserve">Given that a Infrared Forehead Thermometer is considered a simple device, and as a mature device, its use is not likely to result in severe harm, so </w:t>
      </w:r>
      <w:r>
        <w:rPr>
          <w:color w:val="000000"/>
          <w:lang w:val="en-US" w:eastAsia="zh-CN"/>
        </w:rPr>
        <w:t xml:space="preserve">all potential scenarios </w:t>
      </w:r>
      <w:r>
        <w:rPr>
          <w:rFonts w:hint="eastAsia"/>
          <w:color w:val="000000"/>
          <w:lang w:val="en-US" w:eastAsia="zh-CN"/>
        </w:rPr>
        <w:t xml:space="preserve">will be included </w:t>
      </w:r>
      <w:r>
        <w:rPr>
          <w:color w:val="000000"/>
          <w:lang w:val="en-US" w:eastAsia="zh-CN"/>
        </w:rPr>
        <w:t xml:space="preserve">in the </w:t>
      </w:r>
      <w:r>
        <w:rPr>
          <w:rFonts w:hint="eastAsia"/>
          <w:color w:val="000000"/>
          <w:lang w:val="en-US" w:eastAsia="zh-CN"/>
        </w:rPr>
        <w:t>s</w:t>
      </w:r>
      <w:r>
        <w:rPr>
          <w:color w:val="000000"/>
          <w:lang w:val="en-US" w:eastAsia="zh-CN"/>
        </w:rPr>
        <w:t xml:space="preserve">ummative </w:t>
      </w:r>
      <w:r>
        <w:rPr>
          <w:rFonts w:hint="eastAsia"/>
          <w:color w:val="000000"/>
          <w:lang w:val="en-US" w:eastAsia="zh-CN"/>
        </w:rPr>
        <w:t>e</w:t>
      </w:r>
      <w:r>
        <w:rPr>
          <w:color w:val="000000"/>
          <w:lang w:val="en-US" w:eastAsia="zh-CN"/>
        </w:rPr>
        <w:t>valuation, regardless of the severity of potential harm.</w:t>
      </w:r>
      <w:r>
        <w:rPr>
          <w:rFonts w:hint="eastAsia"/>
          <w:color w:val="000000"/>
          <w:lang w:val="en-US" w:eastAsia="zh-CN"/>
        </w:rPr>
        <w:t xml:space="preserve"> This option would provide a comprehensive assessment of the device's user interface under various usage conditions and would likely cover a wide range of potential use errors.</w:t>
      </w:r>
    </w:p>
    <w:p w:rsidR="00920256" w:rsidRDefault="00920256">
      <w:pPr>
        <w:rPr>
          <w:color w:val="000000"/>
          <w:lang w:val="en-US" w:eastAsia="zh-CN"/>
        </w:rPr>
      </w:pPr>
    </w:p>
    <w:p w:rsidR="00920256" w:rsidRDefault="00920256">
      <w:pPr>
        <w:pStyle w:val="2"/>
        <w:numPr>
          <w:ilvl w:val="1"/>
          <w:numId w:val="1"/>
        </w:numPr>
        <w:spacing w:before="100" w:after="100" w:line="360" w:lineRule="auto"/>
        <w:rPr>
          <w:rFonts w:ascii="Times New Roman" w:hAnsi="Times New Roman"/>
          <w:color w:val="000000"/>
          <w:sz w:val="24"/>
          <w:szCs w:val="24"/>
          <w:lang w:val="en-GB"/>
        </w:rPr>
      </w:pPr>
      <w:bookmarkStart w:id="59" w:name="_Toc5014"/>
      <w:r>
        <w:rPr>
          <w:rFonts w:ascii="Times New Roman" w:hAnsi="Times New Roman"/>
          <w:color w:val="000000"/>
          <w:sz w:val="24"/>
          <w:szCs w:val="24"/>
          <w:lang w:val="en-GB"/>
        </w:rPr>
        <w:lastRenderedPageBreak/>
        <w:t xml:space="preserve">Establish </w:t>
      </w:r>
      <w:r>
        <w:rPr>
          <w:rFonts w:ascii="Times New Roman" w:hAnsi="Times New Roman"/>
          <w:color w:val="000000"/>
          <w:sz w:val="24"/>
          <w:szCs w:val="24"/>
          <w:lang w:val="en-US" w:eastAsia="zh-CN"/>
        </w:rPr>
        <w:t>user interface specification</w:t>
      </w:r>
      <w:bookmarkEnd w:id="59"/>
    </w:p>
    <w:p w:rsidR="00920256" w:rsidRDefault="00920256">
      <w:pPr>
        <w:rPr>
          <w:color w:val="000000"/>
          <w:sz w:val="21"/>
          <w:szCs w:val="22"/>
          <w:lang w:val="en-US" w:eastAsia="zh-CN"/>
        </w:rPr>
      </w:pPr>
      <w:r>
        <w:rPr>
          <w:color w:val="000000"/>
          <w:sz w:val="21"/>
          <w:szCs w:val="22"/>
          <w:lang w:val="en-US" w:eastAsia="zh-CN"/>
        </w:rPr>
        <w:t>To establish a User Interface Specification for your Infrared Forehead Thermometer,</w:t>
      </w:r>
      <w:r>
        <w:rPr>
          <w:rFonts w:hint="eastAsia"/>
          <w:color w:val="000000"/>
          <w:sz w:val="21"/>
          <w:szCs w:val="22"/>
          <w:lang w:val="en-US" w:eastAsia="zh-CN"/>
        </w:rPr>
        <w:t xml:space="preserve">we have considered </w:t>
      </w:r>
    </w:p>
    <w:p w:rsidR="00920256" w:rsidRDefault="00920256">
      <w:pPr>
        <w:numPr>
          <w:ilvl w:val="0"/>
          <w:numId w:val="4"/>
        </w:numPr>
        <w:rPr>
          <w:color w:val="000000"/>
          <w:sz w:val="21"/>
          <w:szCs w:val="22"/>
          <w:lang w:val="en-US" w:eastAsia="zh-CN"/>
        </w:rPr>
      </w:pPr>
      <w:r>
        <w:rPr>
          <w:color w:val="000000"/>
          <w:sz w:val="21"/>
          <w:szCs w:val="22"/>
          <w:lang w:val="en-US" w:eastAsia="zh-CN"/>
        </w:rPr>
        <w:t>Development of the User Interface Specification:</w:t>
      </w:r>
    </w:p>
    <w:p w:rsidR="00920256" w:rsidRDefault="00920256">
      <w:pPr>
        <w:numPr>
          <w:ilvl w:val="0"/>
          <w:numId w:val="4"/>
        </w:numPr>
        <w:rPr>
          <w:color w:val="000000"/>
          <w:sz w:val="21"/>
          <w:szCs w:val="22"/>
          <w:lang w:val="en-US" w:eastAsia="zh-CN"/>
        </w:rPr>
      </w:pPr>
      <w:r>
        <w:rPr>
          <w:color w:val="000000"/>
          <w:sz w:val="21"/>
          <w:szCs w:val="22"/>
          <w:lang w:val="en-US" w:eastAsia="zh-CN"/>
        </w:rPr>
        <w:t>Gather Requirements:</w:t>
      </w:r>
    </w:p>
    <w:p w:rsidR="00920256" w:rsidRDefault="00920256">
      <w:pPr>
        <w:numPr>
          <w:ilvl w:val="0"/>
          <w:numId w:val="4"/>
        </w:numPr>
        <w:rPr>
          <w:color w:val="000000"/>
          <w:sz w:val="21"/>
          <w:szCs w:val="22"/>
          <w:lang w:val="en-US" w:eastAsia="zh-CN"/>
        </w:rPr>
      </w:pPr>
      <w:r>
        <w:rPr>
          <w:color w:val="000000"/>
          <w:sz w:val="21"/>
          <w:szCs w:val="22"/>
          <w:lang w:val="en-US" w:eastAsia="zh-CN"/>
        </w:rPr>
        <w:t xml:space="preserve">Gather user requirements from various sources, </w:t>
      </w:r>
    </w:p>
    <w:p w:rsidR="00920256" w:rsidRDefault="00920256">
      <w:pPr>
        <w:numPr>
          <w:ilvl w:val="0"/>
          <w:numId w:val="4"/>
        </w:numPr>
        <w:rPr>
          <w:color w:val="000000"/>
          <w:sz w:val="21"/>
          <w:szCs w:val="22"/>
          <w:lang w:val="en-US" w:eastAsia="zh-CN"/>
        </w:rPr>
      </w:pPr>
      <w:r>
        <w:rPr>
          <w:color w:val="000000"/>
          <w:sz w:val="21"/>
          <w:szCs w:val="22"/>
          <w:lang w:val="en-US" w:eastAsia="zh-CN"/>
        </w:rPr>
        <w:t>Include Relevant Standards</w:t>
      </w:r>
      <w:r>
        <w:rPr>
          <w:rFonts w:hint="eastAsia"/>
          <w:color w:val="000000"/>
          <w:sz w:val="21"/>
          <w:szCs w:val="22"/>
          <w:lang w:val="en-US" w:eastAsia="zh-CN"/>
        </w:rPr>
        <w:t xml:space="preserve"> such as ISO 14971</w:t>
      </w:r>
    </w:p>
    <w:p w:rsidR="00920256" w:rsidRDefault="00920256">
      <w:pPr>
        <w:numPr>
          <w:ilvl w:val="0"/>
          <w:numId w:val="4"/>
        </w:numPr>
        <w:rPr>
          <w:color w:val="000000"/>
          <w:sz w:val="21"/>
          <w:szCs w:val="22"/>
          <w:lang w:val="en-US" w:eastAsia="zh-CN"/>
        </w:rPr>
      </w:pPr>
      <w:r>
        <w:rPr>
          <w:color w:val="000000"/>
          <w:sz w:val="21"/>
          <w:szCs w:val="22"/>
          <w:lang w:val="en-US" w:eastAsia="zh-CN"/>
        </w:rPr>
        <w:t>Incorporate Identified Needs and Risks:</w:t>
      </w:r>
    </w:p>
    <w:p w:rsidR="00920256" w:rsidRDefault="00920256">
      <w:pPr>
        <w:numPr>
          <w:ilvl w:val="0"/>
          <w:numId w:val="4"/>
        </w:numPr>
        <w:rPr>
          <w:color w:val="000000"/>
          <w:sz w:val="21"/>
          <w:szCs w:val="22"/>
          <w:lang w:val="en-US" w:eastAsia="zh-CN"/>
        </w:rPr>
      </w:pPr>
      <w:r>
        <w:rPr>
          <w:color w:val="000000"/>
          <w:sz w:val="21"/>
          <w:szCs w:val="22"/>
          <w:lang w:val="en-US" w:eastAsia="zh-CN"/>
        </w:rPr>
        <w:t>Accompanying Documentation and Training:</w:t>
      </w:r>
    </w:p>
    <w:p w:rsidR="00920256" w:rsidRDefault="00920256">
      <w:pPr>
        <w:rPr>
          <w:color w:val="000000"/>
          <w:sz w:val="21"/>
          <w:szCs w:val="22"/>
          <w:lang w:val="en-US" w:eastAsia="zh-CN"/>
        </w:rPr>
      </w:pPr>
    </w:p>
    <w:p w:rsidR="00920256" w:rsidRDefault="00920256">
      <w:pPr>
        <w:rPr>
          <w:color w:val="000000"/>
          <w:sz w:val="21"/>
          <w:szCs w:val="22"/>
          <w:lang w:val="en-US" w:eastAsia="zh-CN"/>
        </w:rPr>
      </w:pPr>
      <w:r>
        <w:rPr>
          <w:color w:val="000000"/>
          <w:sz w:val="21"/>
          <w:szCs w:val="22"/>
          <w:lang w:val="en-US" w:eastAsia="zh-CN"/>
        </w:rPr>
        <w:t>By following these steps</w:t>
      </w:r>
      <w:r>
        <w:rPr>
          <w:rFonts w:hint="eastAsia"/>
          <w:color w:val="000000"/>
          <w:sz w:val="21"/>
          <w:szCs w:val="22"/>
          <w:lang w:val="en-US" w:eastAsia="zh-CN"/>
        </w:rPr>
        <w:t>,</w:t>
      </w:r>
      <w:r>
        <w:rPr>
          <w:color w:val="000000"/>
          <w:sz w:val="21"/>
          <w:szCs w:val="22"/>
          <w:lang w:val="en-US" w:eastAsia="zh-CN"/>
        </w:rPr>
        <w:t xml:space="preserve"> the user interface specification is as follows:</w:t>
      </w:r>
    </w:p>
    <w:p w:rsidR="00920256" w:rsidRDefault="00920256">
      <w:pPr>
        <w:numPr>
          <w:ilvl w:val="0"/>
          <w:numId w:val="5"/>
        </w:numPr>
        <w:rPr>
          <w:color w:val="000000"/>
          <w:sz w:val="21"/>
          <w:szCs w:val="22"/>
          <w:lang w:val="en-US" w:eastAsia="zh-CN"/>
        </w:rPr>
      </w:pPr>
      <w:r>
        <w:rPr>
          <w:color w:val="000000"/>
          <w:sz w:val="21"/>
          <w:szCs w:val="22"/>
          <w:lang w:val="en-US" w:eastAsia="zh-CN"/>
        </w:rPr>
        <w:t>Visual Design and Layout:</w:t>
      </w:r>
    </w:p>
    <w:p w:rsidR="00920256" w:rsidRDefault="00920256">
      <w:pPr>
        <w:rPr>
          <w:color w:val="000000"/>
          <w:sz w:val="21"/>
          <w:szCs w:val="22"/>
          <w:lang w:val="en-US" w:eastAsia="zh-CN"/>
        </w:rPr>
      </w:pPr>
      <w:r>
        <w:rPr>
          <w:color w:val="000000"/>
          <w:sz w:val="21"/>
          <w:szCs w:val="22"/>
          <w:lang w:val="en-US" w:eastAsia="zh-CN"/>
        </w:rPr>
        <w:t>The device and the display should be easily readable, button should be easily understandable, user can complete the measurement with only the device and instruction for use.</w:t>
      </w:r>
    </w:p>
    <w:p w:rsidR="00920256" w:rsidRDefault="00920256">
      <w:pPr>
        <w:rPr>
          <w:color w:val="000000"/>
          <w:sz w:val="21"/>
          <w:szCs w:val="22"/>
          <w:lang w:val="en-US" w:eastAsia="zh-CN"/>
        </w:rPr>
      </w:pPr>
    </w:p>
    <w:p w:rsidR="00920256" w:rsidRDefault="00920256">
      <w:pPr>
        <w:numPr>
          <w:ilvl w:val="0"/>
          <w:numId w:val="5"/>
        </w:numPr>
        <w:rPr>
          <w:color w:val="000000"/>
          <w:sz w:val="21"/>
          <w:szCs w:val="22"/>
          <w:lang w:val="en-US" w:eastAsia="zh-CN"/>
        </w:rPr>
      </w:pPr>
      <w:r>
        <w:rPr>
          <w:color w:val="000000"/>
          <w:sz w:val="21"/>
          <w:szCs w:val="22"/>
          <w:lang w:val="en-US" w:eastAsia="zh-CN"/>
        </w:rPr>
        <w:t>Feedback and Indicators:</w:t>
      </w:r>
    </w:p>
    <w:p w:rsidR="00920256" w:rsidRDefault="00920256">
      <w:pPr>
        <w:rPr>
          <w:color w:val="000000"/>
          <w:sz w:val="21"/>
          <w:szCs w:val="22"/>
          <w:lang w:val="en-US" w:eastAsia="zh-CN"/>
        </w:rPr>
      </w:pPr>
      <w:r>
        <w:rPr>
          <w:color w:val="000000"/>
          <w:sz w:val="21"/>
          <w:szCs w:val="22"/>
          <w:lang w:val="en-US" w:eastAsia="zh-CN"/>
        </w:rPr>
        <w:t>Provide clear visual feedback to confirm device operation, mode, and settings.</w:t>
      </w:r>
    </w:p>
    <w:p w:rsidR="00920256" w:rsidRDefault="00920256">
      <w:pPr>
        <w:rPr>
          <w:color w:val="000000"/>
          <w:sz w:val="21"/>
          <w:szCs w:val="22"/>
          <w:lang w:val="en-US" w:eastAsia="zh-CN"/>
        </w:rPr>
      </w:pPr>
      <w:r>
        <w:rPr>
          <w:color w:val="000000"/>
          <w:sz w:val="21"/>
          <w:szCs w:val="22"/>
          <w:lang w:val="en-US" w:eastAsia="zh-CN"/>
        </w:rPr>
        <w:t>Indicate battery status</w:t>
      </w:r>
      <w:r>
        <w:rPr>
          <w:rFonts w:hint="eastAsia"/>
          <w:color w:val="000000"/>
          <w:sz w:val="21"/>
          <w:szCs w:val="22"/>
          <w:lang w:val="en-US" w:eastAsia="zh-CN"/>
        </w:rPr>
        <w:t>.</w:t>
      </w:r>
    </w:p>
    <w:p w:rsidR="00920256" w:rsidRDefault="00920256">
      <w:pPr>
        <w:rPr>
          <w:color w:val="000000"/>
          <w:sz w:val="21"/>
          <w:szCs w:val="22"/>
          <w:lang w:val="en-US" w:eastAsia="zh-CN"/>
        </w:rPr>
      </w:pPr>
    </w:p>
    <w:p w:rsidR="00920256" w:rsidRDefault="00920256">
      <w:pPr>
        <w:numPr>
          <w:ilvl w:val="0"/>
          <w:numId w:val="5"/>
        </w:numPr>
        <w:rPr>
          <w:color w:val="000000"/>
          <w:sz w:val="21"/>
          <w:szCs w:val="22"/>
          <w:lang w:val="en-US" w:eastAsia="zh-CN"/>
        </w:rPr>
      </w:pPr>
      <w:r>
        <w:rPr>
          <w:color w:val="000000"/>
          <w:sz w:val="21"/>
          <w:szCs w:val="22"/>
          <w:lang w:val="en-US" w:eastAsia="zh-CN"/>
        </w:rPr>
        <w:t>Safety Features:</w:t>
      </w:r>
    </w:p>
    <w:p w:rsidR="00920256" w:rsidRDefault="00920256">
      <w:pPr>
        <w:rPr>
          <w:color w:val="000000"/>
          <w:sz w:val="21"/>
          <w:szCs w:val="22"/>
          <w:lang w:val="en-US" w:eastAsia="zh-CN"/>
        </w:rPr>
      </w:pPr>
      <w:r>
        <w:rPr>
          <w:color w:val="000000"/>
          <w:sz w:val="21"/>
          <w:szCs w:val="22"/>
          <w:lang w:val="en-US" w:eastAsia="zh-CN"/>
        </w:rPr>
        <w:t>Incorporate features to prevent accidental changes in settings during use.</w:t>
      </w:r>
    </w:p>
    <w:p w:rsidR="00920256" w:rsidRDefault="00920256">
      <w:pPr>
        <w:rPr>
          <w:color w:val="000000"/>
          <w:sz w:val="21"/>
          <w:szCs w:val="22"/>
          <w:lang w:val="en-US" w:eastAsia="zh-CN"/>
        </w:rPr>
      </w:pPr>
      <w:r>
        <w:rPr>
          <w:color w:val="000000"/>
          <w:sz w:val="21"/>
          <w:szCs w:val="22"/>
          <w:lang w:val="en-US" w:eastAsia="zh-CN"/>
        </w:rPr>
        <w:t>Implement user lock-out mechanisms to avoid unintended modifications.</w:t>
      </w:r>
    </w:p>
    <w:p w:rsidR="00920256" w:rsidRDefault="00920256">
      <w:pPr>
        <w:rPr>
          <w:color w:val="000000"/>
          <w:sz w:val="21"/>
          <w:szCs w:val="22"/>
          <w:lang w:val="en-US" w:eastAsia="zh-CN"/>
        </w:rPr>
      </w:pPr>
    </w:p>
    <w:p w:rsidR="00920256" w:rsidRDefault="00920256">
      <w:pPr>
        <w:numPr>
          <w:ilvl w:val="0"/>
          <w:numId w:val="5"/>
        </w:numPr>
        <w:rPr>
          <w:color w:val="000000"/>
          <w:sz w:val="21"/>
          <w:szCs w:val="22"/>
          <w:lang w:val="en-US" w:eastAsia="zh-CN"/>
        </w:rPr>
      </w:pPr>
      <w:r>
        <w:rPr>
          <w:color w:val="000000"/>
          <w:sz w:val="21"/>
          <w:szCs w:val="22"/>
          <w:lang w:val="en-US" w:eastAsia="zh-CN"/>
        </w:rPr>
        <w:t>Usability Testing:</w:t>
      </w:r>
    </w:p>
    <w:p w:rsidR="00920256" w:rsidRDefault="00920256">
      <w:pPr>
        <w:rPr>
          <w:color w:val="000000"/>
          <w:sz w:val="21"/>
          <w:szCs w:val="22"/>
          <w:lang w:val="en-US" w:eastAsia="zh-CN"/>
        </w:rPr>
      </w:pPr>
      <w:r>
        <w:rPr>
          <w:color w:val="000000"/>
          <w:sz w:val="21"/>
          <w:szCs w:val="22"/>
          <w:lang w:val="en-US" w:eastAsia="zh-CN"/>
        </w:rPr>
        <w:t>Conduct usability testing with representative users according to EN 62366-1 standard to validate the effectiveness and ease of use. Identify potential use errors and areas for improvement based on user feedback.</w:t>
      </w:r>
    </w:p>
    <w:p w:rsidR="00920256" w:rsidRDefault="00920256">
      <w:pPr>
        <w:rPr>
          <w:color w:val="000000"/>
          <w:sz w:val="21"/>
          <w:szCs w:val="22"/>
          <w:lang w:val="en-US" w:eastAsia="zh-CN"/>
        </w:rPr>
      </w:pPr>
    </w:p>
    <w:p w:rsidR="00920256" w:rsidRDefault="00920256">
      <w:pPr>
        <w:rPr>
          <w:color w:val="000000"/>
          <w:sz w:val="21"/>
          <w:szCs w:val="22"/>
          <w:lang w:val="en-US" w:eastAsia="zh-CN"/>
        </w:rPr>
      </w:pPr>
    </w:p>
    <w:p w:rsidR="00920256" w:rsidRDefault="00920256">
      <w:pPr>
        <w:pStyle w:val="1"/>
        <w:numPr>
          <w:ilvl w:val="0"/>
          <w:numId w:val="1"/>
        </w:numPr>
        <w:spacing w:beforeLines="50" w:before="120" w:line="480" w:lineRule="auto"/>
        <w:rPr>
          <w:rFonts w:hint="eastAsia"/>
          <w:color w:val="000000"/>
          <w:sz w:val="24"/>
          <w:szCs w:val="24"/>
          <w:lang w:val="en-US" w:eastAsia="zh-CN"/>
        </w:rPr>
      </w:pPr>
      <w:bookmarkStart w:id="60" w:name="_Toc18176"/>
      <w:r>
        <w:rPr>
          <w:rFonts w:hint="eastAsia"/>
          <w:color w:val="000000"/>
          <w:sz w:val="24"/>
          <w:szCs w:val="24"/>
          <w:lang w:val="en-US" w:eastAsia="zh-CN"/>
        </w:rPr>
        <w:t>Perform user interface design</w:t>
      </w:r>
      <w:bookmarkEnd w:id="60"/>
      <w:r>
        <w:rPr>
          <w:rFonts w:hint="eastAsia"/>
          <w:color w:val="000000"/>
          <w:sz w:val="24"/>
          <w:szCs w:val="24"/>
          <w:lang w:val="en-US" w:eastAsia="zh-CN"/>
        </w:rPr>
        <w:t xml:space="preserve"> </w:t>
      </w:r>
    </w:p>
    <w:p w:rsidR="00920256" w:rsidRDefault="00920256">
      <w:pPr>
        <w:rPr>
          <w:color w:val="000000"/>
          <w:lang w:val="en-US" w:eastAsia="zh-CN"/>
        </w:rPr>
      </w:pPr>
      <w:r>
        <w:rPr>
          <w:rFonts w:hint="eastAsia"/>
          <w:color w:val="000000"/>
          <w:lang w:val="en-US" w:eastAsia="zh-CN"/>
        </w:rPr>
        <w:t>The design process is documented in the DHF, below is a summary of user interface design.</w:t>
      </w:r>
    </w:p>
    <w:p w:rsidR="00920256" w:rsidRDefault="00920256">
      <w:pPr>
        <w:rPr>
          <w:color w:val="000000"/>
          <w:lang w:val="en-US" w:eastAsia="zh-CN"/>
        </w:rPr>
      </w:pPr>
    </w:p>
    <w:p w:rsidR="00920256" w:rsidRDefault="00920256">
      <w:pPr>
        <w:numPr>
          <w:ilvl w:val="0"/>
          <w:numId w:val="6"/>
        </w:numPr>
        <w:rPr>
          <w:color w:val="000000"/>
          <w:lang w:val="en-US" w:eastAsia="zh-CN"/>
        </w:rPr>
      </w:pPr>
      <w:r>
        <w:rPr>
          <w:color w:val="000000"/>
          <w:lang w:val="en-US" w:eastAsia="zh-CN"/>
        </w:rPr>
        <w:t>General</w:t>
      </w:r>
    </w:p>
    <w:p w:rsidR="00920256" w:rsidRDefault="00920256">
      <w:pPr>
        <w:rPr>
          <w:color w:val="000000"/>
          <w:lang w:val="en-US" w:eastAsia="zh-CN"/>
        </w:rPr>
      </w:pPr>
      <w:r>
        <w:rPr>
          <w:color w:val="000000"/>
          <w:lang w:val="en-US" w:eastAsia="zh-CN"/>
        </w:rPr>
        <w:t xml:space="preserve">The user interface design </w:t>
      </w:r>
      <w:r>
        <w:rPr>
          <w:rFonts w:hint="eastAsia"/>
          <w:color w:val="000000"/>
          <w:lang w:val="en-US" w:eastAsia="zh-CN"/>
        </w:rPr>
        <w:t>input is</w:t>
      </w:r>
      <w:r>
        <w:rPr>
          <w:color w:val="000000"/>
          <w:lang w:val="en-US" w:eastAsia="zh-CN"/>
        </w:rPr>
        <w:t xml:space="preserve"> </w:t>
      </w:r>
      <w:r>
        <w:rPr>
          <w:rFonts w:hint="eastAsia"/>
          <w:color w:val="000000"/>
          <w:lang w:val="en-US" w:eastAsia="zh-CN"/>
        </w:rPr>
        <w:t xml:space="preserve">conducted </w:t>
      </w:r>
      <w:r>
        <w:rPr>
          <w:color w:val="000000"/>
          <w:lang w:val="en-US" w:eastAsia="zh-CN"/>
        </w:rPr>
        <w:t>prioritize meeting established user interface requirements</w:t>
      </w:r>
      <w:r>
        <w:rPr>
          <w:rFonts w:hint="eastAsia"/>
          <w:color w:val="000000"/>
          <w:lang w:val="en-US" w:eastAsia="zh-CN"/>
        </w:rPr>
        <w:t xml:space="preserve"> from users. </w:t>
      </w:r>
      <w:r>
        <w:rPr>
          <w:color w:val="000000"/>
          <w:lang w:val="en-US" w:eastAsia="zh-CN"/>
        </w:rPr>
        <w:t>The design process is iterative and aims to develop a user interface that permits users to perform all hazard-based use scenarios acceptably.</w:t>
      </w:r>
    </w:p>
    <w:p w:rsidR="00920256" w:rsidRDefault="00920256">
      <w:pPr>
        <w:rPr>
          <w:color w:val="000000"/>
          <w:lang w:val="en-US" w:eastAsia="zh-CN"/>
        </w:rPr>
      </w:pPr>
    </w:p>
    <w:p w:rsidR="00920256" w:rsidRDefault="00920256">
      <w:pPr>
        <w:numPr>
          <w:ilvl w:val="0"/>
          <w:numId w:val="6"/>
        </w:numPr>
        <w:rPr>
          <w:color w:val="000000"/>
          <w:lang w:val="en-US" w:eastAsia="zh-CN"/>
        </w:rPr>
      </w:pPr>
      <w:r>
        <w:rPr>
          <w:color w:val="000000"/>
          <w:sz w:val="21"/>
          <w:szCs w:val="22"/>
          <w:lang w:val="en-US" w:eastAsia="zh-CN"/>
        </w:rPr>
        <w:t>Develop Conceptual Model(s)</w:t>
      </w:r>
    </w:p>
    <w:p w:rsidR="00920256" w:rsidRDefault="00920256">
      <w:pPr>
        <w:rPr>
          <w:color w:val="000000"/>
          <w:lang w:val="en-US" w:eastAsia="zh-CN"/>
        </w:rPr>
      </w:pPr>
      <w:r>
        <w:rPr>
          <w:color w:val="000000"/>
          <w:lang w:val="en-US" w:eastAsia="zh-CN"/>
        </w:rPr>
        <w:t>Create a conceptual model that describes the general organization of the user interface</w:t>
      </w:r>
      <w:r>
        <w:rPr>
          <w:rFonts w:hint="eastAsia"/>
          <w:color w:val="000000"/>
          <w:lang w:val="en-US" w:eastAsia="zh-CN"/>
        </w:rPr>
        <w:t>, refer to the previous generation device, which has been in the EU market.</w:t>
      </w:r>
    </w:p>
    <w:p w:rsidR="00920256" w:rsidRDefault="00920256">
      <w:pPr>
        <w:rPr>
          <w:color w:val="000000"/>
          <w:lang w:val="en-US" w:eastAsia="zh-CN"/>
        </w:rPr>
      </w:pPr>
    </w:p>
    <w:p w:rsidR="00920256" w:rsidRDefault="00920256">
      <w:pPr>
        <w:numPr>
          <w:ilvl w:val="0"/>
          <w:numId w:val="6"/>
        </w:numPr>
        <w:rPr>
          <w:color w:val="000000"/>
          <w:lang w:val="en-US" w:eastAsia="zh-CN"/>
        </w:rPr>
      </w:pPr>
      <w:r>
        <w:rPr>
          <w:color w:val="000000"/>
          <w:sz w:val="21"/>
          <w:szCs w:val="22"/>
          <w:lang w:val="en-US" w:eastAsia="zh-CN"/>
        </w:rPr>
        <w:t xml:space="preserve">Design Software and Hardware User Interfaces </w:t>
      </w:r>
    </w:p>
    <w:p w:rsidR="00920256" w:rsidRDefault="00920256">
      <w:pPr>
        <w:rPr>
          <w:color w:val="000000"/>
          <w:lang w:val="en-US" w:eastAsia="zh-CN"/>
        </w:rPr>
      </w:pPr>
      <w:r>
        <w:rPr>
          <w:rFonts w:hint="eastAsia"/>
          <w:color w:val="000000"/>
          <w:lang w:val="en-US" w:eastAsia="zh-CN"/>
        </w:rPr>
        <w:t>The software function of the device is simple, the software user interface is only indication on LCD, this indication should easy to be understood.</w:t>
      </w:r>
    </w:p>
    <w:p w:rsidR="00920256" w:rsidRDefault="00920256">
      <w:pPr>
        <w:rPr>
          <w:color w:val="000000"/>
          <w:lang w:val="en-US" w:eastAsia="zh-CN"/>
        </w:rPr>
      </w:pPr>
      <w:r>
        <w:rPr>
          <w:rFonts w:hint="eastAsia"/>
          <w:color w:val="000000"/>
          <w:lang w:val="en-US" w:eastAsia="zh-CN"/>
        </w:rPr>
        <w:t xml:space="preserve">The hardware user interface include main device, probe and wires. </w:t>
      </w:r>
      <w:r>
        <w:rPr>
          <w:color w:val="000000"/>
          <w:lang w:val="en-US" w:eastAsia="zh-CN"/>
        </w:rPr>
        <w:t>Develop concept sketches to explore various hardware design concepts and obtain user feedback.</w:t>
      </w:r>
    </w:p>
    <w:p w:rsidR="00920256" w:rsidRDefault="00920256">
      <w:pPr>
        <w:rPr>
          <w:color w:val="000000"/>
          <w:lang w:val="en-US" w:eastAsia="zh-CN"/>
        </w:rPr>
      </w:pPr>
    </w:p>
    <w:p w:rsidR="00920256" w:rsidRDefault="00920256">
      <w:pPr>
        <w:numPr>
          <w:ilvl w:val="0"/>
          <w:numId w:val="6"/>
        </w:numPr>
        <w:rPr>
          <w:color w:val="000000"/>
          <w:lang w:val="en-US" w:eastAsia="zh-CN"/>
        </w:rPr>
      </w:pPr>
      <w:r>
        <w:rPr>
          <w:color w:val="000000"/>
          <w:sz w:val="21"/>
          <w:szCs w:val="22"/>
          <w:lang w:val="en-US" w:eastAsia="zh-CN"/>
        </w:rPr>
        <w:t>Develop Detailed Designs</w:t>
      </w:r>
    </w:p>
    <w:p w:rsidR="00920256" w:rsidRDefault="00920256">
      <w:pPr>
        <w:rPr>
          <w:color w:val="000000"/>
          <w:lang w:val="en-US" w:eastAsia="zh-CN"/>
        </w:rPr>
      </w:pPr>
      <w:r>
        <w:rPr>
          <w:color w:val="000000"/>
          <w:lang w:val="en-US" w:eastAsia="zh-CN"/>
        </w:rPr>
        <w:t>Develop integrated software and hardware user interface designs based on refined concepts.</w:t>
      </w:r>
    </w:p>
    <w:p w:rsidR="00920256" w:rsidRDefault="00920256">
      <w:pPr>
        <w:rPr>
          <w:color w:val="000000"/>
          <w:lang w:val="en-US" w:eastAsia="zh-CN"/>
        </w:rPr>
      </w:pPr>
      <w:r>
        <w:rPr>
          <w:color w:val="000000"/>
          <w:lang w:val="en-US" w:eastAsia="zh-CN"/>
        </w:rPr>
        <w:t>Use iterative development and formative evaluations to refine and improve designs.</w:t>
      </w:r>
    </w:p>
    <w:p w:rsidR="00920256" w:rsidRDefault="00920256">
      <w:pPr>
        <w:rPr>
          <w:color w:val="000000"/>
          <w:lang w:val="en-US" w:eastAsia="zh-CN"/>
        </w:rPr>
      </w:pPr>
      <w:r>
        <w:rPr>
          <w:color w:val="000000"/>
          <w:lang w:val="en-US" w:eastAsia="zh-CN"/>
        </w:rPr>
        <w:t>Create user interface designs that reflect both software and hardware components, ensuring proper integration.</w:t>
      </w:r>
    </w:p>
    <w:p w:rsidR="00920256" w:rsidRDefault="00920256">
      <w:pPr>
        <w:rPr>
          <w:color w:val="000000"/>
          <w:sz w:val="21"/>
          <w:szCs w:val="22"/>
          <w:lang w:val="en-US" w:eastAsia="zh-CN"/>
        </w:rPr>
      </w:pPr>
    </w:p>
    <w:p w:rsidR="00920256" w:rsidRDefault="00920256">
      <w:pPr>
        <w:numPr>
          <w:ilvl w:val="0"/>
          <w:numId w:val="6"/>
        </w:numPr>
        <w:rPr>
          <w:color w:val="000000"/>
          <w:lang w:val="en-US" w:eastAsia="zh-CN"/>
        </w:rPr>
      </w:pPr>
      <w:r>
        <w:rPr>
          <w:color w:val="000000"/>
          <w:sz w:val="21"/>
          <w:szCs w:val="22"/>
          <w:lang w:val="en-US" w:eastAsia="zh-CN"/>
        </w:rPr>
        <w:t>Verify the Design of the User Interface</w:t>
      </w:r>
    </w:p>
    <w:p w:rsidR="00920256" w:rsidRDefault="00920256">
      <w:pPr>
        <w:rPr>
          <w:color w:val="000000"/>
          <w:lang w:val="en-US" w:eastAsia="zh-CN"/>
        </w:rPr>
      </w:pPr>
      <w:r>
        <w:rPr>
          <w:color w:val="000000"/>
          <w:lang w:val="en-US" w:eastAsia="zh-CN"/>
        </w:rPr>
        <w:t>Verify that the user interface design meets specified user interface requirements.</w:t>
      </w:r>
    </w:p>
    <w:p w:rsidR="00920256" w:rsidRDefault="00920256">
      <w:pPr>
        <w:rPr>
          <w:color w:val="000000"/>
          <w:lang w:val="en-US" w:eastAsia="zh-CN"/>
        </w:rPr>
      </w:pPr>
      <w:r>
        <w:rPr>
          <w:color w:val="000000"/>
          <w:lang w:val="en-US" w:eastAsia="zh-CN"/>
        </w:rPr>
        <w:t>Ensure that verifiable parameters are met without requiring usability tests.</w:t>
      </w:r>
    </w:p>
    <w:p w:rsidR="00920256" w:rsidRDefault="00920256">
      <w:pPr>
        <w:rPr>
          <w:color w:val="000000"/>
          <w:lang w:val="en-US" w:eastAsia="zh-CN"/>
        </w:rPr>
      </w:pPr>
      <w:r>
        <w:rPr>
          <w:color w:val="000000"/>
          <w:lang w:val="en-US" w:eastAsia="zh-CN"/>
        </w:rPr>
        <w:t>Design verification can be part of the product realization process and is essential for quality management.</w:t>
      </w:r>
    </w:p>
    <w:p w:rsidR="00920256" w:rsidRDefault="00920256">
      <w:pPr>
        <w:rPr>
          <w:rFonts w:hint="eastAsia"/>
          <w:color w:val="000000"/>
          <w:lang w:val="en-US" w:eastAsia="zh-CN"/>
        </w:rPr>
      </w:pPr>
    </w:p>
    <w:p w:rsidR="00920256" w:rsidRDefault="00920256">
      <w:pPr>
        <w:rPr>
          <w:rFonts w:hint="eastAsia"/>
          <w:color w:val="000000"/>
          <w:lang w:val="en-US" w:eastAsia="zh-CN"/>
        </w:rPr>
      </w:pPr>
    </w:p>
    <w:p w:rsidR="00920256" w:rsidRDefault="00920256">
      <w:pPr>
        <w:pStyle w:val="1"/>
        <w:numPr>
          <w:ilvl w:val="0"/>
          <w:numId w:val="1"/>
        </w:numPr>
        <w:spacing w:beforeLines="50" w:before="120" w:line="480" w:lineRule="auto"/>
        <w:rPr>
          <w:rFonts w:hint="eastAsia"/>
          <w:color w:val="000000"/>
          <w:sz w:val="24"/>
          <w:szCs w:val="24"/>
          <w:lang w:val="en-US" w:eastAsia="zh-CN"/>
        </w:rPr>
      </w:pPr>
      <w:bookmarkStart w:id="61" w:name="_Toc31614"/>
      <w:r>
        <w:rPr>
          <w:rFonts w:hint="eastAsia"/>
          <w:color w:val="000000"/>
          <w:sz w:val="24"/>
          <w:szCs w:val="24"/>
          <w:lang w:val="en-US" w:eastAsia="zh-CN"/>
        </w:rPr>
        <w:t>Establish user interface evaluation plan</w:t>
      </w:r>
      <w:bookmarkEnd w:id="61"/>
    </w:p>
    <w:p w:rsidR="00920256" w:rsidRDefault="00920256">
      <w:pPr>
        <w:rPr>
          <w:color w:val="000000"/>
          <w:sz w:val="21"/>
          <w:szCs w:val="22"/>
          <w:lang w:val="en-US" w:eastAsia="zh-CN"/>
        </w:rPr>
      </w:pPr>
      <w:r>
        <w:rPr>
          <w:rFonts w:hint="eastAsia"/>
          <w:color w:val="000000"/>
          <w:sz w:val="21"/>
          <w:szCs w:val="22"/>
          <w:lang w:val="en-US" w:eastAsia="zh-CN"/>
        </w:rPr>
        <w:t>T</w:t>
      </w:r>
      <w:r>
        <w:rPr>
          <w:color w:val="000000"/>
          <w:sz w:val="21"/>
          <w:szCs w:val="22"/>
          <w:lang w:val="en-US" w:eastAsia="zh-CN"/>
        </w:rPr>
        <w:t>he User Interface Evaluation plan will be integrated into the overall Usability Engineering project plan. This integration helps maintain a cohesive approach to development and evaluation activities.</w:t>
      </w:r>
    </w:p>
    <w:p w:rsidR="00920256" w:rsidRDefault="00920256">
      <w:pPr>
        <w:rPr>
          <w:color w:val="000000"/>
          <w:sz w:val="21"/>
          <w:szCs w:val="22"/>
          <w:lang w:val="en-US" w:eastAsia="zh-CN"/>
        </w:rPr>
      </w:pPr>
    </w:p>
    <w:p w:rsidR="00920256" w:rsidRDefault="00920256">
      <w:pPr>
        <w:rPr>
          <w:color w:val="000000"/>
          <w:sz w:val="21"/>
          <w:szCs w:val="22"/>
          <w:lang w:val="en-US" w:eastAsia="zh-CN"/>
        </w:rPr>
      </w:pPr>
      <w:r>
        <w:rPr>
          <w:color w:val="000000"/>
          <w:sz w:val="21"/>
          <w:szCs w:val="22"/>
          <w:lang w:val="en-US" w:eastAsia="zh-CN"/>
        </w:rPr>
        <w:t>1. Plan Development and Scope:</w:t>
      </w:r>
    </w:p>
    <w:p w:rsidR="00920256" w:rsidRDefault="00920256">
      <w:pPr>
        <w:rPr>
          <w:color w:val="000000"/>
          <w:sz w:val="21"/>
          <w:szCs w:val="22"/>
          <w:lang w:val="en-US" w:eastAsia="zh-CN"/>
        </w:rPr>
      </w:pPr>
      <w:r>
        <w:rPr>
          <w:color w:val="000000"/>
          <w:sz w:val="21"/>
          <w:szCs w:val="22"/>
          <w:lang w:val="en-US" w:eastAsia="zh-CN"/>
        </w:rPr>
        <w:t>User Interface design will be explored, evaluated, and confirmed</w:t>
      </w:r>
      <w:r>
        <w:rPr>
          <w:rFonts w:hint="eastAsia"/>
          <w:color w:val="000000"/>
          <w:sz w:val="21"/>
          <w:szCs w:val="22"/>
          <w:lang w:val="en-US" w:eastAsia="zh-CN"/>
        </w:rPr>
        <w:t xml:space="preserve"> during device development, this plan is composed of </w:t>
      </w:r>
      <w:r>
        <w:rPr>
          <w:color w:val="000000"/>
          <w:sz w:val="21"/>
          <w:szCs w:val="22"/>
          <w:lang w:val="en-US" w:eastAsia="zh-CN"/>
        </w:rPr>
        <w:t xml:space="preserve">Formative Evaluation (development and exploration) and Summative Evaluation (confirmation). </w:t>
      </w:r>
    </w:p>
    <w:p w:rsidR="00920256" w:rsidRDefault="00920256">
      <w:pPr>
        <w:rPr>
          <w:color w:val="000000"/>
          <w:sz w:val="21"/>
          <w:szCs w:val="22"/>
          <w:lang w:val="en-US" w:eastAsia="zh-CN"/>
        </w:rPr>
      </w:pPr>
    </w:p>
    <w:p w:rsidR="00920256" w:rsidRDefault="00920256">
      <w:pPr>
        <w:rPr>
          <w:color w:val="000000"/>
          <w:sz w:val="21"/>
          <w:szCs w:val="22"/>
          <w:lang w:val="en-US" w:eastAsia="zh-CN"/>
        </w:rPr>
      </w:pPr>
      <w:r>
        <w:rPr>
          <w:color w:val="000000"/>
          <w:sz w:val="21"/>
          <w:szCs w:val="22"/>
          <w:lang w:val="en-US" w:eastAsia="zh-CN"/>
        </w:rPr>
        <w:t>2. Synchronization with Development Activities:</w:t>
      </w:r>
    </w:p>
    <w:p w:rsidR="00920256" w:rsidRDefault="00920256">
      <w:pPr>
        <w:rPr>
          <w:rFonts w:hint="eastAsia"/>
          <w:color w:val="000000"/>
          <w:sz w:val="21"/>
          <w:szCs w:val="22"/>
          <w:lang w:val="en-US" w:eastAsia="zh-CN"/>
        </w:rPr>
      </w:pPr>
      <w:r>
        <w:rPr>
          <w:rFonts w:hint="eastAsia"/>
          <w:color w:val="000000"/>
          <w:sz w:val="21"/>
          <w:szCs w:val="22"/>
          <w:lang w:val="en-US" w:eastAsia="zh-CN"/>
        </w:rPr>
        <w:t>T</w:t>
      </w:r>
      <w:r>
        <w:rPr>
          <w:color w:val="000000"/>
          <w:sz w:val="21"/>
          <w:szCs w:val="22"/>
          <w:lang w:val="en-US" w:eastAsia="zh-CN"/>
        </w:rPr>
        <w:t xml:space="preserve">he User Interface Evaluation activities are synchronized with other development tasks. </w:t>
      </w:r>
      <w:r>
        <w:rPr>
          <w:rFonts w:hint="eastAsia"/>
          <w:color w:val="000000"/>
          <w:sz w:val="21"/>
          <w:szCs w:val="22"/>
          <w:lang w:val="en-US" w:eastAsia="zh-CN"/>
        </w:rPr>
        <w:t xml:space="preserve">As this is a mature device, one formative evaluation is conducted during design input stage, and one formative evaluation is conducted with </w:t>
      </w:r>
      <w:r>
        <w:rPr>
          <w:color w:val="000000"/>
          <w:sz w:val="21"/>
          <w:szCs w:val="22"/>
          <w:lang w:val="en-US" w:eastAsia="zh-CN"/>
        </w:rPr>
        <w:t>prototype</w:t>
      </w:r>
      <w:r>
        <w:rPr>
          <w:rFonts w:hint="eastAsia"/>
          <w:color w:val="000000"/>
          <w:sz w:val="21"/>
          <w:szCs w:val="22"/>
          <w:lang w:val="en-US" w:eastAsia="zh-CN"/>
        </w:rPr>
        <w:t xml:space="preserve"> device followed by </w:t>
      </w:r>
      <w:r>
        <w:rPr>
          <w:color w:val="000000"/>
          <w:sz w:val="21"/>
          <w:szCs w:val="22"/>
          <w:lang w:val="en-US" w:eastAsia="zh-CN"/>
        </w:rPr>
        <w:t xml:space="preserve">usability tests. </w:t>
      </w:r>
      <w:r>
        <w:rPr>
          <w:rFonts w:hint="eastAsia"/>
          <w:color w:val="000000"/>
          <w:sz w:val="21"/>
          <w:szCs w:val="22"/>
          <w:lang w:val="en-US" w:eastAsia="zh-CN"/>
        </w:rPr>
        <w:t>This usability test is also a pre-summative evaluation, if it</w:t>
      </w:r>
      <w:r>
        <w:rPr>
          <w:color w:val="000000"/>
          <w:sz w:val="21"/>
          <w:szCs w:val="22"/>
          <w:lang w:val="en-US" w:eastAsia="zh-CN"/>
        </w:rPr>
        <w:t xml:space="preserve"> reveals findings that require design changes</w:t>
      </w:r>
      <w:r>
        <w:rPr>
          <w:rFonts w:hint="eastAsia"/>
          <w:color w:val="000000"/>
          <w:sz w:val="21"/>
          <w:szCs w:val="22"/>
          <w:lang w:val="en-US" w:eastAsia="zh-CN"/>
        </w:rPr>
        <w:t>, new evaluation will be conducted on changed device.</w:t>
      </w:r>
    </w:p>
    <w:p w:rsidR="00920256" w:rsidRDefault="00920256">
      <w:pPr>
        <w:rPr>
          <w:color w:val="000000"/>
          <w:sz w:val="21"/>
          <w:szCs w:val="22"/>
          <w:lang w:val="en-US" w:eastAsia="zh-CN"/>
        </w:rPr>
      </w:pPr>
    </w:p>
    <w:p w:rsidR="00920256" w:rsidRDefault="00920256">
      <w:pPr>
        <w:rPr>
          <w:color w:val="000000"/>
          <w:sz w:val="21"/>
          <w:szCs w:val="22"/>
          <w:lang w:val="en-US" w:eastAsia="zh-CN"/>
        </w:rPr>
      </w:pPr>
      <w:r>
        <w:rPr>
          <w:color w:val="000000"/>
          <w:sz w:val="21"/>
          <w:szCs w:val="22"/>
          <w:lang w:val="en-US" w:eastAsia="zh-CN"/>
        </w:rPr>
        <w:t>3. Resource Allocation:</w:t>
      </w:r>
    </w:p>
    <w:p w:rsidR="00920256" w:rsidRDefault="00920256">
      <w:pPr>
        <w:rPr>
          <w:rFonts w:hint="eastAsia"/>
          <w:color w:val="000000"/>
          <w:sz w:val="21"/>
          <w:szCs w:val="22"/>
          <w:lang w:val="en-US" w:eastAsia="zh-CN"/>
        </w:rPr>
      </w:pPr>
      <w:r>
        <w:rPr>
          <w:rFonts w:hint="eastAsia"/>
          <w:color w:val="000000"/>
          <w:sz w:val="21"/>
          <w:szCs w:val="22"/>
          <w:lang w:val="en-US" w:eastAsia="zh-CN"/>
        </w:rPr>
        <w:t>Design development engineer, customer representatives will participate the formative evaluation, usability test will be conducted on participants represent the end users.</w:t>
      </w:r>
    </w:p>
    <w:p w:rsidR="00920256" w:rsidRDefault="00920256">
      <w:pPr>
        <w:rPr>
          <w:color w:val="000000"/>
          <w:sz w:val="21"/>
          <w:szCs w:val="22"/>
          <w:lang w:val="en-US" w:eastAsia="zh-CN"/>
        </w:rPr>
      </w:pPr>
    </w:p>
    <w:p w:rsidR="00920256" w:rsidRDefault="00920256">
      <w:pPr>
        <w:rPr>
          <w:rFonts w:hint="eastAsia"/>
          <w:color w:val="000000"/>
          <w:sz w:val="21"/>
          <w:szCs w:val="22"/>
          <w:lang w:val="en-US" w:eastAsia="zh-CN"/>
        </w:rPr>
      </w:pPr>
      <w:r>
        <w:rPr>
          <w:rFonts w:hint="eastAsia"/>
          <w:color w:val="000000"/>
          <w:sz w:val="21"/>
          <w:szCs w:val="22"/>
          <w:lang w:val="en-US" w:eastAsia="zh-CN"/>
        </w:rPr>
        <w:t xml:space="preserve">Please see </w:t>
      </w:r>
      <w:r>
        <w:rPr>
          <w:color w:val="000000"/>
          <w:sz w:val="21"/>
          <w:szCs w:val="22"/>
          <w:lang w:val="en-US" w:eastAsia="zh-CN"/>
        </w:rPr>
        <w:t>Formative Evaluations</w:t>
      </w:r>
      <w:r>
        <w:rPr>
          <w:rFonts w:hint="eastAsia"/>
          <w:color w:val="000000"/>
          <w:sz w:val="21"/>
          <w:szCs w:val="22"/>
          <w:lang w:val="en-US" w:eastAsia="zh-CN"/>
        </w:rPr>
        <w:t xml:space="preserve"> plan and summative evaluation plan is in the following section.</w:t>
      </w:r>
    </w:p>
    <w:p w:rsidR="00920256" w:rsidRDefault="00920256">
      <w:pPr>
        <w:rPr>
          <w:color w:val="000000"/>
          <w:sz w:val="21"/>
          <w:szCs w:val="22"/>
          <w:lang w:val="en-US" w:eastAsia="zh-CN"/>
        </w:rPr>
      </w:pPr>
    </w:p>
    <w:p w:rsidR="00920256" w:rsidRDefault="00920256">
      <w:pPr>
        <w:rPr>
          <w:strike/>
          <w:color w:val="000000"/>
          <w:lang w:val="en-GB"/>
        </w:rPr>
      </w:pPr>
    </w:p>
    <w:p w:rsidR="00920256" w:rsidRDefault="00920256">
      <w:pPr>
        <w:pStyle w:val="2"/>
        <w:numPr>
          <w:ilvl w:val="1"/>
          <w:numId w:val="1"/>
        </w:numPr>
        <w:spacing w:before="100" w:after="100" w:line="360" w:lineRule="auto"/>
        <w:rPr>
          <w:rFonts w:ascii="Times New Roman" w:hAnsi="Times New Roman"/>
          <w:color w:val="000000"/>
          <w:sz w:val="24"/>
          <w:szCs w:val="24"/>
          <w:lang w:val="en-GB"/>
        </w:rPr>
      </w:pPr>
      <w:bookmarkStart w:id="62" w:name="_Toc262"/>
      <w:r>
        <w:rPr>
          <w:rFonts w:ascii="Times New Roman" w:hAnsi="Times New Roman"/>
          <w:color w:val="000000"/>
          <w:sz w:val="24"/>
          <w:szCs w:val="24"/>
          <w:lang w:val="en-US" w:eastAsia="zh-CN"/>
        </w:rPr>
        <w:t xml:space="preserve">Formative evaluation </w:t>
      </w:r>
      <w:r>
        <w:rPr>
          <w:rFonts w:ascii="Times New Roman" w:hAnsi="Times New Roman"/>
          <w:color w:val="000000"/>
          <w:sz w:val="24"/>
          <w:szCs w:val="24"/>
          <w:lang w:val="en-GB"/>
        </w:rPr>
        <w:t>plan</w:t>
      </w:r>
      <w:bookmarkEnd w:id="62"/>
    </w:p>
    <w:p w:rsidR="00920256" w:rsidRDefault="00920256">
      <w:pPr>
        <w:numPr>
          <w:ilvl w:val="0"/>
          <w:numId w:val="7"/>
        </w:numPr>
        <w:rPr>
          <w:b/>
          <w:bCs/>
          <w:color w:val="000000"/>
          <w:lang w:val="en-US" w:eastAsia="zh-CN"/>
        </w:rPr>
      </w:pPr>
      <w:bookmarkStart w:id="63" w:name="_Toc2481"/>
      <w:r>
        <w:rPr>
          <w:b/>
          <w:bCs/>
          <w:color w:val="000000"/>
          <w:lang w:val="en-US" w:eastAsia="zh-CN"/>
        </w:rPr>
        <w:t>Objective:</w:t>
      </w:r>
      <w:bookmarkEnd w:id="63"/>
    </w:p>
    <w:p w:rsidR="00920256" w:rsidRDefault="00920256">
      <w:pPr>
        <w:rPr>
          <w:color w:val="000000"/>
          <w:lang w:val="en-GB"/>
        </w:rPr>
      </w:pPr>
      <w:r>
        <w:rPr>
          <w:color w:val="000000"/>
          <w:lang w:val="en-GB"/>
        </w:rPr>
        <w:t xml:space="preserve">The objective of the Formative Evaluation is to identify and address any usability issues in the user interface design of the </w:t>
      </w:r>
      <w:r>
        <w:rPr>
          <w:color w:val="000000"/>
          <w:lang w:val="en-GB" w:eastAsia="zh-CN"/>
        </w:rPr>
        <w:t>Infrared Forehead Thermometer</w:t>
      </w:r>
      <w:r>
        <w:rPr>
          <w:color w:val="000000"/>
          <w:lang w:val="en-GB"/>
        </w:rPr>
        <w:t xml:space="preserve"> device to prevent potentially harmful use errors.</w:t>
      </w:r>
    </w:p>
    <w:p w:rsidR="00920256" w:rsidRDefault="00920256">
      <w:pPr>
        <w:rPr>
          <w:color w:val="000000"/>
          <w:lang w:val="en-GB"/>
        </w:rPr>
      </w:pPr>
    </w:p>
    <w:p w:rsidR="00920256" w:rsidRDefault="00920256">
      <w:pPr>
        <w:numPr>
          <w:ilvl w:val="0"/>
          <w:numId w:val="7"/>
        </w:numPr>
        <w:rPr>
          <w:b/>
          <w:bCs/>
          <w:color w:val="000000"/>
          <w:sz w:val="21"/>
          <w:szCs w:val="22"/>
          <w:lang w:val="en-US" w:eastAsia="zh-CN"/>
        </w:rPr>
      </w:pPr>
      <w:bookmarkStart w:id="64" w:name="_Toc22912"/>
      <w:r>
        <w:rPr>
          <w:b/>
          <w:bCs/>
          <w:color w:val="000000"/>
          <w:sz w:val="21"/>
          <w:szCs w:val="22"/>
          <w:lang w:val="en-US" w:eastAsia="zh-CN"/>
        </w:rPr>
        <w:t>Timing and Frequency</w:t>
      </w:r>
      <w:bookmarkEnd w:id="64"/>
    </w:p>
    <w:p w:rsidR="00920256" w:rsidRDefault="00920256">
      <w:pPr>
        <w:rPr>
          <w:color w:val="000000"/>
          <w:lang w:val="en-GB"/>
        </w:rPr>
      </w:pPr>
    </w:p>
    <w:p w:rsidR="00920256" w:rsidRDefault="00920256">
      <w:pPr>
        <w:rPr>
          <w:color w:val="000000"/>
          <w:lang w:val="en-GB"/>
        </w:rPr>
      </w:pPr>
      <w:r>
        <w:rPr>
          <w:color w:val="000000"/>
          <w:lang w:val="en-GB"/>
        </w:rPr>
        <w:t>Plan to conduct</w:t>
      </w:r>
      <w:r>
        <w:rPr>
          <w:rFonts w:hint="eastAsia"/>
          <w:color w:val="000000"/>
          <w:lang w:val="en-US" w:eastAsia="zh-CN"/>
        </w:rPr>
        <w:t xml:space="preserve"> two</w:t>
      </w:r>
      <w:r>
        <w:rPr>
          <w:color w:val="000000"/>
          <w:lang w:val="en-GB"/>
        </w:rPr>
        <w:t xml:space="preserve"> Formative Evaluations throughout the design and development process.</w:t>
      </w:r>
    </w:p>
    <w:p w:rsidR="00920256" w:rsidRDefault="00920256">
      <w:pPr>
        <w:rPr>
          <w:color w:val="000000"/>
          <w:lang w:val="en-GB"/>
        </w:rPr>
      </w:pPr>
      <w:r>
        <w:rPr>
          <w:color w:val="000000"/>
          <w:lang w:val="en-GB"/>
        </w:rPr>
        <w:t xml:space="preserve">Conduct the initial Formative Evaluation </w:t>
      </w:r>
      <w:r>
        <w:rPr>
          <w:rFonts w:hint="eastAsia"/>
          <w:color w:val="000000"/>
          <w:lang w:val="en-US" w:eastAsia="zh-CN"/>
        </w:rPr>
        <w:t xml:space="preserve">during the design input stage, which is </w:t>
      </w:r>
      <w:r>
        <w:rPr>
          <w:color w:val="000000"/>
          <w:lang w:val="en-GB"/>
        </w:rPr>
        <w:t>early in the process to catch major design flaws.</w:t>
      </w:r>
    </w:p>
    <w:p w:rsidR="00920256" w:rsidRDefault="00920256">
      <w:pPr>
        <w:rPr>
          <w:color w:val="000000"/>
          <w:lang w:val="en-GB"/>
        </w:rPr>
      </w:pPr>
      <w:r>
        <w:rPr>
          <w:rFonts w:hint="eastAsia"/>
          <w:color w:val="000000"/>
          <w:lang w:val="en-US" w:eastAsia="zh-CN"/>
        </w:rPr>
        <w:t xml:space="preserve">The second </w:t>
      </w:r>
      <w:r>
        <w:rPr>
          <w:color w:val="000000"/>
          <w:lang w:val="en-GB"/>
        </w:rPr>
        <w:t xml:space="preserve">Formative Evaluations should be conducted </w:t>
      </w:r>
      <w:r>
        <w:rPr>
          <w:rFonts w:hint="eastAsia"/>
          <w:color w:val="000000"/>
          <w:lang w:val="en-US" w:eastAsia="zh-CN"/>
        </w:rPr>
        <w:t xml:space="preserve">during design validation stage, </w:t>
      </w:r>
      <w:r>
        <w:rPr>
          <w:color w:val="000000"/>
          <w:lang w:val="en-GB"/>
        </w:rPr>
        <w:t>focusing on specific areas of improvement.</w:t>
      </w:r>
    </w:p>
    <w:p w:rsidR="00920256" w:rsidRDefault="00920256">
      <w:pPr>
        <w:rPr>
          <w:color w:val="000000"/>
          <w:lang w:val="en-GB"/>
        </w:rPr>
      </w:pPr>
    </w:p>
    <w:p w:rsidR="00920256" w:rsidRDefault="00920256">
      <w:pPr>
        <w:numPr>
          <w:ilvl w:val="0"/>
          <w:numId w:val="7"/>
        </w:numPr>
        <w:rPr>
          <w:b/>
          <w:bCs/>
          <w:color w:val="000000"/>
          <w:sz w:val="21"/>
          <w:szCs w:val="22"/>
          <w:lang w:val="en-US" w:eastAsia="zh-CN"/>
        </w:rPr>
      </w:pPr>
      <w:bookmarkStart w:id="65" w:name="_Toc31677"/>
      <w:r>
        <w:rPr>
          <w:b/>
          <w:bCs/>
          <w:color w:val="000000"/>
          <w:sz w:val="21"/>
          <w:szCs w:val="22"/>
          <w:lang w:val="en-US" w:eastAsia="zh-CN"/>
        </w:rPr>
        <w:t>Evaluation Methods:</w:t>
      </w:r>
      <w:bookmarkEnd w:id="65"/>
    </w:p>
    <w:p w:rsidR="00920256" w:rsidRDefault="00920256">
      <w:pPr>
        <w:rPr>
          <w:color w:val="000000"/>
          <w:lang w:val="en-GB"/>
        </w:rPr>
      </w:pPr>
      <w:r>
        <w:rPr>
          <w:color w:val="000000"/>
          <w:lang w:val="en-GB"/>
        </w:rPr>
        <w:t>Consider using a combination of methods, expert reviews</w:t>
      </w:r>
      <w:r>
        <w:rPr>
          <w:rFonts w:hint="eastAsia"/>
          <w:color w:val="000000"/>
          <w:lang w:val="en-US" w:eastAsia="zh-CN"/>
        </w:rPr>
        <w:t xml:space="preserve"> and</w:t>
      </w:r>
      <w:r>
        <w:rPr>
          <w:color w:val="000000"/>
          <w:lang w:val="en-GB"/>
        </w:rPr>
        <w:t xml:space="preserve"> cognitive walkthroughs</w:t>
      </w:r>
      <w:r>
        <w:rPr>
          <w:rFonts w:hint="eastAsia"/>
          <w:color w:val="000000"/>
          <w:lang w:val="en-US" w:eastAsia="zh-CN"/>
        </w:rPr>
        <w:t xml:space="preserve"> in the early stage</w:t>
      </w:r>
      <w:r>
        <w:rPr>
          <w:color w:val="000000"/>
          <w:lang w:val="en-GB"/>
        </w:rPr>
        <w:t>, and usability testing with representative users</w:t>
      </w:r>
      <w:r>
        <w:rPr>
          <w:rFonts w:hint="eastAsia"/>
          <w:color w:val="000000"/>
          <w:lang w:val="en-US" w:eastAsia="zh-CN"/>
        </w:rPr>
        <w:t xml:space="preserve"> in the validation stage</w:t>
      </w:r>
      <w:r>
        <w:rPr>
          <w:color w:val="000000"/>
          <w:lang w:val="en-GB"/>
        </w:rPr>
        <w:t>.</w:t>
      </w:r>
    </w:p>
    <w:p w:rsidR="00920256" w:rsidRDefault="00920256">
      <w:pPr>
        <w:rPr>
          <w:color w:val="000000"/>
          <w:lang w:val="en-GB"/>
        </w:rPr>
      </w:pPr>
    </w:p>
    <w:p w:rsidR="00920256" w:rsidRDefault="00920256">
      <w:pPr>
        <w:numPr>
          <w:ilvl w:val="0"/>
          <w:numId w:val="7"/>
        </w:numPr>
        <w:rPr>
          <w:b/>
          <w:bCs/>
          <w:color w:val="000000"/>
          <w:sz w:val="21"/>
          <w:szCs w:val="22"/>
          <w:lang w:val="en-US" w:eastAsia="zh-CN"/>
        </w:rPr>
      </w:pPr>
      <w:bookmarkStart w:id="66" w:name="_Toc22134"/>
      <w:r>
        <w:rPr>
          <w:b/>
          <w:bCs/>
          <w:color w:val="000000"/>
          <w:sz w:val="21"/>
          <w:szCs w:val="22"/>
          <w:lang w:val="en-US" w:eastAsia="zh-CN"/>
        </w:rPr>
        <w:t>Evaluation Criteria</w:t>
      </w:r>
      <w:bookmarkEnd w:id="66"/>
    </w:p>
    <w:p w:rsidR="00920256" w:rsidRDefault="00920256">
      <w:pPr>
        <w:rPr>
          <w:color w:val="000000"/>
          <w:lang w:val="en-GB"/>
        </w:rPr>
      </w:pPr>
      <w:r>
        <w:rPr>
          <w:color w:val="000000"/>
          <w:lang w:val="en-GB"/>
        </w:rPr>
        <w:t>Define specific evaluation criteria based on usability goals and objectives.</w:t>
      </w:r>
    </w:p>
    <w:p w:rsidR="00920256" w:rsidRDefault="00920256">
      <w:pPr>
        <w:rPr>
          <w:color w:val="000000"/>
          <w:lang w:val="en-GB"/>
        </w:rPr>
      </w:pPr>
      <w:r>
        <w:rPr>
          <w:color w:val="000000"/>
          <w:lang w:val="en-GB"/>
        </w:rPr>
        <w:lastRenderedPageBreak/>
        <w:t xml:space="preserve">Assess the ease of learning and use, efficiency, error rates, and user satisfaction with the </w:t>
      </w:r>
      <w:r>
        <w:rPr>
          <w:color w:val="000000"/>
          <w:lang w:val="en-GB" w:eastAsia="zh-CN"/>
        </w:rPr>
        <w:t>Infrared Forehead Thermometer</w:t>
      </w:r>
      <w:r>
        <w:rPr>
          <w:color w:val="000000"/>
          <w:lang w:val="en-GB"/>
        </w:rPr>
        <w:t xml:space="preserve"> device.</w:t>
      </w:r>
    </w:p>
    <w:p w:rsidR="00920256" w:rsidRDefault="00920256">
      <w:pPr>
        <w:rPr>
          <w:color w:val="000000"/>
          <w:lang w:val="en-GB"/>
        </w:rPr>
      </w:pPr>
      <w:r>
        <w:rPr>
          <w:color w:val="000000"/>
          <w:lang w:val="en-GB"/>
        </w:rPr>
        <w:t>Identify specific use scenarios and critical tasks to evaluate in each Formative Evaluation.</w:t>
      </w:r>
    </w:p>
    <w:p w:rsidR="00920256" w:rsidRDefault="00920256">
      <w:pPr>
        <w:rPr>
          <w:color w:val="000000"/>
          <w:lang w:val="en-GB"/>
        </w:rPr>
      </w:pPr>
    </w:p>
    <w:p w:rsidR="00920256" w:rsidRDefault="00920256">
      <w:pPr>
        <w:rPr>
          <w:rFonts w:hint="eastAsia"/>
          <w:color w:val="000000"/>
          <w:lang w:val="en-US" w:eastAsia="zh-CN"/>
        </w:rPr>
      </w:pPr>
    </w:p>
    <w:p w:rsidR="00920256" w:rsidRDefault="00920256">
      <w:pPr>
        <w:pStyle w:val="2"/>
        <w:keepNext w:val="0"/>
        <w:keepLines w:val="0"/>
        <w:widowControl w:val="0"/>
        <w:numPr>
          <w:ilvl w:val="1"/>
          <w:numId w:val="1"/>
        </w:numPr>
        <w:spacing w:before="100" w:after="100" w:line="240" w:lineRule="auto"/>
        <w:jc w:val="both"/>
        <w:rPr>
          <w:rFonts w:ascii="Times New Roman" w:hAnsi="Times New Roman"/>
          <w:color w:val="000000"/>
          <w:sz w:val="24"/>
          <w:szCs w:val="24"/>
          <w:lang w:val="en-US" w:eastAsia="zh-CN"/>
        </w:rPr>
      </w:pPr>
      <w:bookmarkStart w:id="67" w:name="_Toc6615"/>
      <w:r>
        <w:rPr>
          <w:rFonts w:ascii="Times New Roman" w:hAnsi="Times New Roman"/>
          <w:color w:val="000000"/>
          <w:sz w:val="24"/>
          <w:szCs w:val="24"/>
          <w:lang w:val="en-US" w:eastAsia="zh-CN"/>
        </w:rPr>
        <w:t>Summative evaluation plan</w:t>
      </w:r>
      <w:bookmarkEnd w:id="67"/>
    </w:p>
    <w:p w:rsidR="00920256" w:rsidRDefault="00920256">
      <w:pPr>
        <w:numPr>
          <w:ilvl w:val="0"/>
          <w:numId w:val="8"/>
        </w:numPr>
        <w:rPr>
          <w:b/>
          <w:bCs/>
          <w:color w:val="000000"/>
          <w:sz w:val="21"/>
          <w:szCs w:val="22"/>
          <w:lang w:val="en-US" w:eastAsia="zh-CN"/>
        </w:rPr>
      </w:pPr>
      <w:bookmarkStart w:id="68" w:name="_Toc28211"/>
      <w:r>
        <w:rPr>
          <w:b/>
          <w:bCs/>
          <w:color w:val="000000"/>
          <w:sz w:val="21"/>
          <w:szCs w:val="22"/>
          <w:lang w:val="en-US" w:eastAsia="zh-CN"/>
        </w:rPr>
        <w:t>Objective:</w:t>
      </w:r>
      <w:bookmarkEnd w:id="68"/>
    </w:p>
    <w:p w:rsidR="00920256" w:rsidRDefault="00920256">
      <w:pPr>
        <w:rPr>
          <w:color w:val="000000"/>
          <w:lang w:val="en-GB" w:eastAsia="zh-CN"/>
        </w:rPr>
      </w:pPr>
      <w:r>
        <w:rPr>
          <w:color w:val="000000"/>
          <w:lang w:val="en-GB" w:eastAsia="zh-CN"/>
        </w:rPr>
        <w:t xml:space="preserve">The objective of the Summative Evaluation is to confirm the safety and effectiveness of the user interface design of the </w:t>
      </w:r>
      <w:r>
        <w:rPr>
          <w:color w:val="000000"/>
          <w:lang w:val="en-GB" w:eastAsia="zh-CN"/>
        </w:rPr>
        <w:t>Infrared Forehead Thermometer</w:t>
      </w:r>
      <w:r>
        <w:rPr>
          <w:color w:val="000000"/>
          <w:lang w:val="en-GB" w:eastAsia="zh-CN"/>
        </w:rPr>
        <w:t xml:space="preserve"> device.</w:t>
      </w:r>
    </w:p>
    <w:p w:rsidR="00920256" w:rsidRDefault="00920256">
      <w:pPr>
        <w:rPr>
          <w:color w:val="000000"/>
          <w:lang w:val="en-GB" w:eastAsia="zh-CN"/>
        </w:rPr>
      </w:pPr>
    </w:p>
    <w:p w:rsidR="00920256" w:rsidRDefault="00920256">
      <w:pPr>
        <w:numPr>
          <w:ilvl w:val="0"/>
          <w:numId w:val="8"/>
        </w:numPr>
        <w:rPr>
          <w:b/>
          <w:bCs/>
          <w:color w:val="000000"/>
          <w:sz w:val="21"/>
          <w:szCs w:val="22"/>
          <w:lang w:val="en-US" w:eastAsia="zh-CN"/>
        </w:rPr>
      </w:pPr>
      <w:bookmarkStart w:id="69" w:name="_Toc12819"/>
      <w:r>
        <w:rPr>
          <w:b/>
          <w:bCs/>
          <w:color w:val="000000"/>
          <w:sz w:val="21"/>
          <w:szCs w:val="22"/>
          <w:lang w:val="en-US" w:eastAsia="zh-CN"/>
        </w:rPr>
        <w:t>Test Design:</w:t>
      </w:r>
      <w:bookmarkEnd w:id="69"/>
    </w:p>
    <w:p w:rsidR="00920256" w:rsidRDefault="00920256">
      <w:pPr>
        <w:rPr>
          <w:color w:val="000000"/>
          <w:lang w:val="en-GB" w:eastAsia="zh-CN"/>
        </w:rPr>
      </w:pPr>
      <w:r>
        <w:rPr>
          <w:color w:val="000000"/>
          <w:lang w:val="en-GB" w:eastAsia="zh-CN"/>
        </w:rPr>
        <w:t>Develop a Summative Evaluation plan based on regulatory requirements and guidelines for usability and human factors engineering.</w:t>
      </w:r>
    </w:p>
    <w:p w:rsidR="00920256" w:rsidRDefault="00920256">
      <w:pPr>
        <w:rPr>
          <w:color w:val="000000"/>
          <w:lang w:val="en-GB" w:eastAsia="zh-CN"/>
        </w:rPr>
      </w:pPr>
      <w:r>
        <w:rPr>
          <w:color w:val="000000"/>
          <w:lang w:val="en-GB" w:eastAsia="zh-CN"/>
        </w:rPr>
        <w:t xml:space="preserve">Define specific tasks and scenarios that represent typical use cases and potential risks associated with the </w:t>
      </w:r>
      <w:r>
        <w:rPr>
          <w:color w:val="000000"/>
          <w:lang w:val="en-GB" w:eastAsia="zh-CN"/>
        </w:rPr>
        <w:t>Infrared Forehead Thermometer</w:t>
      </w:r>
      <w:r>
        <w:rPr>
          <w:color w:val="000000"/>
          <w:lang w:val="en-GB" w:eastAsia="zh-CN"/>
        </w:rPr>
        <w:t xml:space="preserve"> device.</w:t>
      </w:r>
    </w:p>
    <w:p w:rsidR="00920256" w:rsidRDefault="00920256">
      <w:pPr>
        <w:rPr>
          <w:color w:val="000000"/>
          <w:lang w:val="en-GB" w:eastAsia="zh-CN"/>
        </w:rPr>
      </w:pPr>
      <w:r>
        <w:rPr>
          <w:color w:val="000000"/>
          <w:lang w:val="en-GB" w:eastAsia="zh-CN"/>
        </w:rPr>
        <w:t>Determine the appropriate sample size of representative users for testing.</w:t>
      </w:r>
    </w:p>
    <w:p w:rsidR="00920256" w:rsidRDefault="00920256">
      <w:pPr>
        <w:rPr>
          <w:color w:val="000000"/>
          <w:lang w:val="en-GB" w:eastAsia="zh-CN"/>
        </w:rPr>
      </w:pPr>
    </w:p>
    <w:p w:rsidR="00920256" w:rsidRDefault="00920256">
      <w:pPr>
        <w:numPr>
          <w:ilvl w:val="0"/>
          <w:numId w:val="8"/>
        </w:numPr>
        <w:rPr>
          <w:b/>
          <w:bCs/>
          <w:color w:val="000000"/>
          <w:sz w:val="21"/>
          <w:szCs w:val="22"/>
          <w:lang w:val="en-US" w:eastAsia="zh-CN"/>
        </w:rPr>
      </w:pPr>
      <w:bookmarkStart w:id="70" w:name="_Toc27679"/>
      <w:r>
        <w:rPr>
          <w:b/>
          <w:bCs/>
          <w:color w:val="000000"/>
          <w:sz w:val="21"/>
          <w:szCs w:val="22"/>
          <w:lang w:val="en-US" w:eastAsia="zh-CN"/>
        </w:rPr>
        <w:t>Test Environment:</w:t>
      </w:r>
      <w:bookmarkEnd w:id="70"/>
    </w:p>
    <w:p w:rsidR="00920256" w:rsidRDefault="00920256">
      <w:pPr>
        <w:rPr>
          <w:color w:val="000000"/>
          <w:lang w:val="en-GB" w:eastAsia="zh-CN"/>
        </w:rPr>
      </w:pPr>
      <w:r>
        <w:rPr>
          <w:color w:val="000000"/>
          <w:lang w:val="en-GB" w:eastAsia="zh-CN"/>
        </w:rPr>
        <w:t xml:space="preserve">Set up a controlled environment that mimics the intended use environment of the </w:t>
      </w:r>
      <w:r>
        <w:rPr>
          <w:color w:val="000000"/>
          <w:lang w:val="en-GB" w:eastAsia="zh-CN"/>
        </w:rPr>
        <w:t>Infrared Forehead Thermometer</w:t>
      </w:r>
      <w:r>
        <w:rPr>
          <w:color w:val="000000"/>
          <w:lang w:val="en-GB" w:eastAsia="zh-CN"/>
        </w:rPr>
        <w:t xml:space="preserve"> device.</w:t>
      </w:r>
    </w:p>
    <w:p w:rsidR="00920256" w:rsidRDefault="00920256">
      <w:pPr>
        <w:rPr>
          <w:color w:val="000000"/>
          <w:lang w:val="en-GB" w:eastAsia="zh-CN"/>
        </w:rPr>
      </w:pPr>
      <w:r>
        <w:rPr>
          <w:color w:val="000000"/>
          <w:lang w:val="en-GB" w:eastAsia="zh-CN"/>
        </w:rPr>
        <w:t>Include appropriate equipment and support materials required for the evaluation.</w:t>
      </w:r>
    </w:p>
    <w:p w:rsidR="00920256" w:rsidRDefault="00920256">
      <w:pPr>
        <w:rPr>
          <w:color w:val="000000"/>
          <w:lang w:val="en-GB" w:eastAsia="zh-CN"/>
        </w:rPr>
      </w:pPr>
    </w:p>
    <w:p w:rsidR="00920256" w:rsidRDefault="00920256">
      <w:pPr>
        <w:numPr>
          <w:ilvl w:val="0"/>
          <w:numId w:val="8"/>
        </w:numPr>
        <w:rPr>
          <w:b/>
          <w:bCs/>
          <w:color w:val="000000"/>
          <w:sz w:val="21"/>
          <w:szCs w:val="22"/>
          <w:lang w:val="en-US" w:eastAsia="zh-CN"/>
        </w:rPr>
      </w:pPr>
      <w:bookmarkStart w:id="71" w:name="_Toc29157"/>
      <w:r>
        <w:rPr>
          <w:b/>
          <w:bCs/>
          <w:color w:val="000000"/>
          <w:sz w:val="21"/>
          <w:szCs w:val="22"/>
          <w:lang w:val="en-US" w:eastAsia="zh-CN"/>
        </w:rPr>
        <w:t>Evaluation Metrics:</w:t>
      </w:r>
      <w:bookmarkEnd w:id="71"/>
    </w:p>
    <w:p w:rsidR="00920256" w:rsidRDefault="00920256">
      <w:pPr>
        <w:rPr>
          <w:color w:val="000000"/>
          <w:lang w:val="en-GB" w:eastAsia="zh-CN"/>
        </w:rPr>
      </w:pPr>
      <w:r>
        <w:rPr>
          <w:color w:val="000000"/>
          <w:lang w:val="en-GB" w:eastAsia="zh-CN"/>
        </w:rPr>
        <w:t>Define relevant evaluation metrics, such as task success rates to complete tasks, error rates, and user satisfaction ratings.</w:t>
      </w:r>
    </w:p>
    <w:p w:rsidR="00920256" w:rsidRDefault="00920256">
      <w:pPr>
        <w:rPr>
          <w:color w:val="000000"/>
          <w:lang w:val="en-GB" w:eastAsia="zh-CN"/>
        </w:rPr>
      </w:pPr>
      <w:r>
        <w:rPr>
          <w:color w:val="000000"/>
          <w:lang w:val="en-GB" w:eastAsia="zh-CN"/>
        </w:rPr>
        <w:t>Establish acceptance criteria for each metric to determine if the user interface meets usability and safety requirements.</w:t>
      </w:r>
    </w:p>
    <w:p w:rsidR="00920256" w:rsidRDefault="00920256">
      <w:pPr>
        <w:rPr>
          <w:color w:val="000000"/>
          <w:lang w:val="en-GB" w:eastAsia="zh-CN"/>
        </w:rPr>
      </w:pPr>
    </w:p>
    <w:p w:rsidR="00920256" w:rsidRDefault="00920256">
      <w:pPr>
        <w:numPr>
          <w:ilvl w:val="0"/>
          <w:numId w:val="8"/>
        </w:numPr>
        <w:rPr>
          <w:b/>
          <w:bCs/>
          <w:color w:val="000000"/>
          <w:sz w:val="21"/>
          <w:szCs w:val="22"/>
          <w:lang w:val="en-US" w:eastAsia="zh-CN"/>
        </w:rPr>
      </w:pPr>
      <w:bookmarkStart w:id="72" w:name="_Toc13826"/>
      <w:r>
        <w:rPr>
          <w:b/>
          <w:bCs/>
          <w:color w:val="000000"/>
          <w:sz w:val="21"/>
          <w:szCs w:val="22"/>
          <w:lang w:val="en-US" w:eastAsia="zh-CN"/>
        </w:rPr>
        <w:t>Analysis and Reporting:</w:t>
      </w:r>
      <w:bookmarkEnd w:id="72"/>
    </w:p>
    <w:p w:rsidR="00920256" w:rsidRDefault="00920256">
      <w:pPr>
        <w:rPr>
          <w:color w:val="000000"/>
          <w:lang w:val="en-GB" w:eastAsia="zh-CN"/>
        </w:rPr>
      </w:pPr>
      <w:r>
        <w:rPr>
          <w:color w:val="000000"/>
          <w:lang w:val="en-GB" w:eastAsia="zh-CN"/>
        </w:rPr>
        <w:t>Analyze the data collected during the Summative Evaluation to identify any usability issues, use errors, or concerns related to device safety.</w:t>
      </w:r>
    </w:p>
    <w:p w:rsidR="00920256" w:rsidRDefault="00920256">
      <w:pPr>
        <w:rPr>
          <w:color w:val="000000"/>
          <w:lang w:val="en-GB" w:eastAsia="zh-CN"/>
        </w:rPr>
      </w:pPr>
      <w:r>
        <w:rPr>
          <w:color w:val="000000"/>
          <w:lang w:val="en-GB" w:eastAsia="zh-CN"/>
        </w:rPr>
        <w:t>Document the findings and recommendations for design improvements or risk mitigation measure</w:t>
      </w:r>
    </w:p>
    <w:p w:rsidR="00920256" w:rsidRDefault="00920256">
      <w:pPr>
        <w:rPr>
          <w:color w:val="000000"/>
          <w:lang w:val="en-GB" w:eastAsia="zh-CN"/>
        </w:rPr>
      </w:pPr>
    </w:p>
    <w:p w:rsidR="00920256" w:rsidRDefault="00920256">
      <w:pPr>
        <w:pStyle w:val="1"/>
        <w:numPr>
          <w:ilvl w:val="0"/>
          <w:numId w:val="1"/>
        </w:numPr>
        <w:spacing w:beforeLines="50" w:before="120" w:line="480" w:lineRule="auto"/>
        <w:rPr>
          <w:rFonts w:hint="eastAsia"/>
          <w:color w:val="000000"/>
          <w:sz w:val="24"/>
          <w:szCs w:val="24"/>
          <w:lang w:val="en-US" w:eastAsia="zh-CN"/>
        </w:rPr>
      </w:pPr>
      <w:bookmarkStart w:id="73" w:name="_Toc23510"/>
      <w:r>
        <w:rPr>
          <w:rFonts w:hint="eastAsia"/>
          <w:color w:val="000000"/>
          <w:sz w:val="24"/>
          <w:szCs w:val="24"/>
          <w:lang w:val="en-US" w:eastAsia="zh-CN"/>
        </w:rPr>
        <w:t>Summary of formative evaluations</w:t>
      </w:r>
      <w:bookmarkEnd w:id="73"/>
      <w:r>
        <w:rPr>
          <w:rFonts w:hint="eastAsia"/>
          <w:color w:val="000000"/>
          <w:sz w:val="24"/>
          <w:szCs w:val="24"/>
          <w:lang w:val="en-US" w:eastAsia="zh-CN"/>
        </w:rPr>
        <w:t xml:space="preserve"> </w:t>
      </w:r>
    </w:p>
    <w:p w:rsidR="00920256" w:rsidRDefault="00920256">
      <w:pPr>
        <w:pStyle w:val="2"/>
        <w:widowControl w:val="0"/>
        <w:numPr>
          <w:ilvl w:val="1"/>
          <w:numId w:val="1"/>
        </w:numPr>
        <w:spacing w:before="100" w:after="100"/>
        <w:jc w:val="both"/>
        <w:rPr>
          <w:rFonts w:ascii="Times New Roman" w:hAnsi="Times New Roman" w:hint="eastAsia"/>
          <w:bCs w:val="0"/>
          <w:color w:val="000000"/>
          <w:sz w:val="24"/>
          <w:szCs w:val="24"/>
          <w:lang w:val="en-US" w:eastAsia="zh-CN"/>
        </w:rPr>
      </w:pPr>
      <w:bookmarkStart w:id="74" w:name="_Toc5750"/>
      <w:r>
        <w:rPr>
          <w:rFonts w:ascii="Times New Roman" w:hAnsi="Times New Roman" w:hint="eastAsia"/>
          <w:bCs w:val="0"/>
          <w:color w:val="000000"/>
          <w:sz w:val="24"/>
          <w:szCs w:val="24"/>
          <w:lang w:val="en-US" w:eastAsia="zh-CN"/>
        </w:rPr>
        <w:t>Formative evaluation</w:t>
      </w:r>
      <w:bookmarkEnd w:id="74"/>
      <w:r>
        <w:rPr>
          <w:rFonts w:ascii="Times New Roman" w:hAnsi="Times New Roman" w:hint="eastAsia"/>
          <w:bCs w:val="0"/>
          <w:color w:val="000000"/>
          <w:sz w:val="24"/>
          <w:szCs w:val="24"/>
          <w:lang w:val="en-US" w:eastAsia="zh-CN"/>
        </w:rPr>
        <w:t xml:space="preserve"> </w:t>
      </w:r>
    </w:p>
    <w:p w:rsidR="00920256" w:rsidRDefault="00920256">
      <w:pPr>
        <w:rPr>
          <w:color w:val="000000"/>
          <w:lang w:val="en-US" w:eastAsia="zh-CN"/>
        </w:rPr>
      </w:pPr>
    </w:p>
    <w:p w:rsidR="00920256" w:rsidRDefault="00920256">
      <w:pPr>
        <w:rPr>
          <w:color w:val="000000"/>
          <w:lang w:val="en-US" w:eastAsia="zh-CN"/>
        </w:rPr>
      </w:pPr>
      <w:r>
        <w:rPr>
          <w:color w:val="000000"/>
          <w:lang w:val="en-US" w:eastAsia="zh-CN"/>
        </w:rPr>
        <w:t>Formative evaluations assess user interface designs during development to identify strengths and improvement opportunities.</w:t>
      </w:r>
    </w:p>
    <w:p w:rsidR="00920256" w:rsidRDefault="00920256">
      <w:pPr>
        <w:rPr>
          <w:rFonts w:hint="eastAsia"/>
          <w:color w:val="000000"/>
          <w:lang w:val="en-US" w:eastAsia="zh-CN"/>
        </w:rPr>
      </w:pPr>
      <w:r>
        <w:rPr>
          <w:rFonts w:hint="eastAsia"/>
          <w:color w:val="000000"/>
          <w:lang w:val="en-US" w:eastAsia="zh-CN"/>
        </w:rPr>
        <w:t>This is a mature device, the previous generation has been marketed in the EU, and the device is for home use. There are two formative evaluation for this device, the first stage is during design input, the second stage is during device validation.</w:t>
      </w:r>
    </w:p>
    <w:p w:rsidR="00920256" w:rsidRDefault="00920256">
      <w:pPr>
        <w:rPr>
          <w:color w:val="000000"/>
          <w:lang w:val="en-US" w:eastAsia="zh-CN"/>
        </w:rPr>
      </w:pPr>
    </w:p>
    <w:p w:rsidR="00920256" w:rsidRDefault="00920256">
      <w:pPr>
        <w:rPr>
          <w:rFonts w:hint="eastAsia"/>
          <w:color w:val="000000"/>
          <w:lang w:val="en-US" w:eastAsia="zh-CN"/>
        </w:rPr>
      </w:pPr>
      <w:r>
        <w:rPr>
          <w:rFonts w:hint="eastAsia"/>
          <w:color w:val="000000"/>
          <w:lang w:val="en-US" w:eastAsia="zh-CN"/>
        </w:rPr>
        <w:t xml:space="preserve">In the design input stage, </w:t>
      </w:r>
      <w:r>
        <w:rPr>
          <w:color w:val="000000"/>
          <w:lang w:val="en-US" w:eastAsia="zh-CN"/>
        </w:rPr>
        <w:t>cognitive walkthroughs</w:t>
      </w:r>
      <w:r>
        <w:rPr>
          <w:rFonts w:hint="eastAsia"/>
          <w:color w:val="000000"/>
          <w:lang w:val="en-US" w:eastAsia="zh-CN"/>
        </w:rPr>
        <w:t xml:space="preserve"> and interview from experience engineer and customer representatives.</w:t>
      </w:r>
    </w:p>
    <w:p w:rsidR="00920256" w:rsidRDefault="00920256">
      <w:pPr>
        <w:rPr>
          <w:rFonts w:hint="eastAsia"/>
          <w:color w:val="000000"/>
          <w:lang w:val="en-US" w:eastAsia="zh-CN"/>
        </w:rPr>
      </w:pPr>
    </w:p>
    <w:p w:rsidR="00920256" w:rsidRDefault="00920256">
      <w:pPr>
        <w:rPr>
          <w:color w:val="000000"/>
          <w:lang w:val="en-US" w:eastAsia="zh-CN"/>
        </w:rPr>
      </w:pPr>
      <w:r>
        <w:rPr>
          <w:rFonts w:hint="eastAsia"/>
          <w:color w:val="000000"/>
          <w:lang w:val="en-US" w:eastAsia="zh-CN"/>
        </w:rPr>
        <w:t>The formative evaluation in this stage is input of hazard and hazard situation identified in the risk assessment. T</w:t>
      </w:r>
      <w:r>
        <w:rPr>
          <w:color w:val="000000"/>
          <w:lang w:val="en-US" w:eastAsia="zh-CN"/>
        </w:rPr>
        <w:t xml:space="preserve">he Infrared forehead thermometer's user interface </w:t>
      </w:r>
      <w:r>
        <w:rPr>
          <w:rFonts w:hint="eastAsia"/>
          <w:color w:val="000000"/>
          <w:lang w:val="en-US" w:eastAsia="zh-CN"/>
        </w:rPr>
        <w:t>has</w:t>
      </w:r>
      <w:r>
        <w:rPr>
          <w:color w:val="000000"/>
          <w:lang w:val="en-US" w:eastAsia="zh-CN"/>
        </w:rPr>
        <w:t xml:space="preserve"> be refined to ensure safety, usability, and alignment with user needs before moving on to summative evaluation.</w:t>
      </w:r>
    </w:p>
    <w:p w:rsidR="00920256" w:rsidRDefault="00920256">
      <w:pPr>
        <w:rPr>
          <w:rFonts w:hint="eastAsia"/>
          <w:color w:val="000000"/>
          <w:lang w:val="en-US" w:eastAsia="zh-CN"/>
        </w:rPr>
      </w:pPr>
    </w:p>
    <w:p w:rsidR="00920256" w:rsidRDefault="00920256">
      <w:pPr>
        <w:rPr>
          <w:rFonts w:hint="eastAsia"/>
          <w:color w:val="000000"/>
          <w:lang w:val="en-US" w:eastAsia="zh-CN"/>
        </w:rPr>
      </w:pPr>
    </w:p>
    <w:p w:rsidR="00920256" w:rsidRDefault="00920256">
      <w:pPr>
        <w:rPr>
          <w:color w:val="000000"/>
          <w:lang w:val="en-US" w:eastAsia="zh-CN"/>
        </w:rPr>
      </w:pPr>
      <w:r>
        <w:rPr>
          <w:rFonts w:hint="eastAsia"/>
          <w:color w:val="000000"/>
          <w:lang w:val="en-US" w:eastAsia="zh-CN"/>
        </w:rPr>
        <w:t xml:space="preserve">In the design validation stage, usablity test has been conducted on the finished device by representative operators, please see the usability test in the section below. </w:t>
      </w:r>
    </w:p>
    <w:p w:rsidR="00920256" w:rsidRDefault="00920256">
      <w:pPr>
        <w:rPr>
          <w:color w:val="000000"/>
          <w:lang w:val="en-US" w:eastAsia="zh-CN"/>
        </w:rPr>
      </w:pPr>
    </w:p>
    <w:p w:rsidR="00920256" w:rsidRDefault="00920256">
      <w:pPr>
        <w:pStyle w:val="2"/>
        <w:widowControl w:val="0"/>
        <w:numPr>
          <w:ilvl w:val="1"/>
          <w:numId w:val="1"/>
        </w:numPr>
        <w:spacing w:before="100" w:after="100"/>
        <w:jc w:val="both"/>
        <w:rPr>
          <w:rFonts w:ascii="Times New Roman" w:hAnsi="Times New Roman"/>
          <w:bCs w:val="0"/>
          <w:color w:val="000000"/>
          <w:sz w:val="24"/>
          <w:szCs w:val="24"/>
          <w:lang w:val="en-US" w:eastAsia="zh-CN"/>
        </w:rPr>
      </w:pPr>
      <w:bookmarkStart w:id="75" w:name="_Toc13035"/>
      <w:r>
        <w:rPr>
          <w:rFonts w:ascii="Times New Roman" w:hAnsi="Times New Roman" w:hint="eastAsia"/>
          <w:bCs w:val="0"/>
          <w:color w:val="000000"/>
          <w:sz w:val="24"/>
          <w:szCs w:val="24"/>
          <w:lang w:val="en-US" w:eastAsia="zh-CN"/>
        </w:rPr>
        <w:t>Usability test</w:t>
      </w:r>
      <w:bookmarkEnd w:id="75"/>
    </w:p>
    <w:p w:rsidR="00920256" w:rsidRDefault="00920256">
      <w:pPr>
        <w:rPr>
          <w:color w:val="000000"/>
          <w:sz w:val="21"/>
          <w:szCs w:val="21"/>
          <w:lang w:val="en-US" w:eastAsia="zh-CN"/>
        </w:rPr>
      </w:pPr>
      <w:r>
        <w:rPr>
          <w:color w:val="000000"/>
          <w:sz w:val="21"/>
          <w:szCs w:val="21"/>
          <w:lang w:val="en-US" w:eastAsia="zh-CN"/>
        </w:rPr>
        <w:t xml:space="preserve">The second time formutive evaluation is </w:t>
      </w:r>
      <w:r>
        <w:rPr>
          <w:rFonts w:hint="eastAsia"/>
          <w:color w:val="000000"/>
          <w:sz w:val="21"/>
          <w:szCs w:val="21"/>
          <w:lang w:val="en-US" w:eastAsia="zh-CN"/>
        </w:rPr>
        <w:t xml:space="preserve">on prototype stage, this is also a pre-summative evaluation test, if the result is acceptable and no design change needed, the result will be used for summative evaluation. </w:t>
      </w:r>
    </w:p>
    <w:p w:rsidR="00920256" w:rsidRDefault="00920256">
      <w:pPr>
        <w:rPr>
          <w:rFonts w:hint="eastAsia"/>
          <w:color w:val="000000"/>
          <w:sz w:val="21"/>
          <w:szCs w:val="21"/>
          <w:lang w:val="en-US" w:eastAsia="zh-CN"/>
        </w:rPr>
      </w:pPr>
    </w:p>
    <w:p w:rsidR="00920256" w:rsidRDefault="00920256">
      <w:pPr>
        <w:pStyle w:val="3"/>
        <w:numPr>
          <w:ilvl w:val="2"/>
          <w:numId w:val="1"/>
        </w:numPr>
        <w:spacing w:before="0" w:after="0" w:line="360" w:lineRule="auto"/>
        <w:rPr>
          <w:b/>
          <w:bCs/>
          <w:color w:val="000000"/>
          <w:szCs w:val="21"/>
          <w:lang w:val="en-US" w:eastAsia="zh-CN"/>
        </w:rPr>
      </w:pPr>
      <w:bookmarkStart w:id="76" w:name="_Toc19961"/>
      <w:r>
        <w:rPr>
          <w:b/>
          <w:bCs/>
          <w:color w:val="000000"/>
          <w:szCs w:val="21"/>
          <w:lang w:val="en-US" w:eastAsia="zh-CN"/>
        </w:rPr>
        <w:t>Test environment</w:t>
      </w:r>
      <w:bookmarkEnd w:id="76"/>
    </w:p>
    <w:p w:rsidR="00920256" w:rsidRDefault="00920256">
      <w:pPr>
        <w:rPr>
          <w:color w:val="000000"/>
          <w:lang w:val="en-US" w:eastAsia="zh-CN"/>
        </w:rPr>
      </w:pPr>
    </w:p>
    <w:p w:rsidR="00920256" w:rsidRDefault="00920256">
      <w:pPr>
        <w:numPr>
          <w:ilvl w:val="0"/>
          <w:numId w:val="9"/>
        </w:numPr>
        <w:rPr>
          <w:color w:val="000000"/>
          <w:sz w:val="21"/>
          <w:szCs w:val="21"/>
        </w:rPr>
      </w:pPr>
      <w:r>
        <w:rPr>
          <w:rFonts w:hint="eastAsia"/>
          <w:color w:val="000000"/>
          <w:sz w:val="21"/>
          <w:szCs w:val="21"/>
          <w:lang w:val="en-US" w:eastAsia="zh-CN"/>
        </w:rPr>
        <w:t>Environment</w:t>
      </w:r>
    </w:p>
    <w:p w:rsidR="00920256" w:rsidRDefault="00920256">
      <w:pPr>
        <w:rPr>
          <w:color w:val="000000"/>
          <w:sz w:val="21"/>
          <w:szCs w:val="21"/>
        </w:rPr>
      </w:pPr>
    </w:p>
    <w:p w:rsidR="00920256" w:rsidRDefault="00920256">
      <w:pPr>
        <w:rPr>
          <w:color w:val="000000"/>
          <w:sz w:val="21"/>
          <w:szCs w:val="21"/>
        </w:rPr>
      </w:pPr>
      <w:r>
        <w:rPr>
          <w:color w:val="000000"/>
          <w:sz w:val="21"/>
          <w:szCs w:val="21"/>
        </w:rPr>
        <w:t>The test was done in two simulated environment, the use scenario and the worst case use scenario</w:t>
      </w:r>
      <w:r>
        <w:rPr>
          <w:color w:val="000000"/>
          <w:sz w:val="21"/>
          <w:szCs w:val="21"/>
          <w:lang w:val="en-US" w:eastAsia="zh-CN"/>
        </w:rPr>
        <w:t>,</w:t>
      </w:r>
      <w:r>
        <w:rPr>
          <w:color w:val="000000"/>
          <w:sz w:val="21"/>
          <w:szCs w:val="21"/>
        </w:rPr>
        <w:t>. Both of the 30 representative operators are to be tested in the two scenarios.</w:t>
      </w:r>
    </w:p>
    <w:p w:rsidR="00920256" w:rsidRDefault="00920256">
      <w:pPr>
        <w:rPr>
          <w:color w:val="000000"/>
          <w:sz w:val="21"/>
          <w:szCs w:val="21"/>
        </w:rPr>
      </w:pPr>
      <w:r>
        <w:rPr>
          <w:color w:val="000000"/>
          <w:sz w:val="21"/>
          <w:szCs w:val="21"/>
          <w:lang w:val="en-GB"/>
        </w:rPr>
        <w:t xml:space="preserve">Reading the user manual first, then the </w:t>
      </w:r>
      <w:r>
        <w:rPr>
          <w:color w:val="000000"/>
          <w:sz w:val="21"/>
          <w:szCs w:val="21"/>
        </w:rPr>
        <w:t>representative operators are set in the above environments and follow the above test sequence. Then we record any error</w:t>
      </w:r>
      <w:r>
        <w:rPr>
          <w:color w:val="000000"/>
          <w:sz w:val="21"/>
          <w:szCs w:val="21"/>
          <w:lang w:val="en-US" w:eastAsia="zh-CN"/>
        </w:rPr>
        <w:t xml:space="preserve"> or </w:t>
      </w:r>
      <w:r>
        <w:rPr>
          <w:color w:val="000000"/>
          <w:sz w:val="22"/>
          <w:szCs w:val="18"/>
        </w:rPr>
        <w:t>observed bottlenecks</w:t>
      </w:r>
      <w:r>
        <w:rPr>
          <w:color w:val="000000"/>
          <w:sz w:val="21"/>
          <w:szCs w:val="21"/>
        </w:rPr>
        <w:t xml:space="preserve"> , the representative operators are also asked if they feel the Infrared forehead thermometer easy to operate. </w:t>
      </w:r>
    </w:p>
    <w:p w:rsidR="00920256" w:rsidRDefault="00920256">
      <w:pPr>
        <w:rPr>
          <w:color w:val="000000"/>
          <w:sz w:val="21"/>
          <w:szCs w:val="21"/>
        </w:rPr>
      </w:pPr>
    </w:p>
    <w:p w:rsidR="00920256" w:rsidRDefault="00920256">
      <w:pPr>
        <w:numPr>
          <w:ilvl w:val="0"/>
          <w:numId w:val="9"/>
        </w:numPr>
        <w:rPr>
          <w:color w:val="000000"/>
          <w:sz w:val="21"/>
          <w:szCs w:val="21"/>
        </w:rPr>
      </w:pPr>
      <w:r>
        <w:rPr>
          <w:rFonts w:hint="eastAsia"/>
          <w:color w:val="000000"/>
          <w:sz w:val="21"/>
          <w:szCs w:val="21"/>
          <w:lang w:val="en-US" w:eastAsia="zh-CN"/>
        </w:rPr>
        <w:t xml:space="preserve">Participants and scenarios </w:t>
      </w:r>
    </w:p>
    <w:p w:rsidR="00920256" w:rsidRDefault="00920256">
      <w:pPr>
        <w:rPr>
          <w:color w:val="000000"/>
          <w:sz w:val="21"/>
          <w:szCs w:val="22"/>
          <w:lang w:val="en-US" w:eastAsia="zh-CN"/>
        </w:rPr>
      </w:pPr>
    </w:p>
    <w:p w:rsidR="00920256" w:rsidRDefault="00920256">
      <w:pPr>
        <w:rPr>
          <w:color w:val="000000"/>
          <w:lang w:val="en-US" w:eastAsia="zh-CN"/>
        </w:rPr>
      </w:pPr>
      <w:r>
        <w:rPr>
          <w:color w:val="000000"/>
          <w:lang w:val="en-US" w:eastAsia="zh-CN"/>
        </w:rPr>
        <w:t xml:space="preserve">According to </w:t>
      </w:r>
      <w:r>
        <w:rPr>
          <w:rFonts w:hint="eastAsia"/>
          <w:color w:val="000000"/>
          <w:lang w:val="en-US" w:eastAsia="zh-CN"/>
        </w:rPr>
        <w:t>intended user,</w:t>
      </w:r>
      <w:r>
        <w:rPr>
          <w:color w:val="000000"/>
          <w:lang w:val="en-US" w:eastAsia="zh-CN"/>
        </w:rPr>
        <w:t xml:space="preserve"> the following </w:t>
      </w:r>
      <w:r>
        <w:rPr>
          <w:rFonts w:hint="eastAsia"/>
          <w:color w:val="000000"/>
          <w:lang w:val="en-US" w:eastAsia="zh-CN"/>
        </w:rPr>
        <w:t>participants and</w:t>
      </w:r>
      <w:r>
        <w:rPr>
          <w:color w:val="000000"/>
          <w:lang w:val="en-US" w:eastAsia="zh-CN"/>
        </w:rPr>
        <w:t xml:space="preserve"> scenarios are selected for summative evaluation.</w:t>
      </w:r>
    </w:p>
    <w:p w:rsidR="00920256" w:rsidRDefault="00920256">
      <w:pPr>
        <w:rPr>
          <w:color w:val="000000"/>
          <w:lang w:val="en-US" w:eastAsia="zh-CN"/>
        </w:rPr>
      </w:pPr>
    </w:p>
    <w:p w:rsidR="00920256" w:rsidRDefault="00920256">
      <w:pPr>
        <w:numPr>
          <w:ilvl w:val="0"/>
          <w:numId w:val="10"/>
        </w:numPr>
        <w:ind w:leftChars="200" w:left="799" w:hangingChars="190" w:hanging="399"/>
        <w:rPr>
          <w:color w:val="000000"/>
          <w:sz w:val="21"/>
          <w:szCs w:val="21"/>
        </w:rPr>
      </w:pPr>
      <w:r>
        <w:rPr>
          <w:color w:val="000000"/>
          <w:sz w:val="21"/>
          <w:szCs w:val="21"/>
        </w:rPr>
        <w:t>30</w:t>
      </w:r>
      <w:r>
        <w:rPr>
          <w:color w:val="000000"/>
          <w:spacing w:val="6"/>
          <w:sz w:val="21"/>
          <w:szCs w:val="21"/>
        </w:rPr>
        <w:t xml:space="preserve"> </w:t>
      </w:r>
      <w:r>
        <w:rPr>
          <w:color w:val="000000"/>
          <w:sz w:val="21"/>
          <w:szCs w:val="21"/>
        </w:rPr>
        <w:t>volunteers</w:t>
      </w:r>
      <w:r>
        <w:rPr>
          <w:color w:val="000000"/>
          <w:spacing w:val="11"/>
          <w:sz w:val="21"/>
          <w:szCs w:val="21"/>
        </w:rPr>
        <w:t xml:space="preserve"> </w:t>
      </w:r>
      <w:r>
        <w:rPr>
          <w:color w:val="000000"/>
          <w:spacing w:val="-2"/>
          <w:sz w:val="21"/>
          <w:szCs w:val="21"/>
        </w:rPr>
        <w:t>in</w:t>
      </w:r>
      <w:r>
        <w:rPr>
          <w:color w:val="000000"/>
          <w:spacing w:val="10"/>
          <w:sz w:val="21"/>
          <w:szCs w:val="21"/>
        </w:rPr>
        <w:t xml:space="preserve"> </w:t>
      </w:r>
      <w:r>
        <w:rPr>
          <w:color w:val="000000"/>
          <w:sz w:val="21"/>
          <w:szCs w:val="21"/>
        </w:rPr>
        <w:t>total</w:t>
      </w:r>
      <w:r>
        <w:rPr>
          <w:color w:val="000000"/>
          <w:spacing w:val="8"/>
          <w:sz w:val="21"/>
          <w:szCs w:val="21"/>
        </w:rPr>
        <w:t xml:space="preserve"> </w:t>
      </w:r>
      <w:r>
        <w:rPr>
          <w:color w:val="000000"/>
          <w:spacing w:val="-1"/>
          <w:sz w:val="21"/>
          <w:szCs w:val="21"/>
        </w:rPr>
        <w:t>will</w:t>
      </w:r>
      <w:r>
        <w:rPr>
          <w:color w:val="000000"/>
          <w:spacing w:val="12"/>
          <w:sz w:val="21"/>
          <w:szCs w:val="21"/>
        </w:rPr>
        <w:t xml:space="preserve"> </w:t>
      </w:r>
      <w:r>
        <w:rPr>
          <w:color w:val="000000"/>
          <w:sz w:val="21"/>
          <w:szCs w:val="21"/>
        </w:rPr>
        <w:t>enroll</w:t>
      </w:r>
      <w:r>
        <w:rPr>
          <w:color w:val="000000"/>
          <w:spacing w:val="9"/>
          <w:sz w:val="21"/>
          <w:szCs w:val="21"/>
        </w:rPr>
        <w:t xml:space="preserve"> </w:t>
      </w:r>
      <w:r>
        <w:rPr>
          <w:color w:val="000000"/>
          <w:spacing w:val="-2"/>
          <w:sz w:val="21"/>
          <w:szCs w:val="21"/>
        </w:rPr>
        <w:t>in</w:t>
      </w:r>
      <w:r>
        <w:rPr>
          <w:color w:val="000000"/>
          <w:spacing w:val="10"/>
          <w:sz w:val="21"/>
          <w:szCs w:val="21"/>
        </w:rPr>
        <w:t xml:space="preserve"> </w:t>
      </w:r>
      <w:r>
        <w:rPr>
          <w:color w:val="000000"/>
          <w:sz w:val="21"/>
          <w:szCs w:val="21"/>
        </w:rPr>
        <w:t>the</w:t>
      </w:r>
      <w:r>
        <w:rPr>
          <w:color w:val="000000"/>
          <w:spacing w:val="4"/>
          <w:sz w:val="21"/>
          <w:szCs w:val="21"/>
        </w:rPr>
        <w:t xml:space="preserve"> </w:t>
      </w:r>
      <w:r>
        <w:rPr>
          <w:color w:val="000000"/>
          <w:sz w:val="21"/>
          <w:szCs w:val="21"/>
        </w:rPr>
        <w:t>study,</w:t>
      </w:r>
      <w:r>
        <w:rPr>
          <w:color w:val="000000"/>
          <w:spacing w:val="8"/>
          <w:sz w:val="21"/>
          <w:szCs w:val="21"/>
        </w:rPr>
        <w:t xml:space="preserve"> </w:t>
      </w:r>
      <w:r>
        <w:rPr>
          <w:color w:val="000000"/>
          <w:spacing w:val="-1"/>
          <w:sz w:val="21"/>
          <w:szCs w:val="21"/>
        </w:rPr>
        <w:t>and</w:t>
      </w:r>
      <w:r>
        <w:rPr>
          <w:color w:val="000000"/>
          <w:spacing w:val="9"/>
          <w:sz w:val="21"/>
          <w:szCs w:val="21"/>
        </w:rPr>
        <w:t xml:space="preserve"> </w:t>
      </w:r>
      <w:r>
        <w:rPr>
          <w:color w:val="000000"/>
          <w:sz w:val="21"/>
          <w:szCs w:val="21"/>
        </w:rPr>
        <w:t>10</w:t>
      </w:r>
      <w:r>
        <w:rPr>
          <w:color w:val="000000"/>
          <w:spacing w:val="8"/>
          <w:sz w:val="21"/>
          <w:szCs w:val="21"/>
        </w:rPr>
        <w:t xml:space="preserve"> </w:t>
      </w:r>
      <w:r>
        <w:rPr>
          <w:color w:val="000000"/>
          <w:sz w:val="21"/>
          <w:szCs w:val="21"/>
        </w:rPr>
        <w:t>of</w:t>
      </w:r>
      <w:r>
        <w:rPr>
          <w:color w:val="000000"/>
          <w:spacing w:val="7"/>
          <w:sz w:val="21"/>
          <w:szCs w:val="21"/>
        </w:rPr>
        <w:t xml:space="preserve"> </w:t>
      </w:r>
      <w:r>
        <w:rPr>
          <w:color w:val="000000"/>
          <w:sz w:val="21"/>
          <w:szCs w:val="21"/>
        </w:rPr>
        <w:t>them</w:t>
      </w:r>
      <w:r>
        <w:rPr>
          <w:color w:val="000000"/>
          <w:spacing w:val="8"/>
          <w:sz w:val="21"/>
          <w:szCs w:val="21"/>
        </w:rPr>
        <w:t xml:space="preserve"> </w:t>
      </w:r>
      <w:r>
        <w:rPr>
          <w:color w:val="000000"/>
          <w:sz w:val="21"/>
          <w:szCs w:val="21"/>
        </w:rPr>
        <w:t>know</w:t>
      </w:r>
      <w:r>
        <w:rPr>
          <w:color w:val="000000"/>
          <w:spacing w:val="9"/>
          <w:sz w:val="21"/>
          <w:szCs w:val="21"/>
        </w:rPr>
        <w:t xml:space="preserve"> </w:t>
      </w:r>
      <w:r>
        <w:rPr>
          <w:color w:val="000000"/>
          <w:sz w:val="21"/>
          <w:szCs w:val="21"/>
        </w:rPr>
        <w:t>the</w:t>
      </w:r>
      <w:r>
        <w:rPr>
          <w:color w:val="000000"/>
          <w:sz w:val="21"/>
          <w:szCs w:val="21"/>
        </w:rPr>
        <w:cr/>
      </w:r>
      <w:r>
        <w:rPr>
          <w:color w:val="000000"/>
          <w:spacing w:val="-1"/>
          <w:sz w:val="21"/>
          <w:szCs w:val="21"/>
        </w:rPr>
        <w:t>device,</w:t>
      </w:r>
      <w:r>
        <w:rPr>
          <w:color w:val="000000"/>
          <w:spacing w:val="9"/>
          <w:sz w:val="21"/>
          <w:szCs w:val="21"/>
        </w:rPr>
        <w:t xml:space="preserve"> </w:t>
      </w:r>
      <w:r>
        <w:rPr>
          <w:color w:val="000000"/>
          <w:sz w:val="21"/>
          <w:szCs w:val="21"/>
        </w:rPr>
        <w:t>20</w:t>
      </w:r>
      <w:r>
        <w:rPr>
          <w:color w:val="000000"/>
          <w:spacing w:val="6"/>
          <w:sz w:val="21"/>
          <w:szCs w:val="21"/>
        </w:rPr>
        <w:t xml:space="preserve"> </w:t>
      </w:r>
      <w:r>
        <w:rPr>
          <w:color w:val="000000"/>
          <w:spacing w:val="-1"/>
          <w:sz w:val="21"/>
          <w:szCs w:val="21"/>
        </w:rPr>
        <w:t>does</w:t>
      </w:r>
      <w:r>
        <w:rPr>
          <w:color w:val="000000"/>
          <w:spacing w:val="9"/>
          <w:sz w:val="21"/>
          <w:szCs w:val="21"/>
        </w:rPr>
        <w:t xml:space="preserve"> </w:t>
      </w:r>
      <w:r>
        <w:rPr>
          <w:color w:val="000000"/>
          <w:spacing w:val="-1"/>
          <w:sz w:val="21"/>
          <w:szCs w:val="21"/>
        </w:rPr>
        <w:t>not</w:t>
      </w:r>
      <w:r>
        <w:rPr>
          <w:color w:val="000000"/>
          <w:spacing w:val="11"/>
          <w:sz w:val="21"/>
          <w:szCs w:val="21"/>
        </w:rPr>
        <w:t xml:space="preserve"> </w:t>
      </w:r>
      <w:r>
        <w:rPr>
          <w:color w:val="000000"/>
          <w:sz w:val="21"/>
          <w:szCs w:val="21"/>
        </w:rPr>
        <w:t>know</w:t>
      </w:r>
    </w:p>
    <w:p w:rsidR="00920256" w:rsidRDefault="00920256">
      <w:pPr>
        <w:numPr>
          <w:ilvl w:val="0"/>
          <w:numId w:val="10"/>
        </w:numPr>
        <w:ind w:leftChars="200" w:left="799" w:hangingChars="190" w:hanging="399"/>
        <w:rPr>
          <w:color w:val="000000"/>
          <w:sz w:val="21"/>
          <w:szCs w:val="21"/>
        </w:rPr>
      </w:pPr>
      <w:r>
        <w:rPr>
          <w:color w:val="000000"/>
          <w:sz w:val="21"/>
          <w:szCs w:val="21"/>
        </w:rPr>
        <w:t>10</w:t>
      </w:r>
      <w:r>
        <w:rPr>
          <w:color w:val="000000"/>
          <w:spacing w:val="6"/>
          <w:sz w:val="21"/>
          <w:szCs w:val="21"/>
        </w:rPr>
        <w:t xml:space="preserve"> </w:t>
      </w:r>
      <w:r>
        <w:rPr>
          <w:color w:val="000000"/>
          <w:spacing w:val="-1"/>
          <w:sz w:val="21"/>
          <w:szCs w:val="21"/>
        </w:rPr>
        <w:t>have</w:t>
      </w:r>
      <w:r>
        <w:rPr>
          <w:color w:val="000000"/>
          <w:spacing w:val="9"/>
          <w:sz w:val="21"/>
          <w:szCs w:val="21"/>
        </w:rPr>
        <w:t xml:space="preserve"> </w:t>
      </w:r>
      <w:r>
        <w:rPr>
          <w:color w:val="000000"/>
          <w:sz w:val="21"/>
          <w:szCs w:val="21"/>
        </w:rPr>
        <w:t>good</w:t>
      </w:r>
      <w:r>
        <w:rPr>
          <w:color w:val="000000"/>
          <w:spacing w:val="9"/>
          <w:sz w:val="21"/>
          <w:szCs w:val="21"/>
        </w:rPr>
        <w:t xml:space="preserve"> </w:t>
      </w:r>
      <w:r>
        <w:rPr>
          <w:color w:val="000000"/>
          <w:spacing w:val="-1"/>
          <w:sz w:val="21"/>
          <w:szCs w:val="21"/>
        </w:rPr>
        <w:t>Willingness</w:t>
      </w:r>
      <w:r>
        <w:rPr>
          <w:color w:val="000000"/>
          <w:spacing w:val="12"/>
          <w:sz w:val="21"/>
          <w:szCs w:val="21"/>
        </w:rPr>
        <w:t xml:space="preserve"> </w:t>
      </w:r>
      <w:r>
        <w:rPr>
          <w:color w:val="000000"/>
          <w:sz w:val="21"/>
          <w:szCs w:val="21"/>
        </w:rPr>
        <w:t>and</w:t>
      </w:r>
      <w:r>
        <w:rPr>
          <w:color w:val="000000"/>
          <w:spacing w:val="6"/>
          <w:sz w:val="21"/>
          <w:szCs w:val="21"/>
        </w:rPr>
        <w:t xml:space="preserve"> </w:t>
      </w:r>
      <w:r>
        <w:rPr>
          <w:color w:val="000000"/>
          <w:sz w:val="21"/>
          <w:szCs w:val="21"/>
        </w:rPr>
        <w:t>motivation</w:t>
      </w:r>
      <w:r>
        <w:rPr>
          <w:color w:val="000000"/>
          <w:spacing w:val="12"/>
          <w:sz w:val="21"/>
          <w:szCs w:val="21"/>
        </w:rPr>
        <w:t xml:space="preserve"> </w:t>
      </w:r>
      <w:r>
        <w:rPr>
          <w:color w:val="000000"/>
          <w:sz w:val="21"/>
          <w:szCs w:val="21"/>
        </w:rPr>
        <w:t>to</w:t>
      </w:r>
      <w:r>
        <w:rPr>
          <w:color w:val="000000"/>
          <w:spacing w:val="4"/>
          <w:sz w:val="21"/>
          <w:szCs w:val="21"/>
        </w:rPr>
        <w:t xml:space="preserve"> </w:t>
      </w:r>
      <w:r>
        <w:rPr>
          <w:color w:val="000000"/>
          <w:sz w:val="21"/>
          <w:szCs w:val="21"/>
        </w:rPr>
        <w:t>use</w:t>
      </w:r>
      <w:r>
        <w:rPr>
          <w:color w:val="000000"/>
          <w:spacing w:val="8"/>
          <w:sz w:val="21"/>
          <w:szCs w:val="21"/>
        </w:rPr>
        <w:t xml:space="preserve"> </w:t>
      </w:r>
      <w:r>
        <w:rPr>
          <w:color w:val="000000"/>
          <w:sz w:val="21"/>
          <w:szCs w:val="21"/>
        </w:rPr>
        <w:t>a</w:t>
      </w:r>
      <w:r>
        <w:rPr>
          <w:color w:val="000000"/>
          <w:spacing w:val="6"/>
          <w:sz w:val="21"/>
          <w:szCs w:val="21"/>
        </w:rPr>
        <w:t xml:space="preserve"> </w:t>
      </w:r>
      <w:r>
        <w:rPr>
          <w:color w:val="000000"/>
          <w:sz w:val="21"/>
          <w:szCs w:val="21"/>
        </w:rPr>
        <w:t>new</w:t>
      </w:r>
      <w:r>
        <w:rPr>
          <w:color w:val="000000"/>
          <w:spacing w:val="9"/>
          <w:sz w:val="21"/>
          <w:szCs w:val="21"/>
        </w:rPr>
        <w:t xml:space="preserve"> </w:t>
      </w:r>
      <w:r>
        <w:rPr>
          <w:color w:val="000000"/>
          <w:sz w:val="21"/>
          <w:szCs w:val="21"/>
        </w:rPr>
        <w:t>device</w:t>
      </w:r>
    </w:p>
    <w:p w:rsidR="00920256" w:rsidRDefault="00920256">
      <w:pPr>
        <w:numPr>
          <w:ilvl w:val="0"/>
          <w:numId w:val="10"/>
        </w:numPr>
        <w:ind w:leftChars="200" w:left="795" w:hangingChars="190" w:hanging="395"/>
        <w:rPr>
          <w:color w:val="000000"/>
          <w:sz w:val="21"/>
          <w:szCs w:val="21"/>
        </w:rPr>
      </w:pPr>
      <w:r>
        <w:rPr>
          <w:color w:val="000000"/>
          <w:spacing w:val="-1"/>
          <w:sz w:val="21"/>
          <w:szCs w:val="21"/>
        </w:rPr>
        <w:t>All</w:t>
      </w:r>
      <w:r>
        <w:rPr>
          <w:color w:val="000000"/>
          <w:spacing w:val="9"/>
          <w:sz w:val="21"/>
          <w:szCs w:val="21"/>
        </w:rPr>
        <w:t xml:space="preserve"> </w:t>
      </w:r>
      <w:r>
        <w:rPr>
          <w:color w:val="000000"/>
          <w:sz w:val="21"/>
          <w:szCs w:val="21"/>
        </w:rPr>
        <w:t>of</w:t>
      </w:r>
      <w:r>
        <w:rPr>
          <w:color w:val="000000"/>
          <w:spacing w:val="9"/>
          <w:sz w:val="21"/>
          <w:szCs w:val="21"/>
        </w:rPr>
        <w:t xml:space="preserve"> </w:t>
      </w:r>
      <w:r>
        <w:rPr>
          <w:color w:val="000000"/>
          <w:sz w:val="21"/>
          <w:szCs w:val="21"/>
        </w:rPr>
        <w:t>them</w:t>
      </w:r>
      <w:r>
        <w:rPr>
          <w:color w:val="000000"/>
          <w:spacing w:val="8"/>
          <w:sz w:val="21"/>
          <w:szCs w:val="21"/>
        </w:rPr>
        <w:t xml:space="preserve"> </w:t>
      </w:r>
      <w:r>
        <w:rPr>
          <w:color w:val="000000"/>
          <w:sz w:val="21"/>
          <w:szCs w:val="21"/>
        </w:rPr>
        <w:t>have</w:t>
      </w:r>
      <w:r>
        <w:rPr>
          <w:color w:val="000000"/>
          <w:spacing w:val="7"/>
          <w:sz w:val="21"/>
          <w:szCs w:val="21"/>
        </w:rPr>
        <w:t xml:space="preserve"> </w:t>
      </w:r>
      <w:r>
        <w:rPr>
          <w:color w:val="000000"/>
          <w:sz w:val="21"/>
          <w:szCs w:val="21"/>
        </w:rPr>
        <w:t>good</w:t>
      </w:r>
      <w:r>
        <w:rPr>
          <w:color w:val="000000"/>
          <w:spacing w:val="8"/>
          <w:sz w:val="21"/>
          <w:szCs w:val="21"/>
        </w:rPr>
        <w:t xml:space="preserve"> </w:t>
      </w:r>
      <w:r>
        <w:rPr>
          <w:color w:val="000000"/>
          <w:spacing w:val="-1"/>
          <w:sz w:val="21"/>
          <w:szCs w:val="21"/>
        </w:rPr>
        <w:t>vision</w:t>
      </w:r>
      <w:r>
        <w:rPr>
          <w:color w:val="000000"/>
          <w:spacing w:val="10"/>
          <w:sz w:val="21"/>
          <w:szCs w:val="21"/>
        </w:rPr>
        <w:t xml:space="preserve"> </w:t>
      </w:r>
      <w:r>
        <w:rPr>
          <w:color w:val="000000"/>
          <w:sz w:val="21"/>
          <w:szCs w:val="21"/>
        </w:rPr>
        <w:t>and</w:t>
      </w:r>
      <w:r>
        <w:rPr>
          <w:color w:val="000000"/>
          <w:spacing w:val="10"/>
          <w:sz w:val="21"/>
          <w:szCs w:val="21"/>
        </w:rPr>
        <w:t xml:space="preserve"> </w:t>
      </w:r>
      <w:r>
        <w:rPr>
          <w:color w:val="000000"/>
          <w:spacing w:val="-1"/>
          <w:sz w:val="21"/>
          <w:szCs w:val="21"/>
        </w:rPr>
        <w:t>hearing,</w:t>
      </w:r>
      <w:r>
        <w:rPr>
          <w:color w:val="000000"/>
          <w:spacing w:val="11"/>
          <w:sz w:val="21"/>
          <w:szCs w:val="21"/>
        </w:rPr>
        <w:t xml:space="preserve"> </w:t>
      </w:r>
      <w:r>
        <w:rPr>
          <w:color w:val="000000"/>
          <w:spacing w:val="-1"/>
          <w:sz w:val="21"/>
          <w:szCs w:val="21"/>
        </w:rPr>
        <w:t>tactile</w:t>
      </w:r>
      <w:r>
        <w:rPr>
          <w:color w:val="000000"/>
          <w:spacing w:val="10"/>
          <w:sz w:val="21"/>
          <w:szCs w:val="21"/>
        </w:rPr>
        <w:t xml:space="preserve"> </w:t>
      </w:r>
      <w:r>
        <w:rPr>
          <w:color w:val="000000"/>
          <w:sz w:val="21"/>
          <w:szCs w:val="21"/>
        </w:rPr>
        <w:t>sensitivity</w:t>
      </w:r>
    </w:p>
    <w:p w:rsidR="00920256" w:rsidRDefault="00920256">
      <w:pPr>
        <w:numPr>
          <w:ilvl w:val="0"/>
          <w:numId w:val="10"/>
        </w:numPr>
        <w:ind w:leftChars="200" w:left="799" w:hangingChars="190" w:hanging="399"/>
        <w:rPr>
          <w:color w:val="000000"/>
          <w:sz w:val="21"/>
          <w:szCs w:val="21"/>
        </w:rPr>
      </w:pPr>
      <w:r>
        <w:rPr>
          <w:color w:val="000000"/>
          <w:sz w:val="21"/>
          <w:szCs w:val="21"/>
        </w:rPr>
        <w:t>10</w:t>
      </w:r>
      <w:r>
        <w:rPr>
          <w:color w:val="000000"/>
          <w:spacing w:val="5"/>
          <w:sz w:val="21"/>
          <w:szCs w:val="21"/>
        </w:rPr>
        <w:t xml:space="preserve"> </w:t>
      </w:r>
      <w:r>
        <w:rPr>
          <w:color w:val="000000"/>
          <w:sz w:val="21"/>
          <w:szCs w:val="21"/>
        </w:rPr>
        <w:t>of</w:t>
      </w:r>
      <w:r>
        <w:rPr>
          <w:color w:val="000000"/>
          <w:spacing w:val="4"/>
          <w:sz w:val="21"/>
          <w:szCs w:val="21"/>
        </w:rPr>
        <w:t xml:space="preserve"> </w:t>
      </w:r>
      <w:r>
        <w:rPr>
          <w:color w:val="000000"/>
          <w:sz w:val="21"/>
          <w:szCs w:val="21"/>
        </w:rPr>
        <w:t>them</w:t>
      </w:r>
      <w:r>
        <w:rPr>
          <w:color w:val="000000"/>
          <w:spacing w:val="6"/>
          <w:sz w:val="21"/>
          <w:szCs w:val="21"/>
        </w:rPr>
        <w:t xml:space="preserve"> </w:t>
      </w:r>
      <w:r>
        <w:rPr>
          <w:color w:val="000000"/>
          <w:sz w:val="21"/>
          <w:szCs w:val="21"/>
        </w:rPr>
        <w:t>operate</w:t>
      </w:r>
      <w:r>
        <w:rPr>
          <w:color w:val="000000"/>
          <w:spacing w:val="6"/>
          <w:sz w:val="21"/>
          <w:szCs w:val="21"/>
        </w:rPr>
        <w:t xml:space="preserve"> </w:t>
      </w:r>
      <w:r>
        <w:rPr>
          <w:color w:val="000000"/>
          <w:sz w:val="21"/>
          <w:szCs w:val="21"/>
        </w:rPr>
        <w:t>the</w:t>
      </w:r>
      <w:r>
        <w:rPr>
          <w:color w:val="000000"/>
          <w:spacing w:val="6"/>
          <w:sz w:val="21"/>
          <w:szCs w:val="21"/>
        </w:rPr>
        <w:t xml:space="preserve"> </w:t>
      </w:r>
      <w:r>
        <w:rPr>
          <w:color w:val="000000"/>
          <w:spacing w:val="-1"/>
          <w:sz w:val="21"/>
          <w:szCs w:val="21"/>
        </w:rPr>
        <w:t>device</w:t>
      </w:r>
      <w:r>
        <w:rPr>
          <w:color w:val="000000"/>
          <w:spacing w:val="7"/>
          <w:sz w:val="21"/>
          <w:szCs w:val="21"/>
        </w:rPr>
        <w:t xml:space="preserve"> </w:t>
      </w:r>
      <w:r>
        <w:rPr>
          <w:color w:val="000000"/>
          <w:spacing w:val="-2"/>
          <w:sz w:val="21"/>
          <w:szCs w:val="21"/>
        </w:rPr>
        <w:t>in</w:t>
      </w:r>
      <w:r>
        <w:rPr>
          <w:color w:val="000000"/>
          <w:spacing w:val="8"/>
          <w:sz w:val="21"/>
          <w:szCs w:val="21"/>
        </w:rPr>
        <w:t xml:space="preserve"> </w:t>
      </w:r>
      <w:r>
        <w:rPr>
          <w:color w:val="000000"/>
          <w:sz w:val="21"/>
          <w:szCs w:val="21"/>
        </w:rPr>
        <w:t>the</w:t>
      </w:r>
      <w:r>
        <w:rPr>
          <w:color w:val="000000"/>
          <w:spacing w:val="4"/>
          <w:sz w:val="21"/>
          <w:szCs w:val="21"/>
        </w:rPr>
        <w:t xml:space="preserve"> </w:t>
      </w:r>
      <w:r>
        <w:rPr>
          <w:color w:val="000000"/>
          <w:sz w:val="21"/>
          <w:szCs w:val="21"/>
        </w:rPr>
        <w:t>can</w:t>
      </w:r>
      <w:r>
        <w:rPr>
          <w:color w:val="000000"/>
          <w:spacing w:val="6"/>
          <w:sz w:val="21"/>
          <w:szCs w:val="21"/>
        </w:rPr>
        <w:t xml:space="preserve"> </w:t>
      </w:r>
      <w:r>
        <w:rPr>
          <w:color w:val="000000"/>
          <w:sz w:val="21"/>
          <w:szCs w:val="21"/>
        </w:rPr>
        <w:t>teen</w:t>
      </w:r>
      <w:r>
        <w:rPr>
          <w:color w:val="000000"/>
          <w:spacing w:val="5"/>
          <w:sz w:val="21"/>
          <w:szCs w:val="21"/>
        </w:rPr>
        <w:t xml:space="preserve"> </w:t>
      </w:r>
      <w:r>
        <w:rPr>
          <w:color w:val="000000"/>
          <w:sz w:val="21"/>
          <w:szCs w:val="21"/>
        </w:rPr>
        <w:t>room,</w:t>
      </w:r>
      <w:r>
        <w:rPr>
          <w:color w:val="000000"/>
          <w:spacing w:val="6"/>
          <w:sz w:val="21"/>
          <w:szCs w:val="21"/>
        </w:rPr>
        <w:t xml:space="preserve"> </w:t>
      </w:r>
      <w:r>
        <w:rPr>
          <w:color w:val="000000"/>
          <w:spacing w:val="-1"/>
          <w:sz w:val="21"/>
          <w:szCs w:val="21"/>
        </w:rPr>
        <w:t>with</w:t>
      </w:r>
      <w:r>
        <w:rPr>
          <w:color w:val="000000"/>
          <w:spacing w:val="9"/>
          <w:sz w:val="21"/>
          <w:szCs w:val="21"/>
        </w:rPr>
        <w:t xml:space="preserve"> </w:t>
      </w:r>
      <w:r>
        <w:rPr>
          <w:color w:val="000000"/>
          <w:sz w:val="21"/>
          <w:szCs w:val="21"/>
        </w:rPr>
        <w:t>kitchen</w:t>
      </w:r>
      <w:r>
        <w:rPr>
          <w:color w:val="000000"/>
          <w:spacing w:val="8"/>
          <w:sz w:val="21"/>
          <w:szCs w:val="21"/>
        </w:rPr>
        <w:t xml:space="preserve"> </w:t>
      </w:r>
      <w:r>
        <w:rPr>
          <w:color w:val="000000"/>
          <w:sz w:val="21"/>
          <w:szCs w:val="21"/>
        </w:rPr>
        <w:t>nearby,</w:t>
      </w:r>
      <w:r>
        <w:rPr>
          <w:color w:val="000000"/>
          <w:sz w:val="21"/>
          <w:szCs w:val="21"/>
        </w:rPr>
        <w:cr/>
      </w:r>
      <w:r>
        <w:rPr>
          <w:color w:val="000000"/>
          <w:sz w:val="21"/>
          <w:szCs w:val="21"/>
        </w:rPr>
        <w:t>a</w:t>
      </w:r>
      <w:r>
        <w:rPr>
          <w:color w:val="000000"/>
          <w:spacing w:val="6"/>
          <w:sz w:val="21"/>
          <w:szCs w:val="21"/>
        </w:rPr>
        <w:t xml:space="preserve"> </w:t>
      </w:r>
      <w:r>
        <w:rPr>
          <w:color w:val="000000"/>
          <w:spacing w:val="-1"/>
          <w:sz w:val="21"/>
          <w:szCs w:val="21"/>
        </w:rPr>
        <w:t>little</w:t>
      </w:r>
      <w:r>
        <w:rPr>
          <w:color w:val="000000"/>
          <w:spacing w:val="10"/>
          <w:sz w:val="21"/>
          <w:szCs w:val="21"/>
        </w:rPr>
        <w:t xml:space="preserve"> </w:t>
      </w:r>
      <w:r>
        <w:rPr>
          <w:color w:val="000000"/>
          <w:sz w:val="21"/>
          <w:szCs w:val="21"/>
        </w:rPr>
        <w:t>bit</w:t>
      </w:r>
      <w:r>
        <w:rPr>
          <w:color w:val="000000"/>
          <w:spacing w:val="9"/>
          <w:sz w:val="21"/>
          <w:szCs w:val="21"/>
        </w:rPr>
        <w:t xml:space="preserve"> </w:t>
      </w:r>
      <w:r>
        <w:rPr>
          <w:color w:val="000000"/>
          <w:sz w:val="21"/>
          <w:szCs w:val="21"/>
        </w:rPr>
        <w:t>noisy,</w:t>
      </w:r>
      <w:r>
        <w:rPr>
          <w:color w:val="000000"/>
          <w:spacing w:val="8"/>
          <w:sz w:val="21"/>
          <w:szCs w:val="21"/>
        </w:rPr>
        <w:t xml:space="preserve"> </w:t>
      </w:r>
      <w:r>
        <w:rPr>
          <w:color w:val="000000"/>
          <w:spacing w:val="-1"/>
          <w:sz w:val="21"/>
          <w:szCs w:val="21"/>
        </w:rPr>
        <w:t>light</w:t>
      </w:r>
      <w:r>
        <w:rPr>
          <w:color w:val="000000"/>
          <w:spacing w:val="11"/>
          <w:sz w:val="21"/>
          <w:szCs w:val="21"/>
        </w:rPr>
        <w:t xml:space="preserve"> </w:t>
      </w:r>
      <w:r>
        <w:rPr>
          <w:color w:val="000000"/>
          <w:spacing w:val="-2"/>
          <w:sz w:val="21"/>
          <w:szCs w:val="21"/>
        </w:rPr>
        <w:t>is</w:t>
      </w:r>
      <w:r>
        <w:rPr>
          <w:color w:val="000000"/>
          <w:spacing w:val="10"/>
          <w:sz w:val="21"/>
          <w:szCs w:val="21"/>
        </w:rPr>
        <w:t xml:space="preserve"> </w:t>
      </w:r>
      <w:r>
        <w:rPr>
          <w:color w:val="000000"/>
          <w:sz w:val="21"/>
          <w:szCs w:val="21"/>
        </w:rPr>
        <w:t>a</w:t>
      </w:r>
      <w:r>
        <w:rPr>
          <w:color w:val="000000"/>
          <w:spacing w:val="6"/>
          <w:sz w:val="21"/>
          <w:szCs w:val="21"/>
        </w:rPr>
        <w:t xml:space="preserve"> </w:t>
      </w:r>
      <w:r>
        <w:rPr>
          <w:color w:val="000000"/>
          <w:sz w:val="21"/>
          <w:szCs w:val="21"/>
        </w:rPr>
        <w:t>bit</w:t>
      </w:r>
      <w:r>
        <w:rPr>
          <w:color w:val="000000"/>
          <w:spacing w:val="9"/>
          <w:sz w:val="21"/>
          <w:szCs w:val="21"/>
        </w:rPr>
        <w:t xml:space="preserve"> </w:t>
      </w:r>
      <w:r>
        <w:rPr>
          <w:color w:val="000000"/>
          <w:sz w:val="21"/>
          <w:szCs w:val="21"/>
        </w:rPr>
        <w:t>dark,</w:t>
      </w:r>
      <w:r>
        <w:rPr>
          <w:color w:val="000000"/>
          <w:spacing w:val="8"/>
          <w:sz w:val="21"/>
          <w:szCs w:val="21"/>
        </w:rPr>
        <w:t xml:space="preserve"> </w:t>
      </w:r>
      <w:r>
        <w:rPr>
          <w:color w:val="000000"/>
          <w:spacing w:val="-1"/>
          <w:sz w:val="21"/>
          <w:szCs w:val="21"/>
        </w:rPr>
        <w:t>noisy</w:t>
      </w:r>
      <w:r>
        <w:rPr>
          <w:color w:val="000000"/>
          <w:spacing w:val="9"/>
          <w:sz w:val="21"/>
          <w:szCs w:val="21"/>
        </w:rPr>
        <w:t xml:space="preserve"> </w:t>
      </w:r>
      <w:r>
        <w:rPr>
          <w:color w:val="000000"/>
          <w:spacing w:val="-2"/>
          <w:sz w:val="21"/>
          <w:szCs w:val="21"/>
        </w:rPr>
        <w:t>in</w:t>
      </w:r>
      <w:r>
        <w:rPr>
          <w:color w:val="000000"/>
          <w:spacing w:val="10"/>
          <w:sz w:val="21"/>
          <w:szCs w:val="21"/>
        </w:rPr>
        <w:t xml:space="preserve"> </w:t>
      </w:r>
      <w:r>
        <w:rPr>
          <w:color w:val="000000"/>
          <w:sz w:val="21"/>
          <w:szCs w:val="21"/>
        </w:rPr>
        <w:t>meeting</w:t>
      </w:r>
      <w:r>
        <w:rPr>
          <w:color w:val="000000"/>
          <w:spacing w:val="10"/>
          <w:sz w:val="21"/>
          <w:szCs w:val="21"/>
        </w:rPr>
        <w:t xml:space="preserve"> </w:t>
      </w:r>
      <w:r>
        <w:rPr>
          <w:color w:val="000000"/>
          <w:sz w:val="21"/>
          <w:szCs w:val="21"/>
        </w:rPr>
        <w:t>time,</w:t>
      </w:r>
      <w:r>
        <w:rPr>
          <w:color w:val="000000"/>
          <w:spacing w:val="8"/>
          <w:sz w:val="21"/>
          <w:szCs w:val="21"/>
        </w:rPr>
        <w:t xml:space="preserve"> </w:t>
      </w:r>
      <w:r>
        <w:rPr>
          <w:color w:val="000000"/>
          <w:sz w:val="21"/>
          <w:szCs w:val="21"/>
        </w:rPr>
        <w:t>temperature</w:t>
      </w:r>
      <w:r>
        <w:rPr>
          <w:color w:val="000000"/>
          <w:spacing w:val="7"/>
          <w:sz w:val="21"/>
          <w:szCs w:val="21"/>
        </w:rPr>
        <w:t xml:space="preserve"> </w:t>
      </w:r>
      <w:r>
        <w:rPr>
          <w:color w:val="000000"/>
          <w:sz w:val="21"/>
          <w:szCs w:val="21"/>
        </w:rPr>
        <w:t>high,</w:t>
      </w:r>
      <w:r>
        <w:rPr>
          <w:color w:val="000000"/>
          <w:sz w:val="21"/>
          <w:szCs w:val="21"/>
        </w:rPr>
        <w:cr/>
      </w:r>
      <w:r>
        <w:rPr>
          <w:color w:val="000000"/>
          <w:spacing w:val="-1"/>
          <w:sz w:val="21"/>
          <w:szCs w:val="21"/>
        </w:rPr>
        <w:t>humidity</w:t>
      </w:r>
      <w:r>
        <w:rPr>
          <w:color w:val="000000"/>
          <w:spacing w:val="11"/>
          <w:sz w:val="21"/>
          <w:szCs w:val="21"/>
        </w:rPr>
        <w:t xml:space="preserve"> </w:t>
      </w:r>
      <w:r>
        <w:rPr>
          <w:color w:val="000000"/>
          <w:spacing w:val="-1"/>
          <w:sz w:val="21"/>
          <w:szCs w:val="21"/>
        </w:rPr>
        <w:t>high</w:t>
      </w:r>
    </w:p>
    <w:p w:rsidR="00920256" w:rsidRDefault="00920256">
      <w:pPr>
        <w:numPr>
          <w:ilvl w:val="0"/>
          <w:numId w:val="10"/>
        </w:numPr>
        <w:ind w:leftChars="200" w:left="799" w:hangingChars="190" w:hanging="399"/>
        <w:rPr>
          <w:color w:val="000000"/>
          <w:sz w:val="21"/>
          <w:szCs w:val="21"/>
        </w:rPr>
      </w:pPr>
      <w:r>
        <w:rPr>
          <w:color w:val="000000"/>
          <w:sz w:val="21"/>
          <w:szCs w:val="21"/>
        </w:rPr>
        <w:t>10</w:t>
      </w:r>
      <w:r>
        <w:rPr>
          <w:color w:val="000000"/>
          <w:spacing w:val="6"/>
          <w:sz w:val="21"/>
          <w:szCs w:val="21"/>
        </w:rPr>
        <w:t xml:space="preserve"> </w:t>
      </w:r>
      <w:r>
        <w:rPr>
          <w:color w:val="000000"/>
          <w:sz w:val="21"/>
          <w:szCs w:val="21"/>
        </w:rPr>
        <w:t>operate</w:t>
      </w:r>
      <w:r>
        <w:rPr>
          <w:color w:val="000000"/>
          <w:spacing w:val="10"/>
          <w:sz w:val="21"/>
          <w:szCs w:val="21"/>
        </w:rPr>
        <w:t xml:space="preserve"> </w:t>
      </w:r>
      <w:r>
        <w:rPr>
          <w:color w:val="000000"/>
          <w:spacing w:val="-2"/>
          <w:sz w:val="21"/>
          <w:szCs w:val="21"/>
        </w:rPr>
        <w:t>in</w:t>
      </w:r>
      <w:r>
        <w:rPr>
          <w:color w:val="000000"/>
          <w:spacing w:val="10"/>
          <w:sz w:val="21"/>
          <w:szCs w:val="21"/>
        </w:rPr>
        <w:t xml:space="preserve"> </w:t>
      </w:r>
      <w:r>
        <w:rPr>
          <w:color w:val="000000"/>
          <w:sz w:val="21"/>
          <w:szCs w:val="21"/>
        </w:rPr>
        <w:t>the</w:t>
      </w:r>
      <w:r>
        <w:rPr>
          <w:color w:val="000000"/>
          <w:spacing w:val="8"/>
          <w:sz w:val="21"/>
          <w:szCs w:val="21"/>
        </w:rPr>
        <w:t xml:space="preserve"> </w:t>
      </w:r>
      <w:r>
        <w:rPr>
          <w:color w:val="000000"/>
          <w:sz w:val="21"/>
          <w:szCs w:val="21"/>
        </w:rPr>
        <w:t>office</w:t>
      </w:r>
      <w:r>
        <w:rPr>
          <w:color w:val="000000"/>
          <w:spacing w:val="8"/>
          <w:sz w:val="21"/>
          <w:szCs w:val="21"/>
        </w:rPr>
        <w:t xml:space="preserve"> </w:t>
      </w:r>
      <w:r>
        <w:rPr>
          <w:color w:val="000000"/>
          <w:sz w:val="21"/>
          <w:szCs w:val="21"/>
        </w:rPr>
        <w:t>room,</w:t>
      </w:r>
      <w:r>
        <w:rPr>
          <w:color w:val="000000"/>
          <w:spacing w:val="7"/>
          <w:sz w:val="21"/>
          <w:szCs w:val="21"/>
        </w:rPr>
        <w:t xml:space="preserve"> </w:t>
      </w:r>
      <w:r>
        <w:rPr>
          <w:color w:val="000000"/>
          <w:spacing w:val="-1"/>
          <w:sz w:val="21"/>
          <w:szCs w:val="21"/>
        </w:rPr>
        <w:t>with</w:t>
      </w:r>
      <w:r>
        <w:rPr>
          <w:color w:val="000000"/>
          <w:spacing w:val="10"/>
          <w:sz w:val="21"/>
          <w:szCs w:val="21"/>
        </w:rPr>
        <w:t xml:space="preserve"> </w:t>
      </w:r>
      <w:r>
        <w:rPr>
          <w:color w:val="000000"/>
          <w:sz w:val="21"/>
          <w:szCs w:val="21"/>
        </w:rPr>
        <w:t>cell</w:t>
      </w:r>
      <w:r>
        <w:rPr>
          <w:color w:val="000000"/>
          <w:spacing w:val="7"/>
          <w:sz w:val="21"/>
          <w:szCs w:val="21"/>
        </w:rPr>
        <w:t xml:space="preserve"> </w:t>
      </w:r>
      <w:r>
        <w:rPr>
          <w:color w:val="000000"/>
          <w:sz w:val="21"/>
          <w:szCs w:val="21"/>
        </w:rPr>
        <w:t>phone,</w:t>
      </w:r>
      <w:r>
        <w:rPr>
          <w:color w:val="000000"/>
          <w:spacing w:val="10"/>
          <w:sz w:val="21"/>
          <w:szCs w:val="21"/>
        </w:rPr>
        <w:t xml:space="preserve"> </w:t>
      </w:r>
      <w:r>
        <w:rPr>
          <w:color w:val="000000"/>
          <w:sz w:val="21"/>
          <w:szCs w:val="21"/>
        </w:rPr>
        <w:t>computers</w:t>
      </w:r>
      <w:r>
        <w:rPr>
          <w:color w:val="000000"/>
          <w:spacing w:val="9"/>
          <w:sz w:val="21"/>
          <w:szCs w:val="21"/>
        </w:rPr>
        <w:t xml:space="preserve"> </w:t>
      </w:r>
      <w:r>
        <w:rPr>
          <w:color w:val="000000"/>
          <w:sz w:val="21"/>
          <w:szCs w:val="21"/>
        </w:rPr>
        <w:t>nearby,</w:t>
      </w:r>
      <w:r>
        <w:rPr>
          <w:color w:val="000000"/>
          <w:spacing w:val="8"/>
          <w:sz w:val="21"/>
          <w:szCs w:val="21"/>
        </w:rPr>
        <w:t xml:space="preserve"> </w:t>
      </w:r>
      <w:r>
        <w:rPr>
          <w:color w:val="000000"/>
          <w:sz w:val="21"/>
          <w:szCs w:val="21"/>
        </w:rPr>
        <w:t>some</w:t>
      </w:r>
      <w:r>
        <w:rPr>
          <w:color w:val="000000"/>
          <w:sz w:val="21"/>
          <w:szCs w:val="21"/>
        </w:rPr>
        <w:cr/>
      </w:r>
      <w:r>
        <w:rPr>
          <w:color w:val="000000"/>
          <w:spacing w:val="-1"/>
          <w:sz w:val="21"/>
          <w:szCs w:val="21"/>
        </w:rPr>
        <w:t>times</w:t>
      </w:r>
      <w:r>
        <w:rPr>
          <w:color w:val="000000"/>
          <w:spacing w:val="9"/>
          <w:sz w:val="21"/>
          <w:szCs w:val="21"/>
        </w:rPr>
        <w:t xml:space="preserve"> </w:t>
      </w:r>
      <w:r>
        <w:rPr>
          <w:color w:val="000000"/>
          <w:sz w:val="21"/>
          <w:szCs w:val="21"/>
        </w:rPr>
        <w:t>quiet,</w:t>
      </w:r>
      <w:r>
        <w:rPr>
          <w:color w:val="000000"/>
          <w:spacing w:val="6"/>
          <w:sz w:val="21"/>
          <w:szCs w:val="21"/>
        </w:rPr>
        <w:t xml:space="preserve"> </w:t>
      </w:r>
      <w:r>
        <w:rPr>
          <w:color w:val="000000"/>
          <w:sz w:val="21"/>
          <w:szCs w:val="21"/>
        </w:rPr>
        <w:t>a</w:t>
      </w:r>
      <w:r>
        <w:rPr>
          <w:color w:val="000000"/>
          <w:spacing w:val="9"/>
          <w:sz w:val="21"/>
          <w:szCs w:val="21"/>
        </w:rPr>
        <w:t xml:space="preserve"> </w:t>
      </w:r>
      <w:r>
        <w:rPr>
          <w:color w:val="000000"/>
          <w:spacing w:val="-1"/>
          <w:sz w:val="21"/>
          <w:szCs w:val="21"/>
        </w:rPr>
        <w:t>little</w:t>
      </w:r>
      <w:r>
        <w:rPr>
          <w:color w:val="000000"/>
          <w:spacing w:val="10"/>
          <w:sz w:val="21"/>
          <w:szCs w:val="21"/>
        </w:rPr>
        <w:t xml:space="preserve"> </w:t>
      </w:r>
      <w:r>
        <w:rPr>
          <w:color w:val="000000"/>
          <w:spacing w:val="-1"/>
          <w:sz w:val="21"/>
          <w:szCs w:val="21"/>
        </w:rPr>
        <w:t>bit</w:t>
      </w:r>
      <w:r>
        <w:rPr>
          <w:color w:val="000000"/>
          <w:spacing w:val="8"/>
          <w:sz w:val="21"/>
          <w:szCs w:val="21"/>
        </w:rPr>
        <w:t xml:space="preserve"> </w:t>
      </w:r>
      <w:r>
        <w:rPr>
          <w:color w:val="000000"/>
          <w:spacing w:val="-1"/>
          <w:sz w:val="21"/>
          <w:szCs w:val="21"/>
        </w:rPr>
        <w:t>noisy</w:t>
      </w:r>
      <w:r>
        <w:rPr>
          <w:color w:val="000000"/>
          <w:spacing w:val="11"/>
          <w:sz w:val="21"/>
          <w:szCs w:val="21"/>
        </w:rPr>
        <w:t xml:space="preserve"> </w:t>
      </w:r>
      <w:r>
        <w:rPr>
          <w:color w:val="000000"/>
          <w:spacing w:val="-1"/>
          <w:sz w:val="21"/>
          <w:szCs w:val="21"/>
        </w:rPr>
        <w:t>with</w:t>
      </w:r>
      <w:r>
        <w:rPr>
          <w:color w:val="000000"/>
          <w:spacing w:val="10"/>
          <w:sz w:val="21"/>
          <w:szCs w:val="21"/>
        </w:rPr>
        <w:t xml:space="preserve"> </w:t>
      </w:r>
      <w:r>
        <w:rPr>
          <w:color w:val="000000"/>
          <w:sz w:val="21"/>
          <w:szCs w:val="21"/>
        </w:rPr>
        <w:t>phone</w:t>
      </w:r>
      <w:r>
        <w:rPr>
          <w:color w:val="000000"/>
          <w:spacing w:val="10"/>
          <w:sz w:val="21"/>
          <w:szCs w:val="21"/>
        </w:rPr>
        <w:t xml:space="preserve"> </w:t>
      </w:r>
      <w:r>
        <w:rPr>
          <w:color w:val="000000"/>
          <w:spacing w:val="-1"/>
          <w:sz w:val="21"/>
          <w:szCs w:val="21"/>
        </w:rPr>
        <w:t>ring,</w:t>
      </w:r>
      <w:r>
        <w:rPr>
          <w:rFonts w:hint="eastAsia"/>
          <w:color w:val="000000"/>
          <w:spacing w:val="-1"/>
          <w:sz w:val="21"/>
          <w:szCs w:val="21"/>
          <w:lang w:val="en-US" w:eastAsia="zh-CN"/>
        </w:rPr>
        <w:t xml:space="preserve"> </w:t>
      </w:r>
      <w:r>
        <w:rPr>
          <w:color w:val="000000"/>
          <w:sz w:val="21"/>
          <w:szCs w:val="21"/>
        </w:rPr>
        <w:t>light</w:t>
      </w:r>
      <w:r>
        <w:rPr>
          <w:color w:val="000000"/>
          <w:spacing w:val="9"/>
          <w:sz w:val="21"/>
          <w:szCs w:val="21"/>
        </w:rPr>
        <w:t xml:space="preserve"> </w:t>
      </w:r>
      <w:r>
        <w:rPr>
          <w:color w:val="000000"/>
          <w:spacing w:val="-2"/>
          <w:sz w:val="21"/>
          <w:szCs w:val="21"/>
        </w:rPr>
        <w:t>is</w:t>
      </w:r>
      <w:r>
        <w:rPr>
          <w:color w:val="000000"/>
          <w:spacing w:val="10"/>
          <w:sz w:val="21"/>
          <w:szCs w:val="21"/>
        </w:rPr>
        <w:t xml:space="preserve"> </w:t>
      </w:r>
      <w:r>
        <w:rPr>
          <w:color w:val="000000"/>
          <w:sz w:val="21"/>
          <w:szCs w:val="21"/>
        </w:rPr>
        <w:t>good,</w:t>
      </w:r>
      <w:r>
        <w:rPr>
          <w:color w:val="000000"/>
          <w:sz w:val="21"/>
          <w:szCs w:val="21"/>
          <w:lang w:val="en-US" w:eastAsia="zh-CN"/>
        </w:rPr>
        <w:t xml:space="preserve"> </w:t>
      </w:r>
      <w:r>
        <w:rPr>
          <w:color w:val="000000"/>
          <w:sz w:val="21"/>
          <w:szCs w:val="21"/>
        </w:rPr>
        <w:t>workers</w:t>
      </w:r>
      <w:r>
        <w:rPr>
          <w:color w:val="000000"/>
          <w:spacing w:val="9"/>
          <w:sz w:val="21"/>
          <w:szCs w:val="21"/>
        </w:rPr>
        <w:t xml:space="preserve"> </w:t>
      </w:r>
      <w:r>
        <w:rPr>
          <w:color w:val="000000"/>
          <w:sz w:val="21"/>
          <w:szCs w:val="21"/>
        </w:rPr>
        <w:t>busy</w:t>
      </w:r>
      <w:r>
        <w:rPr>
          <w:color w:val="000000"/>
          <w:spacing w:val="8"/>
          <w:sz w:val="21"/>
          <w:szCs w:val="21"/>
        </w:rPr>
        <w:t xml:space="preserve"> </w:t>
      </w:r>
      <w:r>
        <w:rPr>
          <w:color w:val="000000"/>
          <w:sz w:val="21"/>
          <w:szCs w:val="21"/>
        </w:rPr>
        <w:t>tell</w:t>
      </w:r>
      <w:r>
        <w:rPr>
          <w:color w:val="000000"/>
          <w:sz w:val="21"/>
          <w:szCs w:val="21"/>
          <w:lang w:val="en-US" w:eastAsia="zh-CN"/>
        </w:rPr>
        <w:t xml:space="preserve"> </w:t>
      </w:r>
      <w:r>
        <w:rPr>
          <w:color w:val="000000"/>
          <w:sz w:val="21"/>
          <w:szCs w:val="21"/>
        </w:rPr>
        <w:t>phone,</w:t>
      </w:r>
      <w:r>
        <w:rPr>
          <w:color w:val="000000"/>
          <w:spacing w:val="8"/>
          <w:sz w:val="21"/>
          <w:szCs w:val="21"/>
        </w:rPr>
        <w:t xml:space="preserve"> </w:t>
      </w:r>
      <w:r>
        <w:rPr>
          <w:color w:val="000000"/>
          <w:sz w:val="21"/>
          <w:szCs w:val="21"/>
        </w:rPr>
        <w:t>use</w:t>
      </w:r>
      <w:r>
        <w:rPr>
          <w:color w:val="000000"/>
          <w:spacing w:val="10"/>
          <w:sz w:val="21"/>
          <w:szCs w:val="21"/>
        </w:rPr>
        <w:t xml:space="preserve"> </w:t>
      </w:r>
      <w:r>
        <w:rPr>
          <w:color w:val="000000"/>
          <w:sz w:val="21"/>
          <w:szCs w:val="21"/>
        </w:rPr>
        <w:t>computers,</w:t>
      </w:r>
      <w:r>
        <w:rPr>
          <w:color w:val="000000"/>
          <w:spacing w:val="9"/>
          <w:sz w:val="21"/>
          <w:szCs w:val="21"/>
        </w:rPr>
        <w:t xml:space="preserve"> </w:t>
      </w:r>
      <w:r>
        <w:rPr>
          <w:color w:val="000000"/>
          <w:spacing w:val="-1"/>
          <w:sz w:val="21"/>
          <w:szCs w:val="21"/>
        </w:rPr>
        <w:t>talking</w:t>
      </w:r>
    </w:p>
    <w:p w:rsidR="00920256" w:rsidRDefault="00920256">
      <w:pPr>
        <w:numPr>
          <w:ilvl w:val="0"/>
          <w:numId w:val="10"/>
        </w:numPr>
        <w:ind w:leftChars="200" w:left="799" w:hangingChars="190" w:hanging="399"/>
        <w:rPr>
          <w:color w:val="000000"/>
          <w:sz w:val="21"/>
          <w:szCs w:val="21"/>
        </w:rPr>
      </w:pPr>
      <w:r>
        <w:rPr>
          <w:color w:val="000000"/>
          <w:sz w:val="21"/>
          <w:szCs w:val="21"/>
        </w:rPr>
        <w:t>10</w:t>
      </w:r>
      <w:r>
        <w:rPr>
          <w:color w:val="000000"/>
          <w:spacing w:val="6"/>
          <w:sz w:val="21"/>
          <w:szCs w:val="21"/>
        </w:rPr>
        <w:t xml:space="preserve"> </w:t>
      </w:r>
      <w:r>
        <w:rPr>
          <w:color w:val="000000"/>
          <w:sz w:val="21"/>
          <w:szCs w:val="21"/>
        </w:rPr>
        <w:t>operate</w:t>
      </w:r>
      <w:r>
        <w:rPr>
          <w:color w:val="000000"/>
          <w:spacing w:val="10"/>
          <w:sz w:val="21"/>
          <w:szCs w:val="21"/>
        </w:rPr>
        <w:t xml:space="preserve"> </w:t>
      </w:r>
      <w:r>
        <w:rPr>
          <w:color w:val="000000"/>
          <w:spacing w:val="-2"/>
          <w:sz w:val="21"/>
          <w:szCs w:val="21"/>
        </w:rPr>
        <w:t>in</w:t>
      </w:r>
      <w:r>
        <w:rPr>
          <w:color w:val="000000"/>
          <w:spacing w:val="10"/>
          <w:sz w:val="21"/>
          <w:szCs w:val="21"/>
        </w:rPr>
        <w:t xml:space="preserve"> </w:t>
      </w:r>
      <w:r>
        <w:rPr>
          <w:color w:val="000000"/>
          <w:sz w:val="21"/>
          <w:szCs w:val="21"/>
        </w:rPr>
        <w:t>the</w:t>
      </w:r>
      <w:r>
        <w:rPr>
          <w:color w:val="000000"/>
          <w:spacing w:val="8"/>
          <w:sz w:val="21"/>
          <w:szCs w:val="21"/>
        </w:rPr>
        <w:t xml:space="preserve"> </w:t>
      </w:r>
      <w:r>
        <w:rPr>
          <w:color w:val="000000"/>
          <w:sz w:val="21"/>
          <w:szCs w:val="21"/>
        </w:rPr>
        <w:t>laboratory</w:t>
      </w:r>
      <w:r>
        <w:rPr>
          <w:color w:val="000000"/>
          <w:spacing w:val="10"/>
          <w:sz w:val="21"/>
          <w:szCs w:val="21"/>
        </w:rPr>
        <w:t xml:space="preserve"> </w:t>
      </w:r>
      <w:r>
        <w:rPr>
          <w:color w:val="000000"/>
          <w:sz w:val="21"/>
          <w:szCs w:val="21"/>
        </w:rPr>
        <w:t>room,</w:t>
      </w:r>
      <w:r>
        <w:rPr>
          <w:color w:val="000000"/>
          <w:spacing w:val="7"/>
          <w:sz w:val="21"/>
          <w:szCs w:val="21"/>
        </w:rPr>
        <w:t xml:space="preserve"> </w:t>
      </w:r>
      <w:r>
        <w:rPr>
          <w:color w:val="000000"/>
          <w:sz w:val="21"/>
          <w:szCs w:val="21"/>
        </w:rPr>
        <w:t>with</w:t>
      </w:r>
      <w:r>
        <w:rPr>
          <w:color w:val="000000"/>
          <w:spacing w:val="9"/>
          <w:sz w:val="21"/>
          <w:szCs w:val="21"/>
        </w:rPr>
        <w:t xml:space="preserve"> </w:t>
      </w:r>
      <w:r>
        <w:rPr>
          <w:color w:val="000000"/>
          <w:sz w:val="21"/>
          <w:szCs w:val="21"/>
        </w:rPr>
        <w:t>test</w:t>
      </w:r>
      <w:r>
        <w:rPr>
          <w:color w:val="000000"/>
          <w:spacing w:val="7"/>
          <w:sz w:val="21"/>
          <w:szCs w:val="21"/>
        </w:rPr>
        <w:t xml:space="preserve"> </w:t>
      </w:r>
      <w:r>
        <w:rPr>
          <w:color w:val="000000"/>
          <w:sz w:val="21"/>
          <w:szCs w:val="21"/>
        </w:rPr>
        <w:t>equipment</w:t>
      </w:r>
      <w:r>
        <w:rPr>
          <w:color w:val="000000"/>
          <w:spacing w:val="9"/>
          <w:sz w:val="21"/>
          <w:szCs w:val="21"/>
        </w:rPr>
        <w:t xml:space="preserve"> </w:t>
      </w:r>
      <w:r>
        <w:rPr>
          <w:color w:val="000000"/>
          <w:sz w:val="21"/>
          <w:szCs w:val="21"/>
        </w:rPr>
        <w:t>nearby,</w:t>
      </w:r>
      <w:r>
        <w:rPr>
          <w:color w:val="000000"/>
          <w:sz w:val="21"/>
          <w:szCs w:val="21"/>
          <w:lang w:val="en-US" w:eastAsia="zh-CN"/>
        </w:rPr>
        <w:t xml:space="preserve"> </w:t>
      </w:r>
      <w:r>
        <w:rPr>
          <w:color w:val="000000"/>
          <w:spacing w:val="-1"/>
          <w:sz w:val="21"/>
          <w:szCs w:val="21"/>
        </w:rPr>
        <w:t>light</w:t>
      </w:r>
      <w:r>
        <w:rPr>
          <w:color w:val="000000"/>
          <w:spacing w:val="10"/>
          <w:sz w:val="21"/>
          <w:szCs w:val="21"/>
        </w:rPr>
        <w:t xml:space="preserve"> </w:t>
      </w:r>
      <w:r>
        <w:rPr>
          <w:color w:val="000000"/>
          <w:spacing w:val="-2"/>
          <w:sz w:val="21"/>
          <w:szCs w:val="21"/>
        </w:rPr>
        <w:t>is</w:t>
      </w:r>
      <w:r>
        <w:rPr>
          <w:color w:val="000000"/>
          <w:spacing w:val="-2"/>
          <w:sz w:val="21"/>
          <w:szCs w:val="21"/>
        </w:rPr>
        <w:cr/>
      </w:r>
      <w:r>
        <w:rPr>
          <w:color w:val="000000"/>
          <w:spacing w:val="-1"/>
          <w:sz w:val="21"/>
          <w:szCs w:val="21"/>
        </w:rPr>
        <w:t>good</w:t>
      </w:r>
    </w:p>
    <w:p w:rsidR="00920256" w:rsidRDefault="00920256">
      <w:pPr>
        <w:numPr>
          <w:ilvl w:val="0"/>
          <w:numId w:val="10"/>
        </w:numPr>
        <w:ind w:leftChars="200" w:left="795" w:hangingChars="190" w:hanging="395"/>
        <w:rPr>
          <w:strike/>
          <w:color w:val="000000"/>
        </w:rPr>
      </w:pPr>
      <w:r>
        <w:rPr>
          <w:rFonts w:hint="eastAsia"/>
          <w:color w:val="000000"/>
          <w:spacing w:val="-1"/>
          <w:sz w:val="21"/>
          <w:szCs w:val="21"/>
          <w:lang w:val="en-US" w:eastAsia="zh-CN"/>
        </w:rPr>
        <w:t>Device and accompany documents will be provided to these volunteers, but training is not required, and there should not be any additional guide from study staff.</w:t>
      </w:r>
    </w:p>
    <w:p w:rsidR="00920256" w:rsidRDefault="00920256">
      <w:pPr>
        <w:rPr>
          <w:color w:val="000000"/>
          <w:sz w:val="21"/>
          <w:szCs w:val="21"/>
        </w:rPr>
      </w:pPr>
    </w:p>
    <w:p w:rsidR="00920256" w:rsidRDefault="00920256">
      <w:pPr>
        <w:rPr>
          <w:color w:val="000000"/>
          <w:sz w:val="21"/>
          <w:szCs w:val="21"/>
        </w:rPr>
      </w:pPr>
    </w:p>
    <w:p w:rsidR="00920256" w:rsidRDefault="00920256">
      <w:pPr>
        <w:pStyle w:val="3"/>
        <w:numPr>
          <w:ilvl w:val="2"/>
          <w:numId w:val="1"/>
        </w:numPr>
        <w:spacing w:before="0" w:after="0"/>
        <w:rPr>
          <w:b/>
          <w:bCs/>
          <w:color w:val="000000"/>
          <w:szCs w:val="21"/>
          <w:lang w:val="en-US" w:eastAsia="zh-CN"/>
        </w:rPr>
      </w:pPr>
      <w:bookmarkStart w:id="77" w:name="_Toc22530"/>
      <w:bookmarkStart w:id="78" w:name="_Toc27452"/>
      <w:r>
        <w:rPr>
          <w:b/>
          <w:bCs/>
          <w:color w:val="000000"/>
          <w:szCs w:val="21"/>
          <w:lang w:val="en-US" w:eastAsia="zh-CN"/>
        </w:rPr>
        <w:t>Critical Tasks</w:t>
      </w:r>
      <w:bookmarkEnd w:id="77"/>
      <w:bookmarkEnd w:id="78"/>
    </w:p>
    <w:p w:rsidR="00920256" w:rsidRDefault="00920256">
      <w:pPr>
        <w:rPr>
          <w:color w:val="000000"/>
          <w:lang w:val="en-US" w:eastAsia="zh-CN"/>
        </w:rPr>
      </w:pPr>
    </w:p>
    <w:p w:rsidR="00920256" w:rsidRDefault="00920256">
      <w:pPr>
        <w:numPr>
          <w:ilvl w:val="0"/>
          <w:numId w:val="11"/>
        </w:numPr>
        <w:rPr>
          <w:color w:val="000000"/>
          <w:lang w:eastAsia="zh-CN"/>
        </w:rPr>
      </w:pPr>
      <w:r>
        <w:rPr>
          <w:color w:val="000000"/>
        </w:rPr>
        <w:t xml:space="preserve">The study </w:t>
      </w:r>
      <w:r>
        <w:rPr>
          <w:color w:val="000000"/>
          <w:lang w:eastAsia="zh-CN"/>
        </w:rPr>
        <w:t>staff</w:t>
      </w:r>
      <w:r>
        <w:rPr>
          <w:color w:val="000000"/>
        </w:rPr>
        <w:t xml:space="preserve"> provide</w:t>
      </w:r>
      <w:r>
        <w:rPr>
          <w:color w:val="000000"/>
          <w:lang w:val="en-US" w:eastAsia="zh-CN"/>
        </w:rPr>
        <w:t>d</w:t>
      </w:r>
      <w:r>
        <w:rPr>
          <w:color w:val="000000"/>
        </w:rPr>
        <w:t xml:space="preserve"> each participant with a new Infrared forehead thermometer</w:t>
      </w:r>
      <w:r>
        <w:rPr>
          <w:color w:val="000000"/>
          <w:lang w:val="en-US" w:eastAsia="zh-CN"/>
        </w:rPr>
        <w:t xml:space="preserve"> with package</w:t>
      </w:r>
      <w:r>
        <w:rPr>
          <w:color w:val="000000"/>
        </w:rPr>
        <w:t xml:space="preserve">. </w:t>
      </w:r>
      <w:r>
        <w:rPr>
          <w:color w:val="000000"/>
          <w:lang w:eastAsia="zh-CN"/>
        </w:rPr>
        <w:t>P</w:t>
      </w:r>
      <w:r>
        <w:rPr>
          <w:color w:val="000000"/>
        </w:rPr>
        <w:t>articipants</w:t>
      </w:r>
      <w:r>
        <w:rPr>
          <w:color w:val="000000"/>
          <w:lang w:eastAsia="zh-CN"/>
        </w:rPr>
        <w:t xml:space="preserve"> were then asked to perform </w:t>
      </w:r>
      <w:r>
        <w:rPr>
          <w:color w:val="000000"/>
          <w:lang w:val="en-US" w:eastAsia="zh-CN"/>
        </w:rPr>
        <w:t xml:space="preserve">treatment </w:t>
      </w:r>
      <w:r>
        <w:rPr>
          <w:color w:val="000000"/>
          <w:lang w:eastAsia="zh-CN"/>
        </w:rPr>
        <w:t>without help of the study staff.</w:t>
      </w:r>
    </w:p>
    <w:p w:rsidR="00920256" w:rsidRDefault="00920256">
      <w:pPr>
        <w:rPr>
          <w:color w:val="000000"/>
          <w:shd w:val="clear" w:color="030000" w:fill="auto"/>
        </w:rPr>
      </w:pPr>
      <w:r>
        <w:rPr>
          <w:color w:val="000000"/>
          <w:shd w:val="clear" w:color="020000" w:fill="auto"/>
          <w:lang w:eastAsia="zh-CN"/>
        </w:rPr>
        <w:t>T</w:t>
      </w:r>
      <w:r>
        <w:rPr>
          <w:color w:val="000000"/>
          <w:shd w:val="clear" w:color="020000" w:fill="auto"/>
        </w:rPr>
        <w:t xml:space="preserve">he </w:t>
      </w:r>
      <w:r>
        <w:rPr>
          <w:color w:val="000000"/>
          <w:shd w:val="clear" w:color="020000" w:fill="auto"/>
          <w:lang w:eastAsia="zh-CN"/>
        </w:rPr>
        <w:t>study staff</w:t>
      </w:r>
      <w:r>
        <w:rPr>
          <w:color w:val="000000"/>
          <w:shd w:val="clear" w:color="020000" w:fill="auto"/>
        </w:rPr>
        <w:t xml:space="preserve"> </w:t>
      </w:r>
      <w:r>
        <w:rPr>
          <w:color w:val="000000"/>
          <w:shd w:val="clear" w:color="020000" w:fill="auto"/>
          <w:lang w:val="en-US" w:eastAsia="zh-CN"/>
        </w:rPr>
        <w:t>were</w:t>
      </w:r>
      <w:r>
        <w:rPr>
          <w:color w:val="000000"/>
          <w:shd w:val="clear" w:color="020000" w:fill="auto"/>
          <w:lang w:eastAsia="zh-CN"/>
        </w:rPr>
        <w:t xml:space="preserve"> not </w:t>
      </w:r>
      <w:r>
        <w:rPr>
          <w:color w:val="000000"/>
          <w:shd w:val="clear" w:color="020000" w:fill="auto"/>
          <w:lang w:val="en-US" w:eastAsia="zh-CN"/>
        </w:rPr>
        <w:t xml:space="preserve">allowed to </w:t>
      </w:r>
      <w:r>
        <w:rPr>
          <w:color w:val="000000"/>
          <w:shd w:val="clear" w:color="020000" w:fill="auto"/>
        </w:rPr>
        <w:t xml:space="preserve">answer any questions related to performance of the test. </w:t>
      </w:r>
      <w:r>
        <w:rPr>
          <w:color w:val="000000"/>
          <w:shd w:val="clear" w:color="020000" w:fill="auto"/>
          <w:lang w:eastAsia="zh-CN"/>
        </w:rPr>
        <w:t>Study staff</w:t>
      </w:r>
      <w:r>
        <w:rPr>
          <w:color w:val="000000"/>
          <w:shd w:val="clear" w:color="020000" w:fill="auto"/>
        </w:rPr>
        <w:t xml:space="preserve"> also notif</w:t>
      </w:r>
      <w:r>
        <w:rPr>
          <w:color w:val="000000"/>
          <w:shd w:val="clear" w:color="020000" w:fill="auto"/>
          <w:lang w:val="en-US" w:eastAsia="zh-CN"/>
        </w:rPr>
        <w:t>ied</w:t>
      </w:r>
      <w:r>
        <w:rPr>
          <w:color w:val="000000"/>
          <w:shd w:val="clear" w:color="020000" w:fill="auto"/>
        </w:rPr>
        <w:t xml:space="preserve"> the subject that they</w:t>
      </w:r>
      <w:r>
        <w:rPr>
          <w:color w:val="000000"/>
          <w:shd w:val="clear" w:color="030000" w:fill="auto"/>
          <w:lang w:eastAsia="zh-CN"/>
        </w:rPr>
        <w:t xml:space="preserve"> </w:t>
      </w:r>
      <w:r>
        <w:rPr>
          <w:color w:val="000000"/>
          <w:shd w:val="clear" w:color="020000" w:fill="auto"/>
        </w:rPr>
        <w:t>quietly observe</w:t>
      </w:r>
      <w:r>
        <w:rPr>
          <w:color w:val="000000"/>
          <w:shd w:val="clear" w:color="020000" w:fill="auto"/>
          <w:lang w:val="en-US" w:eastAsia="zh-CN"/>
        </w:rPr>
        <w:t>d</w:t>
      </w:r>
      <w:r>
        <w:rPr>
          <w:color w:val="000000"/>
          <w:shd w:val="clear" w:color="020000" w:fill="auto"/>
        </w:rPr>
        <w:t xml:space="preserve"> as the subject performs the iHealth Test.   </w:t>
      </w:r>
    </w:p>
    <w:p w:rsidR="00920256" w:rsidRDefault="00920256">
      <w:pPr>
        <w:pStyle w:val="10"/>
        <w:ind w:left="0"/>
        <w:rPr>
          <w:color w:val="000000"/>
        </w:rPr>
      </w:pPr>
    </w:p>
    <w:p w:rsidR="00920256" w:rsidRDefault="00920256">
      <w:pPr>
        <w:pStyle w:val="10"/>
        <w:numPr>
          <w:ilvl w:val="0"/>
          <w:numId w:val="11"/>
        </w:numPr>
        <w:ind w:left="0"/>
        <w:rPr>
          <w:color w:val="000000"/>
          <w:lang w:eastAsia="zh-CN"/>
        </w:rPr>
      </w:pPr>
      <w:r>
        <w:rPr>
          <w:color w:val="000000"/>
        </w:rPr>
        <w:t xml:space="preserve">Users </w:t>
      </w:r>
      <w:r>
        <w:rPr>
          <w:color w:val="000000"/>
          <w:lang w:val="en-US" w:eastAsia="zh-CN"/>
        </w:rPr>
        <w:t>we</w:t>
      </w:r>
      <w:r>
        <w:rPr>
          <w:color w:val="000000"/>
        </w:rPr>
        <w:t xml:space="preserve">re </w:t>
      </w:r>
      <w:r>
        <w:rPr>
          <w:i/>
          <w:iCs/>
          <w:color w:val="000000"/>
        </w:rPr>
        <w:t>expected</w:t>
      </w:r>
      <w:r>
        <w:rPr>
          <w:color w:val="000000"/>
        </w:rPr>
        <w:t xml:space="preserve"> to conduct the following:</w:t>
      </w:r>
      <w:r>
        <w:rPr>
          <w:color w:val="000000"/>
          <w:lang w:eastAsia="zh-CN"/>
        </w:rPr>
        <w:t xml:space="preserve"> </w:t>
      </w:r>
    </w:p>
    <w:p w:rsidR="00920256" w:rsidRDefault="00920256">
      <w:pPr>
        <w:widowControl w:val="0"/>
        <w:numPr>
          <w:ilvl w:val="0"/>
          <w:numId w:val="12"/>
        </w:numPr>
        <w:tabs>
          <w:tab w:val="left" w:pos="800"/>
        </w:tabs>
        <w:ind w:right="380" w:firstLineChars="200"/>
        <w:jc w:val="both"/>
        <w:rPr>
          <w:color w:val="000000"/>
        </w:rPr>
      </w:pPr>
      <w:r>
        <w:rPr>
          <w:color w:val="000000"/>
        </w:rPr>
        <w:t xml:space="preserve">Read the </w:t>
      </w:r>
      <w:r>
        <w:rPr>
          <w:color w:val="000000"/>
          <w:lang w:eastAsia="zh-CN"/>
        </w:rPr>
        <w:t>instruction for use</w:t>
      </w:r>
      <w:r>
        <w:rPr>
          <w:color w:val="000000"/>
        </w:rPr>
        <w:t xml:space="preserve">;  </w:t>
      </w:r>
    </w:p>
    <w:p w:rsidR="00920256" w:rsidRDefault="00920256">
      <w:pPr>
        <w:widowControl w:val="0"/>
        <w:numPr>
          <w:ilvl w:val="0"/>
          <w:numId w:val="12"/>
        </w:numPr>
        <w:tabs>
          <w:tab w:val="left" w:pos="800"/>
        </w:tabs>
        <w:ind w:right="380" w:firstLineChars="200"/>
        <w:jc w:val="both"/>
        <w:rPr>
          <w:color w:val="000000"/>
        </w:rPr>
      </w:pPr>
      <w:r>
        <w:rPr>
          <w:color w:val="000000"/>
          <w:lang w:val="en-US" w:eastAsia="zh-CN"/>
        </w:rPr>
        <w:t xml:space="preserve">Install batteries </w:t>
      </w:r>
    </w:p>
    <w:p w:rsidR="00920256" w:rsidRDefault="00920256">
      <w:pPr>
        <w:widowControl w:val="0"/>
        <w:numPr>
          <w:ilvl w:val="0"/>
          <w:numId w:val="12"/>
        </w:numPr>
        <w:tabs>
          <w:tab w:val="left" w:pos="800"/>
        </w:tabs>
        <w:ind w:right="380" w:firstLineChars="200"/>
        <w:jc w:val="both"/>
        <w:rPr>
          <w:color w:val="000000"/>
        </w:rPr>
      </w:pPr>
      <w:r>
        <w:rPr>
          <w:color w:val="000000"/>
          <w:lang w:val="en-US" w:eastAsia="zh-CN"/>
        </w:rPr>
        <w:t xml:space="preserve">Complete the measure. </w:t>
      </w:r>
    </w:p>
    <w:p w:rsidR="00920256" w:rsidRDefault="00920256">
      <w:pPr>
        <w:numPr>
          <w:ilvl w:val="0"/>
          <w:numId w:val="11"/>
        </w:numPr>
        <w:rPr>
          <w:color w:val="000000"/>
          <w:lang w:eastAsia="zh-CN"/>
        </w:rPr>
      </w:pPr>
      <w:r>
        <w:rPr>
          <w:color w:val="000000"/>
        </w:rPr>
        <w:t xml:space="preserve">Participants </w:t>
      </w:r>
      <w:r>
        <w:rPr>
          <w:color w:val="000000"/>
          <w:lang w:val="en-US" w:eastAsia="zh-CN"/>
        </w:rPr>
        <w:t>were</w:t>
      </w:r>
      <w:r>
        <w:rPr>
          <w:color w:val="000000"/>
        </w:rPr>
        <w:t xml:space="preserve"> observed when they </w:t>
      </w:r>
      <w:r>
        <w:rPr>
          <w:color w:val="000000"/>
          <w:lang w:eastAsia="zh-CN"/>
        </w:rPr>
        <w:t xml:space="preserve">perform the steps above </w:t>
      </w:r>
      <w:r>
        <w:rPr>
          <w:color w:val="000000"/>
        </w:rPr>
        <w:t xml:space="preserve">and all difficulties </w:t>
      </w:r>
      <w:r>
        <w:rPr>
          <w:color w:val="000000"/>
          <w:lang w:val="en-US" w:eastAsia="zh-CN"/>
        </w:rPr>
        <w:t>were</w:t>
      </w:r>
      <w:r>
        <w:rPr>
          <w:color w:val="000000"/>
        </w:rPr>
        <w:t xml:space="preserve"> noted.</w:t>
      </w:r>
      <w:r>
        <w:rPr>
          <w:color w:val="000000"/>
          <w:lang w:eastAsia="zh-CN"/>
        </w:rPr>
        <w:t xml:space="preserve"> </w:t>
      </w:r>
    </w:p>
    <w:p w:rsidR="00920256" w:rsidRDefault="00920256">
      <w:pPr>
        <w:rPr>
          <w:color w:val="000000"/>
          <w:lang w:eastAsia="zh-CN"/>
        </w:rPr>
      </w:pPr>
    </w:p>
    <w:p w:rsidR="00920256" w:rsidRDefault="00920256">
      <w:pPr>
        <w:overflowPunct/>
        <w:textAlignment w:val="auto"/>
        <w:rPr>
          <w:color w:val="000000"/>
          <w:sz w:val="21"/>
          <w:szCs w:val="21"/>
          <w:lang w:val="en-US" w:eastAsia="zh-CN"/>
        </w:rPr>
      </w:pPr>
    </w:p>
    <w:p w:rsidR="00920256" w:rsidRDefault="00920256">
      <w:pPr>
        <w:ind w:leftChars="100" w:left="200"/>
        <w:rPr>
          <w:b/>
          <w:color w:val="000000"/>
        </w:rPr>
      </w:pPr>
      <w:r>
        <w:rPr>
          <w:b/>
          <w:color w:val="000000"/>
        </w:rPr>
        <w:t xml:space="preserve">Task 1: User Self-Trains </w:t>
      </w:r>
    </w:p>
    <w:tbl>
      <w:tblPr>
        <w:tblW w:w="8112" w:type="dxa"/>
        <w:tblInd w:w="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000" w:firstRow="0" w:lastRow="0" w:firstColumn="0" w:lastColumn="0" w:noHBand="0" w:noVBand="0"/>
      </w:tblPr>
      <w:tblGrid>
        <w:gridCol w:w="3497"/>
        <w:gridCol w:w="1010"/>
        <w:gridCol w:w="3605"/>
      </w:tblGrid>
      <w:tr w:rsidR="00000000">
        <w:trPr>
          <w:trHeight w:val="287"/>
        </w:trPr>
        <w:tc>
          <w:tcPr>
            <w:tcW w:w="3497" w:type="dxa"/>
          </w:tcPr>
          <w:p w:rsidR="00920256" w:rsidRDefault="00920256">
            <w:pPr>
              <w:rPr>
                <w:b/>
                <w:bCs/>
                <w:color w:val="000000"/>
              </w:rPr>
            </w:pPr>
            <w:r>
              <w:rPr>
                <w:b/>
                <w:bCs/>
                <w:color w:val="000000"/>
              </w:rPr>
              <w:lastRenderedPageBreak/>
              <w:t>Usage Steps</w:t>
            </w:r>
          </w:p>
        </w:tc>
        <w:tc>
          <w:tcPr>
            <w:tcW w:w="1010" w:type="dxa"/>
          </w:tcPr>
          <w:p w:rsidR="00920256" w:rsidRDefault="00920256">
            <w:pPr>
              <w:rPr>
                <w:b/>
                <w:bCs/>
                <w:color w:val="000000"/>
              </w:rPr>
            </w:pPr>
            <w:r>
              <w:rPr>
                <w:b/>
                <w:bCs/>
                <w:color w:val="000000"/>
              </w:rPr>
              <w:t>Type</w:t>
            </w:r>
          </w:p>
        </w:tc>
        <w:tc>
          <w:tcPr>
            <w:tcW w:w="3605" w:type="dxa"/>
          </w:tcPr>
          <w:p w:rsidR="00920256" w:rsidRDefault="00920256">
            <w:pPr>
              <w:rPr>
                <w:b/>
                <w:bCs/>
                <w:color w:val="000000"/>
              </w:rPr>
            </w:pPr>
            <w:r>
              <w:rPr>
                <w:b/>
                <w:bCs/>
                <w:color w:val="000000"/>
              </w:rPr>
              <w:t>Success Criteria</w:t>
            </w:r>
          </w:p>
        </w:tc>
      </w:tr>
      <w:tr w:rsidR="00000000">
        <w:trPr>
          <w:trHeight w:val="287"/>
        </w:trPr>
        <w:tc>
          <w:tcPr>
            <w:tcW w:w="3497" w:type="dxa"/>
          </w:tcPr>
          <w:p w:rsidR="00920256" w:rsidRDefault="00920256">
            <w:pPr>
              <w:rPr>
                <w:color w:val="000000"/>
              </w:rPr>
            </w:pPr>
            <w:bookmarkStart w:id="79" w:name="_Hlk33174561"/>
            <w:r>
              <w:rPr>
                <w:color w:val="000000"/>
              </w:rPr>
              <w:t xml:space="preserve">User Self-Trains </w:t>
            </w:r>
          </w:p>
        </w:tc>
        <w:tc>
          <w:tcPr>
            <w:tcW w:w="1010" w:type="dxa"/>
          </w:tcPr>
          <w:p w:rsidR="00920256" w:rsidRDefault="00920256">
            <w:pPr>
              <w:rPr>
                <w:color w:val="000000"/>
              </w:rPr>
            </w:pPr>
            <w:r>
              <w:rPr>
                <w:color w:val="000000"/>
              </w:rPr>
              <w:t>Critical</w:t>
            </w:r>
          </w:p>
        </w:tc>
        <w:tc>
          <w:tcPr>
            <w:tcW w:w="3605" w:type="dxa"/>
          </w:tcPr>
          <w:p w:rsidR="00920256" w:rsidRDefault="00920256">
            <w:pPr>
              <w:rPr>
                <w:color w:val="000000"/>
              </w:rPr>
            </w:pPr>
            <w:r>
              <w:rPr>
                <w:color w:val="000000"/>
              </w:rPr>
              <w:t>User self-trains on available training labeling</w:t>
            </w:r>
            <w:bookmarkEnd w:id="79"/>
          </w:p>
        </w:tc>
      </w:tr>
    </w:tbl>
    <w:p w:rsidR="00920256" w:rsidRDefault="00920256">
      <w:pPr>
        <w:rPr>
          <w:color w:val="000000"/>
        </w:rPr>
      </w:pPr>
    </w:p>
    <w:p w:rsidR="00920256" w:rsidRDefault="00920256">
      <w:pPr>
        <w:ind w:leftChars="100" w:left="200"/>
        <w:rPr>
          <w:b/>
          <w:color w:val="000000"/>
        </w:rPr>
      </w:pPr>
      <w:r>
        <w:rPr>
          <w:b/>
          <w:color w:val="000000"/>
        </w:rPr>
        <w:t xml:space="preserve">Task </w:t>
      </w:r>
      <w:r>
        <w:rPr>
          <w:b/>
          <w:color w:val="000000"/>
          <w:lang w:eastAsia="zh-CN"/>
        </w:rPr>
        <w:t>2</w:t>
      </w:r>
      <w:r>
        <w:rPr>
          <w:b/>
          <w:color w:val="000000"/>
        </w:rPr>
        <w:t xml:space="preserve">: </w:t>
      </w:r>
      <w:r>
        <w:rPr>
          <w:b/>
          <w:color w:val="000000"/>
          <w:lang w:val="en-US" w:eastAsia="zh-CN"/>
        </w:rPr>
        <w:t>Power on</w:t>
      </w:r>
    </w:p>
    <w:tbl>
      <w:tblPr>
        <w:tblW w:w="8182" w:type="dxa"/>
        <w:tblInd w:w="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000" w:firstRow="0" w:lastRow="0" w:firstColumn="0" w:lastColumn="0" w:noHBand="0" w:noVBand="0"/>
      </w:tblPr>
      <w:tblGrid>
        <w:gridCol w:w="3505"/>
        <w:gridCol w:w="1020"/>
        <w:gridCol w:w="3657"/>
      </w:tblGrid>
      <w:tr w:rsidR="00000000">
        <w:trPr>
          <w:trHeight w:val="287"/>
        </w:trPr>
        <w:tc>
          <w:tcPr>
            <w:tcW w:w="3496" w:type="dxa"/>
          </w:tcPr>
          <w:p w:rsidR="00920256" w:rsidRDefault="00920256">
            <w:pPr>
              <w:rPr>
                <w:b/>
                <w:bCs/>
                <w:color w:val="000000"/>
              </w:rPr>
            </w:pPr>
            <w:r>
              <w:rPr>
                <w:b/>
                <w:bCs/>
                <w:color w:val="000000"/>
              </w:rPr>
              <w:t>Usage Steps</w:t>
            </w:r>
          </w:p>
        </w:tc>
        <w:tc>
          <w:tcPr>
            <w:tcW w:w="1018" w:type="dxa"/>
          </w:tcPr>
          <w:p w:rsidR="00920256" w:rsidRDefault="00920256">
            <w:pPr>
              <w:rPr>
                <w:b/>
                <w:bCs/>
                <w:color w:val="000000"/>
              </w:rPr>
            </w:pPr>
            <w:r>
              <w:rPr>
                <w:b/>
                <w:bCs/>
                <w:color w:val="000000"/>
              </w:rPr>
              <w:t>Type</w:t>
            </w:r>
          </w:p>
        </w:tc>
        <w:tc>
          <w:tcPr>
            <w:tcW w:w="3649" w:type="dxa"/>
          </w:tcPr>
          <w:p w:rsidR="00920256" w:rsidRDefault="00920256">
            <w:pPr>
              <w:rPr>
                <w:b/>
                <w:bCs/>
                <w:color w:val="000000"/>
              </w:rPr>
            </w:pPr>
            <w:r>
              <w:rPr>
                <w:b/>
                <w:bCs/>
                <w:color w:val="000000"/>
              </w:rPr>
              <w:t>Success Criteria</w:t>
            </w:r>
          </w:p>
        </w:tc>
      </w:tr>
      <w:tr w:rsidR="00000000">
        <w:trPr>
          <w:trHeight w:val="90"/>
        </w:trPr>
        <w:tc>
          <w:tcPr>
            <w:tcW w:w="3496" w:type="dxa"/>
          </w:tcPr>
          <w:p w:rsidR="00920256" w:rsidRDefault="00920256">
            <w:pPr>
              <w:rPr>
                <w:color w:val="000000"/>
                <w:sz w:val="21"/>
                <w:szCs w:val="21"/>
                <w:lang w:val="en-US" w:eastAsia="zh-CN"/>
              </w:rPr>
            </w:pPr>
            <w:r>
              <w:rPr>
                <w:color w:val="000000"/>
                <w:spacing w:val="-1"/>
                <w:sz w:val="21"/>
                <w:szCs w:val="21"/>
              </w:rPr>
              <w:t>install</w:t>
            </w:r>
            <w:r>
              <w:rPr>
                <w:color w:val="000000"/>
                <w:spacing w:val="11"/>
                <w:sz w:val="21"/>
                <w:szCs w:val="21"/>
              </w:rPr>
              <w:t xml:space="preserve"> </w:t>
            </w:r>
            <w:r>
              <w:rPr>
                <w:color w:val="000000"/>
                <w:sz w:val="21"/>
                <w:szCs w:val="21"/>
              </w:rPr>
              <w:t>battery</w:t>
            </w:r>
            <w:r>
              <w:rPr>
                <w:color w:val="000000"/>
                <w:spacing w:val="6"/>
                <w:sz w:val="21"/>
                <w:szCs w:val="21"/>
              </w:rPr>
              <w:t xml:space="preserve"> </w:t>
            </w:r>
            <w:r>
              <w:rPr>
                <w:color w:val="000000"/>
                <w:spacing w:val="6"/>
                <w:sz w:val="21"/>
                <w:szCs w:val="21"/>
                <w:lang w:val="en-US" w:eastAsia="zh-CN"/>
              </w:rPr>
              <w:t xml:space="preserve">for the device </w:t>
            </w:r>
          </w:p>
        </w:tc>
        <w:tc>
          <w:tcPr>
            <w:tcW w:w="1018" w:type="dxa"/>
          </w:tcPr>
          <w:p w:rsidR="00920256" w:rsidRDefault="00920256">
            <w:pPr>
              <w:rPr>
                <w:color w:val="000000"/>
                <w:sz w:val="21"/>
                <w:szCs w:val="21"/>
                <w:lang w:val="en-US" w:eastAsia="zh-CN"/>
              </w:rPr>
            </w:pPr>
            <w:r>
              <w:rPr>
                <w:color w:val="000000"/>
                <w:sz w:val="21"/>
                <w:szCs w:val="21"/>
              </w:rPr>
              <w:t>Critical</w:t>
            </w:r>
          </w:p>
        </w:tc>
        <w:tc>
          <w:tcPr>
            <w:tcW w:w="3649" w:type="dxa"/>
          </w:tcPr>
          <w:p w:rsidR="00920256" w:rsidRDefault="00920256">
            <w:pPr>
              <w:rPr>
                <w:color w:val="000000"/>
                <w:sz w:val="21"/>
                <w:szCs w:val="21"/>
                <w:lang w:val="en-US" w:eastAsia="zh-CN"/>
              </w:rPr>
            </w:pPr>
            <w:r>
              <w:rPr>
                <w:color w:val="000000"/>
                <w:sz w:val="21"/>
                <w:szCs w:val="21"/>
                <w:lang w:val="en-US" w:eastAsia="zh-CN"/>
              </w:rPr>
              <w:t>User can install the batteries properly only according to instruction for use</w:t>
            </w:r>
          </w:p>
        </w:tc>
      </w:tr>
      <w:tr w:rsidR="00000000">
        <w:trPr>
          <w:trHeight w:val="287"/>
        </w:trPr>
        <w:tc>
          <w:tcPr>
            <w:tcW w:w="3496" w:type="dxa"/>
          </w:tcPr>
          <w:p w:rsidR="00920256" w:rsidRDefault="00920256">
            <w:pPr>
              <w:rPr>
                <w:color w:val="000000"/>
                <w:sz w:val="21"/>
                <w:szCs w:val="21"/>
                <w:lang w:val="en-US" w:eastAsia="zh-CN"/>
              </w:rPr>
            </w:pPr>
            <w:r>
              <w:rPr>
                <w:color w:val="000000"/>
                <w:sz w:val="21"/>
                <w:szCs w:val="21"/>
                <w:lang w:val="en-US" w:eastAsia="zh-CN"/>
              </w:rPr>
              <w:t>Switching on and off (on/off button)</w:t>
            </w:r>
          </w:p>
        </w:tc>
        <w:tc>
          <w:tcPr>
            <w:tcW w:w="1018" w:type="dxa"/>
          </w:tcPr>
          <w:p w:rsidR="00920256" w:rsidRDefault="00920256">
            <w:pPr>
              <w:rPr>
                <w:color w:val="000000"/>
                <w:sz w:val="21"/>
                <w:szCs w:val="21"/>
                <w:lang w:val="en-US" w:eastAsia="zh-CN"/>
              </w:rPr>
            </w:pPr>
            <w:r>
              <w:rPr>
                <w:color w:val="000000"/>
                <w:sz w:val="21"/>
                <w:szCs w:val="21"/>
              </w:rPr>
              <w:t>Critical</w:t>
            </w:r>
            <w:r>
              <w:rPr>
                <w:color w:val="000000"/>
                <w:sz w:val="21"/>
                <w:szCs w:val="21"/>
                <w:lang w:val="en-US" w:eastAsia="zh-CN"/>
              </w:rPr>
              <w:t xml:space="preserve"> </w:t>
            </w:r>
          </w:p>
        </w:tc>
        <w:tc>
          <w:tcPr>
            <w:tcW w:w="3649" w:type="dxa"/>
          </w:tcPr>
          <w:p w:rsidR="00920256" w:rsidRDefault="00920256">
            <w:pPr>
              <w:rPr>
                <w:color w:val="000000"/>
                <w:sz w:val="21"/>
                <w:szCs w:val="21"/>
                <w:lang w:val="en-US" w:eastAsia="zh-CN"/>
              </w:rPr>
            </w:pPr>
            <w:r>
              <w:rPr>
                <w:color w:val="000000"/>
                <w:sz w:val="21"/>
                <w:szCs w:val="21"/>
              </w:rPr>
              <w:t xml:space="preserve">User </w:t>
            </w:r>
            <w:r>
              <w:rPr>
                <w:color w:val="000000"/>
                <w:sz w:val="21"/>
                <w:szCs w:val="21"/>
                <w:lang w:val="en-US" w:eastAsia="zh-CN"/>
              </w:rPr>
              <w:t xml:space="preserve">can power on the device </w:t>
            </w:r>
            <w:r>
              <w:rPr>
                <w:color w:val="000000"/>
                <w:sz w:val="21"/>
                <w:szCs w:val="21"/>
                <w:lang w:val="en-US" w:eastAsia="zh-CN"/>
              </w:rPr>
              <w:t>successfully</w:t>
            </w:r>
          </w:p>
        </w:tc>
      </w:tr>
    </w:tbl>
    <w:p w:rsidR="00920256" w:rsidRDefault="00920256">
      <w:pPr>
        <w:overflowPunct/>
        <w:textAlignment w:val="auto"/>
        <w:rPr>
          <w:color w:val="000000"/>
          <w:sz w:val="21"/>
          <w:szCs w:val="21"/>
          <w:lang w:val="en-US" w:eastAsia="zh-CN"/>
        </w:rPr>
      </w:pPr>
    </w:p>
    <w:p w:rsidR="00920256" w:rsidRDefault="00920256">
      <w:pPr>
        <w:ind w:leftChars="100" w:left="200"/>
        <w:rPr>
          <w:b/>
          <w:color w:val="000000"/>
          <w:lang w:val="en-US" w:eastAsia="zh-CN"/>
        </w:rPr>
      </w:pPr>
      <w:r>
        <w:rPr>
          <w:b/>
          <w:color w:val="000000"/>
          <w:lang w:val="en-US" w:eastAsia="zh-CN"/>
        </w:rPr>
        <w:t>Task 3: measure</w:t>
      </w:r>
    </w:p>
    <w:tbl>
      <w:tblPr>
        <w:tblW w:w="8163" w:type="dxa"/>
        <w:tblInd w:w="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000" w:firstRow="0" w:lastRow="0" w:firstColumn="0" w:lastColumn="0" w:noHBand="0" w:noVBand="0"/>
      </w:tblPr>
      <w:tblGrid>
        <w:gridCol w:w="3496"/>
        <w:gridCol w:w="1018"/>
        <w:gridCol w:w="3649"/>
      </w:tblGrid>
      <w:tr w:rsidR="00000000">
        <w:trPr>
          <w:trHeight w:val="287"/>
        </w:trPr>
        <w:tc>
          <w:tcPr>
            <w:tcW w:w="3496" w:type="dxa"/>
          </w:tcPr>
          <w:p w:rsidR="00920256" w:rsidRDefault="00920256">
            <w:pPr>
              <w:rPr>
                <w:b/>
                <w:bCs/>
                <w:color w:val="000000"/>
              </w:rPr>
            </w:pPr>
            <w:r>
              <w:rPr>
                <w:b/>
                <w:bCs/>
                <w:color w:val="000000"/>
              </w:rPr>
              <w:t>Usage Steps</w:t>
            </w:r>
          </w:p>
        </w:tc>
        <w:tc>
          <w:tcPr>
            <w:tcW w:w="1018" w:type="dxa"/>
          </w:tcPr>
          <w:p w:rsidR="00920256" w:rsidRDefault="00920256">
            <w:pPr>
              <w:rPr>
                <w:b/>
                <w:bCs/>
                <w:color w:val="000000"/>
              </w:rPr>
            </w:pPr>
            <w:r>
              <w:rPr>
                <w:b/>
                <w:bCs/>
                <w:color w:val="000000"/>
              </w:rPr>
              <w:t>Type</w:t>
            </w:r>
          </w:p>
        </w:tc>
        <w:tc>
          <w:tcPr>
            <w:tcW w:w="3649" w:type="dxa"/>
          </w:tcPr>
          <w:p w:rsidR="00920256" w:rsidRDefault="00920256">
            <w:pPr>
              <w:rPr>
                <w:b/>
                <w:bCs/>
                <w:color w:val="000000"/>
              </w:rPr>
            </w:pPr>
            <w:r>
              <w:rPr>
                <w:b/>
                <w:bCs/>
                <w:color w:val="000000"/>
              </w:rPr>
              <w:t>Success Criteria</w:t>
            </w:r>
          </w:p>
        </w:tc>
      </w:tr>
      <w:tr w:rsidR="00000000">
        <w:trPr>
          <w:trHeight w:val="287"/>
        </w:trPr>
        <w:tc>
          <w:tcPr>
            <w:tcW w:w="3496"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T</w:t>
            </w:r>
            <w:r>
              <w:rPr>
                <w:color w:val="000000"/>
                <w:sz w:val="21"/>
                <w:szCs w:val="21"/>
              </w:rPr>
              <w:t>urn</w:t>
            </w:r>
            <w:r>
              <w:rPr>
                <w:color w:val="000000"/>
                <w:spacing w:val="7"/>
                <w:sz w:val="21"/>
                <w:szCs w:val="21"/>
              </w:rPr>
              <w:t xml:space="preserve"> </w:t>
            </w:r>
            <w:r>
              <w:rPr>
                <w:color w:val="000000"/>
                <w:sz w:val="21"/>
                <w:szCs w:val="21"/>
              </w:rPr>
              <w:t>on</w:t>
            </w:r>
            <w:r>
              <w:rPr>
                <w:color w:val="000000"/>
                <w:spacing w:val="8"/>
                <w:sz w:val="21"/>
                <w:szCs w:val="21"/>
              </w:rPr>
              <w:t xml:space="preserve"> </w:t>
            </w:r>
            <w:r>
              <w:rPr>
                <w:color w:val="000000"/>
                <w:sz w:val="21"/>
                <w:szCs w:val="21"/>
              </w:rPr>
              <w:t>the</w:t>
            </w:r>
            <w:r>
              <w:rPr>
                <w:color w:val="000000"/>
                <w:spacing w:val="4"/>
                <w:sz w:val="21"/>
                <w:szCs w:val="21"/>
              </w:rPr>
              <w:t xml:space="preserve"> </w:t>
            </w:r>
            <w:r>
              <w:rPr>
                <w:color w:val="000000"/>
                <w:sz w:val="21"/>
                <w:szCs w:val="21"/>
              </w:rPr>
              <w:t>Device</w:t>
            </w:r>
          </w:p>
        </w:tc>
        <w:tc>
          <w:tcPr>
            <w:tcW w:w="1018" w:type="dxa"/>
          </w:tcPr>
          <w:p w:rsidR="00920256" w:rsidRDefault="00920256">
            <w:pPr>
              <w:rPr>
                <w:color w:val="000000"/>
                <w:sz w:val="21"/>
                <w:szCs w:val="21"/>
                <w:lang w:val="en-US" w:eastAsia="zh-CN"/>
              </w:rPr>
            </w:pPr>
            <w:r>
              <w:rPr>
                <w:color w:val="000000"/>
                <w:sz w:val="21"/>
                <w:szCs w:val="21"/>
              </w:rPr>
              <w:t>Critical</w:t>
            </w:r>
          </w:p>
        </w:tc>
        <w:tc>
          <w:tcPr>
            <w:tcW w:w="3649"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 xml:space="preserve">User can turn on the device </w:t>
            </w:r>
          </w:p>
        </w:tc>
      </w:tr>
    </w:tbl>
    <w:p w:rsidR="00920256" w:rsidRDefault="00920256">
      <w:pPr>
        <w:spacing w:line="276" w:lineRule="exact"/>
        <w:rPr>
          <w:b/>
          <w:bCs/>
          <w:color w:val="000000"/>
          <w:spacing w:val="-1"/>
          <w:sz w:val="21"/>
          <w:szCs w:val="21"/>
          <w:lang w:val="en-US" w:eastAsia="zh-CN"/>
        </w:rPr>
      </w:pPr>
    </w:p>
    <w:p w:rsidR="00920256" w:rsidRDefault="00920256">
      <w:pPr>
        <w:pStyle w:val="3"/>
        <w:numPr>
          <w:ilvl w:val="2"/>
          <w:numId w:val="1"/>
        </w:numPr>
        <w:spacing w:before="0" w:after="0"/>
        <w:rPr>
          <w:b/>
          <w:bCs/>
          <w:color w:val="000000"/>
          <w:szCs w:val="21"/>
          <w:lang w:val="en-US" w:eastAsia="zh-CN"/>
        </w:rPr>
      </w:pPr>
      <w:bookmarkStart w:id="80" w:name="_Toc18719"/>
      <w:r>
        <w:rPr>
          <w:b/>
          <w:bCs/>
          <w:color w:val="000000"/>
          <w:szCs w:val="21"/>
          <w:lang w:val="en-US" w:eastAsia="zh-CN"/>
        </w:rPr>
        <w:t>Knowledge Assessment</w:t>
      </w:r>
      <w:bookmarkEnd w:id="80"/>
    </w:p>
    <w:p w:rsidR="00920256" w:rsidRDefault="00920256">
      <w:pPr>
        <w:rPr>
          <w:color w:val="000000"/>
        </w:rPr>
      </w:pPr>
      <w:r>
        <w:rPr>
          <w:color w:val="000000"/>
        </w:rPr>
        <w:t xml:space="preserve">After the </w:t>
      </w:r>
      <w:r>
        <w:rPr>
          <w:color w:val="000000"/>
          <w:lang w:eastAsia="zh-CN"/>
        </w:rPr>
        <w:t>simulated use</w:t>
      </w:r>
      <w:r>
        <w:rPr>
          <w:color w:val="000000"/>
        </w:rPr>
        <w:t xml:space="preserve">, the </w:t>
      </w:r>
      <w:r>
        <w:rPr>
          <w:color w:val="000000"/>
          <w:lang w:eastAsia="zh-CN"/>
        </w:rPr>
        <w:t>study staff</w:t>
      </w:r>
      <w:r>
        <w:rPr>
          <w:color w:val="000000"/>
        </w:rPr>
        <w:t xml:space="preserve"> overs</w:t>
      </w:r>
      <w:r>
        <w:rPr>
          <w:color w:val="000000"/>
          <w:lang w:val="en-US" w:eastAsia="zh-CN"/>
        </w:rPr>
        <w:t>aw</w:t>
      </w:r>
      <w:r>
        <w:rPr>
          <w:color w:val="000000"/>
        </w:rPr>
        <w:t xml:space="preserve"> administration of the knowledge assessment questionnaire(s)</w:t>
      </w:r>
      <w:r>
        <w:rPr>
          <w:color w:val="000000"/>
          <w:lang w:eastAsia="zh-CN"/>
        </w:rPr>
        <w:t>.</w:t>
      </w:r>
    </w:p>
    <w:p w:rsidR="00920256" w:rsidRDefault="00920256">
      <w:pPr>
        <w:rPr>
          <w:color w:val="000000"/>
        </w:rPr>
      </w:pPr>
      <w:r>
        <w:rPr>
          <w:color w:val="000000"/>
        </w:rPr>
        <w:t xml:space="preserve">The following knowledge assessment questions </w:t>
      </w:r>
      <w:r>
        <w:rPr>
          <w:color w:val="000000"/>
          <w:lang w:val="en-US" w:eastAsia="zh-CN"/>
        </w:rPr>
        <w:t>was</w:t>
      </w:r>
      <w:r>
        <w:rPr>
          <w:color w:val="000000"/>
        </w:rPr>
        <w:t xml:space="preserve"> asked of each participant: </w:t>
      </w:r>
    </w:p>
    <w:p w:rsidR="00920256" w:rsidRDefault="00920256">
      <w:pPr>
        <w:jc w:val="center"/>
        <w:rPr>
          <w:b/>
          <w:bCs/>
          <w:color w:val="000000"/>
          <w:u w:val="single"/>
          <w:lang w:val="en-US" w:eastAsia="zh-CN"/>
        </w:rPr>
      </w:pPr>
    </w:p>
    <w:p w:rsidR="00920256" w:rsidRDefault="00920256">
      <w:pPr>
        <w:jc w:val="center"/>
        <w:rPr>
          <w:color w:val="000000"/>
        </w:rPr>
      </w:pPr>
    </w:p>
    <w:p w:rsidR="00920256" w:rsidRDefault="00920256">
      <w:pPr>
        <w:numPr>
          <w:ilvl w:val="0"/>
          <w:numId w:val="13"/>
        </w:numPr>
        <w:rPr>
          <w:b/>
          <w:bCs/>
          <w:color w:val="000000"/>
        </w:rPr>
      </w:pPr>
      <w:bookmarkStart w:id="81" w:name="_Toc14078"/>
      <w:bookmarkStart w:id="82" w:name="_Toc28866"/>
      <w:bookmarkStart w:id="83" w:name="_Toc14507"/>
      <w:r>
        <w:rPr>
          <w:b/>
          <w:bCs/>
          <w:color w:val="000000"/>
          <w:lang w:val="en-US" w:eastAsia="zh-CN"/>
        </w:rPr>
        <w:t>Operation</w:t>
      </w:r>
      <w:bookmarkEnd w:id="81"/>
      <w:bookmarkEnd w:id="82"/>
      <w:bookmarkEnd w:id="83"/>
    </w:p>
    <w:tbl>
      <w:tblPr>
        <w:tblW w:w="8548"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86"/>
        <w:gridCol w:w="7062"/>
      </w:tblGrid>
      <w:tr w:rsidR="00000000">
        <w:trPr>
          <w:trHeight w:val="454"/>
        </w:trPr>
        <w:tc>
          <w:tcPr>
            <w:tcW w:w="1486" w:type="dxa"/>
            <w:vAlign w:val="center"/>
          </w:tcPr>
          <w:p w:rsidR="00920256" w:rsidRDefault="00920256">
            <w:pPr>
              <w:spacing w:line="276" w:lineRule="exact"/>
              <w:rPr>
                <w:color w:val="000000"/>
                <w:sz w:val="21"/>
                <w:szCs w:val="21"/>
              </w:rPr>
            </w:pPr>
            <w:bookmarkStart w:id="84" w:name="OLE_LINK28" w:colFirst="0" w:colLast="1"/>
            <w:r>
              <w:rPr>
                <w:b/>
                <w:color w:val="000000"/>
                <w:sz w:val="21"/>
                <w:szCs w:val="21"/>
              </w:rPr>
              <w:t>Question</w:t>
            </w:r>
            <w:r>
              <w:rPr>
                <w:b/>
                <w:color w:val="000000"/>
                <w:spacing w:val="7"/>
                <w:sz w:val="21"/>
                <w:szCs w:val="21"/>
              </w:rPr>
              <w:t xml:space="preserve"> </w:t>
            </w:r>
            <w:r>
              <w:rPr>
                <w:b/>
                <w:color w:val="000000"/>
                <w:spacing w:val="-1"/>
                <w:sz w:val="21"/>
                <w:szCs w:val="21"/>
              </w:rPr>
              <w:t>No.</w:t>
            </w:r>
          </w:p>
        </w:tc>
        <w:tc>
          <w:tcPr>
            <w:tcW w:w="7062" w:type="dxa"/>
            <w:vAlign w:val="center"/>
          </w:tcPr>
          <w:p w:rsidR="00920256" w:rsidRDefault="00920256">
            <w:pPr>
              <w:spacing w:line="276" w:lineRule="exact"/>
              <w:rPr>
                <w:color w:val="000000"/>
                <w:sz w:val="21"/>
                <w:szCs w:val="21"/>
              </w:rPr>
            </w:pPr>
            <w:r>
              <w:rPr>
                <w:b/>
                <w:color w:val="000000"/>
                <w:sz w:val="21"/>
                <w:szCs w:val="21"/>
              </w:rPr>
              <w:t>Questions</w:t>
            </w:r>
          </w:p>
        </w:tc>
      </w:tr>
      <w:tr w:rsidR="00000000">
        <w:trPr>
          <w:trHeight w:val="397"/>
        </w:trPr>
        <w:tc>
          <w:tcPr>
            <w:tcW w:w="1486" w:type="dxa"/>
            <w:vAlign w:val="center"/>
          </w:tcPr>
          <w:p w:rsidR="00920256" w:rsidRDefault="00920256">
            <w:pPr>
              <w:spacing w:line="276" w:lineRule="exact"/>
              <w:rPr>
                <w:color w:val="000000"/>
                <w:sz w:val="21"/>
                <w:szCs w:val="21"/>
                <w:lang w:val="en-US" w:eastAsia="zh-CN"/>
              </w:rPr>
            </w:pPr>
            <w:r>
              <w:rPr>
                <w:b/>
                <w:bCs/>
                <w:color w:val="000000"/>
                <w:sz w:val="21"/>
                <w:szCs w:val="21"/>
              </w:rPr>
              <w:t xml:space="preserve">Question </w:t>
            </w:r>
            <w:r>
              <w:rPr>
                <w:color w:val="000000"/>
                <w:sz w:val="21"/>
                <w:szCs w:val="21"/>
                <w:lang w:val="en-US" w:eastAsia="zh-CN"/>
              </w:rPr>
              <w:t>1</w:t>
            </w:r>
          </w:p>
        </w:tc>
        <w:tc>
          <w:tcPr>
            <w:tcW w:w="7062" w:type="dxa"/>
            <w:vAlign w:val="bottom"/>
          </w:tcPr>
          <w:p w:rsidR="00920256" w:rsidRDefault="00920256">
            <w:pPr>
              <w:spacing w:line="276" w:lineRule="exact"/>
              <w:rPr>
                <w:color w:val="000000"/>
                <w:sz w:val="21"/>
                <w:szCs w:val="21"/>
              </w:rPr>
            </w:pPr>
            <w:r>
              <w:rPr>
                <w:color w:val="000000"/>
                <w:spacing w:val="1"/>
                <w:sz w:val="21"/>
                <w:szCs w:val="21"/>
              </w:rPr>
              <w:t>Is</w:t>
            </w:r>
            <w:r>
              <w:rPr>
                <w:color w:val="000000"/>
                <w:spacing w:val="6"/>
                <w:sz w:val="21"/>
                <w:szCs w:val="21"/>
              </w:rPr>
              <w:t xml:space="preserve"> </w:t>
            </w:r>
            <w:r>
              <w:rPr>
                <w:color w:val="000000"/>
                <w:spacing w:val="-2"/>
                <w:sz w:val="21"/>
                <w:szCs w:val="21"/>
              </w:rPr>
              <w:t>it</w:t>
            </w:r>
            <w:r>
              <w:rPr>
                <w:color w:val="000000"/>
                <w:spacing w:val="11"/>
                <w:sz w:val="21"/>
                <w:szCs w:val="21"/>
              </w:rPr>
              <w:t xml:space="preserve"> </w:t>
            </w:r>
            <w:r>
              <w:rPr>
                <w:color w:val="000000"/>
                <w:sz w:val="21"/>
                <w:szCs w:val="21"/>
              </w:rPr>
              <w:t>easy</w:t>
            </w:r>
            <w:r>
              <w:rPr>
                <w:color w:val="000000"/>
                <w:spacing w:val="6"/>
                <w:sz w:val="21"/>
                <w:szCs w:val="21"/>
              </w:rPr>
              <w:t xml:space="preserve"> </w:t>
            </w:r>
            <w:r>
              <w:rPr>
                <w:color w:val="000000"/>
                <w:spacing w:val="-1"/>
                <w:sz w:val="21"/>
                <w:szCs w:val="21"/>
              </w:rPr>
              <w:t>or</w:t>
            </w:r>
            <w:r>
              <w:rPr>
                <w:color w:val="000000"/>
                <w:spacing w:val="10"/>
                <w:sz w:val="21"/>
                <w:szCs w:val="21"/>
              </w:rPr>
              <w:t xml:space="preserve"> </w:t>
            </w:r>
            <w:r>
              <w:rPr>
                <w:color w:val="000000"/>
                <w:spacing w:val="-1"/>
                <w:sz w:val="21"/>
                <w:szCs w:val="21"/>
              </w:rPr>
              <w:t>difficult</w:t>
            </w:r>
            <w:r>
              <w:rPr>
                <w:color w:val="000000"/>
                <w:spacing w:val="12"/>
                <w:sz w:val="21"/>
                <w:szCs w:val="21"/>
              </w:rPr>
              <w:t xml:space="preserve"> </w:t>
            </w:r>
            <w:r>
              <w:rPr>
                <w:color w:val="000000"/>
                <w:sz w:val="21"/>
                <w:szCs w:val="21"/>
              </w:rPr>
              <w:t>to</w:t>
            </w:r>
            <w:r>
              <w:rPr>
                <w:color w:val="000000"/>
                <w:spacing w:val="5"/>
                <w:sz w:val="21"/>
                <w:szCs w:val="21"/>
              </w:rPr>
              <w:t xml:space="preserve"> </w:t>
            </w:r>
            <w:r>
              <w:rPr>
                <w:color w:val="000000"/>
                <w:spacing w:val="-1"/>
                <w:sz w:val="21"/>
                <w:szCs w:val="21"/>
              </w:rPr>
              <w:t>install</w:t>
            </w:r>
            <w:r>
              <w:rPr>
                <w:color w:val="000000"/>
                <w:spacing w:val="9"/>
                <w:sz w:val="21"/>
                <w:szCs w:val="21"/>
              </w:rPr>
              <w:t xml:space="preserve"> </w:t>
            </w:r>
            <w:r>
              <w:rPr>
                <w:color w:val="000000"/>
                <w:sz w:val="21"/>
                <w:szCs w:val="21"/>
              </w:rPr>
              <w:t>the</w:t>
            </w:r>
            <w:r>
              <w:rPr>
                <w:color w:val="000000"/>
                <w:spacing w:val="6"/>
                <w:sz w:val="21"/>
                <w:szCs w:val="21"/>
              </w:rPr>
              <w:t xml:space="preserve"> </w:t>
            </w:r>
            <w:r>
              <w:rPr>
                <w:color w:val="000000"/>
                <w:sz w:val="21"/>
                <w:szCs w:val="21"/>
              </w:rPr>
              <w:t>batteries?</w:t>
            </w:r>
          </w:p>
        </w:tc>
      </w:tr>
      <w:tr w:rsidR="00000000">
        <w:trPr>
          <w:trHeight w:val="397"/>
        </w:trPr>
        <w:tc>
          <w:tcPr>
            <w:tcW w:w="1486" w:type="dxa"/>
            <w:vAlign w:val="center"/>
          </w:tcPr>
          <w:p w:rsidR="00920256" w:rsidRDefault="00920256">
            <w:pPr>
              <w:spacing w:line="276" w:lineRule="exact"/>
              <w:rPr>
                <w:color w:val="000000"/>
                <w:sz w:val="21"/>
                <w:szCs w:val="21"/>
                <w:lang w:val="en-US" w:eastAsia="zh-CN"/>
              </w:rPr>
            </w:pPr>
            <w:r>
              <w:rPr>
                <w:b/>
                <w:bCs/>
                <w:color w:val="000000"/>
                <w:sz w:val="21"/>
                <w:szCs w:val="21"/>
              </w:rPr>
              <w:t xml:space="preserve">Question </w:t>
            </w:r>
            <w:r>
              <w:rPr>
                <w:rFonts w:hint="eastAsia"/>
                <w:color w:val="000000"/>
                <w:sz w:val="21"/>
                <w:szCs w:val="21"/>
                <w:lang w:val="en-US" w:eastAsia="zh-CN"/>
              </w:rPr>
              <w:t>2</w:t>
            </w:r>
          </w:p>
        </w:tc>
        <w:tc>
          <w:tcPr>
            <w:tcW w:w="7062" w:type="dxa"/>
            <w:vAlign w:val="bottom"/>
          </w:tcPr>
          <w:p w:rsidR="00920256" w:rsidRDefault="00920256">
            <w:pPr>
              <w:spacing w:line="276" w:lineRule="exact"/>
              <w:rPr>
                <w:color w:val="000000"/>
                <w:sz w:val="21"/>
                <w:szCs w:val="21"/>
              </w:rPr>
            </w:pPr>
            <w:r>
              <w:rPr>
                <w:color w:val="000000"/>
                <w:spacing w:val="1"/>
                <w:sz w:val="21"/>
                <w:szCs w:val="21"/>
              </w:rPr>
              <w:t>Is</w:t>
            </w:r>
            <w:r>
              <w:rPr>
                <w:color w:val="000000"/>
                <w:spacing w:val="7"/>
                <w:sz w:val="21"/>
                <w:szCs w:val="21"/>
              </w:rPr>
              <w:t xml:space="preserve"> </w:t>
            </w:r>
            <w:r>
              <w:rPr>
                <w:color w:val="000000"/>
                <w:sz w:val="21"/>
                <w:szCs w:val="21"/>
              </w:rPr>
              <w:t>the</w:t>
            </w:r>
            <w:r>
              <w:rPr>
                <w:color w:val="000000"/>
                <w:spacing w:val="5"/>
                <w:sz w:val="21"/>
                <w:szCs w:val="21"/>
              </w:rPr>
              <w:t xml:space="preserve"> </w:t>
            </w:r>
            <w:r>
              <w:rPr>
                <w:color w:val="000000"/>
                <w:sz w:val="21"/>
                <w:szCs w:val="21"/>
              </w:rPr>
              <w:t>user</w:t>
            </w:r>
            <w:r>
              <w:rPr>
                <w:color w:val="000000"/>
                <w:spacing w:val="9"/>
                <w:sz w:val="21"/>
                <w:szCs w:val="21"/>
              </w:rPr>
              <w:t xml:space="preserve"> </w:t>
            </w:r>
            <w:r>
              <w:rPr>
                <w:color w:val="000000"/>
                <w:sz w:val="21"/>
                <w:szCs w:val="21"/>
              </w:rPr>
              <w:t>manual</w:t>
            </w:r>
            <w:r>
              <w:rPr>
                <w:color w:val="000000"/>
                <w:spacing w:val="9"/>
                <w:sz w:val="21"/>
                <w:szCs w:val="21"/>
              </w:rPr>
              <w:t xml:space="preserve"> </w:t>
            </w:r>
            <w:r>
              <w:rPr>
                <w:color w:val="000000"/>
                <w:sz w:val="21"/>
                <w:szCs w:val="21"/>
              </w:rPr>
              <w:t>easy</w:t>
            </w:r>
            <w:r>
              <w:rPr>
                <w:color w:val="000000"/>
                <w:spacing w:val="6"/>
                <w:sz w:val="21"/>
                <w:szCs w:val="21"/>
              </w:rPr>
              <w:t xml:space="preserve"> </w:t>
            </w:r>
            <w:r>
              <w:rPr>
                <w:color w:val="000000"/>
                <w:sz w:val="21"/>
                <w:szCs w:val="21"/>
              </w:rPr>
              <w:t>or</w:t>
            </w:r>
            <w:r>
              <w:rPr>
                <w:color w:val="000000"/>
                <w:spacing w:val="8"/>
                <w:sz w:val="21"/>
                <w:szCs w:val="21"/>
              </w:rPr>
              <w:t xml:space="preserve"> </w:t>
            </w:r>
            <w:r>
              <w:rPr>
                <w:color w:val="000000"/>
                <w:spacing w:val="-1"/>
                <w:sz w:val="21"/>
                <w:szCs w:val="21"/>
              </w:rPr>
              <w:t>difficult</w:t>
            </w:r>
            <w:r>
              <w:rPr>
                <w:color w:val="000000"/>
                <w:spacing w:val="11"/>
                <w:sz w:val="21"/>
                <w:szCs w:val="21"/>
              </w:rPr>
              <w:t xml:space="preserve"> </w:t>
            </w:r>
            <w:r>
              <w:rPr>
                <w:color w:val="000000"/>
                <w:sz w:val="21"/>
                <w:szCs w:val="21"/>
              </w:rPr>
              <w:t>to</w:t>
            </w:r>
            <w:r>
              <w:rPr>
                <w:color w:val="000000"/>
                <w:spacing w:val="8"/>
                <w:sz w:val="21"/>
                <w:szCs w:val="21"/>
              </w:rPr>
              <w:t xml:space="preserve"> </w:t>
            </w:r>
            <w:r>
              <w:rPr>
                <w:color w:val="000000"/>
                <w:sz w:val="21"/>
                <w:szCs w:val="21"/>
              </w:rPr>
              <w:t>read</w:t>
            </w:r>
            <w:r>
              <w:rPr>
                <w:color w:val="000000"/>
                <w:spacing w:val="7"/>
                <w:sz w:val="21"/>
                <w:szCs w:val="21"/>
              </w:rPr>
              <w:t xml:space="preserve"> </w:t>
            </w:r>
            <w:r>
              <w:rPr>
                <w:color w:val="000000"/>
                <w:sz w:val="21"/>
                <w:szCs w:val="21"/>
              </w:rPr>
              <w:t>and</w:t>
            </w:r>
            <w:r>
              <w:rPr>
                <w:color w:val="000000"/>
                <w:spacing w:val="9"/>
                <w:sz w:val="21"/>
                <w:szCs w:val="21"/>
              </w:rPr>
              <w:t xml:space="preserve"> </w:t>
            </w:r>
            <w:r>
              <w:rPr>
                <w:color w:val="000000"/>
                <w:sz w:val="21"/>
                <w:szCs w:val="21"/>
              </w:rPr>
              <w:t>understanding?</w:t>
            </w:r>
          </w:p>
        </w:tc>
      </w:tr>
      <w:tr w:rsidR="00000000">
        <w:trPr>
          <w:trHeight w:val="397"/>
        </w:trPr>
        <w:tc>
          <w:tcPr>
            <w:tcW w:w="1486" w:type="dxa"/>
            <w:vAlign w:val="center"/>
          </w:tcPr>
          <w:p w:rsidR="00920256" w:rsidRDefault="00920256">
            <w:pPr>
              <w:spacing w:line="276" w:lineRule="exact"/>
              <w:rPr>
                <w:rFonts w:hint="eastAsia"/>
                <w:color w:val="000000"/>
                <w:sz w:val="21"/>
                <w:szCs w:val="21"/>
                <w:lang w:val="en-US" w:eastAsia="zh-CN"/>
              </w:rPr>
            </w:pPr>
            <w:r>
              <w:rPr>
                <w:b/>
                <w:bCs/>
                <w:color w:val="000000"/>
                <w:sz w:val="21"/>
                <w:szCs w:val="21"/>
              </w:rPr>
              <w:t xml:space="preserve">Question </w:t>
            </w:r>
            <w:r>
              <w:rPr>
                <w:rFonts w:hint="eastAsia"/>
                <w:b/>
                <w:bCs/>
                <w:color w:val="000000"/>
                <w:sz w:val="21"/>
                <w:szCs w:val="21"/>
                <w:lang w:val="en-US" w:eastAsia="zh-CN"/>
              </w:rPr>
              <w:t>3</w:t>
            </w:r>
          </w:p>
        </w:tc>
        <w:tc>
          <w:tcPr>
            <w:tcW w:w="7062" w:type="dxa"/>
            <w:vAlign w:val="bottom"/>
          </w:tcPr>
          <w:p w:rsidR="00920256" w:rsidRDefault="00920256">
            <w:pPr>
              <w:spacing w:line="276" w:lineRule="exact"/>
              <w:rPr>
                <w:color w:val="000000"/>
                <w:sz w:val="21"/>
                <w:szCs w:val="21"/>
                <w:lang w:val="en-US" w:eastAsia="zh-CN"/>
              </w:rPr>
            </w:pPr>
            <w:r>
              <w:rPr>
                <w:color w:val="000000"/>
                <w:sz w:val="21"/>
                <w:szCs w:val="21"/>
              </w:rPr>
              <w:t>Is</w:t>
            </w:r>
            <w:r>
              <w:rPr>
                <w:color w:val="000000"/>
                <w:spacing w:val="7"/>
                <w:sz w:val="21"/>
                <w:szCs w:val="21"/>
              </w:rPr>
              <w:t xml:space="preserve"> </w:t>
            </w:r>
            <w:r>
              <w:rPr>
                <w:color w:val="000000"/>
                <w:sz w:val="21"/>
                <w:szCs w:val="21"/>
              </w:rPr>
              <w:t>the</w:t>
            </w:r>
            <w:r>
              <w:rPr>
                <w:color w:val="000000"/>
                <w:spacing w:val="6"/>
                <w:sz w:val="21"/>
                <w:szCs w:val="21"/>
              </w:rPr>
              <w:t xml:space="preserve"> </w:t>
            </w:r>
            <w:r>
              <w:rPr>
                <w:color w:val="000000"/>
                <w:sz w:val="21"/>
                <w:szCs w:val="21"/>
              </w:rPr>
              <w:t>panel</w:t>
            </w:r>
            <w:r>
              <w:rPr>
                <w:color w:val="000000"/>
                <w:spacing w:val="9"/>
                <w:sz w:val="21"/>
                <w:szCs w:val="21"/>
              </w:rPr>
              <w:t xml:space="preserve"> </w:t>
            </w:r>
            <w:r>
              <w:rPr>
                <w:color w:val="000000"/>
                <w:sz w:val="21"/>
                <w:szCs w:val="21"/>
              </w:rPr>
              <w:t>of</w:t>
            </w:r>
            <w:r>
              <w:rPr>
                <w:color w:val="000000"/>
                <w:spacing w:val="9"/>
                <w:sz w:val="21"/>
                <w:szCs w:val="21"/>
              </w:rPr>
              <w:t xml:space="preserve"> </w:t>
            </w:r>
            <w:r>
              <w:rPr>
                <w:color w:val="000000"/>
                <w:sz w:val="21"/>
                <w:szCs w:val="21"/>
              </w:rPr>
              <w:t>the</w:t>
            </w:r>
            <w:r>
              <w:rPr>
                <w:color w:val="000000"/>
                <w:spacing w:val="5"/>
                <w:sz w:val="21"/>
                <w:szCs w:val="21"/>
              </w:rPr>
              <w:t xml:space="preserve"> </w:t>
            </w:r>
            <w:r>
              <w:rPr>
                <w:color w:val="000000"/>
                <w:spacing w:val="-1"/>
                <w:sz w:val="21"/>
                <w:szCs w:val="21"/>
              </w:rPr>
              <w:t>device</w:t>
            </w:r>
            <w:r>
              <w:rPr>
                <w:color w:val="000000"/>
                <w:spacing w:val="11"/>
                <w:sz w:val="21"/>
                <w:szCs w:val="21"/>
              </w:rPr>
              <w:t xml:space="preserve"> </w:t>
            </w:r>
            <w:r>
              <w:rPr>
                <w:color w:val="000000"/>
                <w:spacing w:val="-1"/>
                <w:sz w:val="21"/>
                <w:szCs w:val="21"/>
              </w:rPr>
              <w:t>easily</w:t>
            </w:r>
            <w:r>
              <w:rPr>
                <w:color w:val="000000"/>
                <w:spacing w:val="9"/>
                <w:sz w:val="21"/>
                <w:szCs w:val="21"/>
              </w:rPr>
              <w:t xml:space="preserve"> </w:t>
            </w:r>
            <w:r>
              <w:rPr>
                <w:color w:val="000000"/>
                <w:sz w:val="21"/>
                <w:szCs w:val="21"/>
              </w:rPr>
              <w:t>to</w:t>
            </w:r>
            <w:r>
              <w:rPr>
                <w:color w:val="000000"/>
                <w:spacing w:val="5"/>
                <w:sz w:val="21"/>
                <w:szCs w:val="21"/>
              </w:rPr>
              <w:t xml:space="preserve"> </w:t>
            </w:r>
            <w:r>
              <w:rPr>
                <w:color w:val="000000"/>
                <w:sz w:val="21"/>
                <w:szCs w:val="21"/>
              </w:rPr>
              <w:t>be</w:t>
            </w:r>
            <w:r>
              <w:rPr>
                <w:color w:val="000000"/>
                <w:spacing w:val="7"/>
                <w:sz w:val="21"/>
                <w:szCs w:val="21"/>
              </w:rPr>
              <w:t xml:space="preserve"> </w:t>
            </w:r>
            <w:r>
              <w:rPr>
                <w:color w:val="000000"/>
                <w:sz w:val="21"/>
                <w:szCs w:val="21"/>
              </w:rPr>
              <w:t>recognized?</w:t>
            </w:r>
          </w:p>
        </w:tc>
      </w:tr>
    </w:tbl>
    <w:p w:rsidR="00920256" w:rsidRDefault="00920256">
      <w:pPr>
        <w:numPr>
          <w:ilvl w:val="0"/>
          <w:numId w:val="13"/>
        </w:numPr>
        <w:rPr>
          <w:b/>
          <w:bCs/>
          <w:color w:val="000000"/>
          <w:sz w:val="21"/>
          <w:szCs w:val="21"/>
          <w:lang w:eastAsia="zh-CN"/>
        </w:rPr>
      </w:pPr>
      <w:bookmarkStart w:id="85" w:name="_Toc2988"/>
      <w:bookmarkStart w:id="86" w:name="_Toc22066"/>
      <w:bookmarkStart w:id="87" w:name="_Toc21501"/>
      <w:bookmarkEnd w:id="84"/>
      <w:r>
        <w:rPr>
          <w:b/>
          <w:bCs/>
          <w:color w:val="000000"/>
          <w:sz w:val="21"/>
          <w:szCs w:val="21"/>
          <w:lang w:val="en-US" w:eastAsia="zh-CN"/>
        </w:rPr>
        <w:t>M</w:t>
      </w:r>
      <w:r>
        <w:rPr>
          <w:b/>
          <w:bCs/>
          <w:color w:val="000000"/>
          <w:sz w:val="21"/>
          <w:szCs w:val="21"/>
          <w:lang w:eastAsia="zh-CN"/>
        </w:rPr>
        <w:t>aintenance</w:t>
      </w:r>
      <w:bookmarkEnd w:id="85"/>
      <w:bookmarkEnd w:id="86"/>
      <w:bookmarkEnd w:id="87"/>
    </w:p>
    <w:tbl>
      <w:tblPr>
        <w:tblW w:w="8548"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86"/>
        <w:gridCol w:w="7062"/>
      </w:tblGrid>
      <w:tr w:rsidR="00000000">
        <w:trPr>
          <w:trHeight w:val="454"/>
        </w:trPr>
        <w:tc>
          <w:tcPr>
            <w:tcW w:w="1486" w:type="dxa"/>
            <w:vAlign w:val="center"/>
          </w:tcPr>
          <w:p w:rsidR="00920256" w:rsidRDefault="00920256">
            <w:pPr>
              <w:spacing w:line="276" w:lineRule="exact"/>
              <w:rPr>
                <w:color w:val="000000"/>
                <w:sz w:val="21"/>
                <w:szCs w:val="21"/>
              </w:rPr>
            </w:pPr>
            <w:r>
              <w:rPr>
                <w:b/>
                <w:color w:val="000000"/>
                <w:sz w:val="21"/>
                <w:szCs w:val="21"/>
              </w:rPr>
              <w:t>Question</w:t>
            </w:r>
            <w:r>
              <w:rPr>
                <w:b/>
                <w:color w:val="000000"/>
                <w:spacing w:val="7"/>
                <w:sz w:val="21"/>
                <w:szCs w:val="21"/>
              </w:rPr>
              <w:t xml:space="preserve"> </w:t>
            </w:r>
            <w:r>
              <w:rPr>
                <w:b/>
                <w:color w:val="000000"/>
                <w:spacing w:val="-1"/>
                <w:sz w:val="21"/>
                <w:szCs w:val="21"/>
              </w:rPr>
              <w:t>No.</w:t>
            </w:r>
          </w:p>
        </w:tc>
        <w:tc>
          <w:tcPr>
            <w:tcW w:w="7062" w:type="dxa"/>
            <w:vAlign w:val="center"/>
          </w:tcPr>
          <w:p w:rsidR="00920256" w:rsidRDefault="00920256">
            <w:pPr>
              <w:spacing w:line="276" w:lineRule="exact"/>
              <w:rPr>
                <w:color w:val="000000"/>
                <w:sz w:val="21"/>
                <w:szCs w:val="21"/>
              </w:rPr>
            </w:pPr>
            <w:r>
              <w:rPr>
                <w:b/>
                <w:color w:val="000000"/>
                <w:sz w:val="21"/>
                <w:szCs w:val="21"/>
              </w:rPr>
              <w:t>Questions</w:t>
            </w:r>
          </w:p>
        </w:tc>
      </w:tr>
      <w:tr w:rsidR="00000000">
        <w:trPr>
          <w:trHeight w:val="397"/>
        </w:trPr>
        <w:tc>
          <w:tcPr>
            <w:tcW w:w="1486" w:type="dxa"/>
            <w:vAlign w:val="center"/>
          </w:tcPr>
          <w:p w:rsidR="00920256" w:rsidRDefault="00920256">
            <w:pPr>
              <w:spacing w:line="276" w:lineRule="exact"/>
              <w:rPr>
                <w:color w:val="000000"/>
                <w:sz w:val="21"/>
                <w:szCs w:val="21"/>
                <w:lang w:val="en-US" w:eastAsia="zh-CN"/>
              </w:rPr>
            </w:pPr>
            <w:r>
              <w:rPr>
                <w:b/>
                <w:bCs/>
                <w:color w:val="000000"/>
                <w:sz w:val="21"/>
                <w:szCs w:val="21"/>
              </w:rPr>
              <w:t xml:space="preserve">Question </w:t>
            </w:r>
            <w:r>
              <w:rPr>
                <w:color w:val="000000"/>
                <w:sz w:val="21"/>
                <w:szCs w:val="21"/>
                <w:lang w:val="en-US" w:eastAsia="zh-CN"/>
              </w:rPr>
              <w:t>1</w:t>
            </w:r>
          </w:p>
        </w:tc>
        <w:tc>
          <w:tcPr>
            <w:tcW w:w="7062" w:type="dxa"/>
            <w:vAlign w:val="bottom"/>
          </w:tcPr>
          <w:p w:rsidR="00920256" w:rsidRDefault="00920256">
            <w:pPr>
              <w:spacing w:line="276" w:lineRule="exact"/>
              <w:rPr>
                <w:color w:val="000000"/>
                <w:sz w:val="21"/>
                <w:szCs w:val="21"/>
              </w:rPr>
            </w:pPr>
            <w:r>
              <w:rPr>
                <w:color w:val="000000"/>
                <w:sz w:val="21"/>
                <w:szCs w:val="21"/>
              </w:rPr>
              <w:t>Do</w:t>
            </w:r>
            <w:r>
              <w:rPr>
                <w:color w:val="000000"/>
                <w:spacing w:val="8"/>
                <w:sz w:val="21"/>
                <w:szCs w:val="21"/>
              </w:rPr>
              <w:t xml:space="preserve"> </w:t>
            </w:r>
            <w:r>
              <w:rPr>
                <w:color w:val="000000"/>
                <w:sz w:val="21"/>
                <w:szCs w:val="21"/>
              </w:rPr>
              <w:t>you</w:t>
            </w:r>
            <w:r>
              <w:rPr>
                <w:color w:val="000000"/>
                <w:spacing w:val="7"/>
                <w:sz w:val="21"/>
                <w:szCs w:val="21"/>
              </w:rPr>
              <w:t xml:space="preserve"> </w:t>
            </w:r>
            <w:r>
              <w:rPr>
                <w:color w:val="000000"/>
                <w:sz w:val="21"/>
                <w:szCs w:val="21"/>
              </w:rPr>
              <w:t>think</w:t>
            </w:r>
            <w:r>
              <w:rPr>
                <w:color w:val="000000"/>
                <w:spacing w:val="10"/>
                <w:sz w:val="21"/>
                <w:szCs w:val="21"/>
              </w:rPr>
              <w:t xml:space="preserve"> </w:t>
            </w:r>
            <w:r>
              <w:rPr>
                <w:color w:val="000000"/>
                <w:sz w:val="21"/>
                <w:szCs w:val="21"/>
              </w:rPr>
              <w:t>the</w:t>
            </w:r>
            <w:r>
              <w:rPr>
                <w:color w:val="000000"/>
                <w:spacing w:val="7"/>
                <w:sz w:val="21"/>
                <w:szCs w:val="21"/>
              </w:rPr>
              <w:t xml:space="preserve"> </w:t>
            </w:r>
            <w:r>
              <w:rPr>
                <w:color w:val="000000"/>
                <w:spacing w:val="-1"/>
                <w:sz w:val="21"/>
                <w:szCs w:val="21"/>
              </w:rPr>
              <w:t>device</w:t>
            </w:r>
            <w:r>
              <w:rPr>
                <w:color w:val="000000"/>
                <w:spacing w:val="9"/>
                <w:sz w:val="21"/>
                <w:szCs w:val="21"/>
              </w:rPr>
              <w:t xml:space="preserve"> </w:t>
            </w:r>
            <w:r>
              <w:rPr>
                <w:color w:val="000000"/>
                <w:sz w:val="21"/>
                <w:szCs w:val="21"/>
              </w:rPr>
              <w:t>can</w:t>
            </w:r>
            <w:r>
              <w:rPr>
                <w:color w:val="000000"/>
                <w:spacing w:val="9"/>
                <w:sz w:val="21"/>
                <w:szCs w:val="21"/>
              </w:rPr>
              <w:t xml:space="preserve"> </w:t>
            </w:r>
            <w:r>
              <w:rPr>
                <w:color w:val="000000"/>
                <w:sz w:val="21"/>
                <w:szCs w:val="21"/>
              </w:rPr>
              <w:t>be</w:t>
            </w:r>
            <w:r>
              <w:rPr>
                <w:color w:val="000000"/>
                <w:spacing w:val="5"/>
                <w:sz w:val="21"/>
                <w:szCs w:val="21"/>
              </w:rPr>
              <w:t xml:space="preserve"> </w:t>
            </w:r>
            <w:r>
              <w:rPr>
                <w:color w:val="000000"/>
                <w:sz w:val="21"/>
                <w:szCs w:val="21"/>
              </w:rPr>
              <w:t>stored</w:t>
            </w:r>
            <w:r>
              <w:rPr>
                <w:color w:val="000000"/>
                <w:spacing w:val="8"/>
                <w:sz w:val="21"/>
                <w:szCs w:val="21"/>
              </w:rPr>
              <w:t xml:space="preserve"> </w:t>
            </w:r>
            <w:r>
              <w:rPr>
                <w:color w:val="000000"/>
                <w:sz w:val="21"/>
                <w:szCs w:val="21"/>
              </w:rPr>
              <w:t>under</w:t>
            </w:r>
            <w:r>
              <w:rPr>
                <w:color w:val="000000"/>
                <w:spacing w:val="8"/>
                <w:sz w:val="21"/>
                <w:szCs w:val="21"/>
              </w:rPr>
              <w:t xml:space="preserve"> </w:t>
            </w:r>
            <w:r>
              <w:rPr>
                <w:color w:val="000000"/>
                <w:sz w:val="21"/>
                <w:szCs w:val="21"/>
              </w:rPr>
              <w:t>-20°C?</w:t>
            </w:r>
          </w:p>
        </w:tc>
      </w:tr>
      <w:tr w:rsidR="00000000">
        <w:trPr>
          <w:trHeight w:val="397"/>
        </w:trPr>
        <w:tc>
          <w:tcPr>
            <w:tcW w:w="1486" w:type="dxa"/>
            <w:vAlign w:val="center"/>
          </w:tcPr>
          <w:p w:rsidR="00920256" w:rsidRDefault="00920256">
            <w:pPr>
              <w:spacing w:line="276" w:lineRule="exact"/>
              <w:rPr>
                <w:color w:val="000000"/>
                <w:sz w:val="21"/>
                <w:szCs w:val="21"/>
                <w:lang w:val="en-US" w:eastAsia="zh-CN"/>
              </w:rPr>
            </w:pPr>
            <w:r>
              <w:rPr>
                <w:b/>
                <w:bCs/>
                <w:color w:val="000000"/>
                <w:sz w:val="21"/>
                <w:szCs w:val="21"/>
              </w:rPr>
              <w:t xml:space="preserve">Question </w:t>
            </w:r>
            <w:r>
              <w:rPr>
                <w:color w:val="000000"/>
                <w:sz w:val="21"/>
                <w:szCs w:val="21"/>
                <w:lang w:val="en-US" w:eastAsia="zh-CN"/>
              </w:rPr>
              <w:t>2</w:t>
            </w:r>
          </w:p>
        </w:tc>
        <w:tc>
          <w:tcPr>
            <w:tcW w:w="7062" w:type="dxa"/>
            <w:vAlign w:val="bottom"/>
          </w:tcPr>
          <w:p w:rsidR="00920256" w:rsidRDefault="00920256">
            <w:pPr>
              <w:spacing w:line="276" w:lineRule="exact"/>
              <w:rPr>
                <w:color w:val="000000"/>
                <w:sz w:val="21"/>
                <w:szCs w:val="21"/>
              </w:rPr>
            </w:pPr>
            <w:r>
              <w:rPr>
                <w:color w:val="000000"/>
                <w:sz w:val="21"/>
                <w:szCs w:val="21"/>
              </w:rPr>
              <w:t>Do</w:t>
            </w:r>
            <w:r>
              <w:rPr>
                <w:color w:val="000000"/>
                <w:spacing w:val="4"/>
                <w:sz w:val="21"/>
                <w:szCs w:val="21"/>
              </w:rPr>
              <w:t xml:space="preserve"> </w:t>
            </w:r>
            <w:r>
              <w:rPr>
                <w:color w:val="000000"/>
                <w:sz w:val="21"/>
                <w:szCs w:val="21"/>
              </w:rPr>
              <w:t>you</w:t>
            </w:r>
            <w:r>
              <w:rPr>
                <w:color w:val="000000"/>
                <w:spacing w:val="2"/>
                <w:sz w:val="21"/>
                <w:szCs w:val="21"/>
              </w:rPr>
              <w:t xml:space="preserve"> </w:t>
            </w:r>
            <w:r>
              <w:rPr>
                <w:color w:val="000000"/>
                <w:spacing w:val="-1"/>
                <w:sz w:val="21"/>
                <w:szCs w:val="21"/>
              </w:rPr>
              <w:t>think</w:t>
            </w:r>
            <w:r>
              <w:rPr>
                <w:color w:val="000000"/>
                <w:spacing w:val="3"/>
                <w:sz w:val="21"/>
                <w:szCs w:val="21"/>
              </w:rPr>
              <w:t xml:space="preserve"> </w:t>
            </w:r>
            <w:r>
              <w:rPr>
                <w:color w:val="000000"/>
                <w:sz w:val="21"/>
                <w:szCs w:val="21"/>
              </w:rPr>
              <w:t>the</w:t>
            </w:r>
            <w:r>
              <w:rPr>
                <w:color w:val="000000"/>
                <w:spacing w:val="2"/>
                <w:sz w:val="21"/>
                <w:szCs w:val="21"/>
              </w:rPr>
              <w:t xml:space="preserve"> </w:t>
            </w:r>
            <w:r>
              <w:rPr>
                <w:color w:val="000000"/>
                <w:spacing w:val="-1"/>
                <w:sz w:val="21"/>
                <w:szCs w:val="21"/>
              </w:rPr>
              <w:t>device</w:t>
            </w:r>
            <w:r>
              <w:rPr>
                <w:color w:val="000000"/>
                <w:spacing w:val="5"/>
                <w:sz w:val="21"/>
                <w:szCs w:val="21"/>
              </w:rPr>
              <w:t xml:space="preserve"> </w:t>
            </w:r>
            <w:r>
              <w:rPr>
                <w:color w:val="000000"/>
                <w:sz w:val="21"/>
                <w:szCs w:val="21"/>
              </w:rPr>
              <w:t>can</w:t>
            </w:r>
            <w:r>
              <w:rPr>
                <w:color w:val="000000"/>
                <w:spacing w:val="3"/>
                <w:sz w:val="21"/>
                <w:szCs w:val="21"/>
              </w:rPr>
              <w:t xml:space="preserve"> </w:t>
            </w:r>
            <w:r>
              <w:rPr>
                <w:color w:val="000000"/>
                <w:sz w:val="21"/>
                <w:szCs w:val="21"/>
              </w:rPr>
              <w:t>be</w:t>
            </w:r>
            <w:r>
              <w:rPr>
                <w:color w:val="000000"/>
                <w:spacing w:val="4"/>
                <w:sz w:val="21"/>
                <w:szCs w:val="21"/>
              </w:rPr>
              <w:t xml:space="preserve"> </w:t>
            </w:r>
            <w:r>
              <w:rPr>
                <w:color w:val="000000"/>
                <w:sz w:val="21"/>
                <w:szCs w:val="21"/>
              </w:rPr>
              <w:t>used</w:t>
            </w:r>
            <w:r>
              <w:rPr>
                <w:color w:val="000000"/>
                <w:spacing w:val="4"/>
                <w:sz w:val="21"/>
                <w:szCs w:val="21"/>
              </w:rPr>
              <w:t xml:space="preserve"> </w:t>
            </w:r>
            <w:r>
              <w:rPr>
                <w:color w:val="000000"/>
                <w:sz w:val="21"/>
                <w:szCs w:val="21"/>
              </w:rPr>
              <w:t>over</w:t>
            </w:r>
            <w:r>
              <w:rPr>
                <w:color w:val="000000"/>
                <w:spacing w:val="4"/>
                <w:sz w:val="21"/>
                <w:szCs w:val="21"/>
              </w:rPr>
              <w:t xml:space="preserve"> </w:t>
            </w:r>
            <w:r>
              <w:rPr>
                <w:color w:val="000000"/>
                <w:sz w:val="21"/>
                <w:szCs w:val="21"/>
              </w:rPr>
              <w:t>the</w:t>
            </w:r>
            <w:r>
              <w:rPr>
                <w:color w:val="000000"/>
                <w:spacing w:val="4"/>
                <w:sz w:val="21"/>
                <w:szCs w:val="21"/>
              </w:rPr>
              <w:t xml:space="preserve"> </w:t>
            </w:r>
            <w:r>
              <w:rPr>
                <w:color w:val="000000"/>
                <w:sz w:val="21"/>
                <w:szCs w:val="21"/>
              </w:rPr>
              <w:t>temperature</w:t>
            </w:r>
            <w:r>
              <w:rPr>
                <w:color w:val="000000"/>
                <w:spacing w:val="5"/>
                <w:sz w:val="21"/>
                <w:szCs w:val="21"/>
              </w:rPr>
              <w:t xml:space="preserve"> </w:t>
            </w:r>
            <w:r>
              <w:rPr>
                <w:color w:val="000000"/>
                <w:spacing w:val="5"/>
                <w:sz w:val="21"/>
                <w:szCs w:val="21"/>
                <w:lang w:val="en-US" w:eastAsia="zh-CN"/>
              </w:rPr>
              <w:t>40</w:t>
            </w:r>
            <w:r>
              <w:rPr>
                <w:color w:val="000000"/>
                <w:sz w:val="21"/>
                <w:szCs w:val="21"/>
              </w:rPr>
              <w:t>°C?</w:t>
            </w:r>
          </w:p>
        </w:tc>
      </w:tr>
      <w:tr w:rsidR="00000000">
        <w:trPr>
          <w:trHeight w:val="397"/>
        </w:trPr>
        <w:tc>
          <w:tcPr>
            <w:tcW w:w="1486" w:type="dxa"/>
            <w:vAlign w:val="center"/>
          </w:tcPr>
          <w:p w:rsidR="00920256" w:rsidRDefault="00920256">
            <w:pPr>
              <w:spacing w:line="276" w:lineRule="exact"/>
              <w:rPr>
                <w:color w:val="000000"/>
                <w:sz w:val="21"/>
                <w:szCs w:val="21"/>
                <w:lang w:val="en-US" w:eastAsia="zh-CN"/>
              </w:rPr>
            </w:pPr>
            <w:r>
              <w:rPr>
                <w:b/>
                <w:bCs/>
                <w:color w:val="000000"/>
                <w:sz w:val="21"/>
                <w:szCs w:val="21"/>
              </w:rPr>
              <w:t xml:space="preserve">Question </w:t>
            </w:r>
            <w:r>
              <w:rPr>
                <w:color w:val="000000"/>
                <w:sz w:val="21"/>
                <w:szCs w:val="21"/>
                <w:lang w:val="en-US" w:eastAsia="zh-CN"/>
              </w:rPr>
              <w:t>3</w:t>
            </w:r>
          </w:p>
        </w:tc>
        <w:tc>
          <w:tcPr>
            <w:tcW w:w="7062" w:type="dxa"/>
            <w:vAlign w:val="bottom"/>
          </w:tcPr>
          <w:p w:rsidR="00920256" w:rsidRDefault="00920256">
            <w:pPr>
              <w:spacing w:line="276" w:lineRule="exact"/>
              <w:rPr>
                <w:color w:val="000000"/>
                <w:sz w:val="21"/>
                <w:szCs w:val="21"/>
              </w:rPr>
            </w:pPr>
            <w:r>
              <w:rPr>
                <w:color w:val="000000"/>
                <w:sz w:val="21"/>
                <w:szCs w:val="21"/>
              </w:rPr>
              <w:t>Do</w:t>
            </w:r>
            <w:r>
              <w:rPr>
                <w:color w:val="000000"/>
                <w:spacing w:val="2"/>
                <w:sz w:val="21"/>
                <w:szCs w:val="21"/>
              </w:rPr>
              <w:t xml:space="preserve"> </w:t>
            </w:r>
            <w:r>
              <w:rPr>
                <w:color w:val="000000"/>
                <w:sz w:val="21"/>
                <w:szCs w:val="21"/>
              </w:rPr>
              <w:t>you</w:t>
            </w:r>
            <w:r>
              <w:rPr>
                <w:color w:val="000000"/>
                <w:spacing w:val="1"/>
                <w:sz w:val="21"/>
                <w:szCs w:val="21"/>
              </w:rPr>
              <w:t xml:space="preserve"> </w:t>
            </w:r>
            <w:r>
              <w:rPr>
                <w:color w:val="000000"/>
                <w:sz w:val="21"/>
                <w:szCs w:val="21"/>
              </w:rPr>
              <w:t>think</w:t>
            </w:r>
            <w:r>
              <w:rPr>
                <w:color w:val="000000"/>
                <w:spacing w:val="5"/>
                <w:sz w:val="21"/>
                <w:szCs w:val="21"/>
              </w:rPr>
              <w:t xml:space="preserve"> </w:t>
            </w:r>
            <w:r>
              <w:rPr>
                <w:color w:val="000000"/>
                <w:sz w:val="21"/>
                <w:szCs w:val="21"/>
              </w:rPr>
              <w:t>the</w:t>
            </w:r>
            <w:r>
              <w:rPr>
                <w:color w:val="000000"/>
                <w:spacing w:val="1"/>
                <w:sz w:val="21"/>
                <w:szCs w:val="21"/>
              </w:rPr>
              <w:t xml:space="preserve"> </w:t>
            </w:r>
            <w:r>
              <w:rPr>
                <w:color w:val="000000"/>
                <w:spacing w:val="-1"/>
                <w:sz w:val="21"/>
                <w:szCs w:val="21"/>
              </w:rPr>
              <w:t>device</w:t>
            </w:r>
            <w:r>
              <w:rPr>
                <w:color w:val="000000"/>
                <w:spacing w:val="3"/>
                <w:sz w:val="21"/>
                <w:szCs w:val="21"/>
              </w:rPr>
              <w:t xml:space="preserve"> </w:t>
            </w:r>
            <w:r>
              <w:rPr>
                <w:color w:val="000000"/>
                <w:sz w:val="21"/>
                <w:szCs w:val="21"/>
              </w:rPr>
              <w:t>can</w:t>
            </w:r>
            <w:r>
              <w:rPr>
                <w:color w:val="000000"/>
                <w:spacing w:val="2"/>
                <w:sz w:val="21"/>
                <w:szCs w:val="21"/>
              </w:rPr>
              <w:t xml:space="preserve"> </w:t>
            </w:r>
            <w:r>
              <w:rPr>
                <w:color w:val="000000"/>
                <w:sz w:val="21"/>
                <w:szCs w:val="21"/>
              </w:rPr>
              <w:t>be</w:t>
            </w:r>
            <w:r>
              <w:rPr>
                <w:color w:val="000000"/>
                <w:spacing w:val="1"/>
                <w:sz w:val="21"/>
                <w:szCs w:val="21"/>
              </w:rPr>
              <w:t xml:space="preserve"> </w:t>
            </w:r>
            <w:r>
              <w:rPr>
                <w:color w:val="000000"/>
                <w:sz w:val="21"/>
                <w:szCs w:val="21"/>
              </w:rPr>
              <w:t>used under</w:t>
            </w:r>
            <w:r>
              <w:rPr>
                <w:color w:val="000000"/>
                <w:spacing w:val="4"/>
                <w:sz w:val="21"/>
                <w:szCs w:val="21"/>
              </w:rPr>
              <w:t xml:space="preserve"> </w:t>
            </w:r>
            <w:r>
              <w:rPr>
                <w:color w:val="000000"/>
                <w:sz w:val="21"/>
                <w:szCs w:val="21"/>
              </w:rPr>
              <w:t>the</w:t>
            </w:r>
            <w:r>
              <w:rPr>
                <w:color w:val="000000"/>
                <w:spacing w:val="1"/>
                <w:sz w:val="21"/>
                <w:szCs w:val="21"/>
              </w:rPr>
              <w:t xml:space="preserve"> </w:t>
            </w:r>
            <w:r>
              <w:rPr>
                <w:color w:val="000000"/>
                <w:sz w:val="21"/>
                <w:szCs w:val="21"/>
              </w:rPr>
              <w:t>temperature</w:t>
            </w:r>
            <w:r>
              <w:rPr>
                <w:color w:val="000000"/>
                <w:spacing w:val="1"/>
                <w:sz w:val="21"/>
                <w:szCs w:val="21"/>
              </w:rPr>
              <w:t xml:space="preserve"> </w:t>
            </w:r>
            <w:r>
              <w:rPr>
                <w:color w:val="000000"/>
                <w:spacing w:val="1"/>
                <w:sz w:val="21"/>
                <w:szCs w:val="21"/>
                <w:lang w:val="en-US" w:eastAsia="zh-CN"/>
              </w:rPr>
              <w:t>5</w:t>
            </w:r>
            <w:r>
              <w:rPr>
                <w:color w:val="000000"/>
                <w:sz w:val="21"/>
                <w:szCs w:val="21"/>
              </w:rPr>
              <w:t>°C?</w:t>
            </w:r>
          </w:p>
        </w:tc>
      </w:tr>
      <w:tr w:rsidR="00000000">
        <w:trPr>
          <w:trHeight w:val="397"/>
        </w:trPr>
        <w:tc>
          <w:tcPr>
            <w:tcW w:w="1486" w:type="dxa"/>
            <w:vAlign w:val="center"/>
          </w:tcPr>
          <w:p w:rsidR="00920256" w:rsidRDefault="00920256">
            <w:pPr>
              <w:spacing w:line="276" w:lineRule="exact"/>
              <w:rPr>
                <w:color w:val="000000"/>
                <w:sz w:val="21"/>
                <w:szCs w:val="21"/>
                <w:lang w:val="en-US" w:eastAsia="zh-CN"/>
              </w:rPr>
            </w:pPr>
            <w:r>
              <w:rPr>
                <w:b/>
                <w:bCs/>
                <w:color w:val="000000"/>
                <w:sz w:val="21"/>
                <w:szCs w:val="21"/>
              </w:rPr>
              <w:t xml:space="preserve">Question </w:t>
            </w:r>
            <w:r>
              <w:rPr>
                <w:color w:val="000000"/>
                <w:sz w:val="21"/>
                <w:szCs w:val="21"/>
                <w:lang w:val="en-US" w:eastAsia="zh-CN"/>
              </w:rPr>
              <w:t>4</w:t>
            </w:r>
          </w:p>
        </w:tc>
        <w:tc>
          <w:tcPr>
            <w:tcW w:w="7062" w:type="dxa"/>
            <w:vAlign w:val="bottom"/>
          </w:tcPr>
          <w:p w:rsidR="00920256" w:rsidRDefault="00920256">
            <w:pPr>
              <w:spacing w:line="276" w:lineRule="exact"/>
              <w:rPr>
                <w:color w:val="000000"/>
                <w:sz w:val="21"/>
                <w:szCs w:val="21"/>
              </w:rPr>
            </w:pPr>
            <w:r>
              <w:rPr>
                <w:color w:val="000000"/>
                <w:spacing w:val="-1"/>
                <w:sz w:val="21"/>
                <w:szCs w:val="21"/>
              </w:rPr>
              <w:t>Do</w:t>
            </w:r>
            <w:r>
              <w:rPr>
                <w:color w:val="000000"/>
                <w:spacing w:val="9"/>
                <w:sz w:val="21"/>
                <w:szCs w:val="21"/>
              </w:rPr>
              <w:t xml:space="preserve"> </w:t>
            </w:r>
            <w:r>
              <w:rPr>
                <w:color w:val="000000"/>
                <w:sz w:val="21"/>
                <w:szCs w:val="21"/>
              </w:rPr>
              <w:t>you</w:t>
            </w:r>
            <w:r>
              <w:rPr>
                <w:color w:val="000000"/>
                <w:spacing w:val="7"/>
                <w:sz w:val="21"/>
                <w:szCs w:val="21"/>
              </w:rPr>
              <w:t xml:space="preserve"> </w:t>
            </w:r>
            <w:r>
              <w:rPr>
                <w:color w:val="000000"/>
                <w:sz w:val="21"/>
                <w:szCs w:val="21"/>
              </w:rPr>
              <w:t>think</w:t>
            </w:r>
            <w:r>
              <w:rPr>
                <w:color w:val="000000"/>
                <w:spacing w:val="10"/>
                <w:sz w:val="21"/>
                <w:szCs w:val="21"/>
              </w:rPr>
              <w:t xml:space="preserve"> </w:t>
            </w:r>
            <w:r>
              <w:rPr>
                <w:color w:val="000000"/>
                <w:sz w:val="21"/>
                <w:szCs w:val="21"/>
              </w:rPr>
              <w:t>the</w:t>
            </w:r>
            <w:r>
              <w:rPr>
                <w:color w:val="000000"/>
                <w:spacing w:val="7"/>
                <w:sz w:val="21"/>
                <w:szCs w:val="21"/>
              </w:rPr>
              <w:t xml:space="preserve"> </w:t>
            </w:r>
            <w:r>
              <w:rPr>
                <w:color w:val="000000"/>
                <w:spacing w:val="-1"/>
                <w:sz w:val="21"/>
                <w:szCs w:val="21"/>
              </w:rPr>
              <w:t>device</w:t>
            </w:r>
            <w:r>
              <w:rPr>
                <w:color w:val="000000"/>
                <w:spacing w:val="9"/>
                <w:sz w:val="21"/>
                <w:szCs w:val="21"/>
              </w:rPr>
              <w:t xml:space="preserve"> </w:t>
            </w:r>
            <w:r>
              <w:rPr>
                <w:color w:val="000000"/>
                <w:sz w:val="21"/>
                <w:szCs w:val="21"/>
              </w:rPr>
              <w:t>can</w:t>
            </w:r>
            <w:r>
              <w:rPr>
                <w:color w:val="000000"/>
                <w:spacing w:val="9"/>
                <w:sz w:val="21"/>
                <w:szCs w:val="21"/>
              </w:rPr>
              <w:t xml:space="preserve"> </w:t>
            </w:r>
            <w:r>
              <w:rPr>
                <w:color w:val="000000"/>
                <w:sz w:val="21"/>
                <w:szCs w:val="21"/>
              </w:rPr>
              <w:t>be</w:t>
            </w:r>
            <w:r>
              <w:rPr>
                <w:color w:val="000000"/>
                <w:spacing w:val="5"/>
                <w:sz w:val="21"/>
                <w:szCs w:val="21"/>
              </w:rPr>
              <w:t xml:space="preserve"> </w:t>
            </w:r>
            <w:r>
              <w:rPr>
                <w:color w:val="000000"/>
                <w:sz w:val="21"/>
                <w:szCs w:val="21"/>
              </w:rPr>
              <w:t>soaked</w:t>
            </w:r>
            <w:r>
              <w:rPr>
                <w:color w:val="000000"/>
                <w:spacing w:val="10"/>
                <w:sz w:val="21"/>
                <w:szCs w:val="21"/>
              </w:rPr>
              <w:t xml:space="preserve"> </w:t>
            </w:r>
            <w:r>
              <w:rPr>
                <w:color w:val="000000"/>
                <w:sz w:val="21"/>
                <w:szCs w:val="21"/>
              </w:rPr>
              <w:t>or</w:t>
            </w:r>
            <w:r>
              <w:rPr>
                <w:color w:val="000000"/>
                <w:spacing w:val="7"/>
                <w:sz w:val="21"/>
                <w:szCs w:val="21"/>
              </w:rPr>
              <w:t xml:space="preserve"> </w:t>
            </w:r>
            <w:r>
              <w:rPr>
                <w:color w:val="000000"/>
                <w:sz w:val="21"/>
                <w:szCs w:val="21"/>
              </w:rPr>
              <w:t>immersed</w:t>
            </w:r>
            <w:r>
              <w:rPr>
                <w:color w:val="000000"/>
                <w:spacing w:val="10"/>
                <w:sz w:val="21"/>
                <w:szCs w:val="21"/>
              </w:rPr>
              <w:t xml:space="preserve"> </w:t>
            </w:r>
            <w:r>
              <w:rPr>
                <w:color w:val="000000"/>
                <w:sz w:val="21"/>
                <w:szCs w:val="21"/>
              </w:rPr>
              <w:t>to</w:t>
            </w:r>
            <w:r>
              <w:rPr>
                <w:color w:val="000000"/>
                <w:spacing w:val="5"/>
                <w:sz w:val="21"/>
                <w:szCs w:val="21"/>
              </w:rPr>
              <w:t xml:space="preserve"> </w:t>
            </w:r>
            <w:r>
              <w:rPr>
                <w:color w:val="000000"/>
                <w:sz w:val="21"/>
                <w:szCs w:val="21"/>
              </w:rPr>
              <w:t>clean?</w:t>
            </w:r>
          </w:p>
        </w:tc>
      </w:tr>
    </w:tbl>
    <w:p w:rsidR="00920256" w:rsidRDefault="00920256">
      <w:pPr>
        <w:rPr>
          <w:color w:val="000000"/>
          <w:sz w:val="21"/>
          <w:szCs w:val="21"/>
          <w:lang w:eastAsia="zh-CN"/>
        </w:rPr>
      </w:pPr>
    </w:p>
    <w:p w:rsidR="00920256" w:rsidRDefault="00920256">
      <w:pPr>
        <w:rPr>
          <w:color w:val="000000"/>
          <w:sz w:val="21"/>
          <w:szCs w:val="21"/>
          <w:lang w:eastAsia="zh-CN"/>
        </w:rPr>
      </w:pPr>
    </w:p>
    <w:p w:rsidR="00920256" w:rsidRDefault="00920256">
      <w:pPr>
        <w:numPr>
          <w:ilvl w:val="0"/>
          <w:numId w:val="13"/>
        </w:numPr>
        <w:rPr>
          <w:b/>
          <w:bCs/>
          <w:color w:val="000000"/>
          <w:sz w:val="21"/>
          <w:szCs w:val="21"/>
          <w:lang w:eastAsia="zh-CN"/>
        </w:rPr>
      </w:pPr>
      <w:bookmarkStart w:id="88" w:name="_Toc23453"/>
      <w:bookmarkStart w:id="89" w:name="_Toc2734"/>
      <w:bookmarkStart w:id="90" w:name="_Toc9357"/>
      <w:r>
        <w:rPr>
          <w:b/>
          <w:bCs/>
          <w:color w:val="000000"/>
          <w:sz w:val="21"/>
          <w:szCs w:val="21"/>
          <w:lang w:val="en-US" w:eastAsia="zh-CN"/>
        </w:rPr>
        <w:t>O</w:t>
      </w:r>
      <w:r>
        <w:rPr>
          <w:b/>
          <w:bCs/>
          <w:color w:val="000000"/>
          <w:sz w:val="21"/>
          <w:szCs w:val="21"/>
          <w:lang w:eastAsia="zh-CN"/>
        </w:rPr>
        <w:t>eration environment</w:t>
      </w:r>
      <w:bookmarkEnd w:id="88"/>
      <w:bookmarkEnd w:id="89"/>
      <w:bookmarkEnd w:id="90"/>
    </w:p>
    <w:tbl>
      <w:tblPr>
        <w:tblW w:w="8548"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86"/>
        <w:gridCol w:w="7062"/>
      </w:tblGrid>
      <w:tr w:rsidR="00000000">
        <w:trPr>
          <w:trHeight w:val="454"/>
        </w:trPr>
        <w:tc>
          <w:tcPr>
            <w:tcW w:w="1486" w:type="dxa"/>
            <w:vAlign w:val="center"/>
          </w:tcPr>
          <w:p w:rsidR="00920256" w:rsidRDefault="00920256">
            <w:pPr>
              <w:spacing w:line="276" w:lineRule="exact"/>
              <w:rPr>
                <w:color w:val="000000"/>
                <w:sz w:val="21"/>
                <w:szCs w:val="21"/>
              </w:rPr>
            </w:pPr>
            <w:r>
              <w:rPr>
                <w:b/>
                <w:color w:val="000000"/>
                <w:sz w:val="21"/>
                <w:szCs w:val="21"/>
              </w:rPr>
              <w:t>Question</w:t>
            </w:r>
            <w:r>
              <w:rPr>
                <w:b/>
                <w:color w:val="000000"/>
                <w:spacing w:val="7"/>
                <w:sz w:val="21"/>
                <w:szCs w:val="21"/>
              </w:rPr>
              <w:t xml:space="preserve"> </w:t>
            </w:r>
            <w:r>
              <w:rPr>
                <w:b/>
                <w:color w:val="000000"/>
                <w:spacing w:val="-1"/>
                <w:sz w:val="21"/>
                <w:szCs w:val="21"/>
              </w:rPr>
              <w:t>No.</w:t>
            </w:r>
          </w:p>
        </w:tc>
        <w:tc>
          <w:tcPr>
            <w:tcW w:w="7062" w:type="dxa"/>
            <w:vAlign w:val="center"/>
          </w:tcPr>
          <w:p w:rsidR="00920256" w:rsidRDefault="00920256">
            <w:pPr>
              <w:spacing w:line="276" w:lineRule="exact"/>
              <w:rPr>
                <w:color w:val="000000"/>
                <w:sz w:val="21"/>
                <w:szCs w:val="21"/>
              </w:rPr>
            </w:pPr>
            <w:r>
              <w:rPr>
                <w:b/>
                <w:color w:val="000000"/>
                <w:sz w:val="21"/>
                <w:szCs w:val="21"/>
              </w:rPr>
              <w:t>Questions</w:t>
            </w:r>
          </w:p>
        </w:tc>
      </w:tr>
      <w:tr w:rsidR="00000000">
        <w:trPr>
          <w:trHeight w:val="397"/>
        </w:trPr>
        <w:tc>
          <w:tcPr>
            <w:tcW w:w="1486" w:type="dxa"/>
            <w:vAlign w:val="center"/>
          </w:tcPr>
          <w:p w:rsidR="00920256" w:rsidRDefault="00920256">
            <w:pPr>
              <w:spacing w:line="276" w:lineRule="exact"/>
              <w:rPr>
                <w:color w:val="000000"/>
                <w:sz w:val="21"/>
                <w:szCs w:val="21"/>
                <w:lang w:val="en-US" w:eastAsia="zh-CN"/>
              </w:rPr>
            </w:pPr>
            <w:r>
              <w:rPr>
                <w:b/>
                <w:bCs/>
                <w:color w:val="000000"/>
                <w:sz w:val="21"/>
                <w:szCs w:val="21"/>
              </w:rPr>
              <w:t xml:space="preserve">Question </w:t>
            </w:r>
            <w:r>
              <w:rPr>
                <w:color w:val="000000"/>
                <w:sz w:val="21"/>
                <w:szCs w:val="21"/>
                <w:lang w:val="en-US" w:eastAsia="zh-CN"/>
              </w:rPr>
              <w:t>1</w:t>
            </w:r>
          </w:p>
        </w:tc>
        <w:tc>
          <w:tcPr>
            <w:tcW w:w="7062" w:type="dxa"/>
            <w:vAlign w:val="bottom"/>
          </w:tcPr>
          <w:p w:rsidR="00920256" w:rsidRDefault="00920256">
            <w:pPr>
              <w:spacing w:line="276" w:lineRule="exact"/>
              <w:rPr>
                <w:color w:val="000000"/>
                <w:sz w:val="21"/>
                <w:szCs w:val="21"/>
              </w:rPr>
            </w:pPr>
            <w:r>
              <w:rPr>
                <w:color w:val="000000"/>
                <w:spacing w:val="-2"/>
                <w:sz w:val="21"/>
                <w:szCs w:val="21"/>
              </w:rPr>
              <w:t>Do</w:t>
            </w:r>
            <w:r>
              <w:rPr>
                <w:color w:val="000000"/>
                <w:spacing w:val="8"/>
                <w:sz w:val="21"/>
                <w:szCs w:val="21"/>
              </w:rPr>
              <w:t xml:space="preserve"> </w:t>
            </w:r>
            <w:r>
              <w:rPr>
                <w:color w:val="000000"/>
                <w:sz w:val="21"/>
                <w:szCs w:val="21"/>
              </w:rPr>
              <w:t>you</w:t>
            </w:r>
            <w:r>
              <w:rPr>
                <w:color w:val="000000"/>
                <w:spacing w:val="8"/>
                <w:sz w:val="21"/>
                <w:szCs w:val="21"/>
              </w:rPr>
              <w:t xml:space="preserve"> </w:t>
            </w:r>
            <w:r>
              <w:rPr>
                <w:color w:val="000000"/>
                <w:sz w:val="21"/>
                <w:szCs w:val="21"/>
              </w:rPr>
              <w:t>think</w:t>
            </w:r>
            <w:r>
              <w:rPr>
                <w:color w:val="000000"/>
                <w:spacing w:val="9"/>
                <w:sz w:val="21"/>
                <w:szCs w:val="21"/>
              </w:rPr>
              <w:t xml:space="preserve"> </w:t>
            </w:r>
            <w:r>
              <w:rPr>
                <w:color w:val="000000"/>
                <w:sz w:val="21"/>
                <w:szCs w:val="21"/>
              </w:rPr>
              <w:t>the</w:t>
            </w:r>
            <w:r>
              <w:rPr>
                <w:color w:val="000000"/>
                <w:spacing w:val="5"/>
                <w:sz w:val="21"/>
                <w:szCs w:val="21"/>
              </w:rPr>
              <w:t xml:space="preserve"> </w:t>
            </w:r>
            <w:r>
              <w:rPr>
                <w:color w:val="000000"/>
                <w:spacing w:val="-1"/>
                <w:sz w:val="21"/>
                <w:szCs w:val="21"/>
              </w:rPr>
              <w:t>device</w:t>
            </w:r>
            <w:r>
              <w:rPr>
                <w:color w:val="000000"/>
                <w:spacing w:val="10"/>
                <w:sz w:val="21"/>
                <w:szCs w:val="21"/>
              </w:rPr>
              <w:t xml:space="preserve"> </w:t>
            </w:r>
            <w:r>
              <w:rPr>
                <w:color w:val="000000"/>
                <w:sz w:val="21"/>
                <w:szCs w:val="21"/>
              </w:rPr>
              <w:t>can</w:t>
            </w:r>
            <w:r>
              <w:rPr>
                <w:color w:val="000000"/>
                <w:spacing w:val="8"/>
                <w:sz w:val="21"/>
                <w:szCs w:val="21"/>
              </w:rPr>
              <w:t xml:space="preserve"> </w:t>
            </w:r>
            <w:r>
              <w:rPr>
                <w:color w:val="000000"/>
                <w:sz w:val="21"/>
                <w:szCs w:val="21"/>
              </w:rPr>
              <w:t>be</w:t>
            </w:r>
            <w:r>
              <w:rPr>
                <w:color w:val="000000"/>
                <w:spacing w:val="6"/>
                <w:sz w:val="21"/>
                <w:szCs w:val="21"/>
              </w:rPr>
              <w:t xml:space="preserve"> </w:t>
            </w:r>
            <w:r>
              <w:rPr>
                <w:color w:val="000000"/>
                <w:sz w:val="21"/>
                <w:szCs w:val="21"/>
              </w:rPr>
              <w:t>used</w:t>
            </w:r>
            <w:r>
              <w:rPr>
                <w:color w:val="000000"/>
                <w:spacing w:val="8"/>
                <w:sz w:val="21"/>
                <w:szCs w:val="21"/>
              </w:rPr>
              <w:t xml:space="preserve"> </w:t>
            </w:r>
            <w:r>
              <w:rPr>
                <w:color w:val="000000"/>
                <w:spacing w:val="-1"/>
                <w:sz w:val="21"/>
                <w:szCs w:val="21"/>
              </w:rPr>
              <w:t>during</w:t>
            </w:r>
            <w:r>
              <w:rPr>
                <w:color w:val="000000"/>
                <w:spacing w:val="10"/>
                <w:sz w:val="21"/>
                <w:szCs w:val="21"/>
              </w:rPr>
              <w:t xml:space="preserve"> </w:t>
            </w:r>
            <w:r>
              <w:rPr>
                <w:color w:val="000000"/>
                <w:sz w:val="21"/>
                <w:szCs w:val="21"/>
              </w:rPr>
              <w:t>examination</w:t>
            </w:r>
            <w:r>
              <w:rPr>
                <w:color w:val="000000"/>
                <w:spacing w:val="11"/>
                <w:sz w:val="21"/>
                <w:szCs w:val="21"/>
              </w:rPr>
              <w:t xml:space="preserve"> </w:t>
            </w:r>
            <w:r>
              <w:rPr>
                <w:color w:val="000000"/>
                <w:spacing w:val="-2"/>
                <w:sz w:val="21"/>
                <w:szCs w:val="21"/>
              </w:rPr>
              <w:t>in</w:t>
            </w:r>
            <w:r>
              <w:rPr>
                <w:color w:val="000000"/>
                <w:spacing w:val="-2"/>
                <w:sz w:val="21"/>
                <w:szCs w:val="21"/>
              </w:rPr>
              <w:cr/>
            </w:r>
            <w:r>
              <w:rPr>
                <w:color w:val="000000"/>
                <w:spacing w:val="-2"/>
                <w:sz w:val="21"/>
                <w:szCs w:val="21"/>
                <w:lang w:val="en-US" w:eastAsia="zh-CN"/>
              </w:rPr>
              <w:t xml:space="preserve"> </w:t>
            </w:r>
            <w:r>
              <w:rPr>
                <w:color w:val="000000"/>
                <w:sz w:val="21"/>
                <w:szCs w:val="21"/>
              </w:rPr>
              <w:t>hospital?</w:t>
            </w:r>
          </w:p>
        </w:tc>
      </w:tr>
      <w:tr w:rsidR="00000000">
        <w:trPr>
          <w:trHeight w:val="397"/>
        </w:trPr>
        <w:tc>
          <w:tcPr>
            <w:tcW w:w="1486" w:type="dxa"/>
            <w:vAlign w:val="center"/>
          </w:tcPr>
          <w:p w:rsidR="00920256" w:rsidRDefault="00920256">
            <w:pPr>
              <w:spacing w:line="276" w:lineRule="exact"/>
              <w:rPr>
                <w:color w:val="000000"/>
                <w:sz w:val="21"/>
                <w:szCs w:val="21"/>
                <w:lang w:val="en-US" w:eastAsia="zh-CN"/>
              </w:rPr>
            </w:pPr>
            <w:r>
              <w:rPr>
                <w:b/>
                <w:bCs/>
                <w:color w:val="000000"/>
                <w:sz w:val="21"/>
                <w:szCs w:val="21"/>
              </w:rPr>
              <w:t xml:space="preserve">Question </w:t>
            </w:r>
            <w:r>
              <w:rPr>
                <w:color w:val="000000"/>
                <w:sz w:val="21"/>
                <w:szCs w:val="21"/>
                <w:lang w:val="en-US" w:eastAsia="zh-CN"/>
              </w:rPr>
              <w:t>2</w:t>
            </w:r>
          </w:p>
        </w:tc>
        <w:tc>
          <w:tcPr>
            <w:tcW w:w="7062" w:type="dxa"/>
            <w:vAlign w:val="bottom"/>
          </w:tcPr>
          <w:p w:rsidR="00920256" w:rsidRDefault="00920256">
            <w:pPr>
              <w:spacing w:line="276" w:lineRule="exact"/>
              <w:rPr>
                <w:color w:val="000000"/>
                <w:sz w:val="21"/>
                <w:szCs w:val="21"/>
              </w:rPr>
            </w:pPr>
            <w:r>
              <w:rPr>
                <w:color w:val="000000"/>
                <w:spacing w:val="-2"/>
                <w:sz w:val="21"/>
                <w:szCs w:val="21"/>
              </w:rPr>
              <w:t>Do</w:t>
            </w:r>
            <w:r>
              <w:rPr>
                <w:color w:val="000000"/>
                <w:spacing w:val="8"/>
                <w:sz w:val="21"/>
                <w:szCs w:val="21"/>
              </w:rPr>
              <w:t xml:space="preserve"> </w:t>
            </w:r>
            <w:r>
              <w:rPr>
                <w:color w:val="000000"/>
                <w:sz w:val="21"/>
                <w:szCs w:val="21"/>
              </w:rPr>
              <w:t>you</w:t>
            </w:r>
            <w:r>
              <w:rPr>
                <w:color w:val="000000"/>
                <w:spacing w:val="8"/>
                <w:sz w:val="21"/>
                <w:szCs w:val="21"/>
              </w:rPr>
              <w:t xml:space="preserve"> </w:t>
            </w:r>
            <w:r>
              <w:rPr>
                <w:color w:val="000000"/>
                <w:sz w:val="21"/>
                <w:szCs w:val="21"/>
              </w:rPr>
              <w:t>think</w:t>
            </w:r>
            <w:r>
              <w:rPr>
                <w:color w:val="000000"/>
                <w:spacing w:val="9"/>
                <w:sz w:val="21"/>
                <w:szCs w:val="21"/>
              </w:rPr>
              <w:t xml:space="preserve"> </w:t>
            </w:r>
            <w:r>
              <w:rPr>
                <w:color w:val="000000"/>
                <w:sz w:val="21"/>
                <w:szCs w:val="21"/>
              </w:rPr>
              <w:t>the</w:t>
            </w:r>
            <w:r>
              <w:rPr>
                <w:color w:val="000000"/>
                <w:spacing w:val="6"/>
                <w:sz w:val="21"/>
                <w:szCs w:val="21"/>
              </w:rPr>
              <w:t xml:space="preserve"> </w:t>
            </w:r>
            <w:r>
              <w:rPr>
                <w:color w:val="000000"/>
                <w:spacing w:val="-1"/>
                <w:sz w:val="21"/>
                <w:szCs w:val="21"/>
              </w:rPr>
              <w:t>device</w:t>
            </w:r>
            <w:r>
              <w:rPr>
                <w:color w:val="000000"/>
                <w:spacing w:val="10"/>
                <w:sz w:val="21"/>
                <w:szCs w:val="21"/>
              </w:rPr>
              <w:t xml:space="preserve"> </w:t>
            </w:r>
            <w:r>
              <w:rPr>
                <w:color w:val="000000"/>
                <w:sz w:val="21"/>
                <w:szCs w:val="21"/>
              </w:rPr>
              <w:t>can</w:t>
            </w:r>
            <w:r>
              <w:rPr>
                <w:color w:val="000000"/>
                <w:spacing w:val="8"/>
                <w:sz w:val="21"/>
                <w:szCs w:val="21"/>
              </w:rPr>
              <w:t xml:space="preserve"> </w:t>
            </w:r>
            <w:r>
              <w:rPr>
                <w:color w:val="000000"/>
                <w:sz w:val="21"/>
                <w:szCs w:val="21"/>
              </w:rPr>
              <w:t>be</w:t>
            </w:r>
            <w:r>
              <w:rPr>
                <w:color w:val="000000"/>
                <w:spacing w:val="6"/>
                <w:sz w:val="21"/>
                <w:szCs w:val="21"/>
              </w:rPr>
              <w:t xml:space="preserve"> </w:t>
            </w:r>
            <w:r>
              <w:rPr>
                <w:color w:val="000000"/>
                <w:sz w:val="21"/>
                <w:szCs w:val="21"/>
              </w:rPr>
              <w:t>disturbed</w:t>
            </w:r>
            <w:r>
              <w:rPr>
                <w:color w:val="000000"/>
                <w:spacing w:val="11"/>
                <w:sz w:val="21"/>
                <w:szCs w:val="21"/>
              </w:rPr>
              <w:t xml:space="preserve"> </w:t>
            </w:r>
            <w:r>
              <w:rPr>
                <w:color w:val="000000"/>
                <w:sz w:val="21"/>
                <w:szCs w:val="21"/>
              </w:rPr>
              <w:t>by</w:t>
            </w:r>
            <w:r>
              <w:rPr>
                <w:color w:val="000000"/>
                <w:spacing w:val="6"/>
                <w:sz w:val="21"/>
                <w:szCs w:val="21"/>
              </w:rPr>
              <w:t xml:space="preserve"> </w:t>
            </w:r>
            <w:r>
              <w:rPr>
                <w:color w:val="000000"/>
                <w:sz w:val="21"/>
                <w:szCs w:val="21"/>
              </w:rPr>
              <w:t>cell</w:t>
            </w:r>
            <w:r>
              <w:rPr>
                <w:color w:val="000000"/>
                <w:spacing w:val="8"/>
                <w:sz w:val="21"/>
                <w:szCs w:val="21"/>
              </w:rPr>
              <w:t xml:space="preserve"> </w:t>
            </w:r>
            <w:r>
              <w:rPr>
                <w:color w:val="000000"/>
                <w:sz w:val="21"/>
                <w:szCs w:val="21"/>
              </w:rPr>
              <w:t>phone</w:t>
            </w:r>
            <w:r>
              <w:rPr>
                <w:color w:val="000000"/>
                <w:spacing w:val="10"/>
                <w:sz w:val="21"/>
                <w:szCs w:val="21"/>
              </w:rPr>
              <w:t xml:space="preserve"> </w:t>
            </w:r>
            <w:r>
              <w:rPr>
                <w:color w:val="000000"/>
                <w:sz w:val="21"/>
                <w:szCs w:val="21"/>
              </w:rPr>
              <w:t>or</w:t>
            </w:r>
            <w:r>
              <w:rPr>
                <w:color w:val="000000"/>
                <w:spacing w:val="6"/>
                <w:sz w:val="21"/>
                <w:szCs w:val="21"/>
              </w:rPr>
              <w:t xml:space="preserve"> </w:t>
            </w:r>
            <w:r>
              <w:rPr>
                <w:color w:val="000000"/>
                <w:sz w:val="21"/>
                <w:szCs w:val="21"/>
              </w:rPr>
              <w:t>other</w:t>
            </w:r>
            <w:r>
              <w:rPr>
                <w:color w:val="000000"/>
                <w:sz w:val="21"/>
                <w:szCs w:val="21"/>
              </w:rPr>
              <w:cr/>
            </w:r>
            <w:r>
              <w:rPr>
                <w:color w:val="000000"/>
                <w:sz w:val="21"/>
                <w:szCs w:val="21"/>
                <w:lang w:val="en-US" w:eastAsia="zh-CN"/>
              </w:rPr>
              <w:t xml:space="preserve"> </w:t>
            </w:r>
            <w:r>
              <w:rPr>
                <w:color w:val="000000"/>
                <w:spacing w:val="-1"/>
                <w:sz w:val="21"/>
                <w:szCs w:val="21"/>
              </w:rPr>
              <w:t>wireless</w:t>
            </w:r>
            <w:r>
              <w:rPr>
                <w:color w:val="000000"/>
                <w:spacing w:val="10"/>
                <w:sz w:val="21"/>
                <w:szCs w:val="21"/>
              </w:rPr>
              <w:t xml:space="preserve"> </w:t>
            </w:r>
            <w:r>
              <w:rPr>
                <w:color w:val="000000"/>
                <w:sz w:val="21"/>
                <w:szCs w:val="21"/>
              </w:rPr>
              <w:t>equipment?</w:t>
            </w:r>
          </w:p>
        </w:tc>
      </w:tr>
      <w:tr w:rsidR="00000000">
        <w:trPr>
          <w:trHeight w:val="397"/>
        </w:trPr>
        <w:tc>
          <w:tcPr>
            <w:tcW w:w="1486" w:type="dxa"/>
            <w:vAlign w:val="center"/>
          </w:tcPr>
          <w:p w:rsidR="00920256" w:rsidRDefault="00920256">
            <w:pPr>
              <w:spacing w:line="276" w:lineRule="exact"/>
              <w:rPr>
                <w:color w:val="000000"/>
                <w:sz w:val="21"/>
                <w:szCs w:val="21"/>
                <w:lang w:val="en-US" w:eastAsia="zh-CN"/>
              </w:rPr>
            </w:pPr>
            <w:r>
              <w:rPr>
                <w:b/>
                <w:bCs/>
                <w:color w:val="000000"/>
                <w:sz w:val="21"/>
                <w:szCs w:val="21"/>
              </w:rPr>
              <w:t xml:space="preserve">Question </w:t>
            </w:r>
            <w:r>
              <w:rPr>
                <w:color w:val="000000"/>
                <w:sz w:val="21"/>
                <w:szCs w:val="21"/>
                <w:lang w:val="en-US" w:eastAsia="zh-CN"/>
              </w:rPr>
              <w:t>3</w:t>
            </w:r>
          </w:p>
        </w:tc>
        <w:tc>
          <w:tcPr>
            <w:tcW w:w="7062" w:type="dxa"/>
            <w:vAlign w:val="bottom"/>
          </w:tcPr>
          <w:p w:rsidR="00920256" w:rsidRDefault="00920256">
            <w:pPr>
              <w:spacing w:line="276" w:lineRule="exact"/>
              <w:rPr>
                <w:color w:val="000000"/>
                <w:sz w:val="21"/>
                <w:szCs w:val="21"/>
              </w:rPr>
            </w:pPr>
            <w:r>
              <w:rPr>
                <w:color w:val="000000"/>
                <w:spacing w:val="-2"/>
                <w:sz w:val="21"/>
                <w:szCs w:val="21"/>
              </w:rPr>
              <w:t>Do</w:t>
            </w:r>
            <w:r>
              <w:rPr>
                <w:color w:val="000000"/>
                <w:spacing w:val="8"/>
                <w:sz w:val="21"/>
                <w:szCs w:val="21"/>
              </w:rPr>
              <w:t xml:space="preserve"> </w:t>
            </w:r>
            <w:r>
              <w:rPr>
                <w:color w:val="000000"/>
                <w:sz w:val="21"/>
                <w:szCs w:val="21"/>
              </w:rPr>
              <w:t>you</w:t>
            </w:r>
            <w:r>
              <w:rPr>
                <w:color w:val="000000"/>
                <w:spacing w:val="8"/>
                <w:sz w:val="21"/>
                <w:szCs w:val="21"/>
              </w:rPr>
              <w:t xml:space="preserve"> </w:t>
            </w:r>
            <w:r>
              <w:rPr>
                <w:color w:val="000000"/>
                <w:sz w:val="21"/>
                <w:szCs w:val="21"/>
              </w:rPr>
              <w:t>think</w:t>
            </w:r>
            <w:r>
              <w:rPr>
                <w:color w:val="000000"/>
                <w:spacing w:val="9"/>
                <w:sz w:val="21"/>
                <w:szCs w:val="21"/>
              </w:rPr>
              <w:t xml:space="preserve"> </w:t>
            </w:r>
            <w:r>
              <w:rPr>
                <w:color w:val="000000"/>
                <w:spacing w:val="-2"/>
                <w:sz w:val="21"/>
                <w:szCs w:val="21"/>
              </w:rPr>
              <w:t>it</w:t>
            </w:r>
            <w:r>
              <w:rPr>
                <w:color w:val="000000"/>
                <w:spacing w:val="10"/>
                <w:sz w:val="21"/>
                <w:szCs w:val="21"/>
              </w:rPr>
              <w:t xml:space="preserve"> </w:t>
            </w:r>
            <w:r>
              <w:rPr>
                <w:color w:val="000000"/>
                <w:sz w:val="21"/>
                <w:szCs w:val="21"/>
              </w:rPr>
              <w:t>can</w:t>
            </w:r>
            <w:r>
              <w:rPr>
                <w:color w:val="000000"/>
                <w:spacing w:val="6"/>
                <w:sz w:val="21"/>
                <w:szCs w:val="21"/>
              </w:rPr>
              <w:t xml:space="preserve"> </w:t>
            </w:r>
            <w:r>
              <w:rPr>
                <w:color w:val="000000"/>
                <w:sz w:val="21"/>
                <w:szCs w:val="21"/>
              </w:rPr>
              <w:t>be</w:t>
            </w:r>
            <w:r>
              <w:rPr>
                <w:color w:val="000000"/>
                <w:spacing w:val="8"/>
                <w:sz w:val="21"/>
                <w:szCs w:val="21"/>
              </w:rPr>
              <w:t xml:space="preserve"> </w:t>
            </w:r>
            <w:r>
              <w:rPr>
                <w:color w:val="000000"/>
                <w:sz w:val="21"/>
                <w:szCs w:val="21"/>
              </w:rPr>
              <w:t>used</w:t>
            </w:r>
            <w:r>
              <w:rPr>
                <w:color w:val="000000"/>
                <w:spacing w:val="8"/>
                <w:sz w:val="21"/>
                <w:szCs w:val="21"/>
              </w:rPr>
              <w:t xml:space="preserve"> </w:t>
            </w:r>
            <w:r>
              <w:rPr>
                <w:color w:val="000000"/>
                <w:sz w:val="21"/>
                <w:szCs w:val="21"/>
              </w:rPr>
              <w:t>during</w:t>
            </w:r>
            <w:r>
              <w:rPr>
                <w:color w:val="000000"/>
                <w:spacing w:val="10"/>
                <w:sz w:val="21"/>
                <w:szCs w:val="21"/>
              </w:rPr>
              <w:t xml:space="preserve"> </w:t>
            </w:r>
            <w:r>
              <w:rPr>
                <w:color w:val="000000"/>
                <w:sz w:val="21"/>
                <w:szCs w:val="21"/>
              </w:rPr>
              <w:t>cooking?</w:t>
            </w:r>
            <w:r>
              <w:rPr>
                <w:color w:val="000000"/>
                <w:spacing w:val="10"/>
                <w:sz w:val="21"/>
                <w:szCs w:val="21"/>
              </w:rPr>
              <w:t xml:space="preserve"> </w:t>
            </w:r>
            <w:r>
              <w:rPr>
                <w:color w:val="000000"/>
                <w:sz w:val="21"/>
                <w:szCs w:val="21"/>
              </w:rPr>
              <w:t>Driving?</w:t>
            </w:r>
            <w:r>
              <w:rPr>
                <w:color w:val="000000"/>
                <w:spacing w:val="11"/>
                <w:sz w:val="21"/>
                <w:szCs w:val="21"/>
              </w:rPr>
              <w:t xml:space="preserve"> </w:t>
            </w:r>
            <w:r>
              <w:rPr>
                <w:color w:val="000000"/>
                <w:spacing w:val="-1"/>
                <w:sz w:val="21"/>
                <w:szCs w:val="21"/>
              </w:rPr>
              <w:t>Sleeping?</w:t>
            </w:r>
          </w:p>
        </w:tc>
      </w:tr>
    </w:tbl>
    <w:p w:rsidR="00920256" w:rsidRDefault="00920256">
      <w:pPr>
        <w:rPr>
          <w:color w:val="000000"/>
          <w:sz w:val="21"/>
          <w:szCs w:val="21"/>
          <w:lang w:eastAsia="zh-CN"/>
        </w:rPr>
      </w:pPr>
    </w:p>
    <w:p w:rsidR="00920256" w:rsidRDefault="00920256">
      <w:pPr>
        <w:rPr>
          <w:color w:val="000000"/>
          <w:sz w:val="21"/>
          <w:szCs w:val="21"/>
          <w:lang w:eastAsia="zh-CN"/>
        </w:rPr>
      </w:pPr>
    </w:p>
    <w:p w:rsidR="00920256" w:rsidRDefault="00920256">
      <w:pPr>
        <w:rPr>
          <w:color w:val="000000"/>
          <w:sz w:val="21"/>
          <w:szCs w:val="21"/>
          <w:lang w:eastAsia="zh-CN"/>
        </w:rPr>
      </w:pPr>
    </w:p>
    <w:p w:rsidR="00920256" w:rsidRDefault="00920256">
      <w:pPr>
        <w:numPr>
          <w:ilvl w:val="0"/>
          <w:numId w:val="13"/>
        </w:numPr>
        <w:rPr>
          <w:b/>
          <w:bCs/>
          <w:color w:val="000000"/>
          <w:sz w:val="21"/>
          <w:szCs w:val="21"/>
          <w:lang w:eastAsia="zh-CN"/>
        </w:rPr>
      </w:pPr>
      <w:bookmarkStart w:id="91" w:name="_Toc4363"/>
      <w:bookmarkStart w:id="92" w:name="_Toc8619"/>
      <w:bookmarkStart w:id="93" w:name="_Toc17752"/>
      <w:r>
        <w:rPr>
          <w:b/>
          <w:bCs/>
          <w:color w:val="000000"/>
          <w:sz w:val="21"/>
          <w:szCs w:val="21"/>
          <w:lang w:val="en-US" w:eastAsia="zh-CN"/>
        </w:rPr>
        <w:t>I</w:t>
      </w:r>
      <w:r>
        <w:rPr>
          <w:b/>
          <w:bCs/>
          <w:color w:val="000000"/>
          <w:sz w:val="21"/>
          <w:szCs w:val="21"/>
          <w:lang w:eastAsia="zh-CN"/>
        </w:rPr>
        <w:t>mportant indications understanding</w:t>
      </w:r>
      <w:bookmarkEnd w:id="91"/>
      <w:bookmarkEnd w:id="92"/>
      <w:bookmarkEnd w:id="93"/>
    </w:p>
    <w:tbl>
      <w:tblPr>
        <w:tblW w:w="8548"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86"/>
        <w:gridCol w:w="7062"/>
      </w:tblGrid>
      <w:tr w:rsidR="00000000">
        <w:trPr>
          <w:trHeight w:val="454"/>
        </w:trPr>
        <w:tc>
          <w:tcPr>
            <w:tcW w:w="1486" w:type="dxa"/>
            <w:vAlign w:val="center"/>
          </w:tcPr>
          <w:p w:rsidR="00920256" w:rsidRDefault="00920256">
            <w:pPr>
              <w:spacing w:line="276" w:lineRule="exact"/>
              <w:rPr>
                <w:color w:val="000000"/>
                <w:sz w:val="21"/>
                <w:szCs w:val="21"/>
              </w:rPr>
            </w:pPr>
            <w:r>
              <w:rPr>
                <w:b/>
                <w:color w:val="000000"/>
                <w:sz w:val="21"/>
                <w:szCs w:val="21"/>
              </w:rPr>
              <w:t>Question</w:t>
            </w:r>
            <w:r>
              <w:rPr>
                <w:b/>
                <w:color w:val="000000"/>
                <w:spacing w:val="7"/>
                <w:sz w:val="21"/>
                <w:szCs w:val="21"/>
              </w:rPr>
              <w:t xml:space="preserve"> </w:t>
            </w:r>
            <w:r>
              <w:rPr>
                <w:b/>
                <w:color w:val="000000"/>
                <w:spacing w:val="-1"/>
                <w:sz w:val="21"/>
                <w:szCs w:val="21"/>
              </w:rPr>
              <w:t>No.</w:t>
            </w:r>
          </w:p>
        </w:tc>
        <w:tc>
          <w:tcPr>
            <w:tcW w:w="7062" w:type="dxa"/>
            <w:vAlign w:val="center"/>
          </w:tcPr>
          <w:p w:rsidR="00920256" w:rsidRDefault="00920256">
            <w:pPr>
              <w:spacing w:line="276" w:lineRule="exact"/>
              <w:rPr>
                <w:color w:val="000000"/>
                <w:sz w:val="21"/>
                <w:szCs w:val="21"/>
              </w:rPr>
            </w:pPr>
            <w:r>
              <w:rPr>
                <w:b/>
                <w:color w:val="000000"/>
                <w:sz w:val="21"/>
                <w:szCs w:val="21"/>
              </w:rPr>
              <w:t>Questions</w:t>
            </w:r>
          </w:p>
        </w:tc>
      </w:tr>
      <w:tr w:rsidR="00000000">
        <w:trPr>
          <w:trHeight w:val="397"/>
        </w:trPr>
        <w:tc>
          <w:tcPr>
            <w:tcW w:w="1486" w:type="dxa"/>
            <w:vAlign w:val="center"/>
          </w:tcPr>
          <w:p w:rsidR="00920256" w:rsidRDefault="00920256">
            <w:pPr>
              <w:spacing w:line="276" w:lineRule="exact"/>
              <w:rPr>
                <w:color w:val="000000"/>
                <w:sz w:val="21"/>
                <w:szCs w:val="21"/>
                <w:lang w:val="en-US" w:eastAsia="zh-CN"/>
              </w:rPr>
            </w:pPr>
            <w:r>
              <w:rPr>
                <w:b/>
                <w:bCs/>
                <w:color w:val="000000"/>
                <w:sz w:val="21"/>
                <w:szCs w:val="21"/>
              </w:rPr>
              <w:t xml:space="preserve">Question </w:t>
            </w:r>
            <w:r>
              <w:rPr>
                <w:color w:val="000000"/>
                <w:sz w:val="21"/>
                <w:szCs w:val="21"/>
                <w:lang w:val="en-US" w:eastAsia="zh-CN"/>
              </w:rPr>
              <w:t>1</w:t>
            </w:r>
          </w:p>
        </w:tc>
        <w:tc>
          <w:tcPr>
            <w:tcW w:w="7062" w:type="dxa"/>
            <w:vAlign w:val="bottom"/>
          </w:tcPr>
          <w:p w:rsidR="00920256" w:rsidRDefault="00920256">
            <w:pPr>
              <w:spacing w:line="276" w:lineRule="exact"/>
              <w:rPr>
                <w:color w:val="000000"/>
                <w:sz w:val="21"/>
                <w:szCs w:val="21"/>
              </w:rPr>
            </w:pPr>
            <w:r>
              <w:rPr>
                <w:color w:val="000000"/>
                <w:sz w:val="21"/>
                <w:szCs w:val="21"/>
              </w:rPr>
              <w:t>If</w:t>
            </w:r>
            <w:r>
              <w:rPr>
                <w:color w:val="000000"/>
                <w:spacing w:val="8"/>
                <w:sz w:val="21"/>
                <w:szCs w:val="21"/>
              </w:rPr>
              <w:t xml:space="preserve"> </w:t>
            </w:r>
            <w:r>
              <w:rPr>
                <w:color w:val="000000"/>
                <w:sz w:val="21"/>
                <w:szCs w:val="21"/>
              </w:rPr>
              <w:t>you</w:t>
            </w:r>
            <w:r>
              <w:rPr>
                <w:color w:val="000000"/>
                <w:spacing w:val="6"/>
                <w:sz w:val="21"/>
                <w:szCs w:val="21"/>
              </w:rPr>
              <w:t xml:space="preserve"> </w:t>
            </w:r>
            <w:r>
              <w:rPr>
                <w:color w:val="000000"/>
                <w:spacing w:val="-1"/>
                <w:sz w:val="21"/>
                <w:szCs w:val="21"/>
              </w:rPr>
              <w:t>have</w:t>
            </w:r>
            <w:r>
              <w:rPr>
                <w:color w:val="000000"/>
                <w:spacing w:val="9"/>
                <w:sz w:val="21"/>
                <w:szCs w:val="21"/>
              </w:rPr>
              <w:t xml:space="preserve"> </w:t>
            </w:r>
            <w:r>
              <w:rPr>
                <w:color w:val="000000"/>
                <w:sz w:val="21"/>
                <w:szCs w:val="21"/>
              </w:rPr>
              <w:t>a</w:t>
            </w:r>
            <w:r>
              <w:rPr>
                <w:color w:val="000000"/>
                <w:spacing w:val="6"/>
                <w:sz w:val="21"/>
                <w:szCs w:val="21"/>
              </w:rPr>
              <w:t xml:space="preserve"> </w:t>
            </w:r>
            <w:r>
              <w:rPr>
                <w:rFonts w:hint="eastAsia"/>
                <w:color w:val="000000"/>
                <w:spacing w:val="6"/>
                <w:sz w:val="21"/>
                <w:szCs w:val="21"/>
                <w:lang w:val="en-US" w:eastAsia="zh-CN"/>
              </w:rPr>
              <w:t>m</w:t>
            </w:r>
            <w:r>
              <w:rPr>
                <w:color w:val="000000"/>
                <w:spacing w:val="6"/>
                <w:sz w:val="21"/>
                <w:szCs w:val="21"/>
              </w:rPr>
              <w:t>ercury thermometer</w:t>
            </w:r>
            <w:r>
              <w:rPr>
                <w:color w:val="000000"/>
                <w:sz w:val="21"/>
                <w:szCs w:val="21"/>
              </w:rPr>
              <w:t>,</w:t>
            </w:r>
            <w:r>
              <w:rPr>
                <w:color w:val="000000"/>
                <w:spacing w:val="9"/>
                <w:sz w:val="21"/>
                <w:szCs w:val="21"/>
              </w:rPr>
              <w:t xml:space="preserve"> </w:t>
            </w:r>
            <w:r>
              <w:rPr>
                <w:color w:val="000000"/>
                <w:sz w:val="21"/>
                <w:szCs w:val="21"/>
              </w:rPr>
              <w:t>could</w:t>
            </w:r>
            <w:r>
              <w:rPr>
                <w:color w:val="000000"/>
                <w:spacing w:val="9"/>
                <w:sz w:val="21"/>
                <w:szCs w:val="21"/>
              </w:rPr>
              <w:t xml:space="preserve"> </w:t>
            </w:r>
            <w:r>
              <w:rPr>
                <w:color w:val="000000"/>
                <w:sz w:val="21"/>
                <w:szCs w:val="21"/>
              </w:rPr>
              <w:t>you</w:t>
            </w:r>
            <w:r>
              <w:rPr>
                <w:color w:val="000000"/>
                <w:spacing w:val="7"/>
                <w:sz w:val="21"/>
                <w:szCs w:val="21"/>
              </w:rPr>
              <w:t xml:space="preserve"> </w:t>
            </w:r>
            <w:r>
              <w:rPr>
                <w:color w:val="000000"/>
                <w:sz w:val="21"/>
                <w:szCs w:val="21"/>
              </w:rPr>
              <w:t>use</w:t>
            </w:r>
            <w:r>
              <w:rPr>
                <w:color w:val="000000"/>
                <w:spacing w:val="7"/>
                <w:sz w:val="21"/>
                <w:szCs w:val="21"/>
              </w:rPr>
              <w:t xml:space="preserve"> </w:t>
            </w:r>
            <w:r>
              <w:rPr>
                <w:color w:val="000000"/>
                <w:sz w:val="21"/>
                <w:szCs w:val="21"/>
              </w:rPr>
              <w:t>the</w:t>
            </w:r>
            <w:r>
              <w:rPr>
                <w:color w:val="000000"/>
                <w:spacing w:val="8"/>
                <w:sz w:val="21"/>
                <w:szCs w:val="21"/>
              </w:rPr>
              <w:t xml:space="preserve"> </w:t>
            </w:r>
            <w:r>
              <w:rPr>
                <w:color w:val="000000"/>
                <w:spacing w:val="8"/>
                <w:sz w:val="21"/>
                <w:szCs w:val="21"/>
                <w:lang w:val="en-US" w:eastAsia="zh-CN"/>
              </w:rPr>
              <w:t>Infrared Forehead Thermometer</w:t>
            </w:r>
          </w:p>
        </w:tc>
      </w:tr>
      <w:tr w:rsidR="00000000">
        <w:trPr>
          <w:trHeight w:val="397"/>
        </w:trPr>
        <w:tc>
          <w:tcPr>
            <w:tcW w:w="1486" w:type="dxa"/>
            <w:vAlign w:val="center"/>
          </w:tcPr>
          <w:p w:rsidR="00920256" w:rsidRDefault="00920256">
            <w:pPr>
              <w:spacing w:line="276" w:lineRule="exact"/>
              <w:rPr>
                <w:color w:val="000000"/>
                <w:sz w:val="21"/>
                <w:szCs w:val="21"/>
                <w:lang w:val="en-US" w:eastAsia="zh-CN"/>
              </w:rPr>
            </w:pPr>
            <w:r>
              <w:rPr>
                <w:b/>
                <w:bCs/>
                <w:color w:val="000000"/>
                <w:sz w:val="21"/>
                <w:szCs w:val="21"/>
              </w:rPr>
              <w:t xml:space="preserve">Question </w:t>
            </w:r>
            <w:r>
              <w:rPr>
                <w:color w:val="000000"/>
                <w:sz w:val="21"/>
                <w:szCs w:val="21"/>
                <w:lang w:val="en-US" w:eastAsia="zh-CN"/>
              </w:rPr>
              <w:t>2</w:t>
            </w:r>
          </w:p>
        </w:tc>
        <w:tc>
          <w:tcPr>
            <w:tcW w:w="7062" w:type="dxa"/>
            <w:vAlign w:val="bottom"/>
          </w:tcPr>
          <w:p w:rsidR="00920256" w:rsidRDefault="00920256">
            <w:pPr>
              <w:spacing w:line="276" w:lineRule="exact"/>
              <w:rPr>
                <w:color w:val="000000"/>
                <w:sz w:val="21"/>
                <w:szCs w:val="21"/>
              </w:rPr>
            </w:pPr>
            <w:r>
              <w:rPr>
                <w:color w:val="000000"/>
                <w:sz w:val="21"/>
                <w:szCs w:val="21"/>
              </w:rPr>
              <w:t>If</w:t>
            </w:r>
            <w:r>
              <w:rPr>
                <w:color w:val="000000"/>
                <w:spacing w:val="3"/>
                <w:sz w:val="21"/>
                <w:szCs w:val="21"/>
              </w:rPr>
              <w:t xml:space="preserve"> </w:t>
            </w:r>
            <w:r>
              <w:rPr>
                <w:color w:val="000000"/>
                <w:spacing w:val="-1"/>
                <w:sz w:val="21"/>
                <w:szCs w:val="21"/>
              </w:rPr>
              <w:t>your</w:t>
            </w:r>
            <w:r>
              <w:rPr>
                <w:color w:val="000000"/>
                <w:spacing w:val="3"/>
                <w:sz w:val="21"/>
                <w:szCs w:val="21"/>
              </w:rPr>
              <w:t xml:space="preserve"> </w:t>
            </w:r>
            <w:r>
              <w:rPr>
                <w:color w:val="000000"/>
                <w:spacing w:val="-1"/>
                <w:sz w:val="21"/>
                <w:szCs w:val="21"/>
              </w:rPr>
              <w:t>skin</w:t>
            </w:r>
            <w:r>
              <w:rPr>
                <w:color w:val="000000"/>
                <w:spacing w:val="2"/>
                <w:sz w:val="21"/>
                <w:szCs w:val="21"/>
              </w:rPr>
              <w:t xml:space="preserve"> </w:t>
            </w:r>
            <w:r>
              <w:rPr>
                <w:color w:val="000000"/>
                <w:sz w:val="21"/>
                <w:szCs w:val="21"/>
              </w:rPr>
              <w:t>broken,</w:t>
            </w:r>
            <w:r>
              <w:rPr>
                <w:color w:val="000000"/>
                <w:spacing w:val="6"/>
                <w:sz w:val="21"/>
                <w:szCs w:val="21"/>
              </w:rPr>
              <w:t xml:space="preserve"> </w:t>
            </w:r>
            <w:r>
              <w:rPr>
                <w:color w:val="000000"/>
                <w:spacing w:val="-1"/>
                <w:sz w:val="21"/>
                <w:szCs w:val="21"/>
              </w:rPr>
              <w:t>or</w:t>
            </w:r>
            <w:r>
              <w:rPr>
                <w:color w:val="000000"/>
                <w:spacing w:val="4"/>
                <w:sz w:val="21"/>
                <w:szCs w:val="21"/>
              </w:rPr>
              <w:t xml:space="preserve"> </w:t>
            </w:r>
            <w:r>
              <w:rPr>
                <w:color w:val="000000"/>
                <w:spacing w:val="-1"/>
                <w:sz w:val="21"/>
                <w:szCs w:val="21"/>
              </w:rPr>
              <w:t>lack</w:t>
            </w:r>
            <w:r>
              <w:rPr>
                <w:color w:val="000000"/>
                <w:spacing w:val="5"/>
                <w:sz w:val="21"/>
                <w:szCs w:val="21"/>
              </w:rPr>
              <w:t xml:space="preserve"> </w:t>
            </w:r>
            <w:r>
              <w:rPr>
                <w:color w:val="000000"/>
                <w:sz w:val="21"/>
                <w:szCs w:val="21"/>
              </w:rPr>
              <w:t>of</w:t>
            </w:r>
            <w:r>
              <w:rPr>
                <w:color w:val="000000"/>
                <w:spacing w:val="2"/>
                <w:sz w:val="21"/>
                <w:szCs w:val="21"/>
              </w:rPr>
              <w:t xml:space="preserve"> </w:t>
            </w:r>
            <w:r>
              <w:rPr>
                <w:color w:val="000000"/>
                <w:sz w:val="21"/>
                <w:szCs w:val="21"/>
              </w:rPr>
              <w:t>sensation,</w:t>
            </w:r>
            <w:r>
              <w:rPr>
                <w:color w:val="000000"/>
                <w:spacing w:val="6"/>
                <w:sz w:val="21"/>
                <w:szCs w:val="21"/>
              </w:rPr>
              <w:t xml:space="preserve"> </w:t>
            </w:r>
            <w:r>
              <w:rPr>
                <w:color w:val="000000"/>
                <w:sz w:val="21"/>
                <w:szCs w:val="21"/>
              </w:rPr>
              <w:t>do</w:t>
            </w:r>
            <w:r>
              <w:rPr>
                <w:color w:val="000000"/>
                <w:spacing w:val="2"/>
                <w:sz w:val="21"/>
                <w:szCs w:val="21"/>
              </w:rPr>
              <w:t xml:space="preserve"> </w:t>
            </w:r>
            <w:r>
              <w:rPr>
                <w:color w:val="000000"/>
                <w:sz w:val="21"/>
                <w:szCs w:val="21"/>
              </w:rPr>
              <w:t>you</w:t>
            </w:r>
            <w:r>
              <w:rPr>
                <w:color w:val="000000"/>
                <w:spacing w:val="2"/>
                <w:sz w:val="21"/>
                <w:szCs w:val="21"/>
              </w:rPr>
              <w:t xml:space="preserve"> </w:t>
            </w:r>
            <w:r>
              <w:rPr>
                <w:color w:val="000000"/>
                <w:sz w:val="21"/>
                <w:szCs w:val="21"/>
              </w:rPr>
              <w:t>think</w:t>
            </w:r>
            <w:r>
              <w:rPr>
                <w:color w:val="000000"/>
                <w:spacing w:val="3"/>
                <w:sz w:val="21"/>
                <w:szCs w:val="21"/>
              </w:rPr>
              <w:t xml:space="preserve"> </w:t>
            </w:r>
            <w:r>
              <w:rPr>
                <w:color w:val="000000"/>
                <w:sz w:val="21"/>
                <w:szCs w:val="21"/>
              </w:rPr>
              <w:t>you</w:t>
            </w:r>
            <w:r>
              <w:rPr>
                <w:color w:val="000000"/>
                <w:spacing w:val="3"/>
                <w:sz w:val="21"/>
                <w:szCs w:val="21"/>
              </w:rPr>
              <w:t xml:space="preserve"> </w:t>
            </w:r>
            <w:r>
              <w:rPr>
                <w:color w:val="000000"/>
                <w:spacing w:val="-1"/>
                <w:sz w:val="21"/>
                <w:szCs w:val="21"/>
              </w:rPr>
              <w:t>can</w:t>
            </w:r>
            <w:r>
              <w:rPr>
                <w:color w:val="000000"/>
                <w:spacing w:val="4"/>
                <w:sz w:val="21"/>
                <w:szCs w:val="21"/>
              </w:rPr>
              <w:t xml:space="preserve"> </w:t>
            </w:r>
            <w:r>
              <w:rPr>
                <w:color w:val="000000"/>
                <w:spacing w:val="-1"/>
                <w:sz w:val="21"/>
                <w:szCs w:val="21"/>
              </w:rPr>
              <w:t>still</w:t>
            </w:r>
            <w:r>
              <w:rPr>
                <w:color w:val="000000"/>
                <w:spacing w:val="-1"/>
                <w:sz w:val="21"/>
                <w:szCs w:val="21"/>
              </w:rPr>
              <w:cr/>
            </w:r>
            <w:r>
              <w:rPr>
                <w:color w:val="000000"/>
                <w:spacing w:val="1795"/>
                <w:sz w:val="21"/>
                <w:szCs w:val="21"/>
              </w:rPr>
              <w:t xml:space="preserve"> </w:t>
            </w:r>
            <w:r>
              <w:rPr>
                <w:color w:val="000000"/>
                <w:sz w:val="21"/>
                <w:szCs w:val="21"/>
              </w:rPr>
              <w:t>use</w:t>
            </w:r>
            <w:r>
              <w:rPr>
                <w:color w:val="000000"/>
                <w:spacing w:val="8"/>
                <w:sz w:val="21"/>
                <w:szCs w:val="21"/>
              </w:rPr>
              <w:t xml:space="preserve"> </w:t>
            </w:r>
            <w:r>
              <w:rPr>
                <w:color w:val="000000"/>
                <w:sz w:val="21"/>
                <w:szCs w:val="21"/>
              </w:rPr>
              <w:t>the</w:t>
            </w:r>
            <w:r>
              <w:rPr>
                <w:color w:val="000000"/>
                <w:spacing w:val="7"/>
                <w:sz w:val="21"/>
                <w:szCs w:val="21"/>
              </w:rPr>
              <w:t xml:space="preserve"> </w:t>
            </w:r>
            <w:r>
              <w:rPr>
                <w:color w:val="000000"/>
                <w:spacing w:val="7"/>
                <w:sz w:val="21"/>
                <w:szCs w:val="21"/>
              </w:rPr>
              <w:t>Infrared Forehead Thermometer</w:t>
            </w:r>
            <w:r>
              <w:rPr>
                <w:color w:val="000000"/>
                <w:sz w:val="21"/>
                <w:szCs w:val="21"/>
              </w:rPr>
              <w:t>?</w:t>
            </w:r>
          </w:p>
        </w:tc>
      </w:tr>
      <w:tr w:rsidR="00000000">
        <w:trPr>
          <w:trHeight w:val="397"/>
        </w:trPr>
        <w:tc>
          <w:tcPr>
            <w:tcW w:w="1486" w:type="dxa"/>
            <w:vAlign w:val="center"/>
          </w:tcPr>
          <w:p w:rsidR="00920256" w:rsidRDefault="00920256">
            <w:pPr>
              <w:spacing w:line="276" w:lineRule="exact"/>
              <w:rPr>
                <w:color w:val="000000"/>
                <w:sz w:val="21"/>
                <w:szCs w:val="21"/>
                <w:lang w:val="en-US" w:eastAsia="zh-CN"/>
              </w:rPr>
            </w:pPr>
            <w:r>
              <w:rPr>
                <w:b/>
                <w:bCs/>
                <w:color w:val="000000"/>
                <w:sz w:val="21"/>
                <w:szCs w:val="21"/>
              </w:rPr>
              <w:t xml:space="preserve">Question </w:t>
            </w:r>
            <w:r>
              <w:rPr>
                <w:color w:val="000000"/>
                <w:sz w:val="21"/>
                <w:szCs w:val="21"/>
                <w:lang w:val="en-US" w:eastAsia="zh-CN"/>
              </w:rPr>
              <w:t>3</w:t>
            </w:r>
          </w:p>
        </w:tc>
        <w:tc>
          <w:tcPr>
            <w:tcW w:w="7062" w:type="dxa"/>
            <w:vAlign w:val="bottom"/>
          </w:tcPr>
          <w:p w:rsidR="00920256" w:rsidRDefault="00920256">
            <w:pPr>
              <w:spacing w:line="276" w:lineRule="exact"/>
              <w:rPr>
                <w:color w:val="000000"/>
                <w:sz w:val="21"/>
                <w:szCs w:val="21"/>
              </w:rPr>
            </w:pPr>
            <w:r>
              <w:rPr>
                <w:color w:val="000000"/>
                <w:sz w:val="21"/>
                <w:szCs w:val="21"/>
              </w:rPr>
              <w:t>If</w:t>
            </w:r>
            <w:r>
              <w:rPr>
                <w:color w:val="000000"/>
                <w:spacing w:val="7"/>
                <w:sz w:val="21"/>
                <w:szCs w:val="21"/>
              </w:rPr>
              <w:t xml:space="preserve"> </w:t>
            </w:r>
            <w:r>
              <w:rPr>
                <w:color w:val="000000"/>
                <w:sz w:val="21"/>
                <w:szCs w:val="21"/>
              </w:rPr>
              <w:t>anyone</w:t>
            </w:r>
            <w:r>
              <w:rPr>
                <w:color w:val="000000"/>
                <w:spacing w:val="8"/>
                <w:sz w:val="21"/>
                <w:szCs w:val="21"/>
              </w:rPr>
              <w:t xml:space="preserve"> </w:t>
            </w:r>
            <w:r>
              <w:rPr>
                <w:color w:val="000000"/>
                <w:spacing w:val="-1"/>
                <w:sz w:val="21"/>
                <w:szCs w:val="21"/>
              </w:rPr>
              <w:t>who</w:t>
            </w:r>
            <w:r>
              <w:rPr>
                <w:color w:val="000000"/>
                <w:spacing w:val="10"/>
                <w:sz w:val="21"/>
                <w:szCs w:val="21"/>
              </w:rPr>
              <w:t xml:space="preserve"> </w:t>
            </w:r>
            <w:r>
              <w:rPr>
                <w:color w:val="000000"/>
                <w:sz w:val="21"/>
                <w:szCs w:val="21"/>
              </w:rPr>
              <w:t>can</w:t>
            </w:r>
            <w:r>
              <w:rPr>
                <w:color w:val="000000"/>
                <w:spacing w:val="6"/>
                <w:sz w:val="21"/>
                <w:szCs w:val="21"/>
              </w:rPr>
              <w:t xml:space="preserve"> </w:t>
            </w:r>
            <w:r>
              <w:rPr>
                <w:color w:val="000000"/>
                <w:sz w:val="21"/>
                <w:szCs w:val="21"/>
              </w:rPr>
              <w:t>not</w:t>
            </w:r>
            <w:r>
              <w:rPr>
                <w:color w:val="000000"/>
                <w:spacing w:val="10"/>
                <w:sz w:val="21"/>
                <w:szCs w:val="21"/>
              </w:rPr>
              <w:t xml:space="preserve"> </w:t>
            </w:r>
            <w:r>
              <w:rPr>
                <w:color w:val="000000"/>
                <w:spacing w:val="-1"/>
                <w:sz w:val="21"/>
                <w:szCs w:val="21"/>
              </w:rPr>
              <w:t>express</w:t>
            </w:r>
            <w:r>
              <w:rPr>
                <w:color w:val="000000"/>
                <w:spacing w:val="9"/>
                <w:sz w:val="21"/>
                <w:szCs w:val="21"/>
              </w:rPr>
              <w:t xml:space="preserve"> </w:t>
            </w:r>
            <w:r>
              <w:rPr>
                <w:color w:val="000000"/>
                <w:sz w:val="21"/>
                <w:szCs w:val="21"/>
              </w:rPr>
              <w:t>themselves</w:t>
            </w:r>
            <w:r>
              <w:rPr>
                <w:color w:val="000000"/>
                <w:spacing w:val="9"/>
                <w:sz w:val="21"/>
                <w:szCs w:val="21"/>
              </w:rPr>
              <w:t xml:space="preserve"> </w:t>
            </w:r>
            <w:r>
              <w:rPr>
                <w:color w:val="000000"/>
                <w:sz w:val="21"/>
                <w:szCs w:val="21"/>
              </w:rPr>
              <w:t>or</w:t>
            </w:r>
            <w:r>
              <w:rPr>
                <w:color w:val="000000"/>
                <w:spacing w:val="8"/>
                <w:sz w:val="21"/>
                <w:szCs w:val="21"/>
              </w:rPr>
              <w:t xml:space="preserve"> </w:t>
            </w:r>
            <w:r>
              <w:rPr>
                <w:color w:val="000000"/>
                <w:sz w:val="21"/>
                <w:szCs w:val="21"/>
              </w:rPr>
              <w:t>can</w:t>
            </w:r>
            <w:r>
              <w:rPr>
                <w:color w:val="000000"/>
                <w:spacing w:val="8"/>
                <w:sz w:val="21"/>
                <w:szCs w:val="21"/>
              </w:rPr>
              <w:t xml:space="preserve"> </w:t>
            </w:r>
            <w:r>
              <w:rPr>
                <w:color w:val="000000"/>
                <w:sz w:val="21"/>
                <w:szCs w:val="21"/>
              </w:rPr>
              <w:t>not</w:t>
            </w:r>
            <w:r>
              <w:rPr>
                <w:color w:val="000000"/>
                <w:spacing w:val="6"/>
                <w:sz w:val="21"/>
                <w:szCs w:val="21"/>
              </w:rPr>
              <w:t xml:space="preserve"> </w:t>
            </w:r>
            <w:r>
              <w:rPr>
                <w:color w:val="000000"/>
                <w:sz w:val="21"/>
                <w:szCs w:val="21"/>
              </w:rPr>
              <w:t>operate</w:t>
            </w:r>
            <w:r>
              <w:rPr>
                <w:color w:val="000000"/>
                <w:sz w:val="21"/>
                <w:szCs w:val="21"/>
              </w:rPr>
              <w:cr/>
            </w:r>
            <w:r>
              <w:rPr>
                <w:color w:val="000000"/>
                <w:spacing w:val="1795"/>
                <w:sz w:val="21"/>
                <w:szCs w:val="21"/>
              </w:rPr>
              <w:t xml:space="preserve"> </w:t>
            </w:r>
            <w:r>
              <w:rPr>
                <w:color w:val="000000"/>
                <w:sz w:val="21"/>
                <w:szCs w:val="21"/>
              </w:rPr>
              <w:t>the</w:t>
            </w:r>
            <w:r>
              <w:rPr>
                <w:color w:val="000000"/>
                <w:spacing w:val="7"/>
                <w:sz w:val="21"/>
                <w:szCs w:val="21"/>
              </w:rPr>
              <w:t xml:space="preserve"> </w:t>
            </w:r>
            <w:r>
              <w:rPr>
                <w:color w:val="000000"/>
                <w:sz w:val="21"/>
                <w:szCs w:val="21"/>
              </w:rPr>
              <w:t>device,</w:t>
            </w:r>
            <w:r>
              <w:rPr>
                <w:color w:val="000000"/>
                <w:spacing w:val="6"/>
                <w:sz w:val="21"/>
                <w:szCs w:val="21"/>
              </w:rPr>
              <w:t xml:space="preserve"> </w:t>
            </w:r>
            <w:r>
              <w:rPr>
                <w:color w:val="000000"/>
                <w:sz w:val="21"/>
                <w:szCs w:val="21"/>
              </w:rPr>
              <w:t>do</w:t>
            </w:r>
            <w:r>
              <w:rPr>
                <w:color w:val="000000"/>
                <w:spacing w:val="7"/>
                <w:sz w:val="21"/>
                <w:szCs w:val="21"/>
              </w:rPr>
              <w:t xml:space="preserve"> </w:t>
            </w:r>
            <w:r>
              <w:rPr>
                <w:color w:val="000000"/>
                <w:sz w:val="21"/>
                <w:szCs w:val="21"/>
              </w:rPr>
              <w:t>you</w:t>
            </w:r>
            <w:r>
              <w:rPr>
                <w:color w:val="000000"/>
                <w:spacing w:val="6"/>
                <w:sz w:val="21"/>
                <w:szCs w:val="21"/>
              </w:rPr>
              <w:t xml:space="preserve"> </w:t>
            </w:r>
            <w:r>
              <w:rPr>
                <w:color w:val="000000"/>
                <w:sz w:val="21"/>
                <w:szCs w:val="21"/>
              </w:rPr>
              <w:t>think</w:t>
            </w:r>
            <w:r>
              <w:rPr>
                <w:color w:val="000000"/>
                <w:spacing w:val="10"/>
                <w:sz w:val="21"/>
                <w:szCs w:val="21"/>
              </w:rPr>
              <w:t xml:space="preserve"> </w:t>
            </w:r>
            <w:r>
              <w:rPr>
                <w:color w:val="000000"/>
                <w:sz w:val="21"/>
                <w:szCs w:val="21"/>
              </w:rPr>
              <w:t>the</w:t>
            </w:r>
            <w:r>
              <w:rPr>
                <w:color w:val="000000"/>
                <w:spacing w:val="5"/>
                <w:sz w:val="21"/>
                <w:szCs w:val="21"/>
              </w:rPr>
              <w:t xml:space="preserve"> </w:t>
            </w:r>
            <w:r>
              <w:rPr>
                <w:color w:val="000000"/>
                <w:spacing w:val="-1"/>
                <w:sz w:val="21"/>
                <w:szCs w:val="21"/>
              </w:rPr>
              <w:t>device</w:t>
            </w:r>
            <w:r>
              <w:rPr>
                <w:color w:val="000000"/>
                <w:spacing w:val="11"/>
                <w:sz w:val="21"/>
                <w:szCs w:val="21"/>
              </w:rPr>
              <w:t xml:space="preserve"> </w:t>
            </w:r>
            <w:r>
              <w:rPr>
                <w:color w:val="000000"/>
                <w:sz w:val="21"/>
                <w:szCs w:val="21"/>
              </w:rPr>
              <w:t>can</w:t>
            </w:r>
            <w:r>
              <w:rPr>
                <w:color w:val="000000"/>
                <w:spacing w:val="8"/>
                <w:sz w:val="21"/>
                <w:szCs w:val="21"/>
              </w:rPr>
              <w:t xml:space="preserve"> </w:t>
            </w:r>
            <w:r>
              <w:rPr>
                <w:color w:val="000000"/>
                <w:sz w:val="21"/>
                <w:szCs w:val="21"/>
              </w:rPr>
              <w:t>be</w:t>
            </w:r>
            <w:r>
              <w:rPr>
                <w:color w:val="000000"/>
                <w:spacing w:val="6"/>
                <w:sz w:val="21"/>
                <w:szCs w:val="21"/>
              </w:rPr>
              <w:t xml:space="preserve"> </w:t>
            </w:r>
            <w:r>
              <w:rPr>
                <w:color w:val="000000"/>
                <w:sz w:val="21"/>
                <w:szCs w:val="21"/>
              </w:rPr>
              <w:t>used</w:t>
            </w:r>
            <w:r>
              <w:rPr>
                <w:color w:val="000000"/>
                <w:spacing w:val="8"/>
                <w:sz w:val="21"/>
                <w:szCs w:val="21"/>
              </w:rPr>
              <w:t xml:space="preserve"> </w:t>
            </w:r>
            <w:r>
              <w:rPr>
                <w:color w:val="000000"/>
                <w:sz w:val="21"/>
                <w:szCs w:val="21"/>
              </w:rPr>
              <w:t>by</w:t>
            </w:r>
            <w:r>
              <w:rPr>
                <w:color w:val="000000"/>
                <w:spacing w:val="9"/>
                <w:sz w:val="21"/>
                <w:szCs w:val="21"/>
              </w:rPr>
              <w:t xml:space="preserve"> </w:t>
            </w:r>
            <w:r>
              <w:rPr>
                <w:color w:val="000000"/>
                <w:sz w:val="21"/>
                <w:szCs w:val="21"/>
              </w:rPr>
              <w:t>them?</w:t>
            </w:r>
          </w:p>
        </w:tc>
      </w:tr>
    </w:tbl>
    <w:p w:rsidR="00920256" w:rsidRDefault="00920256">
      <w:pPr>
        <w:jc w:val="center"/>
        <w:rPr>
          <w:color w:val="000000"/>
          <w:sz w:val="21"/>
          <w:szCs w:val="21"/>
        </w:rPr>
      </w:pPr>
    </w:p>
    <w:p w:rsidR="00920256" w:rsidRDefault="00920256">
      <w:pPr>
        <w:rPr>
          <w:bCs/>
          <w:color w:val="000000"/>
          <w:sz w:val="21"/>
          <w:szCs w:val="21"/>
          <w:lang w:val="en-US" w:eastAsia="zh-CN"/>
        </w:rPr>
      </w:pPr>
    </w:p>
    <w:p w:rsidR="00920256" w:rsidRDefault="00920256">
      <w:pPr>
        <w:rPr>
          <w:color w:val="000000"/>
          <w:sz w:val="21"/>
          <w:szCs w:val="21"/>
          <w:lang w:val="en-GB"/>
        </w:rPr>
      </w:pPr>
    </w:p>
    <w:p w:rsidR="00920256" w:rsidRDefault="00920256">
      <w:pPr>
        <w:pStyle w:val="3"/>
        <w:numPr>
          <w:ilvl w:val="2"/>
          <w:numId w:val="1"/>
        </w:numPr>
        <w:spacing w:after="0"/>
        <w:rPr>
          <w:b/>
          <w:bCs/>
          <w:color w:val="000000"/>
          <w:szCs w:val="21"/>
          <w:lang w:val="en-US" w:eastAsia="zh-CN"/>
        </w:rPr>
      </w:pPr>
      <w:bookmarkStart w:id="94" w:name="_Toc8782"/>
      <w:bookmarkStart w:id="95" w:name="_Toc15444"/>
      <w:bookmarkStart w:id="96" w:name="_Toc23501"/>
      <w:bookmarkStart w:id="97" w:name="_Toc20596"/>
      <w:bookmarkStart w:id="98" w:name="_Toc13579"/>
      <w:bookmarkStart w:id="99" w:name="_Toc31015"/>
      <w:bookmarkStart w:id="100" w:name="_Toc2149"/>
      <w:bookmarkStart w:id="101" w:name="_Toc19358"/>
      <w:bookmarkStart w:id="102" w:name="_Toc10703"/>
      <w:bookmarkStart w:id="103" w:name="_Toc4484"/>
      <w:bookmarkStart w:id="104" w:name="_Toc16268"/>
      <w:bookmarkStart w:id="105" w:name="_Toc6730"/>
      <w:bookmarkStart w:id="106" w:name="_Toc5781"/>
      <w:r>
        <w:rPr>
          <w:b/>
          <w:bCs/>
          <w:color w:val="000000"/>
          <w:szCs w:val="21"/>
          <w:lang w:val="en-US" w:eastAsia="zh-CN"/>
        </w:rPr>
        <w:t>Data analysis</w:t>
      </w:r>
      <w:bookmarkEnd w:id="94"/>
      <w:bookmarkEnd w:id="95"/>
      <w:bookmarkEnd w:id="96"/>
      <w:bookmarkEnd w:id="97"/>
      <w:bookmarkEnd w:id="98"/>
      <w:bookmarkEnd w:id="99"/>
      <w:bookmarkEnd w:id="100"/>
      <w:bookmarkEnd w:id="101"/>
      <w:bookmarkEnd w:id="102"/>
      <w:bookmarkEnd w:id="103"/>
      <w:bookmarkEnd w:id="104"/>
      <w:bookmarkEnd w:id="105"/>
      <w:bookmarkEnd w:id="106"/>
    </w:p>
    <w:p w:rsidR="00920256" w:rsidRDefault="00920256">
      <w:pPr>
        <w:rPr>
          <w:color w:val="000000"/>
        </w:rPr>
      </w:pPr>
      <w:r>
        <w:rPr>
          <w:color w:val="000000"/>
          <w:lang w:eastAsia="zh-CN"/>
        </w:rPr>
        <w:t>Acceptance criteria for each simulated task and each knowledge assessment questionnaire is pre-defined, t</w:t>
      </w:r>
      <w:r>
        <w:rPr>
          <w:color w:val="000000"/>
        </w:rPr>
        <w:t xml:space="preserve">he table below indicates the criteria for performance outcome score on any critical task during the simulated use tasks. </w:t>
      </w:r>
    </w:p>
    <w:p w:rsidR="00920256" w:rsidRDefault="00920256">
      <w:pPr>
        <w:jc w:val="center"/>
        <w:rPr>
          <w:color w:val="000000"/>
          <w:lang w:val="en-US" w:eastAsia="zh-CN"/>
        </w:rPr>
      </w:pPr>
      <w:r>
        <w:rPr>
          <w:color w:val="000000"/>
          <w:lang w:val="en-US" w:eastAsia="zh-CN"/>
        </w:rPr>
        <w:t xml:space="preserve">Table 4-3 </w:t>
      </w:r>
      <w:r>
        <w:rPr>
          <w:color w:val="000000"/>
        </w:rPr>
        <w:t xml:space="preserve"> criteria for performance outcome</w:t>
      </w:r>
      <w:r>
        <w:rPr>
          <w:color w:val="000000"/>
          <w:lang w:val="en-US" w:eastAsia="zh-CN"/>
        </w:rPr>
        <w:t xml:space="preserve"> for simulated task</w:t>
      </w:r>
    </w:p>
    <w:tbl>
      <w:tblPr>
        <w:tblW w:w="815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8"/>
        <w:gridCol w:w="6522"/>
      </w:tblGrid>
      <w:tr w:rsidR="00000000">
        <w:trPr>
          <w:cantSplit/>
          <w:tblHeader/>
        </w:trPr>
        <w:tc>
          <w:tcPr>
            <w:tcW w:w="1628" w:type="dxa"/>
            <w:shd w:val="clear" w:color="auto" w:fill="BFBFBF"/>
          </w:tcPr>
          <w:p w:rsidR="00920256" w:rsidRDefault="00920256">
            <w:pPr>
              <w:rPr>
                <w:color w:val="000000"/>
              </w:rPr>
            </w:pPr>
            <w:r>
              <w:rPr>
                <w:color w:val="000000"/>
              </w:rPr>
              <w:t>Score</w:t>
            </w:r>
          </w:p>
        </w:tc>
        <w:tc>
          <w:tcPr>
            <w:tcW w:w="6522" w:type="dxa"/>
            <w:shd w:val="clear" w:color="auto" w:fill="BFBFBF"/>
          </w:tcPr>
          <w:p w:rsidR="00920256" w:rsidRDefault="00920256">
            <w:pPr>
              <w:rPr>
                <w:color w:val="000000"/>
              </w:rPr>
            </w:pPr>
            <w:r>
              <w:rPr>
                <w:color w:val="000000"/>
              </w:rPr>
              <w:t>Description</w:t>
            </w:r>
          </w:p>
        </w:tc>
      </w:tr>
      <w:tr w:rsidR="00000000">
        <w:tc>
          <w:tcPr>
            <w:tcW w:w="1628" w:type="dxa"/>
          </w:tcPr>
          <w:p w:rsidR="00920256" w:rsidRDefault="00920256">
            <w:pPr>
              <w:rPr>
                <w:color w:val="000000"/>
              </w:rPr>
            </w:pPr>
            <w:r>
              <w:rPr>
                <w:color w:val="000000"/>
              </w:rPr>
              <w:t>Success</w:t>
            </w:r>
          </w:p>
        </w:tc>
        <w:tc>
          <w:tcPr>
            <w:tcW w:w="6522" w:type="dxa"/>
          </w:tcPr>
          <w:p w:rsidR="00920256" w:rsidRDefault="00920256">
            <w:pPr>
              <w:rPr>
                <w:color w:val="000000"/>
              </w:rPr>
            </w:pPr>
            <w:r>
              <w:rPr>
                <w:color w:val="000000"/>
              </w:rPr>
              <w:t>The participant completed the step independently, regardless of the amount of time it took. Allowance was made for quick, minor self-corrections</w:t>
            </w:r>
            <w:r>
              <w:rPr>
                <w:color w:val="000000"/>
                <w:lang w:val="en-US" w:eastAsia="zh-CN"/>
              </w:rPr>
              <w:t>*</w:t>
            </w:r>
            <w:r>
              <w:rPr>
                <w:color w:val="000000"/>
              </w:rPr>
              <w:t xml:space="preserve"> within the </w:t>
            </w:r>
            <w:r>
              <w:rPr>
                <w:color w:val="000000"/>
                <w:lang w:val="en-US" w:eastAsia="zh-CN"/>
              </w:rPr>
              <w:t>criteria</w:t>
            </w:r>
            <w:r>
              <w:rPr>
                <w:color w:val="000000"/>
              </w:rPr>
              <w:t xml:space="preserve"> of success.</w:t>
            </w:r>
          </w:p>
        </w:tc>
      </w:tr>
      <w:tr w:rsidR="00000000">
        <w:tc>
          <w:tcPr>
            <w:tcW w:w="1628" w:type="dxa"/>
          </w:tcPr>
          <w:p w:rsidR="00920256" w:rsidRDefault="00920256">
            <w:pPr>
              <w:rPr>
                <w:color w:val="000000"/>
              </w:rPr>
            </w:pPr>
            <w:r>
              <w:rPr>
                <w:color w:val="000000"/>
              </w:rPr>
              <w:t>Close Call</w:t>
            </w:r>
          </w:p>
        </w:tc>
        <w:tc>
          <w:tcPr>
            <w:tcW w:w="6522" w:type="dxa"/>
          </w:tcPr>
          <w:p w:rsidR="00920256" w:rsidRDefault="00920256">
            <w:pPr>
              <w:rPr>
                <w:color w:val="000000"/>
              </w:rPr>
            </w:pPr>
            <w:r>
              <w:rPr>
                <w:color w:val="000000"/>
              </w:rPr>
              <w:t>Any instance of a potential failure that was avoided by the participant’s vigilance, as indicated by, but not limited to, the following:</w:t>
            </w:r>
          </w:p>
          <w:p w:rsidR="00920256" w:rsidRDefault="00920256">
            <w:pPr>
              <w:pStyle w:val="ListParagraph1"/>
              <w:numPr>
                <w:ilvl w:val="0"/>
                <w:numId w:val="14"/>
              </w:numPr>
              <w:spacing w:after="180" w:line="288" w:lineRule="auto"/>
              <w:rPr>
                <w:color w:val="000000"/>
              </w:rPr>
            </w:pPr>
            <w:r>
              <w:rPr>
                <w:color w:val="000000"/>
              </w:rPr>
              <w:t>Observation of the participant almost failing to complete or incorrectly completing a step</w:t>
            </w:r>
          </w:p>
          <w:p w:rsidR="00920256" w:rsidRDefault="00920256">
            <w:pPr>
              <w:pStyle w:val="ListParagraph1"/>
              <w:numPr>
                <w:ilvl w:val="0"/>
                <w:numId w:val="14"/>
              </w:numPr>
              <w:spacing w:after="180" w:line="288" w:lineRule="auto"/>
              <w:rPr>
                <w:color w:val="000000"/>
              </w:rPr>
            </w:pPr>
            <w:r>
              <w:rPr>
                <w:color w:val="000000"/>
              </w:rPr>
              <w:t>Anecdotal participant comments</w:t>
            </w:r>
          </w:p>
        </w:tc>
      </w:tr>
      <w:tr w:rsidR="00000000">
        <w:tc>
          <w:tcPr>
            <w:tcW w:w="1628" w:type="dxa"/>
          </w:tcPr>
          <w:p w:rsidR="00920256" w:rsidRDefault="00920256">
            <w:pPr>
              <w:rPr>
                <w:color w:val="000000"/>
              </w:rPr>
            </w:pPr>
            <w:r>
              <w:rPr>
                <w:color w:val="000000"/>
              </w:rPr>
              <w:t>Fail</w:t>
            </w:r>
          </w:p>
        </w:tc>
        <w:tc>
          <w:tcPr>
            <w:tcW w:w="6522" w:type="dxa"/>
          </w:tcPr>
          <w:p w:rsidR="00920256" w:rsidRDefault="00920256">
            <w:pPr>
              <w:rPr>
                <w:color w:val="000000"/>
              </w:rPr>
            </w:pPr>
            <w:r>
              <w:rPr>
                <w:color w:val="000000"/>
              </w:rPr>
              <w:t xml:space="preserve">The participant did not complete, or incorrectly completed, the step. </w:t>
            </w:r>
          </w:p>
        </w:tc>
      </w:tr>
    </w:tbl>
    <w:p w:rsidR="00920256" w:rsidRDefault="00920256">
      <w:pPr>
        <w:rPr>
          <w:color w:val="000000"/>
          <w:lang w:val="en-US" w:eastAsia="zh-CN"/>
        </w:rPr>
      </w:pPr>
      <w:r>
        <w:rPr>
          <w:color w:val="000000"/>
          <w:lang w:val="en-US" w:eastAsia="zh-CN"/>
        </w:rPr>
        <w:t>* A</w:t>
      </w:r>
      <w:r>
        <w:rPr>
          <w:color w:val="000000"/>
        </w:rPr>
        <w:t>ll specific self-corrections should be documented and reported.</w:t>
      </w:r>
    </w:p>
    <w:p w:rsidR="00920256" w:rsidRDefault="00920256">
      <w:pPr>
        <w:rPr>
          <w:color w:val="000000"/>
        </w:rPr>
      </w:pPr>
    </w:p>
    <w:p w:rsidR="00920256" w:rsidRDefault="00920256">
      <w:pPr>
        <w:rPr>
          <w:color w:val="000000"/>
        </w:rPr>
      </w:pPr>
      <w:r>
        <w:rPr>
          <w:color w:val="000000"/>
        </w:rPr>
        <w:t xml:space="preserve">The table below indicates the criteria for performance outcome score on any knowledge assessment question. </w:t>
      </w:r>
    </w:p>
    <w:p w:rsidR="00920256" w:rsidRDefault="00920256">
      <w:pPr>
        <w:jc w:val="center"/>
        <w:rPr>
          <w:color w:val="000000"/>
        </w:rPr>
      </w:pPr>
      <w:r>
        <w:rPr>
          <w:color w:val="000000"/>
          <w:lang w:val="en-US" w:eastAsia="zh-CN"/>
        </w:rPr>
        <w:t xml:space="preserve">Table 4-4 </w:t>
      </w:r>
      <w:r>
        <w:rPr>
          <w:color w:val="000000"/>
        </w:rPr>
        <w:t xml:space="preserve"> criteria for performance outcome</w:t>
      </w:r>
      <w:r>
        <w:rPr>
          <w:color w:val="000000"/>
          <w:lang w:val="en-US" w:eastAsia="zh-CN"/>
        </w:rPr>
        <w:t xml:space="preserve"> for </w:t>
      </w:r>
      <w:r>
        <w:rPr>
          <w:color w:val="000000"/>
        </w:rPr>
        <w:t>knowledge assessment</w:t>
      </w:r>
    </w:p>
    <w:tbl>
      <w:tblPr>
        <w:tblW w:w="8170" w:type="dxa"/>
        <w:tblInd w:w="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5650"/>
      </w:tblGrid>
      <w:tr w:rsidR="00000000">
        <w:tc>
          <w:tcPr>
            <w:tcW w:w="2520" w:type="dxa"/>
            <w:shd w:val="clear" w:color="auto" w:fill="D9D9D9"/>
          </w:tcPr>
          <w:p w:rsidR="00920256" w:rsidRDefault="00920256">
            <w:pPr>
              <w:rPr>
                <w:color w:val="000000"/>
              </w:rPr>
            </w:pPr>
            <w:r>
              <w:rPr>
                <w:color w:val="000000"/>
              </w:rPr>
              <w:t>Score</w:t>
            </w:r>
          </w:p>
        </w:tc>
        <w:tc>
          <w:tcPr>
            <w:tcW w:w="5650" w:type="dxa"/>
            <w:shd w:val="clear" w:color="auto" w:fill="D9D9D9"/>
          </w:tcPr>
          <w:p w:rsidR="00920256" w:rsidRDefault="00920256">
            <w:pPr>
              <w:rPr>
                <w:color w:val="000000"/>
              </w:rPr>
            </w:pPr>
            <w:r>
              <w:rPr>
                <w:color w:val="000000"/>
              </w:rPr>
              <w:t>Description</w:t>
            </w:r>
          </w:p>
        </w:tc>
      </w:tr>
      <w:tr w:rsidR="00000000">
        <w:tc>
          <w:tcPr>
            <w:tcW w:w="2520" w:type="dxa"/>
          </w:tcPr>
          <w:p w:rsidR="00920256" w:rsidRDefault="00920256">
            <w:pPr>
              <w:rPr>
                <w:color w:val="000000"/>
              </w:rPr>
            </w:pPr>
            <w:r>
              <w:rPr>
                <w:color w:val="000000"/>
              </w:rPr>
              <w:t>Correct</w:t>
            </w:r>
          </w:p>
        </w:tc>
        <w:tc>
          <w:tcPr>
            <w:tcW w:w="5650" w:type="dxa"/>
          </w:tcPr>
          <w:p w:rsidR="00920256" w:rsidRDefault="00920256">
            <w:pPr>
              <w:rPr>
                <w:color w:val="000000"/>
              </w:rPr>
            </w:pPr>
            <w:r>
              <w:rPr>
                <w:color w:val="000000"/>
              </w:rPr>
              <w:t>Participant gives a correct answer successfully aligning with success criteria</w:t>
            </w:r>
          </w:p>
        </w:tc>
      </w:tr>
      <w:tr w:rsidR="00000000">
        <w:trPr>
          <w:trHeight w:val="440"/>
        </w:trPr>
        <w:tc>
          <w:tcPr>
            <w:tcW w:w="2520" w:type="dxa"/>
          </w:tcPr>
          <w:p w:rsidR="00920256" w:rsidRDefault="00920256">
            <w:pPr>
              <w:rPr>
                <w:color w:val="000000"/>
              </w:rPr>
            </w:pPr>
            <w:r>
              <w:rPr>
                <w:color w:val="000000"/>
              </w:rPr>
              <w:t>Incorrect</w:t>
            </w:r>
          </w:p>
        </w:tc>
        <w:tc>
          <w:tcPr>
            <w:tcW w:w="5650" w:type="dxa"/>
          </w:tcPr>
          <w:p w:rsidR="00920256" w:rsidRDefault="00920256">
            <w:pPr>
              <w:rPr>
                <w:color w:val="000000"/>
              </w:rPr>
            </w:pPr>
            <w:r>
              <w:rPr>
                <w:color w:val="000000"/>
              </w:rPr>
              <w:t xml:space="preserve">Participant gives an incorrect answer </w:t>
            </w:r>
          </w:p>
        </w:tc>
      </w:tr>
      <w:tr w:rsidR="00000000">
        <w:tc>
          <w:tcPr>
            <w:tcW w:w="2520" w:type="dxa"/>
          </w:tcPr>
          <w:p w:rsidR="00920256" w:rsidRDefault="00920256">
            <w:pPr>
              <w:rPr>
                <w:color w:val="000000"/>
              </w:rPr>
            </w:pPr>
            <w:r>
              <w:rPr>
                <w:color w:val="000000"/>
              </w:rPr>
              <w:t>Located Information</w:t>
            </w:r>
          </w:p>
        </w:tc>
        <w:tc>
          <w:tcPr>
            <w:tcW w:w="5650" w:type="dxa"/>
          </w:tcPr>
          <w:p w:rsidR="00920256" w:rsidRDefault="00920256">
            <w:pPr>
              <w:rPr>
                <w:color w:val="000000"/>
              </w:rPr>
            </w:pPr>
            <w:r>
              <w:rPr>
                <w:color w:val="000000"/>
              </w:rPr>
              <w:t xml:space="preserve">Participant is able to locate correct answer in labeling </w:t>
            </w:r>
          </w:p>
        </w:tc>
      </w:tr>
      <w:tr w:rsidR="00000000">
        <w:tc>
          <w:tcPr>
            <w:tcW w:w="2520" w:type="dxa"/>
          </w:tcPr>
          <w:p w:rsidR="00920256" w:rsidRDefault="00920256">
            <w:pPr>
              <w:rPr>
                <w:color w:val="000000"/>
              </w:rPr>
            </w:pPr>
            <w:r>
              <w:rPr>
                <w:color w:val="000000"/>
              </w:rPr>
              <w:t>Did not Locate Information</w:t>
            </w:r>
          </w:p>
        </w:tc>
        <w:tc>
          <w:tcPr>
            <w:tcW w:w="5650" w:type="dxa"/>
          </w:tcPr>
          <w:p w:rsidR="00920256" w:rsidRDefault="00920256">
            <w:pPr>
              <w:rPr>
                <w:color w:val="000000"/>
              </w:rPr>
            </w:pPr>
            <w:r>
              <w:rPr>
                <w:color w:val="000000"/>
              </w:rPr>
              <w:t>Participant is unable to locate correct answer in labeling</w:t>
            </w:r>
          </w:p>
        </w:tc>
      </w:tr>
    </w:tbl>
    <w:p w:rsidR="00920256" w:rsidRDefault="00920256">
      <w:pPr>
        <w:pStyle w:val="2"/>
        <w:spacing w:before="100" w:after="100" w:line="360" w:lineRule="auto"/>
        <w:rPr>
          <w:rFonts w:ascii="Times New Roman" w:hAnsi="Times New Roman"/>
          <w:color w:val="000000"/>
          <w:sz w:val="24"/>
          <w:szCs w:val="24"/>
          <w:lang w:val="en-GB" w:eastAsia="zh-CN"/>
        </w:rPr>
      </w:pPr>
    </w:p>
    <w:p w:rsidR="00920256" w:rsidRDefault="00920256">
      <w:pPr>
        <w:pStyle w:val="3"/>
        <w:numPr>
          <w:ilvl w:val="2"/>
          <w:numId w:val="1"/>
        </w:numPr>
        <w:spacing w:after="0"/>
        <w:rPr>
          <w:b/>
          <w:bCs/>
          <w:color w:val="000000"/>
          <w:szCs w:val="21"/>
          <w:lang w:val="en-US" w:eastAsia="zh-CN"/>
        </w:rPr>
      </w:pPr>
      <w:bookmarkStart w:id="107" w:name="_Toc30747"/>
      <w:r>
        <w:rPr>
          <w:b/>
          <w:bCs/>
          <w:color w:val="000000"/>
          <w:szCs w:val="21"/>
          <w:lang w:val="en-US" w:eastAsia="zh-CN"/>
        </w:rPr>
        <w:t>Result</w:t>
      </w:r>
      <w:bookmarkEnd w:id="107"/>
    </w:p>
    <w:p w:rsidR="00920256" w:rsidRDefault="00920256">
      <w:pPr>
        <w:spacing w:line="360" w:lineRule="auto"/>
        <w:rPr>
          <w:b/>
          <w:bCs/>
          <w:color w:val="000000"/>
          <w:lang w:val="en-US" w:eastAsia="zh-CN"/>
        </w:rPr>
      </w:pPr>
    </w:p>
    <w:p w:rsidR="00920256" w:rsidRDefault="00920256">
      <w:pPr>
        <w:numPr>
          <w:ilvl w:val="0"/>
          <w:numId w:val="15"/>
        </w:numPr>
        <w:spacing w:line="360" w:lineRule="auto"/>
        <w:rPr>
          <w:b/>
          <w:bCs/>
          <w:color w:val="000000"/>
          <w:lang w:val="en-US" w:eastAsia="zh-CN"/>
        </w:rPr>
      </w:pPr>
      <w:r>
        <w:rPr>
          <w:b/>
          <w:bCs/>
          <w:color w:val="000000"/>
          <w:lang w:val="en-US" w:eastAsia="zh-CN"/>
        </w:rPr>
        <w:t xml:space="preserve">Critical task result </w:t>
      </w:r>
    </w:p>
    <w:p w:rsidR="00920256" w:rsidRDefault="00920256">
      <w:pPr>
        <w:spacing w:line="276" w:lineRule="exact"/>
        <w:rPr>
          <w:color w:val="000000"/>
          <w:spacing w:val="-1"/>
          <w:sz w:val="21"/>
          <w:szCs w:val="21"/>
          <w:lang w:val="en-US" w:eastAsia="zh-CN"/>
        </w:rPr>
      </w:pPr>
      <w:r>
        <w:rPr>
          <w:color w:val="000000"/>
          <w:spacing w:val="-1"/>
          <w:sz w:val="21"/>
          <w:szCs w:val="21"/>
        </w:rPr>
        <w:t>Use error observatio</w:t>
      </w:r>
      <w:r>
        <w:rPr>
          <w:color w:val="000000"/>
          <w:spacing w:val="-1"/>
          <w:sz w:val="21"/>
          <w:szCs w:val="21"/>
        </w:rPr>
        <w:t xml:space="preserve">n </w:t>
      </w:r>
      <w:r>
        <w:rPr>
          <w:color w:val="000000"/>
          <w:spacing w:val="-1"/>
          <w:sz w:val="21"/>
          <w:szCs w:val="21"/>
        </w:rPr>
        <w:t>of the use error and hazard statistic according</w:t>
      </w:r>
      <w:r>
        <w:rPr>
          <w:color w:val="000000"/>
          <w:spacing w:val="-1"/>
          <w:sz w:val="21"/>
          <w:szCs w:val="21"/>
          <w:lang w:val="en-US" w:eastAsia="zh-CN"/>
        </w:rPr>
        <w:t xml:space="preserve"> </w:t>
      </w:r>
      <w:r>
        <w:rPr>
          <w:color w:val="000000"/>
          <w:spacing w:val="-1"/>
          <w:sz w:val="21"/>
          <w:szCs w:val="21"/>
        </w:rPr>
        <w:t xml:space="preserve">to the table </w:t>
      </w:r>
      <w:r>
        <w:rPr>
          <w:color w:val="000000"/>
          <w:spacing w:val="-1"/>
          <w:sz w:val="21"/>
          <w:szCs w:val="21"/>
          <w:lang w:val="en-US" w:eastAsia="zh-CN"/>
        </w:rPr>
        <w:t>below.</w:t>
      </w:r>
    </w:p>
    <w:p w:rsidR="00920256" w:rsidRDefault="00920256">
      <w:pPr>
        <w:rPr>
          <w:color w:val="000000"/>
          <w:lang w:val="en-US" w:eastAsia="zh-CN"/>
        </w:rPr>
      </w:pPr>
    </w:p>
    <w:tbl>
      <w:tblPr>
        <w:tblW w:w="811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000" w:firstRow="0" w:lastRow="0" w:firstColumn="0" w:lastColumn="0" w:noHBand="0" w:noVBand="0"/>
      </w:tblPr>
      <w:tblGrid>
        <w:gridCol w:w="1730"/>
        <w:gridCol w:w="1910"/>
        <w:gridCol w:w="2975"/>
        <w:gridCol w:w="1495"/>
      </w:tblGrid>
      <w:tr w:rsidR="00000000">
        <w:trPr>
          <w:trHeight w:val="287"/>
        </w:trPr>
        <w:tc>
          <w:tcPr>
            <w:tcW w:w="1730" w:type="dxa"/>
          </w:tcPr>
          <w:p w:rsidR="00920256" w:rsidRDefault="00920256">
            <w:pPr>
              <w:rPr>
                <w:b/>
                <w:bCs/>
                <w:color w:val="000000"/>
                <w:sz w:val="21"/>
                <w:szCs w:val="21"/>
                <w:lang w:val="en-US" w:eastAsia="zh-CN"/>
              </w:rPr>
            </w:pPr>
            <w:r>
              <w:rPr>
                <w:b/>
                <w:bCs/>
                <w:color w:val="000000"/>
                <w:sz w:val="21"/>
                <w:szCs w:val="21"/>
                <w:lang w:val="en-US" w:eastAsia="zh-CN"/>
              </w:rPr>
              <w:t>Task</w:t>
            </w:r>
          </w:p>
        </w:tc>
        <w:tc>
          <w:tcPr>
            <w:tcW w:w="1910" w:type="dxa"/>
          </w:tcPr>
          <w:p w:rsidR="00920256" w:rsidRDefault="00920256">
            <w:pPr>
              <w:rPr>
                <w:b/>
                <w:bCs/>
                <w:color w:val="000000"/>
                <w:sz w:val="21"/>
                <w:szCs w:val="21"/>
              </w:rPr>
            </w:pPr>
            <w:r>
              <w:rPr>
                <w:b/>
                <w:bCs/>
                <w:color w:val="000000"/>
                <w:sz w:val="21"/>
                <w:szCs w:val="21"/>
              </w:rPr>
              <w:t>Usage Steps</w:t>
            </w:r>
          </w:p>
        </w:tc>
        <w:tc>
          <w:tcPr>
            <w:tcW w:w="2975" w:type="dxa"/>
          </w:tcPr>
          <w:p w:rsidR="00920256" w:rsidRDefault="00920256">
            <w:pPr>
              <w:rPr>
                <w:b/>
                <w:bCs/>
                <w:color w:val="000000"/>
                <w:sz w:val="21"/>
                <w:szCs w:val="21"/>
                <w:lang w:val="en-US" w:eastAsia="zh-CN"/>
              </w:rPr>
            </w:pPr>
            <w:r>
              <w:rPr>
                <w:b/>
                <w:bCs/>
                <w:color w:val="000000"/>
                <w:sz w:val="21"/>
                <w:szCs w:val="21"/>
                <w:lang w:val="en-US" w:eastAsia="zh-CN"/>
              </w:rPr>
              <w:t>User error</w:t>
            </w:r>
          </w:p>
        </w:tc>
        <w:tc>
          <w:tcPr>
            <w:tcW w:w="1495" w:type="dxa"/>
          </w:tcPr>
          <w:p w:rsidR="00920256" w:rsidRDefault="00920256">
            <w:pPr>
              <w:rPr>
                <w:b/>
                <w:bCs/>
                <w:color w:val="000000"/>
                <w:sz w:val="21"/>
                <w:szCs w:val="21"/>
              </w:rPr>
            </w:pPr>
            <w:r>
              <w:rPr>
                <w:b/>
                <w:bCs/>
                <w:color w:val="000000"/>
                <w:sz w:val="21"/>
                <w:szCs w:val="21"/>
              </w:rPr>
              <w:t xml:space="preserve">Percent of use </w:t>
            </w:r>
            <w:r>
              <w:rPr>
                <w:b/>
                <w:bCs/>
                <w:color w:val="000000"/>
                <w:sz w:val="21"/>
                <w:szCs w:val="21"/>
              </w:rPr>
              <w:lastRenderedPageBreak/>
              <w:t>error(test times)</w:t>
            </w:r>
          </w:p>
        </w:tc>
      </w:tr>
      <w:tr w:rsidR="00000000">
        <w:trPr>
          <w:trHeight w:val="287"/>
        </w:trPr>
        <w:tc>
          <w:tcPr>
            <w:tcW w:w="1730" w:type="dxa"/>
          </w:tcPr>
          <w:p w:rsidR="00920256" w:rsidRDefault="00920256">
            <w:pPr>
              <w:rPr>
                <w:b/>
                <w:color w:val="000000"/>
                <w:sz w:val="21"/>
                <w:szCs w:val="21"/>
              </w:rPr>
            </w:pPr>
            <w:r>
              <w:rPr>
                <w:b/>
                <w:color w:val="000000"/>
                <w:sz w:val="21"/>
                <w:szCs w:val="21"/>
              </w:rPr>
              <w:lastRenderedPageBreak/>
              <w:t xml:space="preserve">Task 1: User Self-Trains </w:t>
            </w:r>
          </w:p>
          <w:p w:rsidR="00920256" w:rsidRDefault="00920256">
            <w:pPr>
              <w:rPr>
                <w:color w:val="000000"/>
                <w:sz w:val="21"/>
                <w:szCs w:val="21"/>
              </w:rPr>
            </w:pPr>
          </w:p>
        </w:tc>
        <w:tc>
          <w:tcPr>
            <w:tcW w:w="1910" w:type="dxa"/>
          </w:tcPr>
          <w:p w:rsidR="00920256" w:rsidRDefault="00920256">
            <w:pPr>
              <w:rPr>
                <w:color w:val="000000"/>
                <w:sz w:val="21"/>
                <w:szCs w:val="21"/>
              </w:rPr>
            </w:pPr>
            <w:r>
              <w:rPr>
                <w:color w:val="000000"/>
                <w:sz w:val="21"/>
                <w:szCs w:val="21"/>
              </w:rPr>
              <w:t xml:space="preserve">User Self-Trains </w:t>
            </w:r>
          </w:p>
        </w:tc>
        <w:tc>
          <w:tcPr>
            <w:tcW w:w="2975" w:type="dxa"/>
          </w:tcPr>
          <w:p w:rsidR="00920256" w:rsidRDefault="00920256">
            <w:pPr>
              <w:rPr>
                <w:color w:val="000000"/>
                <w:sz w:val="21"/>
                <w:szCs w:val="21"/>
                <w:lang w:val="en-US" w:eastAsia="zh-CN"/>
              </w:rPr>
            </w:pPr>
            <w:r>
              <w:rPr>
                <w:color w:val="000000"/>
                <w:sz w:val="21"/>
                <w:szCs w:val="21"/>
              </w:rPr>
              <w:t xml:space="preserve">User </w:t>
            </w:r>
            <w:r>
              <w:rPr>
                <w:color w:val="000000"/>
                <w:sz w:val="21"/>
                <w:szCs w:val="21"/>
                <w:lang w:val="en-US" w:eastAsia="zh-CN"/>
              </w:rPr>
              <w:t xml:space="preserve">fail to perform </w:t>
            </w:r>
            <w:r>
              <w:rPr>
                <w:color w:val="000000"/>
                <w:sz w:val="21"/>
                <w:szCs w:val="21"/>
              </w:rPr>
              <w:t>self-trains</w:t>
            </w:r>
          </w:p>
        </w:tc>
        <w:tc>
          <w:tcPr>
            <w:tcW w:w="1495" w:type="dxa"/>
          </w:tcPr>
          <w:p w:rsidR="00920256" w:rsidRDefault="00920256">
            <w:pPr>
              <w:rPr>
                <w:color w:val="000000"/>
                <w:sz w:val="21"/>
                <w:szCs w:val="21"/>
                <w:lang w:val="en-US" w:eastAsia="zh-CN"/>
              </w:rPr>
            </w:pPr>
            <w:r>
              <w:rPr>
                <w:color w:val="000000"/>
                <w:sz w:val="21"/>
                <w:szCs w:val="21"/>
                <w:lang w:val="en-US" w:eastAsia="zh-CN"/>
              </w:rPr>
              <w:t>0/30(0%)</w:t>
            </w:r>
          </w:p>
        </w:tc>
      </w:tr>
      <w:tr w:rsidR="00000000">
        <w:trPr>
          <w:trHeight w:val="287"/>
        </w:trPr>
        <w:tc>
          <w:tcPr>
            <w:tcW w:w="1730" w:type="dxa"/>
            <w:vMerge w:val="restart"/>
          </w:tcPr>
          <w:p w:rsidR="00920256" w:rsidRDefault="00920256">
            <w:pPr>
              <w:rPr>
                <w:b/>
                <w:color w:val="000000"/>
                <w:sz w:val="21"/>
                <w:szCs w:val="21"/>
                <w:lang w:val="en-US"/>
              </w:rPr>
            </w:pPr>
            <w:r>
              <w:rPr>
                <w:b/>
                <w:color w:val="000000"/>
                <w:sz w:val="21"/>
                <w:szCs w:val="21"/>
              </w:rPr>
              <w:t xml:space="preserve">Task </w:t>
            </w:r>
            <w:r>
              <w:rPr>
                <w:b/>
                <w:color w:val="000000"/>
                <w:sz w:val="21"/>
                <w:szCs w:val="21"/>
                <w:lang w:eastAsia="zh-CN"/>
              </w:rPr>
              <w:t>2</w:t>
            </w:r>
            <w:r>
              <w:rPr>
                <w:b/>
                <w:color w:val="000000"/>
                <w:sz w:val="21"/>
                <w:szCs w:val="21"/>
              </w:rPr>
              <w:t xml:space="preserve">: </w:t>
            </w:r>
            <w:r>
              <w:rPr>
                <w:b/>
                <w:color w:val="000000"/>
                <w:sz w:val="21"/>
                <w:szCs w:val="21"/>
                <w:lang w:val="en-US" w:eastAsia="zh-CN"/>
              </w:rPr>
              <w:t>Power on</w:t>
            </w:r>
          </w:p>
          <w:p w:rsidR="00920256" w:rsidRDefault="00920256">
            <w:pPr>
              <w:rPr>
                <w:color w:val="000000"/>
                <w:sz w:val="21"/>
                <w:szCs w:val="21"/>
              </w:rPr>
            </w:pPr>
          </w:p>
        </w:tc>
        <w:tc>
          <w:tcPr>
            <w:tcW w:w="1910" w:type="dxa"/>
          </w:tcPr>
          <w:p w:rsidR="00920256" w:rsidRDefault="00920256">
            <w:pPr>
              <w:rPr>
                <w:color w:val="000000"/>
                <w:sz w:val="21"/>
                <w:szCs w:val="21"/>
                <w:lang w:val="en-US" w:eastAsia="zh-CN"/>
              </w:rPr>
            </w:pPr>
            <w:r>
              <w:rPr>
                <w:color w:val="000000"/>
                <w:spacing w:val="-1"/>
                <w:sz w:val="21"/>
                <w:szCs w:val="21"/>
              </w:rPr>
              <w:t>install</w:t>
            </w:r>
            <w:r>
              <w:rPr>
                <w:color w:val="000000"/>
                <w:spacing w:val="11"/>
                <w:sz w:val="21"/>
                <w:szCs w:val="21"/>
              </w:rPr>
              <w:t xml:space="preserve"> </w:t>
            </w:r>
            <w:r>
              <w:rPr>
                <w:color w:val="000000"/>
                <w:sz w:val="21"/>
                <w:szCs w:val="21"/>
              </w:rPr>
              <w:t>battery</w:t>
            </w:r>
            <w:r>
              <w:rPr>
                <w:color w:val="000000"/>
                <w:spacing w:val="6"/>
                <w:sz w:val="21"/>
                <w:szCs w:val="21"/>
              </w:rPr>
              <w:t xml:space="preserve"> </w:t>
            </w:r>
            <w:r>
              <w:rPr>
                <w:color w:val="000000"/>
                <w:spacing w:val="6"/>
                <w:sz w:val="21"/>
                <w:szCs w:val="21"/>
                <w:lang w:val="en-US" w:eastAsia="zh-CN"/>
              </w:rPr>
              <w:t xml:space="preserve">for the device </w:t>
            </w:r>
          </w:p>
        </w:tc>
        <w:tc>
          <w:tcPr>
            <w:tcW w:w="2975" w:type="dxa"/>
          </w:tcPr>
          <w:p w:rsidR="00920256" w:rsidRDefault="00920256">
            <w:pPr>
              <w:rPr>
                <w:color w:val="000000"/>
                <w:sz w:val="21"/>
                <w:szCs w:val="21"/>
                <w:lang w:val="en-US" w:eastAsia="zh-CN"/>
              </w:rPr>
            </w:pPr>
            <w:r>
              <w:rPr>
                <w:color w:val="000000"/>
                <w:sz w:val="21"/>
                <w:szCs w:val="21"/>
                <w:lang w:val="en-US" w:eastAsia="zh-CN"/>
              </w:rPr>
              <w:t>User can not install the batteries properly according to instruction for use</w:t>
            </w:r>
          </w:p>
        </w:tc>
        <w:tc>
          <w:tcPr>
            <w:tcW w:w="1495" w:type="dxa"/>
            <w:vAlign w:val="center"/>
          </w:tcPr>
          <w:p w:rsidR="00920256" w:rsidRDefault="00920256">
            <w:pPr>
              <w:rPr>
                <w:color w:val="000000"/>
                <w:sz w:val="21"/>
                <w:szCs w:val="21"/>
                <w:lang w:val="en-US" w:eastAsia="zh-CN"/>
              </w:rPr>
            </w:pPr>
            <w:r>
              <w:rPr>
                <w:color w:val="000000"/>
                <w:sz w:val="21"/>
                <w:szCs w:val="21"/>
                <w:lang w:val="en-US" w:eastAsia="zh-CN"/>
              </w:rPr>
              <w:t>0/30(0%)</w:t>
            </w:r>
          </w:p>
        </w:tc>
      </w:tr>
      <w:tr w:rsidR="00000000">
        <w:trPr>
          <w:trHeight w:val="287"/>
        </w:trPr>
        <w:tc>
          <w:tcPr>
            <w:tcW w:w="1730" w:type="dxa"/>
            <w:vMerge/>
          </w:tcPr>
          <w:p w:rsidR="00920256" w:rsidRDefault="00920256">
            <w:pPr>
              <w:rPr>
                <w:color w:val="000000"/>
                <w:sz w:val="21"/>
                <w:szCs w:val="21"/>
              </w:rPr>
            </w:pPr>
          </w:p>
        </w:tc>
        <w:tc>
          <w:tcPr>
            <w:tcW w:w="1910" w:type="dxa"/>
          </w:tcPr>
          <w:p w:rsidR="00920256" w:rsidRDefault="00920256">
            <w:pPr>
              <w:rPr>
                <w:color w:val="000000"/>
                <w:sz w:val="21"/>
                <w:szCs w:val="21"/>
                <w:lang w:val="en-US" w:eastAsia="zh-CN"/>
              </w:rPr>
            </w:pPr>
            <w:r>
              <w:rPr>
                <w:color w:val="000000"/>
                <w:sz w:val="21"/>
                <w:szCs w:val="21"/>
                <w:lang w:val="en-US" w:eastAsia="zh-CN"/>
              </w:rPr>
              <w:t>Switching on and off (on/off button)</w:t>
            </w:r>
          </w:p>
        </w:tc>
        <w:tc>
          <w:tcPr>
            <w:tcW w:w="2975" w:type="dxa"/>
          </w:tcPr>
          <w:p w:rsidR="00920256" w:rsidRDefault="00920256">
            <w:pPr>
              <w:rPr>
                <w:color w:val="000000"/>
                <w:sz w:val="21"/>
                <w:szCs w:val="21"/>
                <w:lang w:val="en-US" w:eastAsia="zh-CN"/>
              </w:rPr>
            </w:pPr>
            <w:r>
              <w:rPr>
                <w:color w:val="000000"/>
                <w:sz w:val="21"/>
                <w:szCs w:val="21"/>
              </w:rPr>
              <w:t xml:space="preserve">User </w:t>
            </w:r>
            <w:r>
              <w:rPr>
                <w:color w:val="000000"/>
                <w:sz w:val="21"/>
                <w:szCs w:val="21"/>
                <w:lang w:val="en-US" w:eastAsia="zh-CN"/>
              </w:rPr>
              <w:t xml:space="preserve">can not power on the device </w:t>
            </w:r>
            <w:r>
              <w:rPr>
                <w:color w:val="000000"/>
                <w:sz w:val="21"/>
                <w:szCs w:val="21"/>
                <w:lang w:val="en-US" w:eastAsia="zh-CN"/>
              </w:rPr>
              <w:t>successfully</w:t>
            </w:r>
          </w:p>
        </w:tc>
        <w:tc>
          <w:tcPr>
            <w:tcW w:w="1495" w:type="dxa"/>
            <w:vAlign w:val="center"/>
          </w:tcPr>
          <w:p w:rsidR="00920256" w:rsidRDefault="00920256">
            <w:pPr>
              <w:rPr>
                <w:color w:val="000000"/>
                <w:sz w:val="21"/>
                <w:szCs w:val="21"/>
                <w:lang w:val="en-US" w:eastAsia="zh-CN"/>
              </w:rPr>
            </w:pPr>
            <w:r>
              <w:rPr>
                <w:color w:val="000000"/>
                <w:sz w:val="21"/>
                <w:szCs w:val="21"/>
                <w:lang w:val="en-US" w:eastAsia="zh-CN"/>
              </w:rPr>
              <w:t>0/30(0%)</w:t>
            </w:r>
            <w:r>
              <w:rPr>
                <w:color w:val="000000"/>
                <w:sz w:val="21"/>
                <w:szCs w:val="21"/>
                <w:lang w:val="en-US" w:eastAsia="zh-CN"/>
              </w:rPr>
              <w:cr/>
            </w:r>
            <w:r>
              <w:rPr>
                <w:color w:val="000000"/>
                <w:sz w:val="21"/>
                <w:szCs w:val="21"/>
                <w:lang w:val="en-US" w:eastAsia="zh-CN"/>
              </w:rPr>
              <w:t xml:space="preserve"> </w:t>
            </w:r>
          </w:p>
        </w:tc>
      </w:tr>
      <w:tr w:rsidR="00000000">
        <w:trPr>
          <w:trHeight w:val="287"/>
        </w:trPr>
        <w:tc>
          <w:tcPr>
            <w:tcW w:w="1730" w:type="dxa"/>
            <w:vAlign w:val="center"/>
          </w:tcPr>
          <w:p w:rsidR="00920256" w:rsidRDefault="00920256">
            <w:pPr>
              <w:rPr>
                <w:b/>
                <w:bCs/>
                <w:color w:val="000000"/>
                <w:spacing w:val="-1"/>
                <w:sz w:val="21"/>
                <w:szCs w:val="21"/>
                <w:lang w:val="en-US" w:eastAsia="zh-CN"/>
              </w:rPr>
            </w:pPr>
            <w:r>
              <w:rPr>
                <w:b/>
                <w:bCs/>
                <w:color w:val="000000"/>
                <w:spacing w:val="-1"/>
                <w:sz w:val="21"/>
                <w:szCs w:val="21"/>
                <w:lang w:val="en-US" w:eastAsia="zh-CN"/>
              </w:rPr>
              <w:t xml:space="preserve">Task </w:t>
            </w:r>
            <w:r>
              <w:rPr>
                <w:rFonts w:hint="eastAsia"/>
                <w:b/>
                <w:bCs/>
                <w:color w:val="000000"/>
                <w:spacing w:val="-1"/>
                <w:sz w:val="21"/>
                <w:szCs w:val="21"/>
                <w:lang w:val="en-US" w:eastAsia="zh-CN"/>
              </w:rPr>
              <w:t>3</w:t>
            </w:r>
            <w:r>
              <w:rPr>
                <w:b/>
                <w:bCs/>
                <w:color w:val="000000"/>
                <w:spacing w:val="-1"/>
                <w:sz w:val="21"/>
                <w:szCs w:val="21"/>
                <w:lang w:val="en-US" w:eastAsia="zh-CN"/>
              </w:rPr>
              <w:t xml:space="preserve">: treatment </w:t>
            </w:r>
          </w:p>
          <w:p w:rsidR="00920256" w:rsidRDefault="00920256">
            <w:pPr>
              <w:rPr>
                <w:b/>
                <w:bCs/>
                <w:color w:val="000000"/>
                <w:sz w:val="21"/>
                <w:szCs w:val="21"/>
                <w:lang w:val="en-US" w:eastAsia="zh-CN"/>
              </w:rPr>
            </w:pPr>
          </w:p>
        </w:tc>
        <w:tc>
          <w:tcPr>
            <w:tcW w:w="1910" w:type="dxa"/>
            <w:vAlign w:val="center"/>
          </w:tcPr>
          <w:p w:rsidR="00920256" w:rsidRDefault="00920256">
            <w:pPr>
              <w:rPr>
                <w:color w:val="000000"/>
                <w:sz w:val="21"/>
                <w:szCs w:val="21"/>
                <w:lang w:val="en-US" w:eastAsia="zh-CN"/>
              </w:rPr>
            </w:pPr>
            <w:r>
              <w:rPr>
                <w:color w:val="000000"/>
                <w:sz w:val="21"/>
                <w:szCs w:val="21"/>
                <w:lang w:val="en-US" w:eastAsia="zh-CN"/>
              </w:rPr>
              <w:t>T</w:t>
            </w:r>
            <w:r>
              <w:rPr>
                <w:color w:val="000000"/>
                <w:sz w:val="21"/>
                <w:szCs w:val="21"/>
              </w:rPr>
              <w:t>urn</w:t>
            </w:r>
            <w:r>
              <w:rPr>
                <w:color w:val="000000"/>
                <w:spacing w:val="7"/>
                <w:sz w:val="21"/>
                <w:szCs w:val="21"/>
              </w:rPr>
              <w:t xml:space="preserve"> </w:t>
            </w:r>
            <w:r>
              <w:rPr>
                <w:color w:val="000000"/>
                <w:sz w:val="21"/>
                <w:szCs w:val="21"/>
              </w:rPr>
              <w:t>on</w:t>
            </w:r>
            <w:r>
              <w:rPr>
                <w:color w:val="000000"/>
                <w:spacing w:val="8"/>
                <w:sz w:val="21"/>
                <w:szCs w:val="21"/>
              </w:rPr>
              <w:t xml:space="preserve"> </w:t>
            </w:r>
            <w:r>
              <w:rPr>
                <w:color w:val="000000"/>
                <w:sz w:val="21"/>
                <w:szCs w:val="21"/>
              </w:rPr>
              <w:t>the</w:t>
            </w:r>
            <w:r>
              <w:rPr>
                <w:color w:val="000000"/>
                <w:spacing w:val="4"/>
                <w:sz w:val="21"/>
                <w:szCs w:val="21"/>
              </w:rPr>
              <w:t xml:space="preserve"> </w:t>
            </w:r>
            <w:r>
              <w:rPr>
                <w:color w:val="000000"/>
                <w:sz w:val="21"/>
                <w:szCs w:val="21"/>
              </w:rPr>
              <w:t>Device</w:t>
            </w:r>
          </w:p>
        </w:tc>
        <w:tc>
          <w:tcPr>
            <w:tcW w:w="2975" w:type="dxa"/>
            <w:vAlign w:val="center"/>
          </w:tcPr>
          <w:p w:rsidR="00920256" w:rsidRDefault="00920256">
            <w:pPr>
              <w:rPr>
                <w:color w:val="000000"/>
                <w:sz w:val="21"/>
                <w:szCs w:val="21"/>
                <w:lang w:val="en-US" w:eastAsia="zh-CN"/>
              </w:rPr>
            </w:pPr>
            <w:r>
              <w:rPr>
                <w:color w:val="000000"/>
                <w:sz w:val="21"/>
                <w:szCs w:val="21"/>
                <w:lang w:val="en-US" w:eastAsia="zh-CN"/>
              </w:rPr>
              <w:t xml:space="preserve">User can not turn on the device </w:t>
            </w:r>
          </w:p>
        </w:tc>
        <w:tc>
          <w:tcPr>
            <w:tcW w:w="1495" w:type="dxa"/>
            <w:vAlign w:val="center"/>
          </w:tcPr>
          <w:p w:rsidR="00920256" w:rsidRDefault="00920256">
            <w:pPr>
              <w:rPr>
                <w:color w:val="000000"/>
                <w:sz w:val="21"/>
                <w:szCs w:val="21"/>
                <w:lang w:val="en-US" w:eastAsia="zh-CN"/>
              </w:rPr>
            </w:pPr>
            <w:r>
              <w:rPr>
                <w:color w:val="000000"/>
                <w:sz w:val="21"/>
                <w:szCs w:val="21"/>
                <w:lang w:val="en-US" w:eastAsia="zh-CN"/>
              </w:rPr>
              <w:t>0/30(0%)</w:t>
            </w:r>
          </w:p>
        </w:tc>
      </w:tr>
    </w:tbl>
    <w:p w:rsidR="00920256" w:rsidRDefault="00920256">
      <w:pPr>
        <w:rPr>
          <w:color w:val="000000"/>
          <w:lang w:val="en-US" w:eastAsia="zh-CN"/>
        </w:rPr>
      </w:pPr>
    </w:p>
    <w:p w:rsidR="00920256" w:rsidRDefault="00920256">
      <w:pPr>
        <w:rPr>
          <w:color w:val="000000"/>
          <w:lang w:val="en-US" w:eastAsia="zh-CN"/>
        </w:rPr>
      </w:pPr>
      <w:r>
        <w:rPr>
          <w:color w:val="000000"/>
          <w:lang w:val="en-US" w:eastAsia="zh-CN"/>
        </w:rPr>
        <w:t>Task 5 is assessed in the knowledge assessment below.</w:t>
      </w:r>
    </w:p>
    <w:p w:rsidR="00920256" w:rsidRDefault="00920256">
      <w:pPr>
        <w:rPr>
          <w:color w:val="000000"/>
          <w:lang w:val="en-US" w:eastAsia="zh-CN"/>
        </w:rPr>
      </w:pPr>
    </w:p>
    <w:p w:rsidR="00920256" w:rsidRDefault="00920256">
      <w:pPr>
        <w:numPr>
          <w:ilvl w:val="0"/>
          <w:numId w:val="15"/>
        </w:numPr>
        <w:rPr>
          <w:b/>
          <w:bCs/>
          <w:color w:val="000000"/>
          <w:sz w:val="21"/>
          <w:szCs w:val="22"/>
          <w:lang w:val="en-US" w:eastAsia="zh-CN"/>
        </w:rPr>
      </w:pPr>
      <w:r>
        <w:rPr>
          <w:b/>
          <w:bCs/>
          <w:color w:val="000000"/>
          <w:sz w:val="21"/>
          <w:szCs w:val="22"/>
          <w:lang w:val="en-US" w:eastAsia="zh-CN"/>
        </w:rPr>
        <w:t xml:space="preserve">Knowledge assessment result </w:t>
      </w:r>
    </w:p>
    <w:p w:rsidR="00920256" w:rsidRDefault="00920256">
      <w:pPr>
        <w:rPr>
          <w:color w:val="000000"/>
        </w:rPr>
      </w:pPr>
    </w:p>
    <w:p w:rsidR="00920256" w:rsidRDefault="00920256">
      <w:pPr>
        <w:numPr>
          <w:ilvl w:val="0"/>
          <w:numId w:val="16"/>
        </w:numPr>
        <w:rPr>
          <w:b/>
          <w:bCs/>
          <w:color w:val="000000"/>
        </w:rPr>
      </w:pPr>
      <w:r>
        <w:rPr>
          <w:b/>
          <w:bCs/>
          <w:color w:val="000000"/>
          <w:lang w:val="en-US" w:eastAsia="zh-CN"/>
        </w:rPr>
        <w:t>Operation</w:t>
      </w:r>
    </w:p>
    <w:p w:rsidR="00920256" w:rsidRDefault="00920256">
      <w:pPr>
        <w:rPr>
          <w:b/>
          <w:bCs/>
          <w:color w:val="000000"/>
        </w:rPr>
      </w:pPr>
    </w:p>
    <w:tbl>
      <w:tblPr>
        <w:tblW w:w="782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86"/>
        <w:gridCol w:w="6340"/>
      </w:tblGrid>
      <w:tr w:rsidR="00000000">
        <w:trPr>
          <w:trHeight w:val="454"/>
        </w:trPr>
        <w:tc>
          <w:tcPr>
            <w:tcW w:w="1486" w:type="dxa"/>
            <w:vAlign w:val="center"/>
          </w:tcPr>
          <w:p w:rsidR="00920256" w:rsidRDefault="00920256">
            <w:pPr>
              <w:spacing w:line="276" w:lineRule="exact"/>
              <w:rPr>
                <w:color w:val="000000"/>
                <w:sz w:val="21"/>
                <w:szCs w:val="21"/>
              </w:rPr>
            </w:pPr>
            <w:r>
              <w:rPr>
                <w:b/>
                <w:color w:val="000000"/>
                <w:sz w:val="21"/>
                <w:szCs w:val="21"/>
              </w:rPr>
              <w:t>Question</w:t>
            </w:r>
            <w:r>
              <w:rPr>
                <w:b/>
                <w:color w:val="000000"/>
                <w:spacing w:val="7"/>
                <w:sz w:val="21"/>
                <w:szCs w:val="21"/>
              </w:rPr>
              <w:t xml:space="preserve"> </w:t>
            </w:r>
            <w:r>
              <w:rPr>
                <w:b/>
                <w:color w:val="000000"/>
                <w:spacing w:val="-1"/>
                <w:sz w:val="21"/>
                <w:szCs w:val="21"/>
              </w:rPr>
              <w:t>No.</w:t>
            </w:r>
          </w:p>
        </w:tc>
        <w:tc>
          <w:tcPr>
            <w:tcW w:w="6340" w:type="dxa"/>
            <w:vAlign w:val="center"/>
          </w:tcPr>
          <w:p w:rsidR="00920256" w:rsidRDefault="00920256">
            <w:pPr>
              <w:spacing w:line="276" w:lineRule="exact"/>
              <w:rPr>
                <w:color w:val="000000"/>
                <w:sz w:val="21"/>
                <w:szCs w:val="21"/>
              </w:rPr>
            </w:pPr>
            <w:r>
              <w:rPr>
                <w:b/>
                <w:color w:val="000000"/>
                <w:sz w:val="21"/>
                <w:szCs w:val="21"/>
              </w:rPr>
              <w:t>Questions</w:t>
            </w:r>
          </w:p>
        </w:tc>
      </w:tr>
      <w:tr w:rsidR="00000000">
        <w:trPr>
          <w:trHeight w:val="397"/>
        </w:trPr>
        <w:tc>
          <w:tcPr>
            <w:tcW w:w="1486"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1</w:t>
            </w:r>
          </w:p>
        </w:tc>
        <w:tc>
          <w:tcPr>
            <w:tcW w:w="6340" w:type="dxa"/>
            <w:vAlign w:val="bottom"/>
          </w:tcPr>
          <w:p w:rsidR="00920256" w:rsidRDefault="00920256">
            <w:pPr>
              <w:spacing w:line="276" w:lineRule="exact"/>
              <w:rPr>
                <w:color w:val="000000"/>
                <w:sz w:val="21"/>
                <w:szCs w:val="21"/>
              </w:rPr>
            </w:pPr>
            <w:r>
              <w:rPr>
                <w:color w:val="000000"/>
                <w:spacing w:val="1"/>
                <w:sz w:val="21"/>
                <w:szCs w:val="21"/>
              </w:rPr>
              <w:t>Is</w:t>
            </w:r>
            <w:r>
              <w:rPr>
                <w:color w:val="000000"/>
                <w:spacing w:val="6"/>
                <w:sz w:val="21"/>
                <w:szCs w:val="21"/>
              </w:rPr>
              <w:t xml:space="preserve"> </w:t>
            </w:r>
            <w:r>
              <w:rPr>
                <w:color w:val="000000"/>
                <w:spacing w:val="-2"/>
                <w:sz w:val="21"/>
                <w:szCs w:val="21"/>
              </w:rPr>
              <w:t>it</w:t>
            </w:r>
            <w:r>
              <w:rPr>
                <w:color w:val="000000"/>
                <w:spacing w:val="11"/>
                <w:sz w:val="21"/>
                <w:szCs w:val="21"/>
              </w:rPr>
              <w:t xml:space="preserve"> </w:t>
            </w:r>
            <w:r>
              <w:rPr>
                <w:color w:val="000000"/>
                <w:sz w:val="21"/>
                <w:szCs w:val="21"/>
              </w:rPr>
              <w:t>easy</w:t>
            </w:r>
            <w:r>
              <w:rPr>
                <w:color w:val="000000"/>
                <w:spacing w:val="6"/>
                <w:sz w:val="21"/>
                <w:szCs w:val="21"/>
              </w:rPr>
              <w:t xml:space="preserve"> </w:t>
            </w:r>
            <w:r>
              <w:rPr>
                <w:color w:val="000000"/>
                <w:spacing w:val="-1"/>
                <w:sz w:val="21"/>
                <w:szCs w:val="21"/>
              </w:rPr>
              <w:t>or</w:t>
            </w:r>
            <w:r>
              <w:rPr>
                <w:color w:val="000000"/>
                <w:spacing w:val="10"/>
                <w:sz w:val="21"/>
                <w:szCs w:val="21"/>
              </w:rPr>
              <w:t xml:space="preserve"> </w:t>
            </w:r>
            <w:r>
              <w:rPr>
                <w:color w:val="000000"/>
                <w:spacing w:val="-1"/>
                <w:sz w:val="21"/>
                <w:szCs w:val="21"/>
              </w:rPr>
              <w:t>difficult</w:t>
            </w:r>
            <w:r>
              <w:rPr>
                <w:color w:val="000000"/>
                <w:spacing w:val="12"/>
                <w:sz w:val="21"/>
                <w:szCs w:val="21"/>
              </w:rPr>
              <w:t xml:space="preserve"> </w:t>
            </w:r>
            <w:r>
              <w:rPr>
                <w:color w:val="000000"/>
                <w:sz w:val="21"/>
                <w:szCs w:val="21"/>
              </w:rPr>
              <w:t>to</w:t>
            </w:r>
            <w:r>
              <w:rPr>
                <w:color w:val="000000"/>
                <w:spacing w:val="5"/>
                <w:sz w:val="21"/>
                <w:szCs w:val="21"/>
              </w:rPr>
              <w:t xml:space="preserve"> </w:t>
            </w:r>
            <w:r>
              <w:rPr>
                <w:color w:val="000000"/>
                <w:spacing w:val="-1"/>
                <w:sz w:val="21"/>
                <w:szCs w:val="21"/>
              </w:rPr>
              <w:t>install</w:t>
            </w:r>
            <w:r>
              <w:rPr>
                <w:color w:val="000000"/>
                <w:spacing w:val="9"/>
                <w:sz w:val="21"/>
                <w:szCs w:val="21"/>
              </w:rPr>
              <w:t xml:space="preserve"> </w:t>
            </w:r>
            <w:r>
              <w:rPr>
                <w:color w:val="000000"/>
                <w:sz w:val="21"/>
                <w:szCs w:val="21"/>
              </w:rPr>
              <w:t>the</w:t>
            </w:r>
            <w:r>
              <w:rPr>
                <w:color w:val="000000"/>
                <w:spacing w:val="6"/>
                <w:sz w:val="21"/>
                <w:szCs w:val="21"/>
              </w:rPr>
              <w:t xml:space="preserve"> </w:t>
            </w:r>
            <w:r>
              <w:rPr>
                <w:color w:val="000000"/>
                <w:sz w:val="21"/>
                <w:szCs w:val="21"/>
              </w:rPr>
              <w:t>batteries?</w:t>
            </w:r>
          </w:p>
        </w:tc>
      </w:tr>
      <w:tr w:rsidR="00000000">
        <w:trPr>
          <w:trHeight w:val="397"/>
        </w:trPr>
        <w:tc>
          <w:tcPr>
            <w:tcW w:w="1486" w:type="dxa"/>
            <w:vAlign w:val="center"/>
          </w:tcPr>
          <w:p w:rsidR="00920256" w:rsidRDefault="00920256">
            <w:pPr>
              <w:spacing w:line="276" w:lineRule="exact"/>
              <w:rPr>
                <w:color w:val="000000"/>
                <w:sz w:val="21"/>
                <w:szCs w:val="21"/>
                <w:lang w:val="en-US" w:eastAsia="zh-CN"/>
              </w:rPr>
            </w:pPr>
            <w:r>
              <w:rPr>
                <w:rFonts w:hint="eastAsia"/>
                <w:color w:val="000000"/>
                <w:sz w:val="21"/>
                <w:szCs w:val="21"/>
                <w:lang w:val="en-US" w:eastAsia="zh-CN"/>
              </w:rPr>
              <w:t>2</w:t>
            </w:r>
          </w:p>
        </w:tc>
        <w:tc>
          <w:tcPr>
            <w:tcW w:w="6340" w:type="dxa"/>
            <w:vAlign w:val="bottom"/>
          </w:tcPr>
          <w:p w:rsidR="00920256" w:rsidRDefault="00920256">
            <w:pPr>
              <w:spacing w:line="276" w:lineRule="exact"/>
              <w:rPr>
                <w:color w:val="000000"/>
                <w:sz w:val="21"/>
                <w:szCs w:val="21"/>
              </w:rPr>
            </w:pPr>
            <w:r>
              <w:rPr>
                <w:color w:val="000000"/>
                <w:spacing w:val="1"/>
                <w:sz w:val="21"/>
                <w:szCs w:val="21"/>
              </w:rPr>
              <w:t>Is</w:t>
            </w:r>
            <w:r>
              <w:rPr>
                <w:color w:val="000000"/>
                <w:spacing w:val="7"/>
                <w:sz w:val="21"/>
                <w:szCs w:val="21"/>
              </w:rPr>
              <w:t xml:space="preserve"> </w:t>
            </w:r>
            <w:r>
              <w:rPr>
                <w:color w:val="000000"/>
                <w:sz w:val="21"/>
                <w:szCs w:val="21"/>
              </w:rPr>
              <w:t>the</w:t>
            </w:r>
            <w:r>
              <w:rPr>
                <w:color w:val="000000"/>
                <w:spacing w:val="5"/>
                <w:sz w:val="21"/>
                <w:szCs w:val="21"/>
              </w:rPr>
              <w:t xml:space="preserve"> </w:t>
            </w:r>
            <w:r>
              <w:rPr>
                <w:color w:val="000000"/>
                <w:sz w:val="21"/>
                <w:szCs w:val="21"/>
              </w:rPr>
              <w:t>user</w:t>
            </w:r>
            <w:r>
              <w:rPr>
                <w:color w:val="000000"/>
                <w:spacing w:val="9"/>
                <w:sz w:val="21"/>
                <w:szCs w:val="21"/>
              </w:rPr>
              <w:t xml:space="preserve"> </w:t>
            </w:r>
            <w:r>
              <w:rPr>
                <w:color w:val="000000"/>
                <w:sz w:val="21"/>
                <w:szCs w:val="21"/>
              </w:rPr>
              <w:t>manual</w:t>
            </w:r>
            <w:r>
              <w:rPr>
                <w:color w:val="000000"/>
                <w:spacing w:val="9"/>
                <w:sz w:val="21"/>
                <w:szCs w:val="21"/>
              </w:rPr>
              <w:t xml:space="preserve"> </w:t>
            </w:r>
            <w:r>
              <w:rPr>
                <w:color w:val="000000"/>
                <w:sz w:val="21"/>
                <w:szCs w:val="21"/>
              </w:rPr>
              <w:t>easy</w:t>
            </w:r>
            <w:r>
              <w:rPr>
                <w:color w:val="000000"/>
                <w:spacing w:val="6"/>
                <w:sz w:val="21"/>
                <w:szCs w:val="21"/>
              </w:rPr>
              <w:t xml:space="preserve"> </w:t>
            </w:r>
            <w:r>
              <w:rPr>
                <w:color w:val="000000"/>
                <w:sz w:val="21"/>
                <w:szCs w:val="21"/>
              </w:rPr>
              <w:t>or</w:t>
            </w:r>
            <w:r>
              <w:rPr>
                <w:color w:val="000000"/>
                <w:spacing w:val="8"/>
                <w:sz w:val="21"/>
                <w:szCs w:val="21"/>
              </w:rPr>
              <w:t xml:space="preserve"> </w:t>
            </w:r>
            <w:r>
              <w:rPr>
                <w:color w:val="000000"/>
                <w:spacing w:val="-1"/>
                <w:sz w:val="21"/>
                <w:szCs w:val="21"/>
              </w:rPr>
              <w:t>difficult</w:t>
            </w:r>
            <w:r>
              <w:rPr>
                <w:color w:val="000000"/>
                <w:spacing w:val="11"/>
                <w:sz w:val="21"/>
                <w:szCs w:val="21"/>
              </w:rPr>
              <w:t xml:space="preserve"> </w:t>
            </w:r>
            <w:r>
              <w:rPr>
                <w:color w:val="000000"/>
                <w:sz w:val="21"/>
                <w:szCs w:val="21"/>
              </w:rPr>
              <w:t>to</w:t>
            </w:r>
            <w:r>
              <w:rPr>
                <w:color w:val="000000"/>
                <w:spacing w:val="8"/>
                <w:sz w:val="21"/>
                <w:szCs w:val="21"/>
              </w:rPr>
              <w:t xml:space="preserve"> </w:t>
            </w:r>
            <w:r>
              <w:rPr>
                <w:color w:val="000000"/>
                <w:sz w:val="21"/>
                <w:szCs w:val="21"/>
              </w:rPr>
              <w:t>read</w:t>
            </w:r>
            <w:r>
              <w:rPr>
                <w:color w:val="000000"/>
                <w:spacing w:val="7"/>
                <w:sz w:val="21"/>
                <w:szCs w:val="21"/>
              </w:rPr>
              <w:t xml:space="preserve"> </w:t>
            </w:r>
            <w:r>
              <w:rPr>
                <w:color w:val="000000"/>
                <w:sz w:val="21"/>
                <w:szCs w:val="21"/>
              </w:rPr>
              <w:t>and</w:t>
            </w:r>
            <w:r>
              <w:rPr>
                <w:color w:val="000000"/>
                <w:spacing w:val="9"/>
                <w:sz w:val="21"/>
                <w:szCs w:val="21"/>
              </w:rPr>
              <w:t xml:space="preserve"> </w:t>
            </w:r>
            <w:r>
              <w:rPr>
                <w:color w:val="000000"/>
                <w:sz w:val="21"/>
                <w:szCs w:val="21"/>
              </w:rPr>
              <w:t>understanding?</w:t>
            </w:r>
          </w:p>
        </w:tc>
      </w:tr>
      <w:tr w:rsidR="00000000">
        <w:trPr>
          <w:trHeight w:val="397"/>
        </w:trPr>
        <w:tc>
          <w:tcPr>
            <w:tcW w:w="1486" w:type="dxa"/>
            <w:vAlign w:val="center"/>
          </w:tcPr>
          <w:p w:rsidR="00920256" w:rsidRDefault="00920256">
            <w:pPr>
              <w:spacing w:line="276" w:lineRule="exact"/>
              <w:rPr>
                <w:color w:val="000000"/>
                <w:sz w:val="21"/>
                <w:szCs w:val="21"/>
                <w:lang w:val="en-US" w:eastAsia="zh-CN"/>
              </w:rPr>
            </w:pPr>
            <w:r>
              <w:rPr>
                <w:rFonts w:hint="eastAsia"/>
                <w:color w:val="000000"/>
                <w:sz w:val="21"/>
                <w:szCs w:val="21"/>
                <w:lang w:val="en-US" w:eastAsia="zh-CN"/>
              </w:rPr>
              <w:t>3</w:t>
            </w:r>
          </w:p>
        </w:tc>
        <w:tc>
          <w:tcPr>
            <w:tcW w:w="6340" w:type="dxa"/>
            <w:vAlign w:val="bottom"/>
          </w:tcPr>
          <w:p w:rsidR="00920256" w:rsidRDefault="00920256">
            <w:pPr>
              <w:spacing w:line="276" w:lineRule="exact"/>
              <w:rPr>
                <w:color w:val="000000"/>
                <w:sz w:val="21"/>
                <w:szCs w:val="21"/>
                <w:lang w:val="en-US" w:eastAsia="zh-CN"/>
              </w:rPr>
            </w:pPr>
            <w:r>
              <w:rPr>
                <w:color w:val="000000"/>
                <w:sz w:val="21"/>
                <w:szCs w:val="21"/>
              </w:rPr>
              <w:t>Is</w:t>
            </w:r>
            <w:r>
              <w:rPr>
                <w:color w:val="000000"/>
                <w:spacing w:val="7"/>
                <w:sz w:val="21"/>
                <w:szCs w:val="21"/>
              </w:rPr>
              <w:t xml:space="preserve"> </w:t>
            </w:r>
            <w:r>
              <w:rPr>
                <w:color w:val="000000"/>
                <w:sz w:val="21"/>
                <w:szCs w:val="21"/>
              </w:rPr>
              <w:t>the</w:t>
            </w:r>
            <w:r>
              <w:rPr>
                <w:color w:val="000000"/>
                <w:spacing w:val="6"/>
                <w:sz w:val="21"/>
                <w:szCs w:val="21"/>
              </w:rPr>
              <w:t xml:space="preserve"> </w:t>
            </w:r>
            <w:r>
              <w:rPr>
                <w:color w:val="000000"/>
                <w:sz w:val="21"/>
                <w:szCs w:val="21"/>
              </w:rPr>
              <w:t>panel</w:t>
            </w:r>
            <w:r>
              <w:rPr>
                <w:color w:val="000000"/>
                <w:spacing w:val="9"/>
                <w:sz w:val="21"/>
                <w:szCs w:val="21"/>
              </w:rPr>
              <w:t xml:space="preserve"> </w:t>
            </w:r>
            <w:r>
              <w:rPr>
                <w:color w:val="000000"/>
                <w:sz w:val="21"/>
                <w:szCs w:val="21"/>
              </w:rPr>
              <w:t>of</w:t>
            </w:r>
            <w:r>
              <w:rPr>
                <w:color w:val="000000"/>
                <w:spacing w:val="9"/>
                <w:sz w:val="21"/>
                <w:szCs w:val="21"/>
              </w:rPr>
              <w:t xml:space="preserve"> </w:t>
            </w:r>
            <w:r>
              <w:rPr>
                <w:color w:val="000000"/>
                <w:sz w:val="21"/>
                <w:szCs w:val="21"/>
              </w:rPr>
              <w:t>the</w:t>
            </w:r>
            <w:r>
              <w:rPr>
                <w:color w:val="000000"/>
                <w:spacing w:val="5"/>
                <w:sz w:val="21"/>
                <w:szCs w:val="21"/>
              </w:rPr>
              <w:t xml:space="preserve"> </w:t>
            </w:r>
            <w:r>
              <w:rPr>
                <w:color w:val="000000"/>
                <w:spacing w:val="-1"/>
                <w:sz w:val="21"/>
                <w:szCs w:val="21"/>
              </w:rPr>
              <w:t>device</w:t>
            </w:r>
            <w:r>
              <w:rPr>
                <w:color w:val="000000"/>
                <w:spacing w:val="11"/>
                <w:sz w:val="21"/>
                <w:szCs w:val="21"/>
              </w:rPr>
              <w:t xml:space="preserve"> </w:t>
            </w:r>
            <w:r>
              <w:rPr>
                <w:color w:val="000000"/>
                <w:spacing w:val="-1"/>
                <w:sz w:val="21"/>
                <w:szCs w:val="21"/>
              </w:rPr>
              <w:t>easily</w:t>
            </w:r>
            <w:r>
              <w:rPr>
                <w:color w:val="000000"/>
                <w:spacing w:val="9"/>
                <w:sz w:val="21"/>
                <w:szCs w:val="21"/>
              </w:rPr>
              <w:t xml:space="preserve"> </w:t>
            </w:r>
            <w:r>
              <w:rPr>
                <w:color w:val="000000"/>
                <w:sz w:val="21"/>
                <w:szCs w:val="21"/>
              </w:rPr>
              <w:t>to</w:t>
            </w:r>
            <w:r>
              <w:rPr>
                <w:color w:val="000000"/>
                <w:spacing w:val="5"/>
                <w:sz w:val="21"/>
                <w:szCs w:val="21"/>
              </w:rPr>
              <w:t xml:space="preserve"> </w:t>
            </w:r>
            <w:r>
              <w:rPr>
                <w:color w:val="000000"/>
                <w:sz w:val="21"/>
                <w:szCs w:val="21"/>
              </w:rPr>
              <w:t>be</w:t>
            </w:r>
            <w:r>
              <w:rPr>
                <w:color w:val="000000"/>
                <w:spacing w:val="7"/>
                <w:sz w:val="21"/>
                <w:szCs w:val="21"/>
              </w:rPr>
              <w:t xml:space="preserve"> </w:t>
            </w:r>
            <w:r>
              <w:rPr>
                <w:color w:val="000000"/>
                <w:sz w:val="21"/>
                <w:szCs w:val="21"/>
              </w:rPr>
              <w:t>recognized?</w:t>
            </w:r>
          </w:p>
        </w:tc>
      </w:tr>
    </w:tbl>
    <w:p w:rsidR="00920256" w:rsidRDefault="00920256">
      <w:pPr>
        <w:rPr>
          <w:b/>
          <w:bCs/>
          <w:color w:val="000000"/>
          <w:lang w:val="en-US" w:eastAsia="zh-CN"/>
        </w:rPr>
      </w:pPr>
    </w:p>
    <w:p w:rsidR="00920256" w:rsidRDefault="00920256">
      <w:pPr>
        <w:rPr>
          <w:b/>
          <w:bCs/>
          <w:color w:val="000000"/>
          <w:lang w:val="en-US" w:eastAsia="zh-CN"/>
        </w:rPr>
      </w:pPr>
      <w:r>
        <w:rPr>
          <w:b/>
          <w:bCs/>
          <w:color w:val="000000"/>
          <w:lang w:val="en-US" w:eastAsia="zh-CN"/>
        </w:rPr>
        <w:t>Results:</w:t>
      </w:r>
    </w:p>
    <w:tbl>
      <w:tblPr>
        <w:tblW w:w="7926" w:type="dxa"/>
        <w:tblInd w:w="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92"/>
        <w:gridCol w:w="1325"/>
        <w:gridCol w:w="1335"/>
        <w:gridCol w:w="1172"/>
        <w:gridCol w:w="1401"/>
        <w:gridCol w:w="1401"/>
      </w:tblGrid>
      <w:tr w:rsidR="00000000">
        <w:trPr>
          <w:trHeight w:val="397"/>
        </w:trPr>
        <w:tc>
          <w:tcPr>
            <w:tcW w:w="1292" w:type="dxa"/>
            <w:vAlign w:val="center"/>
          </w:tcPr>
          <w:p w:rsidR="00920256" w:rsidRDefault="00920256">
            <w:pPr>
              <w:spacing w:line="268" w:lineRule="exact"/>
              <w:rPr>
                <w:b/>
                <w:bCs/>
                <w:color w:val="000000"/>
                <w:sz w:val="21"/>
                <w:szCs w:val="21"/>
              </w:rPr>
            </w:pPr>
            <w:r>
              <w:rPr>
                <w:b/>
                <w:bCs/>
                <w:color w:val="000000"/>
                <w:sz w:val="21"/>
                <w:szCs w:val="21"/>
              </w:rPr>
              <w:t>Question</w:t>
            </w:r>
          </w:p>
          <w:p w:rsidR="00920256" w:rsidRDefault="00920256">
            <w:pPr>
              <w:spacing w:line="276" w:lineRule="exact"/>
              <w:rPr>
                <w:b/>
                <w:bCs/>
                <w:color w:val="000000"/>
                <w:sz w:val="21"/>
                <w:szCs w:val="21"/>
                <w:lang w:val="en-US" w:eastAsia="zh-CN"/>
              </w:rPr>
            </w:pPr>
            <w:r>
              <w:rPr>
                <w:b/>
                <w:bCs/>
                <w:color w:val="000000"/>
                <w:spacing w:val="-1"/>
                <w:sz w:val="21"/>
                <w:szCs w:val="21"/>
              </w:rPr>
              <w:t>No.</w:t>
            </w:r>
          </w:p>
        </w:tc>
        <w:tc>
          <w:tcPr>
            <w:tcW w:w="1325" w:type="dxa"/>
            <w:vAlign w:val="center"/>
          </w:tcPr>
          <w:p w:rsidR="00920256" w:rsidRDefault="00920256">
            <w:pPr>
              <w:spacing w:line="276" w:lineRule="exact"/>
              <w:rPr>
                <w:b/>
                <w:bCs/>
                <w:color w:val="000000"/>
                <w:sz w:val="21"/>
                <w:szCs w:val="21"/>
              </w:rPr>
            </w:pPr>
            <w:r>
              <w:rPr>
                <w:b/>
                <w:bCs/>
                <w:color w:val="000000"/>
                <w:sz w:val="21"/>
                <w:szCs w:val="21"/>
              </w:rPr>
              <w:t>Very</w:t>
            </w:r>
          </w:p>
          <w:p w:rsidR="00920256" w:rsidRDefault="00920256">
            <w:pPr>
              <w:spacing w:line="276" w:lineRule="exact"/>
              <w:rPr>
                <w:b/>
                <w:bCs/>
                <w:color w:val="000000"/>
                <w:sz w:val="21"/>
                <w:szCs w:val="21"/>
                <w:lang w:val="en-US" w:eastAsia="zh-CN"/>
              </w:rPr>
            </w:pPr>
            <w:r>
              <w:rPr>
                <w:b/>
                <w:bCs/>
                <w:color w:val="000000"/>
                <w:sz w:val="21"/>
                <w:szCs w:val="21"/>
              </w:rPr>
              <w:t>difficult</w:t>
            </w:r>
          </w:p>
        </w:tc>
        <w:tc>
          <w:tcPr>
            <w:tcW w:w="1335" w:type="dxa"/>
            <w:vAlign w:val="center"/>
          </w:tcPr>
          <w:p w:rsidR="00920256" w:rsidRDefault="00920256">
            <w:pPr>
              <w:spacing w:line="276" w:lineRule="exact"/>
              <w:rPr>
                <w:b/>
                <w:bCs/>
                <w:color w:val="000000"/>
                <w:sz w:val="21"/>
                <w:szCs w:val="21"/>
                <w:lang w:val="en-US" w:eastAsia="zh-CN"/>
              </w:rPr>
            </w:pPr>
            <w:r>
              <w:rPr>
                <w:b/>
                <w:bCs/>
                <w:color w:val="000000"/>
                <w:sz w:val="21"/>
                <w:szCs w:val="21"/>
              </w:rPr>
              <w:t>Difficult</w:t>
            </w:r>
          </w:p>
        </w:tc>
        <w:tc>
          <w:tcPr>
            <w:tcW w:w="1172" w:type="dxa"/>
            <w:vAlign w:val="center"/>
          </w:tcPr>
          <w:p w:rsidR="00920256" w:rsidRDefault="00920256">
            <w:pPr>
              <w:spacing w:line="276" w:lineRule="exact"/>
              <w:rPr>
                <w:b/>
                <w:bCs/>
                <w:color w:val="000000"/>
                <w:sz w:val="21"/>
                <w:szCs w:val="21"/>
                <w:lang w:val="en-US" w:eastAsia="zh-CN"/>
              </w:rPr>
            </w:pPr>
            <w:r>
              <w:rPr>
                <w:b/>
                <w:bCs/>
                <w:color w:val="000000"/>
                <w:sz w:val="21"/>
                <w:szCs w:val="21"/>
              </w:rPr>
              <w:t>Normal</w:t>
            </w:r>
          </w:p>
        </w:tc>
        <w:tc>
          <w:tcPr>
            <w:tcW w:w="1401" w:type="dxa"/>
            <w:vAlign w:val="center"/>
          </w:tcPr>
          <w:p w:rsidR="00920256" w:rsidRDefault="00920256">
            <w:pPr>
              <w:spacing w:line="276" w:lineRule="exact"/>
              <w:rPr>
                <w:b/>
                <w:bCs/>
                <w:color w:val="000000"/>
                <w:sz w:val="21"/>
                <w:szCs w:val="21"/>
                <w:lang w:val="en-US" w:eastAsia="zh-CN"/>
              </w:rPr>
            </w:pPr>
            <w:r>
              <w:rPr>
                <w:b/>
                <w:bCs/>
                <w:color w:val="000000"/>
                <w:sz w:val="21"/>
                <w:szCs w:val="21"/>
                <w:lang w:val="en-US" w:eastAsia="zh-CN"/>
              </w:rPr>
              <w:t>E</w:t>
            </w:r>
            <w:r>
              <w:rPr>
                <w:b/>
                <w:bCs/>
                <w:color w:val="000000"/>
                <w:sz w:val="21"/>
                <w:szCs w:val="21"/>
              </w:rPr>
              <w:t>asy</w:t>
            </w:r>
          </w:p>
        </w:tc>
        <w:tc>
          <w:tcPr>
            <w:tcW w:w="1401" w:type="dxa"/>
            <w:vAlign w:val="center"/>
          </w:tcPr>
          <w:p w:rsidR="00920256" w:rsidRDefault="00920256">
            <w:pPr>
              <w:spacing w:line="276" w:lineRule="exact"/>
              <w:rPr>
                <w:b/>
                <w:bCs/>
                <w:color w:val="000000"/>
                <w:spacing w:val="-1"/>
                <w:sz w:val="21"/>
                <w:szCs w:val="21"/>
              </w:rPr>
            </w:pPr>
            <w:r>
              <w:rPr>
                <w:b/>
                <w:bCs/>
                <w:color w:val="000000"/>
                <w:spacing w:val="-1"/>
                <w:sz w:val="21"/>
                <w:szCs w:val="21"/>
              </w:rPr>
              <w:t>Very</w:t>
            </w:r>
            <w:r>
              <w:rPr>
                <w:b/>
                <w:bCs/>
                <w:color w:val="000000"/>
                <w:spacing w:val="9"/>
                <w:sz w:val="21"/>
                <w:szCs w:val="21"/>
              </w:rPr>
              <w:t xml:space="preserve"> </w:t>
            </w:r>
            <w:r>
              <w:rPr>
                <w:b/>
                <w:bCs/>
                <w:color w:val="000000"/>
                <w:sz w:val="21"/>
                <w:szCs w:val="21"/>
              </w:rPr>
              <w:t>easy</w:t>
            </w:r>
          </w:p>
        </w:tc>
      </w:tr>
      <w:tr w:rsidR="00000000">
        <w:trPr>
          <w:trHeight w:val="397"/>
        </w:trPr>
        <w:tc>
          <w:tcPr>
            <w:tcW w:w="1292" w:type="dxa"/>
            <w:vAlign w:val="center"/>
          </w:tcPr>
          <w:p w:rsidR="00920256" w:rsidRDefault="00920256">
            <w:pPr>
              <w:spacing w:line="276" w:lineRule="exact"/>
              <w:rPr>
                <w:color w:val="000000"/>
                <w:sz w:val="21"/>
                <w:szCs w:val="21"/>
                <w:lang w:val="en-US" w:eastAsia="zh-CN"/>
              </w:rPr>
            </w:pPr>
            <w:bookmarkStart w:id="108" w:name="OLE_LINK27" w:colFirst="1" w:colLast="1"/>
            <w:r>
              <w:rPr>
                <w:color w:val="000000"/>
                <w:sz w:val="21"/>
                <w:szCs w:val="21"/>
                <w:lang w:val="en-US" w:eastAsia="zh-CN"/>
              </w:rPr>
              <w:t>1</w:t>
            </w:r>
          </w:p>
        </w:tc>
        <w:tc>
          <w:tcPr>
            <w:tcW w:w="1325" w:type="dxa"/>
            <w:vAlign w:val="center"/>
          </w:tcPr>
          <w:p w:rsidR="00920256" w:rsidRDefault="00920256">
            <w:pPr>
              <w:spacing w:line="276" w:lineRule="exact"/>
              <w:rPr>
                <w:color w:val="000000"/>
                <w:sz w:val="21"/>
                <w:szCs w:val="21"/>
              </w:rPr>
            </w:pPr>
            <w:r>
              <w:rPr>
                <w:color w:val="000000"/>
                <w:sz w:val="21"/>
                <w:szCs w:val="21"/>
              </w:rPr>
              <w:t>0(0%)</w:t>
            </w:r>
          </w:p>
        </w:tc>
        <w:tc>
          <w:tcPr>
            <w:tcW w:w="1335" w:type="dxa"/>
            <w:vAlign w:val="center"/>
          </w:tcPr>
          <w:p w:rsidR="00920256" w:rsidRDefault="00920256">
            <w:pPr>
              <w:spacing w:line="276" w:lineRule="exact"/>
              <w:rPr>
                <w:color w:val="000000"/>
                <w:sz w:val="21"/>
                <w:szCs w:val="21"/>
              </w:rPr>
            </w:pPr>
            <w:r>
              <w:rPr>
                <w:color w:val="000000"/>
                <w:sz w:val="21"/>
                <w:szCs w:val="21"/>
              </w:rPr>
              <w:t>0(0%)</w:t>
            </w:r>
          </w:p>
        </w:tc>
        <w:tc>
          <w:tcPr>
            <w:tcW w:w="1172" w:type="dxa"/>
            <w:vAlign w:val="center"/>
          </w:tcPr>
          <w:p w:rsidR="00920256" w:rsidRDefault="00920256">
            <w:pPr>
              <w:spacing w:line="276" w:lineRule="exact"/>
              <w:rPr>
                <w:color w:val="000000"/>
                <w:sz w:val="21"/>
                <w:szCs w:val="21"/>
              </w:rPr>
            </w:pPr>
            <w:r>
              <w:rPr>
                <w:color w:val="000000"/>
                <w:spacing w:val="-1"/>
                <w:sz w:val="21"/>
                <w:szCs w:val="21"/>
                <w:lang w:val="en-US" w:eastAsia="zh-CN"/>
              </w:rPr>
              <w:t>2</w:t>
            </w:r>
            <w:r>
              <w:rPr>
                <w:color w:val="000000"/>
                <w:spacing w:val="-1"/>
                <w:sz w:val="21"/>
                <w:szCs w:val="21"/>
              </w:rPr>
              <w:t>(</w:t>
            </w:r>
            <w:r>
              <w:rPr>
                <w:color w:val="000000"/>
                <w:spacing w:val="-1"/>
                <w:sz w:val="21"/>
                <w:szCs w:val="21"/>
                <w:lang w:val="en-US" w:eastAsia="zh-CN"/>
              </w:rPr>
              <w:t>7</w:t>
            </w:r>
            <w:r>
              <w:rPr>
                <w:color w:val="000000"/>
                <w:spacing w:val="-1"/>
                <w:sz w:val="21"/>
                <w:szCs w:val="21"/>
              </w:rPr>
              <w:t>%)</w:t>
            </w:r>
          </w:p>
        </w:tc>
        <w:tc>
          <w:tcPr>
            <w:tcW w:w="1401" w:type="dxa"/>
            <w:vAlign w:val="center"/>
          </w:tcPr>
          <w:p w:rsidR="00920256" w:rsidRDefault="00920256">
            <w:pPr>
              <w:spacing w:line="276" w:lineRule="exact"/>
              <w:rPr>
                <w:color w:val="000000"/>
                <w:sz w:val="21"/>
                <w:szCs w:val="21"/>
              </w:rPr>
            </w:pPr>
            <w:r>
              <w:rPr>
                <w:color w:val="000000"/>
                <w:sz w:val="21"/>
                <w:szCs w:val="21"/>
                <w:lang w:val="en-US" w:eastAsia="zh-CN"/>
              </w:rPr>
              <w:t>23</w:t>
            </w:r>
            <w:r>
              <w:rPr>
                <w:color w:val="000000"/>
                <w:sz w:val="21"/>
                <w:szCs w:val="21"/>
              </w:rPr>
              <w:t>(</w:t>
            </w:r>
            <w:r>
              <w:rPr>
                <w:color w:val="000000"/>
                <w:sz w:val="21"/>
                <w:szCs w:val="21"/>
                <w:lang w:val="en-US" w:eastAsia="zh-CN"/>
              </w:rPr>
              <w:t>77</w:t>
            </w:r>
            <w:r>
              <w:rPr>
                <w:color w:val="000000"/>
                <w:sz w:val="21"/>
                <w:szCs w:val="21"/>
              </w:rPr>
              <w:t>%)</w:t>
            </w:r>
          </w:p>
        </w:tc>
        <w:tc>
          <w:tcPr>
            <w:tcW w:w="1401" w:type="dxa"/>
            <w:vAlign w:val="center"/>
          </w:tcPr>
          <w:p w:rsidR="00920256" w:rsidRDefault="00920256">
            <w:pPr>
              <w:spacing w:line="276" w:lineRule="exact"/>
              <w:rPr>
                <w:color w:val="000000"/>
                <w:sz w:val="21"/>
                <w:szCs w:val="21"/>
                <w:lang w:val="en-US" w:eastAsia="en-US"/>
              </w:rPr>
            </w:pPr>
            <w:r>
              <w:rPr>
                <w:color w:val="000000"/>
                <w:sz w:val="21"/>
                <w:szCs w:val="21"/>
                <w:lang w:val="en-US" w:eastAsia="zh-CN"/>
              </w:rPr>
              <w:t>5</w:t>
            </w:r>
            <w:r>
              <w:rPr>
                <w:color w:val="000000"/>
                <w:sz w:val="21"/>
                <w:szCs w:val="21"/>
              </w:rPr>
              <w:t>(</w:t>
            </w:r>
            <w:r>
              <w:rPr>
                <w:color w:val="000000"/>
                <w:sz w:val="21"/>
                <w:szCs w:val="21"/>
                <w:lang w:val="en-US" w:eastAsia="zh-CN"/>
              </w:rPr>
              <w:t>16</w:t>
            </w:r>
            <w:r>
              <w:rPr>
                <w:color w:val="000000"/>
                <w:sz w:val="21"/>
                <w:szCs w:val="21"/>
              </w:rPr>
              <w:t>%)</w:t>
            </w:r>
          </w:p>
        </w:tc>
      </w:tr>
      <w:bookmarkEnd w:id="108"/>
      <w:tr w:rsidR="00000000">
        <w:trPr>
          <w:trHeight w:val="397"/>
        </w:trPr>
        <w:tc>
          <w:tcPr>
            <w:tcW w:w="1292" w:type="dxa"/>
            <w:vAlign w:val="center"/>
          </w:tcPr>
          <w:p w:rsidR="00920256" w:rsidRDefault="00920256">
            <w:pPr>
              <w:spacing w:line="276" w:lineRule="exact"/>
              <w:rPr>
                <w:color w:val="000000"/>
                <w:sz w:val="21"/>
                <w:szCs w:val="21"/>
                <w:lang w:val="en-US" w:eastAsia="zh-CN"/>
              </w:rPr>
            </w:pPr>
            <w:r>
              <w:rPr>
                <w:rFonts w:hint="eastAsia"/>
                <w:color w:val="000000"/>
                <w:sz w:val="21"/>
                <w:szCs w:val="21"/>
                <w:lang w:val="en-US" w:eastAsia="zh-CN"/>
              </w:rPr>
              <w:t>2</w:t>
            </w:r>
          </w:p>
        </w:tc>
        <w:tc>
          <w:tcPr>
            <w:tcW w:w="1325" w:type="dxa"/>
            <w:vAlign w:val="center"/>
          </w:tcPr>
          <w:p w:rsidR="00920256" w:rsidRDefault="00920256">
            <w:pPr>
              <w:spacing w:line="276" w:lineRule="exact"/>
              <w:rPr>
                <w:color w:val="000000"/>
                <w:sz w:val="21"/>
                <w:szCs w:val="21"/>
              </w:rPr>
            </w:pPr>
            <w:r>
              <w:rPr>
                <w:color w:val="000000"/>
                <w:sz w:val="21"/>
                <w:szCs w:val="21"/>
              </w:rPr>
              <w:t>0(0%)</w:t>
            </w:r>
          </w:p>
        </w:tc>
        <w:tc>
          <w:tcPr>
            <w:tcW w:w="1335" w:type="dxa"/>
            <w:vAlign w:val="center"/>
          </w:tcPr>
          <w:p w:rsidR="00920256" w:rsidRDefault="00920256">
            <w:pPr>
              <w:spacing w:line="276" w:lineRule="exact"/>
              <w:rPr>
                <w:color w:val="000000"/>
                <w:sz w:val="21"/>
                <w:szCs w:val="21"/>
              </w:rPr>
            </w:pPr>
            <w:r>
              <w:rPr>
                <w:color w:val="000000"/>
                <w:spacing w:val="-1"/>
                <w:sz w:val="21"/>
                <w:szCs w:val="21"/>
                <w:lang w:val="en-US" w:eastAsia="zh-CN"/>
              </w:rPr>
              <w:t>0</w:t>
            </w:r>
            <w:r>
              <w:rPr>
                <w:color w:val="000000"/>
                <w:spacing w:val="-1"/>
                <w:sz w:val="21"/>
                <w:szCs w:val="21"/>
              </w:rPr>
              <w:t>(</w:t>
            </w:r>
            <w:r>
              <w:rPr>
                <w:color w:val="000000"/>
                <w:spacing w:val="-1"/>
                <w:sz w:val="21"/>
                <w:szCs w:val="21"/>
                <w:lang w:val="en-US" w:eastAsia="zh-CN"/>
              </w:rPr>
              <w:t>0</w:t>
            </w:r>
            <w:r>
              <w:rPr>
                <w:color w:val="000000"/>
                <w:spacing w:val="-1"/>
                <w:sz w:val="21"/>
                <w:szCs w:val="21"/>
              </w:rPr>
              <w:t>%)</w:t>
            </w:r>
          </w:p>
        </w:tc>
        <w:tc>
          <w:tcPr>
            <w:tcW w:w="1172" w:type="dxa"/>
            <w:vAlign w:val="center"/>
          </w:tcPr>
          <w:p w:rsidR="00920256" w:rsidRDefault="00920256">
            <w:pPr>
              <w:spacing w:line="276" w:lineRule="exact"/>
              <w:rPr>
                <w:color w:val="000000"/>
                <w:sz w:val="21"/>
                <w:szCs w:val="21"/>
              </w:rPr>
            </w:pPr>
            <w:r>
              <w:rPr>
                <w:color w:val="000000"/>
                <w:spacing w:val="-1"/>
                <w:sz w:val="21"/>
                <w:szCs w:val="21"/>
                <w:lang w:val="en-US" w:eastAsia="zh-CN"/>
              </w:rPr>
              <w:t>4</w:t>
            </w:r>
            <w:r>
              <w:rPr>
                <w:color w:val="000000"/>
                <w:spacing w:val="-1"/>
                <w:sz w:val="21"/>
                <w:szCs w:val="21"/>
              </w:rPr>
              <w:t>(</w:t>
            </w:r>
            <w:r>
              <w:rPr>
                <w:color w:val="000000"/>
                <w:spacing w:val="-1"/>
                <w:sz w:val="21"/>
                <w:szCs w:val="21"/>
                <w:lang w:val="en-US" w:eastAsia="zh-CN"/>
              </w:rPr>
              <w:t>13</w:t>
            </w:r>
            <w:r>
              <w:rPr>
                <w:color w:val="000000"/>
                <w:spacing w:val="-1"/>
                <w:sz w:val="21"/>
                <w:szCs w:val="21"/>
              </w:rPr>
              <w:t>%)</w:t>
            </w:r>
          </w:p>
        </w:tc>
        <w:tc>
          <w:tcPr>
            <w:tcW w:w="1401" w:type="dxa"/>
            <w:vAlign w:val="center"/>
          </w:tcPr>
          <w:p w:rsidR="00920256" w:rsidRDefault="00920256">
            <w:pPr>
              <w:spacing w:line="276" w:lineRule="exact"/>
              <w:rPr>
                <w:color w:val="000000"/>
                <w:sz w:val="21"/>
                <w:szCs w:val="21"/>
              </w:rPr>
            </w:pPr>
            <w:r>
              <w:rPr>
                <w:color w:val="000000"/>
                <w:sz w:val="21"/>
                <w:szCs w:val="21"/>
                <w:lang w:val="en-US" w:eastAsia="zh-CN"/>
              </w:rPr>
              <w:t>16</w:t>
            </w:r>
            <w:r>
              <w:rPr>
                <w:color w:val="000000"/>
                <w:sz w:val="21"/>
                <w:szCs w:val="21"/>
              </w:rPr>
              <w:t>(</w:t>
            </w:r>
            <w:r>
              <w:rPr>
                <w:color w:val="000000"/>
                <w:sz w:val="21"/>
                <w:szCs w:val="21"/>
                <w:lang w:val="en-US" w:eastAsia="zh-CN"/>
              </w:rPr>
              <w:t>53</w:t>
            </w:r>
            <w:r>
              <w:rPr>
                <w:color w:val="000000"/>
                <w:sz w:val="21"/>
                <w:szCs w:val="21"/>
              </w:rPr>
              <w:t>%)</w:t>
            </w:r>
          </w:p>
        </w:tc>
        <w:tc>
          <w:tcPr>
            <w:tcW w:w="1401" w:type="dxa"/>
            <w:vAlign w:val="center"/>
          </w:tcPr>
          <w:p w:rsidR="00920256" w:rsidRDefault="00920256">
            <w:pPr>
              <w:spacing w:line="276" w:lineRule="exact"/>
              <w:rPr>
                <w:color w:val="000000"/>
                <w:sz w:val="21"/>
                <w:szCs w:val="21"/>
                <w:lang w:val="en-US" w:eastAsia="en-US"/>
              </w:rPr>
            </w:pPr>
            <w:r>
              <w:rPr>
                <w:color w:val="000000"/>
                <w:sz w:val="21"/>
                <w:szCs w:val="21"/>
                <w:lang w:val="en-US" w:eastAsia="zh-CN"/>
              </w:rPr>
              <w:t>1</w:t>
            </w:r>
            <w:r>
              <w:rPr>
                <w:color w:val="000000"/>
                <w:sz w:val="21"/>
                <w:szCs w:val="21"/>
              </w:rPr>
              <w:t>0(</w:t>
            </w:r>
            <w:r>
              <w:rPr>
                <w:color w:val="000000"/>
                <w:sz w:val="21"/>
                <w:szCs w:val="21"/>
                <w:lang w:val="en-US" w:eastAsia="zh-CN"/>
              </w:rPr>
              <w:t>34</w:t>
            </w:r>
            <w:r>
              <w:rPr>
                <w:color w:val="000000"/>
                <w:sz w:val="21"/>
                <w:szCs w:val="21"/>
              </w:rPr>
              <w:t>%)</w:t>
            </w:r>
          </w:p>
        </w:tc>
      </w:tr>
      <w:tr w:rsidR="00000000">
        <w:trPr>
          <w:trHeight w:val="397"/>
        </w:trPr>
        <w:tc>
          <w:tcPr>
            <w:tcW w:w="1292" w:type="dxa"/>
            <w:vAlign w:val="center"/>
          </w:tcPr>
          <w:p w:rsidR="00920256" w:rsidRDefault="00920256">
            <w:pPr>
              <w:spacing w:line="276" w:lineRule="exact"/>
              <w:rPr>
                <w:color w:val="000000"/>
                <w:sz w:val="21"/>
                <w:szCs w:val="21"/>
                <w:lang w:val="en-US" w:eastAsia="zh-CN"/>
              </w:rPr>
            </w:pPr>
            <w:r>
              <w:rPr>
                <w:rFonts w:hint="eastAsia"/>
                <w:color w:val="000000"/>
                <w:sz w:val="21"/>
                <w:szCs w:val="21"/>
                <w:lang w:val="en-US" w:eastAsia="zh-CN"/>
              </w:rPr>
              <w:t>3</w:t>
            </w:r>
          </w:p>
        </w:tc>
        <w:tc>
          <w:tcPr>
            <w:tcW w:w="1325" w:type="dxa"/>
            <w:vAlign w:val="center"/>
          </w:tcPr>
          <w:p w:rsidR="00920256" w:rsidRDefault="00920256">
            <w:pPr>
              <w:spacing w:line="276" w:lineRule="exact"/>
              <w:rPr>
                <w:color w:val="000000"/>
                <w:sz w:val="21"/>
                <w:szCs w:val="21"/>
              </w:rPr>
            </w:pPr>
            <w:r>
              <w:rPr>
                <w:color w:val="000000"/>
                <w:sz w:val="21"/>
                <w:szCs w:val="21"/>
              </w:rPr>
              <w:t>0(0%)</w:t>
            </w:r>
          </w:p>
        </w:tc>
        <w:tc>
          <w:tcPr>
            <w:tcW w:w="1335" w:type="dxa"/>
            <w:vAlign w:val="center"/>
          </w:tcPr>
          <w:p w:rsidR="00920256" w:rsidRDefault="00920256">
            <w:pPr>
              <w:spacing w:line="276" w:lineRule="exact"/>
              <w:rPr>
                <w:color w:val="000000"/>
                <w:sz w:val="21"/>
                <w:szCs w:val="21"/>
              </w:rPr>
            </w:pPr>
            <w:r>
              <w:rPr>
                <w:color w:val="000000"/>
                <w:spacing w:val="-1"/>
                <w:sz w:val="21"/>
                <w:szCs w:val="21"/>
                <w:lang w:val="en-US" w:eastAsia="zh-CN"/>
              </w:rPr>
              <w:t>0</w:t>
            </w:r>
            <w:r>
              <w:rPr>
                <w:color w:val="000000"/>
                <w:spacing w:val="-1"/>
                <w:sz w:val="21"/>
                <w:szCs w:val="21"/>
              </w:rPr>
              <w:t>(</w:t>
            </w:r>
            <w:r>
              <w:rPr>
                <w:color w:val="000000"/>
                <w:spacing w:val="-1"/>
                <w:sz w:val="21"/>
                <w:szCs w:val="21"/>
                <w:lang w:val="en-US" w:eastAsia="zh-CN"/>
              </w:rPr>
              <w:t>0</w:t>
            </w:r>
            <w:r>
              <w:rPr>
                <w:color w:val="000000"/>
                <w:spacing w:val="-1"/>
                <w:sz w:val="21"/>
                <w:szCs w:val="21"/>
              </w:rPr>
              <w:t>%)</w:t>
            </w:r>
          </w:p>
        </w:tc>
        <w:tc>
          <w:tcPr>
            <w:tcW w:w="1172" w:type="dxa"/>
            <w:vAlign w:val="center"/>
          </w:tcPr>
          <w:p w:rsidR="00920256" w:rsidRDefault="00920256">
            <w:pPr>
              <w:spacing w:line="276" w:lineRule="exact"/>
              <w:rPr>
                <w:color w:val="000000"/>
                <w:sz w:val="21"/>
                <w:szCs w:val="21"/>
              </w:rPr>
            </w:pPr>
            <w:r>
              <w:rPr>
                <w:color w:val="000000"/>
                <w:spacing w:val="-1"/>
                <w:sz w:val="21"/>
                <w:szCs w:val="21"/>
                <w:lang w:val="en-US" w:eastAsia="zh-CN"/>
              </w:rPr>
              <w:t>5</w:t>
            </w:r>
            <w:r>
              <w:rPr>
                <w:color w:val="000000"/>
                <w:spacing w:val="-1"/>
                <w:sz w:val="21"/>
                <w:szCs w:val="21"/>
              </w:rPr>
              <w:t>(</w:t>
            </w:r>
            <w:r>
              <w:rPr>
                <w:color w:val="000000"/>
                <w:spacing w:val="-1"/>
                <w:sz w:val="21"/>
                <w:szCs w:val="21"/>
                <w:lang w:val="en-US" w:eastAsia="zh-CN"/>
              </w:rPr>
              <w:t>17</w:t>
            </w:r>
            <w:r>
              <w:rPr>
                <w:color w:val="000000"/>
                <w:spacing w:val="-1"/>
                <w:sz w:val="21"/>
                <w:szCs w:val="21"/>
              </w:rPr>
              <w:t>%)</w:t>
            </w:r>
          </w:p>
        </w:tc>
        <w:tc>
          <w:tcPr>
            <w:tcW w:w="1401" w:type="dxa"/>
            <w:vAlign w:val="center"/>
          </w:tcPr>
          <w:p w:rsidR="00920256" w:rsidRDefault="00920256">
            <w:pPr>
              <w:spacing w:line="276" w:lineRule="exact"/>
              <w:rPr>
                <w:color w:val="000000"/>
                <w:sz w:val="21"/>
                <w:szCs w:val="21"/>
              </w:rPr>
            </w:pPr>
            <w:r>
              <w:rPr>
                <w:color w:val="000000"/>
                <w:sz w:val="21"/>
                <w:szCs w:val="21"/>
                <w:lang w:val="en-US" w:eastAsia="zh-CN"/>
              </w:rPr>
              <w:t>12</w:t>
            </w:r>
            <w:r>
              <w:rPr>
                <w:color w:val="000000"/>
                <w:sz w:val="21"/>
                <w:szCs w:val="21"/>
              </w:rPr>
              <w:t>(</w:t>
            </w:r>
            <w:r>
              <w:rPr>
                <w:color w:val="000000"/>
                <w:sz w:val="21"/>
                <w:szCs w:val="21"/>
                <w:lang w:val="en-US" w:eastAsia="zh-CN"/>
              </w:rPr>
              <w:t>40</w:t>
            </w:r>
            <w:r>
              <w:rPr>
                <w:color w:val="000000"/>
                <w:sz w:val="21"/>
                <w:szCs w:val="21"/>
              </w:rPr>
              <w:t>%)</w:t>
            </w:r>
          </w:p>
        </w:tc>
        <w:tc>
          <w:tcPr>
            <w:tcW w:w="1401" w:type="dxa"/>
            <w:vAlign w:val="center"/>
          </w:tcPr>
          <w:p w:rsidR="00920256" w:rsidRDefault="00920256">
            <w:pPr>
              <w:spacing w:line="276" w:lineRule="exact"/>
              <w:rPr>
                <w:color w:val="000000"/>
                <w:sz w:val="21"/>
                <w:szCs w:val="21"/>
                <w:lang w:val="en-US" w:eastAsia="en-US"/>
              </w:rPr>
            </w:pPr>
            <w:r>
              <w:rPr>
                <w:color w:val="000000"/>
                <w:sz w:val="21"/>
                <w:szCs w:val="21"/>
                <w:lang w:val="en-US" w:eastAsia="zh-CN"/>
              </w:rPr>
              <w:t>13</w:t>
            </w:r>
            <w:r>
              <w:rPr>
                <w:color w:val="000000"/>
                <w:sz w:val="21"/>
                <w:szCs w:val="21"/>
              </w:rPr>
              <w:t>(</w:t>
            </w:r>
            <w:r>
              <w:rPr>
                <w:color w:val="000000"/>
                <w:sz w:val="21"/>
                <w:szCs w:val="21"/>
                <w:lang w:val="en-US" w:eastAsia="zh-CN"/>
              </w:rPr>
              <w:t>43</w:t>
            </w:r>
            <w:r>
              <w:rPr>
                <w:color w:val="000000"/>
                <w:sz w:val="21"/>
                <w:szCs w:val="21"/>
              </w:rPr>
              <w:t>%)</w:t>
            </w:r>
          </w:p>
        </w:tc>
      </w:tr>
      <w:tr w:rsidR="00000000">
        <w:trPr>
          <w:trHeight w:val="397"/>
        </w:trPr>
        <w:tc>
          <w:tcPr>
            <w:tcW w:w="1292" w:type="dxa"/>
            <w:vAlign w:val="center"/>
          </w:tcPr>
          <w:p w:rsidR="00920256" w:rsidRDefault="00920256">
            <w:pPr>
              <w:spacing w:line="276" w:lineRule="exact"/>
              <w:rPr>
                <w:color w:val="000000"/>
                <w:sz w:val="21"/>
                <w:szCs w:val="21"/>
                <w:lang w:val="en-US" w:eastAsia="zh-CN"/>
              </w:rPr>
            </w:pPr>
            <w:r>
              <w:rPr>
                <w:rFonts w:hint="eastAsia"/>
                <w:color w:val="000000"/>
                <w:sz w:val="21"/>
                <w:szCs w:val="21"/>
                <w:lang w:val="en-US" w:eastAsia="zh-CN"/>
              </w:rPr>
              <w:t>4</w:t>
            </w:r>
          </w:p>
        </w:tc>
        <w:tc>
          <w:tcPr>
            <w:tcW w:w="1325" w:type="dxa"/>
            <w:vAlign w:val="center"/>
          </w:tcPr>
          <w:p w:rsidR="00920256" w:rsidRDefault="00920256">
            <w:pPr>
              <w:spacing w:line="276" w:lineRule="exact"/>
              <w:rPr>
                <w:color w:val="000000"/>
                <w:sz w:val="21"/>
                <w:szCs w:val="21"/>
                <w:lang w:val="en-US" w:eastAsia="zh-CN"/>
              </w:rPr>
            </w:pPr>
            <w:r>
              <w:rPr>
                <w:color w:val="000000"/>
                <w:sz w:val="21"/>
                <w:szCs w:val="21"/>
              </w:rPr>
              <w:t>0(0%)</w:t>
            </w:r>
          </w:p>
        </w:tc>
        <w:tc>
          <w:tcPr>
            <w:tcW w:w="1335" w:type="dxa"/>
            <w:vAlign w:val="center"/>
          </w:tcPr>
          <w:p w:rsidR="00920256" w:rsidRDefault="00920256">
            <w:pPr>
              <w:spacing w:line="276" w:lineRule="exact"/>
              <w:rPr>
                <w:color w:val="000000"/>
                <w:sz w:val="21"/>
                <w:szCs w:val="21"/>
                <w:lang w:val="en-US" w:eastAsia="zh-CN"/>
              </w:rPr>
            </w:pPr>
            <w:r>
              <w:rPr>
                <w:color w:val="000000"/>
                <w:sz w:val="21"/>
                <w:szCs w:val="21"/>
              </w:rPr>
              <w:t>0(0%)</w:t>
            </w:r>
          </w:p>
        </w:tc>
        <w:tc>
          <w:tcPr>
            <w:tcW w:w="1172" w:type="dxa"/>
            <w:vAlign w:val="center"/>
          </w:tcPr>
          <w:p w:rsidR="00920256" w:rsidRDefault="00920256">
            <w:pPr>
              <w:spacing w:line="276" w:lineRule="exact"/>
              <w:rPr>
                <w:color w:val="000000"/>
                <w:sz w:val="21"/>
                <w:szCs w:val="21"/>
                <w:lang w:val="en-US" w:eastAsia="en-US"/>
              </w:rPr>
            </w:pPr>
            <w:r>
              <w:rPr>
                <w:color w:val="000000"/>
                <w:spacing w:val="-1"/>
                <w:sz w:val="21"/>
                <w:szCs w:val="21"/>
                <w:lang w:val="en-US" w:eastAsia="zh-CN"/>
              </w:rPr>
              <w:t>6</w:t>
            </w:r>
            <w:r>
              <w:rPr>
                <w:color w:val="000000"/>
                <w:spacing w:val="-1"/>
                <w:sz w:val="21"/>
                <w:szCs w:val="21"/>
              </w:rPr>
              <w:t>(</w:t>
            </w:r>
            <w:r>
              <w:rPr>
                <w:color w:val="000000"/>
                <w:spacing w:val="-1"/>
                <w:sz w:val="21"/>
                <w:szCs w:val="21"/>
                <w:lang w:val="en-US" w:eastAsia="zh-CN"/>
              </w:rPr>
              <w:t>20</w:t>
            </w:r>
            <w:r>
              <w:rPr>
                <w:color w:val="000000"/>
                <w:spacing w:val="-1"/>
                <w:sz w:val="21"/>
                <w:szCs w:val="21"/>
              </w:rPr>
              <w:t>%)</w:t>
            </w:r>
          </w:p>
        </w:tc>
        <w:tc>
          <w:tcPr>
            <w:tcW w:w="1401" w:type="dxa"/>
            <w:vAlign w:val="center"/>
          </w:tcPr>
          <w:p w:rsidR="00920256" w:rsidRDefault="00920256">
            <w:pPr>
              <w:spacing w:line="276" w:lineRule="exact"/>
              <w:rPr>
                <w:color w:val="000000"/>
                <w:sz w:val="21"/>
                <w:szCs w:val="21"/>
                <w:lang w:val="en-US" w:eastAsia="en-US"/>
              </w:rPr>
            </w:pPr>
            <w:r>
              <w:rPr>
                <w:color w:val="000000"/>
                <w:sz w:val="21"/>
                <w:szCs w:val="21"/>
                <w:lang w:val="en-US" w:eastAsia="zh-CN"/>
              </w:rPr>
              <w:t>13</w:t>
            </w:r>
            <w:r>
              <w:rPr>
                <w:color w:val="000000"/>
                <w:sz w:val="21"/>
                <w:szCs w:val="21"/>
              </w:rPr>
              <w:t>(</w:t>
            </w:r>
            <w:r>
              <w:rPr>
                <w:color w:val="000000"/>
                <w:sz w:val="21"/>
                <w:szCs w:val="21"/>
                <w:lang w:val="en-US" w:eastAsia="zh-CN"/>
              </w:rPr>
              <w:t>43</w:t>
            </w:r>
            <w:r>
              <w:rPr>
                <w:color w:val="000000"/>
                <w:sz w:val="21"/>
                <w:szCs w:val="21"/>
              </w:rPr>
              <w:t>%)</w:t>
            </w:r>
          </w:p>
        </w:tc>
        <w:tc>
          <w:tcPr>
            <w:tcW w:w="1401" w:type="dxa"/>
            <w:vAlign w:val="center"/>
          </w:tcPr>
          <w:p w:rsidR="00920256" w:rsidRDefault="00920256">
            <w:pPr>
              <w:spacing w:line="276" w:lineRule="exact"/>
              <w:rPr>
                <w:color w:val="000000"/>
                <w:sz w:val="21"/>
                <w:szCs w:val="21"/>
                <w:lang w:val="en-US" w:eastAsia="en-US"/>
              </w:rPr>
            </w:pPr>
            <w:r>
              <w:rPr>
                <w:color w:val="000000"/>
                <w:sz w:val="21"/>
                <w:szCs w:val="21"/>
                <w:lang w:val="en-US" w:eastAsia="zh-CN"/>
              </w:rPr>
              <w:t>11</w:t>
            </w:r>
            <w:r>
              <w:rPr>
                <w:color w:val="000000"/>
                <w:sz w:val="21"/>
                <w:szCs w:val="21"/>
              </w:rPr>
              <w:t>(</w:t>
            </w:r>
            <w:r>
              <w:rPr>
                <w:color w:val="000000"/>
                <w:sz w:val="21"/>
                <w:szCs w:val="21"/>
                <w:lang w:val="en-US" w:eastAsia="zh-CN"/>
              </w:rPr>
              <w:t>37</w:t>
            </w:r>
            <w:r>
              <w:rPr>
                <w:color w:val="000000"/>
                <w:sz w:val="21"/>
                <w:szCs w:val="21"/>
              </w:rPr>
              <w:t>%)</w:t>
            </w:r>
          </w:p>
        </w:tc>
      </w:tr>
      <w:tr w:rsidR="00000000">
        <w:trPr>
          <w:trHeight w:val="397"/>
        </w:trPr>
        <w:tc>
          <w:tcPr>
            <w:tcW w:w="1292" w:type="dxa"/>
            <w:vAlign w:val="center"/>
          </w:tcPr>
          <w:p w:rsidR="00920256" w:rsidRDefault="00920256">
            <w:pPr>
              <w:spacing w:line="276" w:lineRule="exact"/>
              <w:rPr>
                <w:color w:val="000000"/>
                <w:sz w:val="21"/>
                <w:szCs w:val="21"/>
                <w:lang w:val="en-US" w:eastAsia="zh-CN"/>
              </w:rPr>
            </w:pPr>
            <w:r>
              <w:rPr>
                <w:rFonts w:hint="eastAsia"/>
                <w:color w:val="000000"/>
                <w:sz w:val="21"/>
                <w:szCs w:val="21"/>
                <w:lang w:val="en-US" w:eastAsia="zh-CN"/>
              </w:rPr>
              <w:t>5</w:t>
            </w:r>
          </w:p>
        </w:tc>
        <w:tc>
          <w:tcPr>
            <w:tcW w:w="1325" w:type="dxa"/>
            <w:vAlign w:val="center"/>
          </w:tcPr>
          <w:p w:rsidR="00920256" w:rsidRDefault="00920256">
            <w:pPr>
              <w:spacing w:line="276" w:lineRule="exact"/>
              <w:rPr>
                <w:color w:val="000000"/>
                <w:sz w:val="21"/>
                <w:szCs w:val="21"/>
                <w:lang w:val="en-US" w:eastAsia="zh-CN"/>
              </w:rPr>
            </w:pPr>
            <w:r>
              <w:rPr>
                <w:color w:val="000000"/>
                <w:sz w:val="21"/>
                <w:szCs w:val="21"/>
              </w:rPr>
              <w:t>0(0%)</w:t>
            </w:r>
          </w:p>
        </w:tc>
        <w:tc>
          <w:tcPr>
            <w:tcW w:w="1335"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1</w:t>
            </w:r>
            <w:r>
              <w:rPr>
                <w:color w:val="000000"/>
                <w:sz w:val="21"/>
                <w:szCs w:val="21"/>
              </w:rPr>
              <w:t>(</w:t>
            </w:r>
            <w:r>
              <w:rPr>
                <w:color w:val="000000"/>
                <w:sz w:val="21"/>
                <w:szCs w:val="21"/>
                <w:lang w:val="en-US" w:eastAsia="zh-CN"/>
              </w:rPr>
              <w:t>3</w:t>
            </w:r>
            <w:r>
              <w:rPr>
                <w:color w:val="000000"/>
                <w:sz w:val="21"/>
                <w:szCs w:val="21"/>
              </w:rPr>
              <w:t>%)</w:t>
            </w:r>
          </w:p>
        </w:tc>
        <w:tc>
          <w:tcPr>
            <w:tcW w:w="1172" w:type="dxa"/>
            <w:vAlign w:val="center"/>
          </w:tcPr>
          <w:p w:rsidR="00920256" w:rsidRDefault="00920256">
            <w:pPr>
              <w:spacing w:line="276" w:lineRule="exact"/>
              <w:rPr>
                <w:color w:val="000000"/>
                <w:sz w:val="21"/>
                <w:szCs w:val="21"/>
                <w:lang w:val="en-US" w:eastAsia="en-US"/>
              </w:rPr>
            </w:pPr>
            <w:r>
              <w:rPr>
                <w:color w:val="000000"/>
                <w:sz w:val="21"/>
                <w:szCs w:val="21"/>
                <w:lang w:val="en-US" w:eastAsia="zh-CN"/>
              </w:rPr>
              <w:t>8</w:t>
            </w:r>
            <w:r>
              <w:rPr>
                <w:color w:val="000000"/>
                <w:sz w:val="21"/>
                <w:szCs w:val="21"/>
              </w:rPr>
              <w:t>(</w:t>
            </w:r>
            <w:r>
              <w:rPr>
                <w:color w:val="000000"/>
                <w:sz w:val="21"/>
                <w:szCs w:val="21"/>
                <w:lang w:val="en-US" w:eastAsia="zh-CN"/>
              </w:rPr>
              <w:t>27</w:t>
            </w:r>
            <w:r>
              <w:rPr>
                <w:color w:val="000000"/>
                <w:sz w:val="21"/>
                <w:szCs w:val="21"/>
              </w:rPr>
              <w:t>%)</w:t>
            </w:r>
          </w:p>
        </w:tc>
        <w:tc>
          <w:tcPr>
            <w:tcW w:w="1401" w:type="dxa"/>
            <w:vAlign w:val="center"/>
          </w:tcPr>
          <w:p w:rsidR="00920256" w:rsidRDefault="00920256">
            <w:pPr>
              <w:spacing w:line="276" w:lineRule="exact"/>
              <w:rPr>
                <w:color w:val="000000"/>
                <w:sz w:val="21"/>
                <w:szCs w:val="21"/>
                <w:lang w:val="en-US" w:eastAsia="en-US"/>
              </w:rPr>
            </w:pPr>
            <w:r>
              <w:rPr>
                <w:color w:val="000000"/>
                <w:sz w:val="21"/>
                <w:szCs w:val="21"/>
                <w:lang w:val="en-US" w:eastAsia="zh-CN"/>
              </w:rPr>
              <w:t>12</w:t>
            </w:r>
            <w:r>
              <w:rPr>
                <w:color w:val="000000"/>
                <w:sz w:val="21"/>
                <w:szCs w:val="21"/>
              </w:rPr>
              <w:t>(</w:t>
            </w:r>
            <w:r>
              <w:rPr>
                <w:color w:val="000000"/>
                <w:sz w:val="21"/>
                <w:szCs w:val="21"/>
                <w:lang w:val="en-US" w:eastAsia="zh-CN"/>
              </w:rPr>
              <w:t>40</w:t>
            </w:r>
            <w:r>
              <w:rPr>
                <w:color w:val="000000"/>
                <w:sz w:val="21"/>
                <w:szCs w:val="21"/>
              </w:rPr>
              <w:t>%)</w:t>
            </w:r>
          </w:p>
        </w:tc>
        <w:tc>
          <w:tcPr>
            <w:tcW w:w="1401" w:type="dxa"/>
            <w:vAlign w:val="center"/>
          </w:tcPr>
          <w:p w:rsidR="00920256" w:rsidRDefault="00920256">
            <w:pPr>
              <w:spacing w:line="276" w:lineRule="exact"/>
              <w:rPr>
                <w:color w:val="000000"/>
                <w:sz w:val="21"/>
                <w:szCs w:val="21"/>
                <w:lang w:val="en-US" w:eastAsia="en-US"/>
              </w:rPr>
            </w:pPr>
            <w:r>
              <w:rPr>
                <w:color w:val="000000"/>
                <w:sz w:val="21"/>
                <w:szCs w:val="21"/>
                <w:lang w:val="en-US" w:eastAsia="zh-CN"/>
              </w:rPr>
              <w:t>9</w:t>
            </w:r>
            <w:r>
              <w:rPr>
                <w:color w:val="000000"/>
                <w:sz w:val="21"/>
                <w:szCs w:val="21"/>
              </w:rPr>
              <w:t>(</w:t>
            </w:r>
            <w:r>
              <w:rPr>
                <w:color w:val="000000"/>
                <w:sz w:val="21"/>
                <w:szCs w:val="21"/>
                <w:lang w:val="en-US" w:eastAsia="zh-CN"/>
              </w:rPr>
              <w:t>30</w:t>
            </w:r>
            <w:r>
              <w:rPr>
                <w:color w:val="000000"/>
                <w:sz w:val="21"/>
                <w:szCs w:val="21"/>
              </w:rPr>
              <w:t>%)</w:t>
            </w:r>
          </w:p>
        </w:tc>
      </w:tr>
      <w:tr w:rsidR="00000000">
        <w:trPr>
          <w:trHeight w:val="397"/>
        </w:trPr>
        <w:tc>
          <w:tcPr>
            <w:tcW w:w="1292" w:type="dxa"/>
            <w:vAlign w:val="center"/>
          </w:tcPr>
          <w:p w:rsidR="00920256" w:rsidRDefault="00920256">
            <w:pPr>
              <w:spacing w:line="276" w:lineRule="exact"/>
              <w:rPr>
                <w:color w:val="000000"/>
                <w:sz w:val="21"/>
                <w:szCs w:val="21"/>
                <w:lang w:val="en-US" w:eastAsia="zh-CN"/>
              </w:rPr>
            </w:pPr>
            <w:r>
              <w:rPr>
                <w:rFonts w:hint="eastAsia"/>
                <w:color w:val="000000"/>
                <w:sz w:val="21"/>
                <w:szCs w:val="21"/>
                <w:lang w:val="en-US" w:eastAsia="zh-CN"/>
              </w:rPr>
              <w:t>6</w:t>
            </w:r>
          </w:p>
        </w:tc>
        <w:tc>
          <w:tcPr>
            <w:tcW w:w="1325" w:type="dxa"/>
            <w:vAlign w:val="center"/>
          </w:tcPr>
          <w:p w:rsidR="00920256" w:rsidRDefault="00920256">
            <w:pPr>
              <w:spacing w:line="276" w:lineRule="exact"/>
              <w:rPr>
                <w:color w:val="000000"/>
                <w:sz w:val="21"/>
                <w:szCs w:val="21"/>
                <w:lang w:val="en-US" w:eastAsia="zh-CN"/>
              </w:rPr>
            </w:pPr>
            <w:r>
              <w:rPr>
                <w:color w:val="000000"/>
                <w:sz w:val="21"/>
                <w:szCs w:val="21"/>
              </w:rPr>
              <w:t>0(0%)</w:t>
            </w:r>
          </w:p>
        </w:tc>
        <w:tc>
          <w:tcPr>
            <w:tcW w:w="1335" w:type="dxa"/>
            <w:vAlign w:val="center"/>
          </w:tcPr>
          <w:p w:rsidR="00920256" w:rsidRDefault="00920256">
            <w:pPr>
              <w:spacing w:line="276" w:lineRule="exact"/>
              <w:rPr>
                <w:color w:val="000000"/>
                <w:sz w:val="21"/>
                <w:szCs w:val="21"/>
                <w:lang w:val="en-US" w:eastAsia="zh-CN"/>
              </w:rPr>
            </w:pPr>
            <w:r>
              <w:rPr>
                <w:color w:val="000000"/>
                <w:spacing w:val="-1"/>
                <w:sz w:val="21"/>
                <w:szCs w:val="21"/>
                <w:lang w:val="en-US" w:eastAsia="zh-CN"/>
              </w:rPr>
              <w:t>0</w:t>
            </w:r>
            <w:r>
              <w:rPr>
                <w:color w:val="000000"/>
                <w:spacing w:val="-1"/>
                <w:sz w:val="21"/>
                <w:szCs w:val="21"/>
              </w:rPr>
              <w:t>(</w:t>
            </w:r>
            <w:r>
              <w:rPr>
                <w:color w:val="000000"/>
                <w:spacing w:val="-1"/>
                <w:sz w:val="21"/>
                <w:szCs w:val="21"/>
                <w:lang w:val="en-US" w:eastAsia="zh-CN"/>
              </w:rPr>
              <w:t>0</w:t>
            </w:r>
            <w:r>
              <w:rPr>
                <w:color w:val="000000"/>
                <w:spacing w:val="-1"/>
                <w:sz w:val="21"/>
                <w:szCs w:val="21"/>
              </w:rPr>
              <w:t>%)</w:t>
            </w:r>
          </w:p>
        </w:tc>
        <w:tc>
          <w:tcPr>
            <w:tcW w:w="1172" w:type="dxa"/>
            <w:vAlign w:val="center"/>
          </w:tcPr>
          <w:p w:rsidR="00920256" w:rsidRDefault="00920256">
            <w:pPr>
              <w:spacing w:line="276" w:lineRule="exact"/>
              <w:rPr>
                <w:color w:val="000000"/>
                <w:sz w:val="21"/>
                <w:szCs w:val="21"/>
                <w:lang w:val="en-US" w:eastAsia="en-US"/>
              </w:rPr>
            </w:pPr>
            <w:r>
              <w:rPr>
                <w:color w:val="000000"/>
                <w:spacing w:val="-1"/>
                <w:sz w:val="21"/>
                <w:szCs w:val="21"/>
                <w:lang w:val="en-US" w:eastAsia="zh-CN"/>
              </w:rPr>
              <w:t>8</w:t>
            </w:r>
            <w:r>
              <w:rPr>
                <w:color w:val="000000"/>
                <w:spacing w:val="-1"/>
                <w:sz w:val="21"/>
                <w:szCs w:val="21"/>
              </w:rPr>
              <w:t>(</w:t>
            </w:r>
            <w:r>
              <w:rPr>
                <w:color w:val="000000"/>
                <w:sz w:val="21"/>
                <w:szCs w:val="21"/>
                <w:lang w:val="en-US" w:eastAsia="zh-CN"/>
              </w:rPr>
              <w:t>27</w:t>
            </w:r>
            <w:r>
              <w:rPr>
                <w:color w:val="000000"/>
                <w:spacing w:val="-1"/>
                <w:sz w:val="21"/>
                <w:szCs w:val="21"/>
              </w:rPr>
              <w:t>%)</w:t>
            </w:r>
          </w:p>
        </w:tc>
        <w:tc>
          <w:tcPr>
            <w:tcW w:w="1401" w:type="dxa"/>
            <w:vAlign w:val="center"/>
          </w:tcPr>
          <w:p w:rsidR="00920256" w:rsidRDefault="00920256">
            <w:pPr>
              <w:spacing w:line="276" w:lineRule="exact"/>
              <w:rPr>
                <w:color w:val="000000"/>
                <w:sz w:val="21"/>
                <w:szCs w:val="21"/>
                <w:lang w:val="en-US" w:eastAsia="en-US"/>
              </w:rPr>
            </w:pPr>
            <w:r>
              <w:rPr>
                <w:color w:val="000000"/>
                <w:sz w:val="21"/>
                <w:szCs w:val="21"/>
                <w:lang w:val="en-US" w:eastAsia="zh-CN"/>
              </w:rPr>
              <w:t>14</w:t>
            </w:r>
            <w:r>
              <w:rPr>
                <w:color w:val="000000"/>
                <w:sz w:val="21"/>
                <w:szCs w:val="21"/>
              </w:rPr>
              <w:t>(</w:t>
            </w:r>
            <w:r>
              <w:rPr>
                <w:color w:val="000000"/>
                <w:sz w:val="21"/>
                <w:szCs w:val="21"/>
                <w:lang w:val="en-US" w:eastAsia="zh-CN"/>
              </w:rPr>
              <w:t>47</w:t>
            </w:r>
            <w:r>
              <w:rPr>
                <w:color w:val="000000"/>
                <w:sz w:val="21"/>
                <w:szCs w:val="21"/>
              </w:rPr>
              <w:t>%)</w:t>
            </w:r>
          </w:p>
        </w:tc>
        <w:tc>
          <w:tcPr>
            <w:tcW w:w="1401" w:type="dxa"/>
            <w:vAlign w:val="center"/>
          </w:tcPr>
          <w:p w:rsidR="00920256" w:rsidRDefault="00920256">
            <w:pPr>
              <w:spacing w:line="276" w:lineRule="exact"/>
              <w:rPr>
                <w:color w:val="000000"/>
                <w:sz w:val="21"/>
                <w:szCs w:val="21"/>
                <w:lang w:val="en-US" w:eastAsia="en-US"/>
              </w:rPr>
            </w:pPr>
            <w:r>
              <w:rPr>
                <w:color w:val="000000"/>
                <w:sz w:val="21"/>
                <w:szCs w:val="21"/>
                <w:lang w:val="en-US" w:eastAsia="zh-CN"/>
              </w:rPr>
              <w:t>8</w:t>
            </w:r>
            <w:r>
              <w:rPr>
                <w:color w:val="000000"/>
                <w:sz w:val="21"/>
                <w:szCs w:val="21"/>
              </w:rPr>
              <w:t>(</w:t>
            </w:r>
            <w:r>
              <w:rPr>
                <w:color w:val="000000"/>
                <w:sz w:val="21"/>
                <w:szCs w:val="21"/>
                <w:lang w:val="en-US" w:eastAsia="zh-CN"/>
              </w:rPr>
              <w:t>26</w:t>
            </w:r>
            <w:r>
              <w:rPr>
                <w:color w:val="000000"/>
                <w:sz w:val="21"/>
                <w:szCs w:val="21"/>
              </w:rPr>
              <w:t>%)</w:t>
            </w:r>
          </w:p>
        </w:tc>
      </w:tr>
    </w:tbl>
    <w:p w:rsidR="00920256" w:rsidRDefault="00920256">
      <w:pPr>
        <w:rPr>
          <w:color w:val="000000"/>
          <w:lang w:eastAsia="zh-CN"/>
        </w:rPr>
      </w:pPr>
    </w:p>
    <w:p w:rsidR="00920256" w:rsidRDefault="00920256">
      <w:pPr>
        <w:numPr>
          <w:ilvl w:val="0"/>
          <w:numId w:val="16"/>
        </w:numPr>
        <w:rPr>
          <w:b/>
          <w:bCs/>
          <w:color w:val="000000"/>
          <w:sz w:val="21"/>
          <w:szCs w:val="22"/>
          <w:lang w:val="en-US" w:eastAsia="zh-CN"/>
        </w:rPr>
      </w:pPr>
      <w:r>
        <w:rPr>
          <w:b/>
          <w:bCs/>
          <w:color w:val="000000"/>
          <w:sz w:val="21"/>
          <w:szCs w:val="22"/>
          <w:lang w:val="en-US" w:eastAsia="zh-CN"/>
        </w:rPr>
        <w:t>Maintenance</w:t>
      </w:r>
    </w:p>
    <w:p w:rsidR="00920256" w:rsidRDefault="00920256">
      <w:pPr>
        <w:rPr>
          <w:b/>
          <w:bCs/>
          <w:color w:val="000000"/>
          <w:sz w:val="21"/>
          <w:szCs w:val="22"/>
          <w:lang w:val="en-US" w:eastAsia="zh-CN"/>
        </w:rPr>
      </w:pPr>
    </w:p>
    <w:tbl>
      <w:tblPr>
        <w:tblW w:w="783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86"/>
        <w:gridCol w:w="6350"/>
      </w:tblGrid>
      <w:tr w:rsidR="00000000">
        <w:trPr>
          <w:trHeight w:val="454"/>
        </w:trPr>
        <w:tc>
          <w:tcPr>
            <w:tcW w:w="1486" w:type="dxa"/>
            <w:vAlign w:val="center"/>
          </w:tcPr>
          <w:p w:rsidR="00920256" w:rsidRDefault="00920256">
            <w:pPr>
              <w:spacing w:line="276" w:lineRule="exact"/>
              <w:rPr>
                <w:color w:val="000000"/>
                <w:sz w:val="21"/>
                <w:szCs w:val="21"/>
              </w:rPr>
            </w:pPr>
            <w:r>
              <w:rPr>
                <w:b/>
                <w:color w:val="000000"/>
                <w:sz w:val="21"/>
                <w:szCs w:val="21"/>
              </w:rPr>
              <w:t>Question</w:t>
            </w:r>
            <w:r>
              <w:rPr>
                <w:b/>
                <w:color w:val="000000"/>
                <w:spacing w:val="7"/>
                <w:sz w:val="21"/>
                <w:szCs w:val="21"/>
              </w:rPr>
              <w:t xml:space="preserve"> </w:t>
            </w:r>
            <w:r>
              <w:rPr>
                <w:b/>
                <w:color w:val="000000"/>
                <w:spacing w:val="-1"/>
                <w:sz w:val="21"/>
                <w:szCs w:val="21"/>
              </w:rPr>
              <w:t>No.</w:t>
            </w:r>
          </w:p>
        </w:tc>
        <w:tc>
          <w:tcPr>
            <w:tcW w:w="6350" w:type="dxa"/>
            <w:vAlign w:val="center"/>
          </w:tcPr>
          <w:p w:rsidR="00920256" w:rsidRDefault="00920256">
            <w:pPr>
              <w:spacing w:line="276" w:lineRule="exact"/>
              <w:rPr>
                <w:color w:val="000000"/>
                <w:sz w:val="21"/>
                <w:szCs w:val="21"/>
              </w:rPr>
            </w:pPr>
            <w:r>
              <w:rPr>
                <w:b/>
                <w:color w:val="000000"/>
                <w:sz w:val="21"/>
                <w:szCs w:val="21"/>
              </w:rPr>
              <w:t>Questions</w:t>
            </w:r>
          </w:p>
        </w:tc>
      </w:tr>
      <w:tr w:rsidR="00000000">
        <w:trPr>
          <w:trHeight w:val="397"/>
        </w:trPr>
        <w:tc>
          <w:tcPr>
            <w:tcW w:w="1486"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1</w:t>
            </w:r>
          </w:p>
        </w:tc>
        <w:tc>
          <w:tcPr>
            <w:tcW w:w="6350" w:type="dxa"/>
            <w:vAlign w:val="bottom"/>
          </w:tcPr>
          <w:p w:rsidR="00920256" w:rsidRDefault="00920256">
            <w:pPr>
              <w:spacing w:line="276" w:lineRule="exact"/>
              <w:rPr>
                <w:color w:val="000000"/>
                <w:sz w:val="21"/>
                <w:szCs w:val="21"/>
              </w:rPr>
            </w:pPr>
            <w:r>
              <w:rPr>
                <w:color w:val="000000"/>
                <w:sz w:val="21"/>
                <w:szCs w:val="21"/>
              </w:rPr>
              <w:t>Do</w:t>
            </w:r>
            <w:r>
              <w:rPr>
                <w:color w:val="000000"/>
                <w:spacing w:val="8"/>
                <w:sz w:val="21"/>
                <w:szCs w:val="21"/>
              </w:rPr>
              <w:t xml:space="preserve"> </w:t>
            </w:r>
            <w:r>
              <w:rPr>
                <w:color w:val="000000"/>
                <w:sz w:val="21"/>
                <w:szCs w:val="21"/>
              </w:rPr>
              <w:t>you</w:t>
            </w:r>
            <w:r>
              <w:rPr>
                <w:color w:val="000000"/>
                <w:spacing w:val="7"/>
                <w:sz w:val="21"/>
                <w:szCs w:val="21"/>
              </w:rPr>
              <w:t xml:space="preserve"> </w:t>
            </w:r>
            <w:r>
              <w:rPr>
                <w:color w:val="000000"/>
                <w:sz w:val="21"/>
                <w:szCs w:val="21"/>
              </w:rPr>
              <w:t>think</w:t>
            </w:r>
            <w:r>
              <w:rPr>
                <w:color w:val="000000"/>
                <w:spacing w:val="10"/>
                <w:sz w:val="21"/>
                <w:szCs w:val="21"/>
              </w:rPr>
              <w:t xml:space="preserve"> </w:t>
            </w:r>
            <w:r>
              <w:rPr>
                <w:color w:val="000000"/>
                <w:sz w:val="21"/>
                <w:szCs w:val="21"/>
              </w:rPr>
              <w:t>the</w:t>
            </w:r>
            <w:r>
              <w:rPr>
                <w:color w:val="000000"/>
                <w:spacing w:val="7"/>
                <w:sz w:val="21"/>
                <w:szCs w:val="21"/>
              </w:rPr>
              <w:t xml:space="preserve"> </w:t>
            </w:r>
            <w:r>
              <w:rPr>
                <w:color w:val="000000"/>
                <w:spacing w:val="-1"/>
                <w:sz w:val="21"/>
                <w:szCs w:val="21"/>
              </w:rPr>
              <w:t>device</w:t>
            </w:r>
            <w:r>
              <w:rPr>
                <w:color w:val="000000"/>
                <w:spacing w:val="9"/>
                <w:sz w:val="21"/>
                <w:szCs w:val="21"/>
              </w:rPr>
              <w:t xml:space="preserve"> </w:t>
            </w:r>
            <w:r>
              <w:rPr>
                <w:color w:val="000000"/>
                <w:sz w:val="21"/>
                <w:szCs w:val="21"/>
              </w:rPr>
              <w:t>can</w:t>
            </w:r>
            <w:r>
              <w:rPr>
                <w:color w:val="000000"/>
                <w:spacing w:val="9"/>
                <w:sz w:val="21"/>
                <w:szCs w:val="21"/>
              </w:rPr>
              <w:t xml:space="preserve"> </w:t>
            </w:r>
            <w:r>
              <w:rPr>
                <w:color w:val="000000"/>
                <w:sz w:val="21"/>
                <w:szCs w:val="21"/>
              </w:rPr>
              <w:t>be</w:t>
            </w:r>
            <w:r>
              <w:rPr>
                <w:color w:val="000000"/>
                <w:spacing w:val="5"/>
                <w:sz w:val="21"/>
                <w:szCs w:val="21"/>
              </w:rPr>
              <w:t xml:space="preserve"> </w:t>
            </w:r>
            <w:r>
              <w:rPr>
                <w:color w:val="000000"/>
                <w:sz w:val="21"/>
                <w:szCs w:val="21"/>
              </w:rPr>
              <w:t>stored</w:t>
            </w:r>
            <w:r>
              <w:rPr>
                <w:color w:val="000000"/>
                <w:spacing w:val="8"/>
                <w:sz w:val="21"/>
                <w:szCs w:val="21"/>
              </w:rPr>
              <w:t xml:space="preserve"> </w:t>
            </w:r>
            <w:r>
              <w:rPr>
                <w:color w:val="000000"/>
                <w:sz w:val="21"/>
                <w:szCs w:val="21"/>
              </w:rPr>
              <w:t>under</w:t>
            </w:r>
            <w:r>
              <w:rPr>
                <w:color w:val="000000"/>
                <w:spacing w:val="8"/>
                <w:sz w:val="21"/>
                <w:szCs w:val="21"/>
              </w:rPr>
              <w:t xml:space="preserve"> </w:t>
            </w:r>
            <w:r>
              <w:rPr>
                <w:color w:val="000000"/>
                <w:sz w:val="21"/>
                <w:szCs w:val="21"/>
              </w:rPr>
              <w:t>-20°C?</w:t>
            </w:r>
          </w:p>
        </w:tc>
      </w:tr>
      <w:tr w:rsidR="00000000">
        <w:trPr>
          <w:trHeight w:val="397"/>
        </w:trPr>
        <w:tc>
          <w:tcPr>
            <w:tcW w:w="1486"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2</w:t>
            </w:r>
          </w:p>
        </w:tc>
        <w:tc>
          <w:tcPr>
            <w:tcW w:w="6350" w:type="dxa"/>
            <w:vAlign w:val="bottom"/>
          </w:tcPr>
          <w:p w:rsidR="00920256" w:rsidRDefault="00920256">
            <w:pPr>
              <w:spacing w:line="276" w:lineRule="exact"/>
              <w:rPr>
                <w:color w:val="000000"/>
                <w:sz w:val="21"/>
                <w:szCs w:val="21"/>
              </w:rPr>
            </w:pPr>
            <w:r>
              <w:rPr>
                <w:color w:val="000000"/>
                <w:sz w:val="21"/>
                <w:szCs w:val="21"/>
              </w:rPr>
              <w:t>Do</w:t>
            </w:r>
            <w:r>
              <w:rPr>
                <w:color w:val="000000"/>
                <w:spacing w:val="4"/>
                <w:sz w:val="21"/>
                <w:szCs w:val="21"/>
              </w:rPr>
              <w:t xml:space="preserve"> </w:t>
            </w:r>
            <w:r>
              <w:rPr>
                <w:color w:val="000000"/>
                <w:sz w:val="21"/>
                <w:szCs w:val="21"/>
              </w:rPr>
              <w:t>you</w:t>
            </w:r>
            <w:r>
              <w:rPr>
                <w:color w:val="000000"/>
                <w:spacing w:val="2"/>
                <w:sz w:val="21"/>
                <w:szCs w:val="21"/>
              </w:rPr>
              <w:t xml:space="preserve"> </w:t>
            </w:r>
            <w:r>
              <w:rPr>
                <w:color w:val="000000"/>
                <w:spacing w:val="-1"/>
                <w:sz w:val="21"/>
                <w:szCs w:val="21"/>
              </w:rPr>
              <w:t>think</w:t>
            </w:r>
            <w:r>
              <w:rPr>
                <w:color w:val="000000"/>
                <w:spacing w:val="3"/>
                <w:sz w:val="21"/>
                <w:szCs w:val="21"/>
              </w:rPr>
              <w:t xml:space="preserve"> </w:t>
            </w:r>
            <w:r>
              <w:rPr>
                <w:color w:val="000000"/>
                <w:sz w:val="21"/>
                <w:szCs w:val="21"/>
              </w:rPr>
              <w:t>the</w:t>
            </w:r>
            <w:r>
              <w:rPr>
                <w:color w:val="000000"/>
                <w:spacing w:val="2"/>
                <w:sz w:val="21"/>
                <w:szCs w:val="21"/>
              </w:rPr>
              <w:t xml:space="preserve"> </w:t>
            </w:r>
            <w:r>
              <w:rPr>
                <w:color w:val="000000"/>
                <w:spacing w:val="-1"/>
                <w:sz w:val="21"/>
                <w:szCs w:val="21"/>
              </w:rPr>
              <w:t>device</w:t>
            </w:r>
            <w:r>
              <w:rPr>
                <w:color w:val="000000"/>
                <w:spacing w:val="5"/>
                <w:sz w:val="21"/>
                <w:szCs w:val="21"/>
              </w:rPr>
              <w:t xml:space="preserve"> </w:t>
            </w:r>
            <w:r>
              <w:rPr>
                <w:color w:val="000000"/>
                <w:sz w:val="21"/>
                <w:szCs w:val="21"/>
              </w:rPr>
              <w:t>can</w:t>
            </w:r>
            <w:r>
              <w:rPr>
                <w:color w:val="000000"/>
                <w:spacing w:val="3"/>
                <w:sz w:val="21"/>
                <w:szCs w:val="21"/>
              </w:rPr>
              <w:t xml:space="preserve"> </w:t>
            </w:r>
            <w:r>
              <w:rPr>
                <w:color w:val="000000"/>
                <w:sz w:val="21"/>
                <w:szCs w:val="21"/>
              </w:rPr>
              <w:t>be</w:t>
            </w:r>
            <w:r>
              <w:rPr>
                <w:color w:val="000000"/>
                <w:spacing w:val="4"/>
                <w:sz w:val="21"/>
                <w:szCs w:val="21"/>
              </w:rPr>
              <w:t xml:space="preserve"> </w:t>
            </w:r>
            <w:r>
              <w:rPr>
                <w:color w:val="000000"/>
                <w:sz w:val="21"/>
                <w:szCs w:val="21"/>
              </w:rPr>
              <w:t>used</w:t>
            </w:r>
            <w:r>
              <w:rPr>
                <w:color w:val="000000"/>
                <w:spacing w:val="4"/>
                <w:sz w:val="21"/>
                <w:szCs w:val="21"/>
              </w:rPr>
              <w:t xml:space="preserve"> </w:t>
            </w:r>
            <w:r>
              <w:rPr>
                <w:color w:val="000000"/>
                <w:sz w:val="21"/>
                <w:szCs w:val="21"/>
              </w:rPr>
              <w:t>over</w:t>
            </w:r>
            <w:r>
              <w:rPr>
                <w:color w:val="000000"/>
                <w:spacing w:val="4"/>
                <w:sz w:val="21"/>
                <w:szCs w:val="21"/>
              </w:rPr>
              <w:t xml:space="preserve"> </w:t>
            </w:r>
            <w:r>
              <w:rPr>
                <w:color w:val="000000"/>
                <w:sz w:val="21"/>
                <w:szCs w:val="21"/>
              </w:rPr>
              <w:t>the</w:t>
            </w:r>
            <w:r>
              <w:rPr>
                <w:color w:val="000000"/>
                <w:spacing w:val="4"/>
                <w:sz w:val="21"/>
                <w:szCs w:val="21"/>
              </w:rPr>
              <w:t xml:space="preserve"> </w:t>
            </w:r>
            <w:r>
              <w:rPr>
                <w:color w:val="000000"/>
                <w:sz w:val="21"/>
                <w:szCs w:val="21"/>
              </w:rPr>
              <w:t>temperature</w:t>
            </w:r>
            <w:r>
              <w:rPr>
                <w:color w:val="000000"/>
                <w:spacing w:val="5"/>
                <w:sz w:val="21"/>
                <w:szCs w:val="21"/>
              </w:rPr>
              <w:t xml:space="preserve"> </w:t>
            </w:r>
            <w:r>
              <w:rPr>
                <w:color w:val="000000"/>
                <w:spacing w:val="5"/>
                <w:sz w:val="21"/>
                <w:szCs w:val="21"/>
                <w:lang w:val="en-US" w:eastAsia="zh-CN"/>
              </w:rPr>
              <w:t>40</w:t>
            </w:r>
            <w:r>
              <w:rPr>
                <w:color w:val="000000"/>
                <w:sz w:val="21"/>
                <w:szCs w:val="21"/>
              </w:rPr>
              <w:t>°C?</w:t>
            </w:r>
          </w:p>
        </w:tc>
      </w:tr>
      <w:tr w:rsidR="00000000">
        <w:trPr>
          <w:trHeight w:val="397"/>
        </w:trPr>
        <w:tc>
          <w:tcPr>
            <w:tcW w:w="1486"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3</w:t>
            </w:r>
          </w:p>
        </w:tc>
        <w:tc>
          <w:tcPr>
            <w:tcW w:w="6350" w:type="dxa"/>
            <w:vAlign w:val="bottom"/>
          </w:tcPr>
          <w:p w:rsidR="00920256" w:rsidRDefault="00920256">
            <w:pPr>
              <w:spacing w:line="276" w:lineRule="exact"/>
              <w:rPr>
                <w:color w:val="000000"/>
                <w:sz w:val="21"/>
                <w:szCs w:val="21"/>
              </w:rPr>
            </w:pPr>
            <w:r>
              <w:rPr>
                <w:color w:val="000000"/>
                <w:sz w:val="21"/>
                <w:szCs w:val="21"/>
              </w:rPr>
              <w:t>Do</w:t>
            </w:r>
            <w:r>
              <w:rPr>
                <w:color w:val="000000"/>
                <w:spacing w:val="2"/>
                <w:sz w:val="21"/>
                <w:szCs w:val="21"/>
              </w:rPr>
              <w:t xml:space="preserve"> </w:t>
            </w:r>
            <w:r>
              <w:rPr>
                <w:color w:val="000000"/>
                <w:sz w:val="21"/>
                <w:szCs w:val="21"/>
              </w:rPr>
              <w:t>you</w:t>
            </w:r>
            <w:r>
              <w:rPr>
                <w:color w:val="000000"/>
                <w:spacing w:val="1"/>
                <w:sz w:val="21"/>
                <w:szCs w:val="21"/>
              </w:rPr>
              <w:t xml:space="preserve"> </w:t>
            </w:r>
            <w:r>
              <w:rPr>
                <w:color w:val="000000"/>
                <w:sz w:val="21"/>
                <w:szCs w:val="21"/>
              </w:rPr>
              <w:t>think</w:t>
            </w:r>
            <w:r>
              <w:rPr>
                <w:color w:val="000000"/>
                <w:spacing w:val="5"/>
                <w:sz w:val="21"/>
                <w:szCs w:val="21"/>
              </w:rPr>
              <w:t xml:space="preserve"> </w:t>
            </w:r>
            <w:r>
              <w:rPr>
                <w:color w:val="000000"/>
                <w:sz w:val="21"/>
                <w:szCs w:val="21"/>
              </w:rPr>
              <w:t>the</w:t>
            </w:r>
            <w:r>
              <w:rPr>
                <w:color w:val="000000"/>
                <w:spacing w:val="1"/>
                <w:sz w:val="21"/>
                <w:szCs w:val="21"/>
              </w:rPr>
              <w:t xml:space="preserve"> </w:t>
            </w:r>
            <w:r>
              <w:rPr>
                <w:color w:val="000000"/>
                <w:spacing w:val="-1"/>
                <w:sz w:val="21"/>
                <w:szCs w:val="21"/>
              </w:rPr>
              <w:t>device</w:t>
            </w:r>
            <w:r>
              <w:rPr>
                <w:color w:val="000000"/>
                <w:spacing w:val="3"/>
                <w:sz w:val="21"/>
                <w:szCs w:val="21"/>
              </w:rPr>
              <w:t xml:space="preserve"> </w:t>
            </w:r>
            <w:r>
              <w:rPr>
                <w:color w:val="000000"/>
                <w:sz w:val="21"/>
                <w:szCs w:val="21"/>
              </w:rPr>
              <w:t>can</w:t>
            </w:r>
            <w:r>
              <w:rPr>
                <w:color w:val="000000"/>
                <w:spacing w:val="2"/>
                <w:sz w:val="21"/>
                <w:szCs w:val="21"/>
              </w:rPr>
              <w:t xml:space="preserve"> </w:t>
            </w:r>
            <w:r>
              <w:rPr>
                <w:color w:val="000000"/>
                <w:sz w:val="21"/>
                <w:szCs w:val="21"/>
              </w:rPr>
              <w:t>be</w:t>
            </w:r>
            <w:r>
              <w:rPr>
                <w:color w:val="000000"/>
                <w:spacing w:val="1"/>
                <w:sz w:val="21"/>
                <w:szCs w:val="21"/>
              </w:rPr>
              <w:t xml:space="preserve"> </w:t>
            </w:r>
            <w:r>
              <w:rPr>
                <w:color w:val="000000"/>
                <w:sz w:val="21"/>
                <w:szCs w:val="21"/>
              </w:rPr>
              <w:t>used under</w:t>
            </w:r>
            <w:r>
              <w:rPr>
                <w:color w:val="000000"/>
                <w:spacing w:val="4"/>
                <w:sz w:val="21"/>
                <w:szCs w:val="21"/>
              </w:rPr>
              <w:t xml:space="preserve"> </w:t>
            </w:r>
            <w:r>
              <w:rPr>
                <w:color w:val="000000"/>
                <w:sz w:val="21"/>
                <w:szCs w:val="21"/>
              </w:rPr>
              <w:t>the</w:t>
            </w:r>
            <w:r>
              <w:rPr>
                <w:color w:val="000000"/>
                <w:spacing w:val="1"/>
                <w:sz w:val="21"/>
                <w:szCs w:val="21"/>
              </w:rPr>
              <w:t xml:space="preserve"> </w:t>
            </w:r>
            <w:r>
              <w:rPr>
                <w:color w:val="000000"/>
                <w:sz w:val="21"/>
                <w:szCs w:val="21"/>
              </w:rPr>
              <w:t>temperature</w:t>
            </w:r>
            <w:r>
              <w:rPr>
                <w:color w:val="000000"/>
                <w:spacing w:val="1"/>
                <w:sz w:val="21"/>
                <w:szCs w:val="21"/>
              </w:rPr>
              <w:t xml:space="preserve"> </w:t>
            </w:r>
            <w:r>
              <w:rPr>
                <w:color w:val="000000"/>
                <w:spacing w:val="1"/>
                <w:sz w:val="21"/>
                <w:szCs w:val="21"/>
                <w:lang w:val="en-US" w:eastAsia="zh-CN"/>
              </w:rPr>
              <w:t>5</w:t>
            </w:r>
            <w:r>
              <w:rPr>
                <w:color w:val="000000"/>
                <w:sz w:val="21"/>
                <w:szCs w:val="21"/>
              </w:rPr>
              <w:t>°C?</w:t>
            </w:r>
          </w:p>
        </w:tc>
      </w:tr>
      <w:tr w:rsidR="00000000">
        <w:trPr>
          <w:trHeight w:val="397"/>
        </w:trPr>
        <w:tc>
          <w:tcPr>
            <w:tcW w:w="1486"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4</w:t>
            </w:r>
          </w:p>
        </w:tc>
        <w:tc>
          <w:tcPr>
            <w:tcW w:w="6350" w:type="dxa"/>
            <w:vAlign w:val="bottom"/>
          </w:tcPr>
          <w:p w:rsidR="00920256" w:rsidRDefault="00920256">
            <w:pPr>
              <w:spacing w:line="276" w:lineRule="exact"/>
              <w:rPr>
                <w:color w:val="000000"/>
                <w:sz w:val="21"/>
                <w:szCs w:val="21"/>
              </w:rPr>
            </w:pPr>
            <w:r>
              <w:rPr>
                <w:color w:val="000000"/>
                <w:spacing w:val="-1"/>
                <w:sz w:val="21"/>
                <w:szCs w:val="21"/>
              </w:rPr>
              <w:t>Do</w:t>
            </w:r>
            <w:r>
              <w:rPr>
                <w:color w:val="000000"/>
                <w:spacing w:val="9"/>
                <w:sz w:val="21"/>
                <w:szCs w:val="21"/>
              </w:rPr>
              <w:t xml:space="preserve"> </w:t>
            </w:r>
            <w:r>
              <w:rPr>
                <w:color w:val="000000"/>
                <w:sz w:val="21"/>
                <w:szCs w:val="21"/>
              </w:rPr>
              <w:t>you</w:t>
            </w:r>
            <w:r>
              <w:rPr>
                <w:color w:val="000000"/>
                <w:spacing w:val="7"/>
                <w:sz w:val="21"/>
                <w:szCs w:val="21"/>
              </w:rPr>
              <w:t xml:space="preserve"> </w:t>
            </w:r>
            <w:r>
              <w:rPr>
                <w:color w:val="000000"/>
                <w:sz w:val="21"/>
                <w:szCs w:val="21"/>
              </w:rPr>
              <w:t>think</w:t>
            </w:r>
            <w:r>
              <w:rPr>
                <w:color w:val="000000"/>
                <w:spacing w:val="10"/>
                <w:sz w:val="21"/>
                <w:szCs w:val="21"/>
              </w:rPr>
              <w:t xml:space="preserve"> </w:t>
            </w:r>
            <w:r>
              <w:rPr>
                <w:color w:val="000000"/>
                <w:sz w:val="21"/>
                <w:szCs w:val="21"/>
              </w:rPr>
              <w:t>the</w:t>
            </w:r>
            <w:r>
              <w:rPr>
                <w:color w:val="000000"/>
                <w:spacing w:val="7"/>
                <w:sz w:val="21"/>
                <w:szCs w:val="21"/>
              </w:rPr>
              <w:t xml:space="preserve"> </w:t>
            </w:r>
            <w:r>
              <w:rPr>
                <w:color w:val="000000"/>
                <w:spacing w:val="-1"/>
                <w:sz w:val="21"/>
                <w:szCs w:val="21"/>
              </w:rPr>
              <w:t>device</w:t>
            </w:r>
            <w:r>
              <w:rPr>
                <w:color w:val="000000"/>
                <w:spacing w:val="9"/>
                <w:sz w:val="21"/>
                <w:szCs w:val="21"/>
              </w:rPr>
              <w:t xml:space="preserve"> </w:t>
            </w:r>
            <w:r>
              <w:rPr>
                <w:color w:val="000000"/>
                <w:sz w:val="21"/>
                <w:szCs w:val="21"/>
              </w:rPr>
              <w:t>can</w:t>
            </w:r>
            <w:r>
              <w:rPr>
                <w:color w:val="000000"/>
                <w:spacing w:val="9"/>
                <w:sz w:val="21"/>
                <w:szCs w:val="21"/>
              </w:rPr>
              <w:t xml:space="preserve"> </w:t>
            </w:r>
            <w:r>
              <w:rPr>
                <w:color w:val="000000"/>
                <w:sz w:val="21"/>
                <w:szCs w:val="21"/>
              </w:rPr>
              <w:t>be</w:t>
            </w:r>
            <w:r>
              <w:rPr>
                <w:color w:val="000000"/>
                <w:spacing w:val="5"/>
                <w:sz w:val="21"/>
                <w:szCs w:val="21"/>
              </w:rPr>
              <w:t xml:space="preserve"> </w:t>
            </w:r>
            <w:r>
              <w:rPr>
                <w:color w:val="000000"/>
                <w:sz w:val="21"/>
                <w:szCs w:val="21"/>
              </w:rPr>
              <w:t>soaked</w:t>
            </w:r>
            <w:r>
              <w:rPr>
                <w:color w:val="000000"/>
                <w:spacing w:val="10"/>
                <w:sz w:val="21"/>
                <w:szCs w:val="21"/>
              </w:rPr>
              <w:t xml:space="preserve"> </w:t>
            </w:r>
            <w:r>
              <w:rPr>
                <w:color w:val="000000"/>
                <w:sz w:val="21"/>
                <w:szCs w:val="21"/>
              </w:rPr>
              <w:t>or</w:t>
            </w:r>
            <w:r>
              <w:rPr>
                <w:color w:val="000000"/>
                <w:spacing w:val="7"/>
                <w:sz w:val="21"/>
                <w:szCs w:val="21"/>
              </w:rPr>
              <w:t xml:space="preserve"> </w:t>
            </w:r>
            <w:r>
              <w:rPr>
                <w:color w:val="000000"/>
                <w:sz w:val="21"/>
                <w:szCs w:val="21"/>
              </w:rPr>
              <w:t>immersed</w:t>
            </w:r>
            <w:r>
              <w:rPr>
                <w:color w:val="000000"/>
                <w:spacing w:val="10"/>
                <w:sz w:val="21"/>
                <w:szCs w:val="21"/>
              </w:rPr>
              <w:t xml:space="preserve"> </w:t>
            </w:r>
            <w:r>
              <w:rPr>
                <w:color w:val="000000"/>
                <w:sz w:val="21"/>
                <w:szCs w:val="21"/>
              </w:rPr>
              <w:t>to</w:t>
            </w:r>
            <w:r>
              <w:rPr>
                <w:color w:val="000000"/>
                <w:spacing w:val="5"/>
                <w:sz w:val="21"/>
                <w:szCs w:val="21"/>
              </w:rPr>
              <w:t xml:space="preserve"> </w:t>
            </w:r>
            <w:r>
              <w:rPr>
                <w:color w:val="000000"/>
                <w:sz w:val="21"/>
                <w:szCs w:val="21"/>
              </w:rPr>
              <w:t>clean?</w:t>
            </w:r>
          </w:p>
        </w:tc>
      </w:tr>
    </w:tbl>
    <w:p w:rsidR="00920256" w:rsidRDefault="00920256">
      <w:pPr>
        <w:rPr>
          <w:color w:val="000000"/>
          <w:lang w:eastAsia="zh-CN"/>
        </w:rPr>
      </w:pPr>
    </w:p>
    <w:p w:rsidR="00920256" w:rsidRDefault="00920256">
      <w:pPr>
        <w:rPr>
          <w:color w:val="000000"/>
          <w:lang w:eastAsia="zh-CN"/>
        </w:rPr>
      </w:pPr>
      <w:r>
        <w:rPr>
          <w:b/>
          <w:bCs/>
          <w:color w:val="000000"/>
          <w:lang w:val="en-US" w:eastAsia="zh-CN"/>
        </w:rPr>
        <w:t>Results:</w:t>
      </w:r>
    </w:p>
    <w:tbl>
      <w:tblPr>
        <w:tblW w:w="7819" w:type="dxa"/>
        <w:tblInd w:w="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93"/>
        <w:gridCol w:w="2152"/>
        <w:gridCol w:w="2027"/>
        <w:gridCol w:w="1447"/>
      </w:tblGrid>
      <w:tr w:rsidR="00000000">
        <w:trPr>
          <w:trHeight w:val="397"/>
        </w:trPr>
        <w:tc>
          <w:tcPr>
            <w:tcW w:w="2193" w:type="dxa"/>
            <w:vAlign w:val="center"/>
          </w:tcPr>
          <w:p w:rsidR="00920256" w:rsidRDefault="00920256">
            <w:pPr>
              <w:spacing w:line="268" w:lineRule="exact"/>
              <w:rPr>
                <w:b/>
                <w:bCs/>
                <w:color w:val="000000"/>
                <w:sz w:val="21"/>
                <w:szCs w:val="21"/>
              </w:rPr>
            </w:pPr>
            <w:r>
              <w:rPr>
                <w:b/>
                <w:bCs/>
                <w:color w:val="000000"/>
                <w:sz w:val="21"/>
                <w:szCs w:val="21"/>
              </w:rPr>
              <w:t>Question</w:t>
            </w:r>
          </w:p>
          <w:p w:rsidR="00920256" w:rsidRDefault="00920256">
            <w:pPr>
              <w:spacing w:line="276" w:lineRule="exact"/>
              <w:rPr>
                <w:b/>
                <w:bCs/>
                <w:color w:val="000000"/>
                <w:sz w:val="21"/>
                <w:szCs w:val="21"/>
                <w:lang w:val="en-US" w:eastAsia="zh-CN"/>
              </w:rPr>
            </w:pPr>
            <w:r>
              <w:rPr>
                <w:b/>
                <w:bCs/>
                <w:color w:val="000000"/>
                <w:spacing w:val="-1"/>
                <w:sz w:val="21"/>
                <w:szCs w:val="21"/>
              </w:rPr>
              <w:t>No.</w:t>
            </w:r>
          </w:p>
        </w:tc>
        <w:tc>
          <w:tcPr>
            <w:tcW w:w="2152" w:type="dxa"/>
            <w:vAlign w:val="center"/>
          </w:tcPr>
          <w:p w:rsidR="00920256" w:rsidRDefault="00920256">
            <w:pPr>
              <w:spacing w:line="276" w:lineRule="exact"/>
              <w:rPr>
                <w:b/>
                <w:bCs/>
                <w:color w:val="000000"/>
                <w:sz w:val="21"/>
                <w:szCs w:val="21"/>
                <w:lang w:val="en-US" w:eastAsia="zh-CN"/>
              </w:rPr>
            </w:pPr>
            <w:r>
              <w:rPr>
                <w:b/>
                <w:bCs/>
                <w:color w:val="000000"/>
                <w:sz w:val="21"/>
                <w:szCs w:val="21"/>
                <w:lang w:val="en-US" w:eastAsia="zh-CN"/>
              </w:rPr>
              <w:t>Yes</w:t>
            </w:r>
          </w:p>
        </w:tc>
        <w:tc>
          <w:tcPr>
            <w:tcW w:w="2027" w:type="dxa"/>
            <w:vAlign w:val="center"/>
          </w:tcPr>
          <w:p w:rsidR="00920256" w:rsidRDefault="00920256">
            <w:pPr>
              <w:spacing w:line="276" w:lineRule="exact"/>
              <w:rPr>
                <w:b/>
                <w:bCs/>
                <w:color w:val="000000"/>
                <w:sz w:val="21"/>
                <w:szCs w:val="21"/>
                <w:lang w:val="en-US" w:eastAsia="zh-CN"/>
              </w:rPr>
            </w:pPr>
            <w:r>
              <w:rPr>
                <w:b/>
                <w:bCs/>
                <w:color w:val="000000"/>
                <w:sz w:val="21"/>
                <w:szCs w:val="21"/>
                <w:lang w:val="en-US" w:eastAsia="zh-CN"/>
              </w:rPr>
              <w:t>No</w:t>
            </w:r>
          </w:p>
        </w:tc>
        <w:tc>
          <w:tcPr>
            <w:tcW w:w="1447" w:type="dxa"/>
            <w:vAlign w:val="center"/>
          </w:tcPr>
          <w:p w:rsidR="00920256" w:rsidRDefault="00920256">
            <w:pPr>
              <w:spacing w:line="276" w:lineRule="exact"/>
              <w:rPr>
                <w:b/>
                <w:bCs/>
                <w:color w:val="000000"/>
                <w:sz w:val="21"/>
                <w:szCs w:val="21"/>
                <w:lang w:val="en-US" w:eastAsia="zh-CN"/>
              </w:rPr>
            </w:pPr>
            <w:r>
              <w:rPr>
                <w:b/>
                <w:bCs/>
                <w:color w:val="000000"/>
                <w:sz w:val="21"/>
                <w:szCs w:val="21"/>
                <w:lang w:val="en-US" w:eastAsia="zh-CN"/>
              </w:rPr>
              <w:t>No idea</w:t>
            </w:r>
          </w:p>
        </w:tc>
      </w:tr>
      <w:tr w:rsidR="00000000">
        <w:trPr>
          <w:trHeight w:val="397"/>
        </w:trPr>
        <w:tc>
          <w:tcPr>
            <w:tcW w:w="2193"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1</w:t>
            </w:r>
          </w:p>
        </w:tc>
        <w:tc>
          <w:tcPr>
            <w:tcW w:w="2152" w:type="dxa"/>
            <w:vAlign w:val="center"/>
          </w:tcPr>
          <w:p w:rsidR="00920256" w:rsidRDefault="00920256">
            <w:pPr>
              <w:spacing w:line="276" w:lineRule="exact"/>
              <w:rPr>
                <w:color w:val="000000"/>
                <w:sz w:val="21"/>
                <w:szCs w:val="21"/>
              </w:rPr>
            </w:pPr>
            <w:r>
              <w:rPr>
                <w:color w:val="000000"/>
                <w:spacing w:val="-1"/>
                <w:sz w:val="21"/>
                <w:szCs w:val="21"/>
              </w:rPr>
              <w:t>0(0%)</w:t>
            </w:r>
          </w:p>
        </w:tc>
        <w:tc>
          <w:tcPr>
            <w:tcW w:w="2027" w:type="dxa"/>
            <w:vAlign w:val="center"/>
          </w:tcPr>
          <w:p w:rsidR="00920256" w:rsidRDefault="00920256">
            <w:pPr>
              <w:spacing w:line="276" w:lineRule="exact"/>
              <w:rPr>
                <w:color w:val="000000"/>
                <w:sz w:val="21"/>
                <w:szCs w:val="21"/>
              </w:rPr>
            </w:pPr>
            <w:r>
              <w:rPr>
                <w:color w:val="000000"/>
                <w:spacing w:val="-1"/>
                <w:sz w:val="21"/>
                <w:szCs w:val="21"/>
                <w:lang w:val="en-US" w:eastAsia="zh-CN"/>
              </w:rPr>
              <w:t>30(100</w:t>
            </w:r>
            <w:r>
              <w:rPr>
                <w:color w:val="000000"/>
                <w:spacing w:val="-1"/>
                <w:sz w:val="21"/>
                <w:szCs w:val="21"/>
              </w:rPr>
              <w:t>%)</w:t>
            </w:r>
          </w:p>
        </w:tc>
        <w:tc>
          <w:tcPr>
            <w:tcW w:w="1447" w:type="dxa"/>
            <w:vAlign w:val="center"/>
          </w:tcPr>
          <w:p w:rsidR="00920256" w:rsidRDefault="00920256">
            <w:pPr>
              <w:spacing w:line="276" w:lineRule="exact"/>
              <w:rPr>
                <w:color w:val="000000"/>
                <w:sz w:val="21"/>
                <w:szCs w:val="21"/>
              </w:rPr>
            </w:pPr>
            <w:r>
              <w:rPr>
                <w:color w:val="000000"/>
                <w:spacing w:val="-1"/>
                <w:sz w:val="21"/>
                <w:szCs w:val="21"/>
              </w:rPr>
              <w:t>0(0%)</w:t>
            </w:r>
          </w:p>
        </w:tc>
      </w:tr>
      <w:tr w:rsidR="00000000">
        <w:trPr>
          <w:trHeight w:val="397"/>
        </w:trPr>
        <w:tc>
          <w:tcPr>
            <w:tcW w:w="2193"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2</w:t>
            </w:r>
          </w:p>
        </w:tc>
        <w:tc>
          <w:tcPr>
            <w:tcW w:w="2152" w:type="dxa"/>
            <w:vAlign w:val="center"/>
          </w:tcPr>
          <w:p w:rsidR="00920256" w:rsidRDefault="00920256">
            <w:pPr>
              <w:spacing w:line="276" w:lineRule="exact"/>
              <w:rPr>
                <w:color w:val="000000"/>
                <w:sz w:val="21"/>
                <w:szCs w:val="21"/>
              </w:rPr>
            </w:pPr>
            <w:r>
              <w:rPr>
                <w:color w:val="000000"/>
                <w:spacing w:val="-1"/>
                <w:sz w:val="21"/>
                <w:szCs w:val="21"/>
              </w:rPr>
              <w:t>0(0%)</w:t>
            </w:r>
          </w:p>
        </w:tc>
        <w:tc>
          <w:tcPr>
            <w:tcW w:w="2027" w:type="dxa"/>
            <w:vAlign w:val="center"/>
          </w:tcPr>
          <w:p w:rsidR="00920256" w:rsidRDefault="00920256">
            <w:pPr>
              <w:spacing w:line="276" w:lineRule="exact"/>
              <w:rPr>
                <w:color w:val="000000"/>
                <w:sz w:val="21"/>
                <w:szCs w:val="21"/>
              </w:rPr>
            </w:pPr>
            <w:r>
              <w:rPr>
                <w:color w:val="000000"/>
                <w:spacing w:val="-1"/>
                <w:sz w:val="21"/>
                <w:szCs w:val="21"/>
                <w:lang w:val="en-US" w:eastAsia="zh-CN"/>
              </w:rPr>
              <w:t>30(100</w:t>
            </w:r>
            <w:r>
              <w:rPr>
                <w:color w:val="000000"/>
                <w:spacing w:val="-1"/>
                <w:sz w:val="21"/>
                <w:szCs w:val="21"/>
              </w:rPr>
              <w:t>%)</w:t>
            </w:r>
          </w:p>
        </w:tc>
        <w:tc>
          <w:tcPr>
            <w:tcW w:w="1447" w:type="dxa"/>
            <w:vAlign w:val="center"/>
          </w:tcPr>
          <w:p w:rsidR="00920256" w:rsidRDefault="00920256">
            <w:pPr>
              <w:spacing w:line="276" w:lineRule="exact"/>
              <w:rPr>
                <w:color w:val="000000"/>
                <w:sz w:val="21"/>
                <w:szCs w:val="21"/>
              </w:rPr>
            </w:pPr>
            <w:r>
              <w:rPr>
                <w:color w:val="000000"/>
                <w:spacing w:val="-1"/>
                <w:sz w:val="21"/>
                <w:szCs w:val="21"/>
              </w:rPr>
              <w:t>0(0%)</w:t>
            </w:r>
          </w:p>
        </w:tc>
      </w:tr>
      <w:tr w:rsidR="00000000">
        <w:trPr>
          <w:trHeight w:val="397"/>
        </w:trPr>
        <w:tc>
          <w:tcPr>
            <w:tcW w:w="2193"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3</w:t>
            </w:r>
          </w:p>
        </w:tc>
        <w:tc>
          <w:tcPr>
            <w:tcW w:w="2152" w:type="dxa"/>
            <w:vAlign w:val="center"/>
          </w:tcPr>
          <w:p w:rsidR="00920256" w:rsidRDefault="00920256">
            <w:pPr>
              <w:spacing w:line="276" w:lineRule="exact"/>
              <w:rPr>
                <w:color w:val="000000"/>
                <w:sz w:val="21"/>
                <w:szCs w:val="21"/>
              </w:rPr>
            </w:pPr>
            <w:r>
              <w:rPr>
                <w:color w:val="000000"/>
                <w:spacing w:val="-1"/>
                <w:sz w:val="21"/>
                <w:szCs w:val="21"/>
              </w:rPr>
              <w:t>0(0%)</w:t>
            </w:r>
          </w:p>
        </w:tc>
        <w:tc>
          <w:tcPr>
            <w:tcW w:w="2027" w:type="dxa"/>
            <w:vAlign w:val="center"/>
          </w:tcPr>
          <w:p w:rsidR="00920256" w:rsidRDefault="00920256">
            <w:pPr>
              <w:spacing w:line="276" w:lineRule="exact"/>
              <w:rPr>
                <w:color w:val="000000"/>
                <w:sz w:val="21"/>
                <w:szCs w:val="21"/>
              </w:rPr>
            </w:pPr>
            <w:r>
              <w:rPr>
                <w:color w:val="000000"/>
                <w:spacing w:val="-1"/>
                <w:sz w:val="21"/>
                <w:szCs w:val="21"/>
                <w:lang w:val="en-US" w:eastAsia="zh-CN"/>
              </w:rPr>
              <w:t>30(100</w:t>
            </w:r>
            <w:r>
              <w:rPr>
                <w:color w:val="000000"/>
                <w:spacing w:val="-1"/>
                <w:sz w:val="21"/>
                <w:szCs w:val="21"/>
              </w:rPr>
              <w:t>%)</w:t>
            </w:r>
          </w:p>
        </w:tc>
        <w:tc>
          <w:tcPr>
            <w:tcW w:w="1447" w:type="dxa"/>
            <w:vAlign w:val="center"/>
          </w:tcPr>
          <w:p w:rsidR="00920256" w:rsidRDefault="00920256">
            <w:pPr>
              <w:spacing w:line="276" w:lineRule="exact"/>
              <w:rPr>
                <w:color w:val="000000"/>
                <w:sz w:val="21"/>
                <w:szCs w:val="21"/>
              </w:rPr>
            </w:pPr>
            <w:r>
              <w:rPr>
                <w:color w:val="000000"/>
                <w:sz w:val="21"/>
                <w:szCs w:val="21"/>
                <w:lang w:val="en-US" w:eastAsia="zh-CN"/>
              </w:rPr>
              <w:t>0</w:t>
            </w:r>
            <w:r>
              <w:rPr>
                <w:color w:val="000000"/>
                <w:sz w:val="21"/>
                <w:szCs w:val="21"/>
              </w:rPr>
              <w:t>(</w:t>
            </w:r>
            <w:r>
              <w:rPr>
                <w:color w:val="000000"/>
                <w:sz w:val="21"/>
                <w:szCs w:val="21"/>
                <w:lang w:val="en-US" w:eastAsia="zh-CN"/>
              </w:rPr>
              <w:t>0</w:t>
            </w:r>
            <w:r>
              <w:rPr>
                <w:color w:val="000000"/>
                <w:sz w:val="21"/>
                <w:szCs w:val="21"/>
              </w:rPr>
              <w:t>%)</w:t>
            </w:r>
          </w:p>
        </w:tc>
      </w:tr>
      <w:tr w:rsidR="00000000">
        <w:trPr>
          <w:trHeight w:val="397"/>
        </w:trPr>
        <w:tc>
          <w:tcPr>
            <w:tcW w:w="2193"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4</w:t>
            </w:r>
          </w:p>
        </w:tc>
        <w:tc>
          <w:tcPr>
            <w:tcW w:w="2152" w:type="dxa"/>
            <w:vAlign w:val="center"/>
          </w:tcPr>
          <w:p w:rsidR="00920256" w:rsidRDefault="00920256">
            <w:pPr>
              <w:spacing w:line="276" w:lineRule="exact"/>
              <w:rPr>
                <w:color w:val="000000"/>
                <w:sz w:val="21"/>
                <w:szCs w:val="21"/>
              </w:rPr>
            </w:pPr>
            <w:r>
              <w:rPr>
                <w:color w:val="000000"/>
                <w:spacing w:val="-1"/>
                <w:sz w:val="21"/>
                <w:szCs w:val="21"/>
              </w:rPr>
              <w:t>0(0%)</w:t>
            </w:r>
          </w:p>
        </w:tc>
        <w:tc>
          <w:tcPr>
            <w:tcW w:w="2027" w:type="dxa"/>
            <w:vAlign w:val="center"/>
          </w:tcPr>
          <w:p w:rsidR="00920256" w:rsidRDefault="00920256">
            <w:pPr>
              <w:spacing w:line="276" w:lineRule="exact"/>
              <w:rPr>
                <w:color w:val="000000"/>
                <w:sz w:val="21"/>
                <w:szCs w:val="21"/>
              </w:rPr>
            </w:pPr>
            <w:r>
              <w:rPr>
                <w:color w:val="000000"/>
                <w:spacing w:val="-1"/>
                <w:sz w:val="21"/>
                <w:szCs w:val="21"/>
                <w:lang w:val="en-US" w:eastAsia="zh-CN"/>
              </w:rPr>
              <w:t>27(90</w:t>
            </w:r>
            <w:r>
              <w:rPr>
                <w:color w:val="000000"/>
                <w:spacing w:val="-1"/>
                <w:sz w:val="21"/>
                <w:szCs w:val="21"/>
              </w:rPr>
              <w:t>%)</w:t>
            </w:r>
          </w:p>
        </w:tc>
        <w:tc>
          <w:tcPr>
            <w:tcW w:w="1447" w:type="dxa"/>
            <w:vAlign w:val="center"/>
          </w:tcPr>
          <w:p w:rsidR="00920256" w:rsidRDefault="00920256">
            <w:pPr>
              <w:spacing w:line="276" w:lineRule="exact"/>
              <w:rPr>
                <w:color w:val="000000"/>
                <w:sz w:val="21"/>
                <w:szCs w:val="21"/>
              </w:rPr>
            </w:pPr>
            <w:r>
              <w:rPr>
                <w:color w:val="000000"/>
                <w:spacing w:val="-1"/>
                <w:sz w:val="21"/>
                <w:szCs w:val="21"/>
                <w:lang w:val="en-US" w:eastAsia="zh-CN"/>
              </w:rPr>
              <w:t>3</w:t>
            </w:r>
            <w:r>
              <w:rPr>
                <w:color w:val="000000"/>
                <w:spacing w:val="-1"/>
                <w:sz w:val="21"/>
                <w:szCs w:val="21"/>
              </w:rPr>
              <w:t>(</w:t>
            </w:r>
            <w:r>
              <w:rPr>
                <w:color w:val="000000"/>
                <w:spacing w:val="-1"/>
                <w:sz w:val="21"/>
                <w:szCs w:val="21"/>
                <w:lang w:val="en-US" w:eastAsia="zh-CN"/>
              </w:rPr>
              <w:t>10</w:t>
            </w:r>
            <w:r>
              <w:rPr>
                <w:color w:val="000000"/>
                <w:spacing w:val="-1"/>
                <w:sz w:val="21"/>
                <w:szCs w:val="21"/>
              </w:rPr>
              <w:t>%)</w:t>
            </w:r>
          </w:p>
        </w:tc>
      </w:tr>
    </w:tbl>
    <w:p w:rsidR="00920256" w:rsidRDefault="00920256">
      <w:pPr>
        <w:rPr>
          <w:color w:val="000000"/>
          <w:lang w:eastAsia="zh-CN"/>
        </w:rPr>
      </w:pPr>
    </w:p>
    <w:p w:rsidR="00920256" w:rsidRDefault="00920256">
      <w:pPr>
        <w:numPr>
          <w:ilvl w:val="0"/>
          <w:numId w:val="16"/>
        </w:numPr>
        <w:rPr>
          <w:b/>
          <w:bCs/>
          <w:color w:val="000000"/>
          <w:sz w:val="21"/>
          <w:szCs w:val="22"/>
          <w:lang w:val="en-US" w:eastAsia="zh-CN"/>
        </w:rPr>
      </w:pPr>
      <w:r>
        <w:rPr>
          <w:b/>
          <w:bCs/>
          <w:color w:val="000000"/>
          <w:sz w:val="21"/>
          <w:szCs w:val="22"/>
          <w:lang w:val="en-US" w:eastAsia="zh-CN"/>
        </w:rPr>
        <w:t>Oeration environment</w:t>
      </w:r>
    </w:p>
    <w:p w:rsidR="00920256" w:rsidRDefault="00920256">
      <w:pPr>
        <w:rPr>
          <w:b/>
          <w:bCs/>
          <w:color w:val="000000"/>
          <w:sz w:val="21"/>
          <w:szCs w:val="22"/>
          <w:lang w:val="en-US" w:eastAsia="zh-CN"/>
        </w:rPr>
      </w:pPr>
    </w:p>
    <w:tbl>
      <w:tblPr>
        <w:tblW w:w="789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86"/>
        <w:gridCol w:w="6410"/>
      </w:tblGrid>
      <w:tr w:rsidR="00000000">
        <w:trPr>
          <w:trHeight w:val="454"/>
        </w:trPr>
        <w:tc>
          <w:tcPr>
            <w:tcW w:w="1486" w:type="dxa"/>
            <w:vAlign w:val="center"/>
          </w:tcPr>
          <w:p w:rsidR="00920256" w:rsidRDefault="00920256">
            <w:pPr>
              <w:spacing w:line="276" w:lineRule="exact"/>
              <w:rPr>
                <w:color w:val="000000"/>
                <w:sz w:val="21"/>
                <w:szCs w:val="21"/>
              </w:rPr>
            </w:pPr>
            <w:r>
              <w:rPr>
                <w:b/>
                <w:color w:val="000000"/>
                <w:sz w:val="21"/>
                <w:szCs w:val="21"/>
              </w:rPr>
              <w:t>Question</w:t>
            </w:r>
            <w:r>
              <w:rPr>
                <w:b/>
                <w:color w:val="000000"/>
                <w:spacing w:val="7"/>
                <w:sz w:val="21"/>
                <w:szCs w:val="21"/>
              </w:rPr>
              <w:t xml:space="preserve"> </w:t>
            </w:r>
            <w:r>
              <w:rPr>
                <w:b/>
                <w:color w:val="000000"/>
                <w:spacing w:val="-1"/>
                <w:sz w:val="21"/>
                <w:szCs w:val="21"/>
              </w:rPr>
              <w:t>No.</w:t>
            </w:r>
          </w:p>
        </w:tc>
        <w:tc>
          <w:tcPr>
            <w:tcW w:w="6410" w:type="dxa"/>
            <w:vAlign w:val="center"/>
          </w:tcPr>
          <w:p w:rsidR="00920256" w:rsidRDefault="00920256">
            <w:pPr>
              <w:spacing w:line="276" w:lineRule="exact"/>
              <w:rPr>
                <w:color w:val="000000"/>
                <w:sz w:val="21"/>
                <w:szCs w:val="21"/>
              </w:rPr>
            </w:pPr>
            <w:r>
              <w:rPr>
                <w:b/>
                <w:color w:val="000000"/>
                <w:sz w:val="21"/>
                <w:szCs w:val="21"/>
              </w:rPr>
              <w:t>Questions</w:t>
            </w:r>
          </w:p>
        </w:tc>
      </w:tr>
      <w:tr w:rsidR="00000000">
        <w:trPr>
          <w:trHeight w:val="397"/>
        </w:trPr>
        <w:tc>
          <w:tcPr>
            <w:tcW w:w="1486"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1</w:t>
            </w:r>
          </w:p>
        </w:tc>
        <w:tc>
          <w:tcPr>
            <w:tcW w:w="6410" w:type="dxa"/>
            <w:vAlign w:val="bottom"/>
          </w:tcPr>
          <w:p w:rsidR="00920256" w:rsidRDefault="00920256">
            <w:pPr>
              <w:spacing w:line="276" w:lineRule="exact"/>
              <w:rPr>
                <w:color w:val="000000"/>
                <w:sz w:val="21"/>
                <w:szCs w:val="21"/>
              </w:rPr>
            </w:pPr>
            <w:r>
              <w:rPr>
                <w:color w:val="000000"/>
                <w:spacing w:val="-2"/>
                <w:sz w:val="21"/>
                <w:szCs w:val="21"/>
              </w:rPr>
              <w:t>Do</w:t>
            </w:r>
            <w:r>
              <w:rPr>
                <w:color w:val="000000"/>
                <w:spacing w:val="8"/>
                <w:sz w:val="21"/>
                <w:szCs w:val="21"/>
              </w:rPr>
              <w:t xml:space="preserve"> </w:t>
            </w:r>
            <w:r>
              <w:rPr>
                <w:color w:val="000000"/>
                <w:sz w:val="21"/>
                <w:szCs w:val="21"/>
              </w:rPr>
              <w:t>you</w:t>
            </w:r>
            <w:r>
              <w:rPr>
                <w:color w:val="000000"/>
                <w:spacing w:val="8"/>
                <w:sz w:val="21"/>
                <w:szCs w:val="21"/>
              </w:rPr>
              <w:t xml:space="preserve"> </w:t>
            </w:r>
            <w:r>
              <w:rPr>
                <w:color w:val="000000"/>
                <w:sz w:val="21"/>
                <w:szCs w:val="21"/>
              </w:rPr>
              <w:t>think</w:t>
            </w:r>
            <w:r>
              <w:rPr>
                <w:color w:val="000000"/>
                <w:spacing w:val="9"/>
                <w:sz w:val="21"/>
                <w:szCs w:val="21"/>
              </w:rPr>
              <w:t xml:space="preserve"> </w:t>
            </w:r>
            <w:r>
              <w:rPr>
                <w:color w:val="000000"/>
                <w:sz w:val="21"/>
                <w:szCs w:val="21"/>
              </w:rPr>
              <w:t>the</w:t>
            </w:r>
            <w:r>
              <w:rPr>
                <w:color w:val="000000"/>
                <w:spacing w:val="5"/>
                <w:sz w:val="21"/>
                <w:szCs w:val="21"/>
              </w:rPr>
              <w:t xml:space="preserve"> </w:t>
            </w:r>
            <w:r>
              <w:rPr>
                <w:color w:val="000000"/>
                <w:spacing w:val="-1"/>
                <w:sz w:val="21"/>
                <w:szCs w:val="21"/>
              </w:rPr>
              <w:t>device</w:t>
            </w:r>
            <w:r>
              <w:rPr>
                <w:color w:val="000000"/>
                <w:spacing w:val="10"/>
                <w:sz w:val="21"/>
                <w:szCs w:val="21"/>
              </w:rPr>
              <w:t xml:space="preserve"> </w:t>
            </w:r>
            <w:r>
              <w:rPr>
                <w:color w:val="000000"/>
                <w:sz w:val="21"/>
                <w:szCs w:val="21"/>
              </w:rPr>
              <w:t>can</w:t>
            </w:r>
            <w:r>
              <w:rPr>
                <w:color w:val="000000"/>
                <w:spacing w:val="8"/>
                <w:sz w:val="21"/>
                <w:szCs w:val="21"/>
              </w:rPr>
              <w:t xml:space="preserve"> </w:t>
            </w:r>
            <w:r>
              <w:rPr>
                <w:color w:val="000000"/>
                <w:sz w:val="21"/>
                <w:szCs w:val="21"/>
              </w:rPr>
              <w:t>be</w:t>
            </w:r>
            <w:r>
              <w:rPr>
                <w:color w:val="000000"/>
                <w:spacing w:val="6"/>
                <w:sz w:val="21"/>
                <w:szCs w:val="21"/>
              </w:rPr>
              <w:t xml:space="preserve"> </w:t>
            </w:r>
            <w:r>
              <w:rPr>
                <w:color w:val="000000"/>
                <w:sz w:val="21"/>
                <w:szCs w:val="21"/>
              </w:rPr>
              <w:t>used</w:t>
            </w:r>
            <w:r>
              <w:rPr>
                <w:color w:val="000000"/>
                <w:spacing w:val="8"/>
                <w:sz w:val="21"/>
                <w:szCs w:val="21"/>
              </w:rPr>
              <w:t xml:space="preserve"> </w:t>
            </w:r>
            <w:r>
              <w:rPr>
                <w:color w:val="000000"/>
                <w:spacing w:val="-1"/>
                <w:sz w:val="21"/>
                <w:szCs w:val="21"/>
              </w:rPr>
              <w:t>during</w:t>
            </w:r>
            <w:r>
              <w:rPr>
                <w:color w:val="000000"/>
                <w:spacing w:val="10"/>
                <w:sz w:val="21"/>
                <w:szCs w:val="21"/>
              </w:rPr>
              <w:t xml:space="preserve"> </w:t>
            </w:r>
            <w:r>
              <w:rPr>
                <w:color w:val="000000"/>
                <w:sz w:val="21"/>
                <w:szCs w:val="21"/>
              </w:rPr>
              <w:t>examination</w:t>
            </w:r>
            <w:r>
              <w:rPr>
                <w:color w:val="000000"/>
                <w:spacing w:val="11"/>
                <w:sz w:val="21"/>
                <w:szCs w:val="21"/>
              </w:rPr>
              <w:t xml:space="preserve"> </w:t>
            </w:r>
            <w:r>
              <w:rPr>
                <w:color w:val="000000"/>
                <w:spacing w:val="-2"/>
                <w:sz w:val="21"/>
                <w:szCs w:val="21"/>
              </w:rPr>
              <w:t>in</w:t>
            </w:r>
            <w:r>
              <w:rPr>
                <w:color w:val="000000"/>
                <w:spacing w:val="-2"/>
                <w:sz w:val="21"/>
                <w:szCs w:val="21"/>
                <w:lang w:val="en-US" w:eastAsia="zh-CN"/>
              </w:rPr>
              <w:t xml:space="preserve"> </w:t>
            </w:r>
            <w:r>
              <w:rPr>
                <w:color w:val="000000"/>
                <w:sz w:val="21"/>
                <w:szCs w:val="21"/>
              </w:rPr>
              <w:t>hospital?</w:t>
            </w:r>
          </w:p>
        </w:tc>
      </w:tr>
      <w:tr w:rsidR="00000000">
        <w:trPr>
          <w:trHeight w:val="397"/>
        </w:trPr>
        <w:tc>
          <w:tcPr>
            <w:tcW w:w="1486"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2</w:t>
            </w:r>
          </w:p>
        </w:tc>
        <w:tc>
          <w:tcPr>
            <w:tcW w:w="6410" w:type="dxa"/>
            <w:vAlign w:val="bottom"/>
          </w:tcPr>
          <w:p w:rsidR="00920256" w:rsidRDefault="00920256">
            <w:pPr>
              <w:spacing w:line="276" w:lineRule="exact"/>
              <w:rPr>
                <w:color w:val="000000"/>
                <w:sz w:val="21"/>
                <w:szCs w:val="21"/>
              </w:rPr>
            </w:pPr>
            <w:r>
              <w:rPr>
                <w:color w:val="000000"/>
                <w:spacing w:val="-2"/>
                <w:sz w:val="21"/>
                <w:szCs w:val="21"/>
              </w:rPr>
              <w:t>Do</w:t>
            </w:r>
            <w:r>
              <w:rPr>
                <w:color w:val="000000"/>
                <w:spacing w:val="8"/>
                <w:sz w:val="21"/>
                <w:szCs w:val="21"/>
              </w:rPr>
              <w:t xml:space="preserve"> </w:t>
            </w:r>
            <w:r>
              <w:rPr>
                <w:color w:val="000000"/>
                <w:sz w:val="21"/>
                <w:szCs w:val="21"/>
              </w:rPr>
              <w:t>you</w:t>
            </w:r>
            <w:r>
              <w:rPr>
                <w:color w:val="000000"/>
                <w:spacing w:val="8"/>
                <w:sz w:val="21"/>
                <w:szCs w:val="21"/>
              </w:rPr>
              <w:t xml:space="preserve"> </w:t>
            </w:r>
            <w:r>
              <w:rPr>
                <w:color w:val="000000"/>
                <w:sz w:val="21"/>
                <w:szCs w:val="21"/>
              </w:rPr>
              <w:t>think</w:t>
            </w:r>
            <w:r>
              <w:rPr>
                <w:color w:val="000000"/>
                <w:spacing w:val="9"/>
                <w:sz w:val="21"/>
                <w:szCs w:val="21"/>
              </w:rPr>
              <w:t xml:space="preserve"> </w:t>
            </w:r>
            <w:r>
              <w:rPr>
                <w:color w:val="000000"/>
                <w:sz w:val="21"/>
                <w:szCs w:val="21"/>
              </w:rPr>
              <w:t>the</w:t>
            </w:r>
            <w:r>
              <w:rPr>
                <w:color w:val="000000"/>
                <w:spacing w:val="6"/>
                <w:sz w:val="21"/>
                <w:szCs w:val="21"/>
              </w:rPr>
              <w:t xml:space="preserve"> </w:t>
            </w:r>
            <w:r>
              <w:rPr>
                <w:color w:val="000000"/>
                <w:spacing w:val="-1"/>
                <w:sz w:val="21"/>
                <w:szCs w:val="21"/>
              </w:rPr>
              <w:t>device</w:t>
            </w:r>
            <w:r>
              <w:rPr>
                <w:color w:val="000000"/>
                <w:spacing w:val="10"/>
                <w:sz w:val="21"/>
                <w:szCs w:val="21"/>
              </w:rPr>
              <w:t xml:space="preserve"> </w:t>
            </w:r>
            <w:r>
              <w:rPr>
                <w:color w:val="000000"/>
                <w:sz w:val="21"/>
                <w:szCs w:val="21"/>
              </w:rPr>
              <w:t>can</w:t>
            </w:r>
            <w:r>
              <w:rPr>
                <w:color w:val="000000"/>
                <w:spacing w:val="8"/>
                <w:sz w:val="21"/>
                <w:szCs w:val="21"/>
              </w:rPr>
              <w:t xml:space="preserve"> </w:t>
            </w:r>
            <w:r>
              <w:rPr>
                <w:color w:val="000000"/>
                <w:sz w:val="21"/>
                <w:szCs w:val="21"/>
              </w:rPr>
              <w:t>be</w:t>
            </w:r>
            <w:r>
              <w:rPr>
                <w:color w:val="000000"/>
                <w:spacing w:val="6"/>
                <w:sz w:val="21"/>
                <w:szCs w:val="21"/>
              </w:rPr>
              <w:t xml:space="preserve"> </w:t>
            </w:r>
            <w:r>
              <w:rPr>
                <w:color w:val="000000"/>
                <w:sz w:val="21"/>
                <w:szCs w:val="21"/>
              </w:rPr>
              <w:t>disturbed</w:t>
            </w:r>
            <w:r>
              <w:rPr>
                <w:color w:val="000000"/>
                <w:spacing w:val="11"/>
                <w:sz w:val="21"/>
                <w:szCs w:val="21"/>
              </w:rPr>
              <w:t xml:space="preserve"> </w:t>
            </w:r>
            <w:r>
              <w:rPr>
                <w:color w:val="000000"/>
                <w:sz w:val="21"/>
                <w:szCs w:val="21"/>
              </w:rPr>
              <w:t>by</w:t>
            </w:r>
            <w:r>
              <w:rPr>
                <w:color w:val="000000"/>
                <w:spacing w:val="6"/>
                <w:sz w:val="21"/>
                <w:szCs w:val="21"/>
              </w:rPr>
              <w:t xml:space="preserve"> </w:t>
            </w:r>
            <w:r>
              <w:rPr>
                <w:color w:val="000000"/>
                <w:sz w:val="21"/>
                <w:szCs w:val="21"/>
              </w:rPr>
              <w:t>cell</w:t>
            </w:r>
            <w:r>
              <w:rPr>
                <w:color w:val="000000"/>
                <w:spacing w:val="8"/>
                <w:sz w:val="21"/>
                <w:szCs w:val="21"/>
              </w:rPr>
              <w:t xml:space="preserve"> </w:t>
            </w:r>
            <w:r>
              <w:rPr>
                <w:color w:val="000000"/>
                <w:sz w:val="21"/>
                <w:szCs w:val="21"/>
              </w:rPr>
              <w:t>phone</w:t>
            </w:r>
            <w:r>
              <w:rPr>
                <w:color w:val="000000"/>
                <w:spacing w:val="10"/>
                <w:sz w:val="21"/>
                <w:szCs w:val="21"/>
              </w:rPr>
              <w:t xml:space="preserve"> </w:t>
            </w:r>
            <w:r>
              <w:rPr>
                <w:color w:val="000000"/>
                <w:sz w:val="21"/>
                <w:szCs w:val="21"/>
              </w:rPr>
              <w:t>or</w:t>
            </w:r>
            <w:r>
              <w:rPr>
                <w:color w:val="000000"/>
                <w:spacing w:val="6"/>
                <w:sz w:val="21"/>
                <w:szCs w:val="21"/>
              </w:rPr>
              <w:t xml:space="preserve"> </w:t>
            </w:r>
            <w:r>
              <w:rPr>
                <w:color w:val="000000"/>
                <w:sz w:val="21"/>
                <w:szCs w:val="21"/>
              </w:rPr>
              <w:t>other</w:t>
            </w:r>
            <w:r>
              <w:rPr>
                <w:color w:val="000000"/>
                <w:sz w:val="21"/>
                <w:szCs w:val="21"/>
                <w:lang w:val="en-US" w:eastAsia="zh-CN"/>
              </w:rPr>
              <w:t xml:space="preserve"> </w:t>
            </w:r>
            <w:r>
              <w:rPr>
                <w:color w:val="000000"/>
                <w:spacing w:val="-1"/>
                <w:sz w:val="21"/>
                <w:szCs w:val="21"/>
              </w:rPr>
              <w:t>wireless</w:t>
            </w:r>
            <w:r>
              <w:rPr>
                <w:color w:val="000000"/>
                <w:spacing w:val="10"/>
                <w:sz w:val="21"/>
                <w:szCs w:val="21"/>
              </w:rPr>
              <w:t xml:space="preserve"> </w:t>
            </w:r>
            <w:r>
              <w:rPr>
                <w:color w:val="000000"/>
                <w:sz w:val="21"/>
                <w:szCs w:val="21"/>
              </w:rPr>
              <w:t>equipment?</w:t>
            </w:r>
          </w:p>
        </w:tc>
      </w:tr>
      <w:tr w:rsidR="00000000">
        <w:trPr>
          <w:trHeight w:val="397"/>
        </w:trPr>
        <w:tc>
          <w:tcPr>
            <w:tcW w:w="1486"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3</w:t>
            </w:r>
          </w:p>
        </w:tc>
        <w:tc>
          <w:tcPr>
            <w:tcW w:w="6410" w:type="dxa"/>
            <w:vAlign w:val="bottom"/>
          </w:tcPr>
          <w:p w:rsidR="00920256" w:rsidRDefault="00920256">
            <w:pPr>
              <w:spacing w:line="276" w:lineRule="exact"/>
              <w:rPr>
                <w:color w:val="000000"/>
                <w:sz w:val="21"/>
                <w:szCs w:val="21"/>
              </w:rPr>
            </w:pPr>
            <w:r>
              <w:rPr>
                <w:color w:val="000000"/>
                <w:spacing w:val="-2"/>
                <w:sz w:val="21"/>
                <w:szCs w:val="21"/>
              </w:rPr>
              <w:t>Do</w:t>
            </w:r>
            <w:r>
              <w:rPr>
                <w:color w:val="000000"/>
                <w:spacing w:val="8"/>
                <w:sz w:val="21"/>
                <w:szCs w:val="21"/>
              </w:rPr>
              <w:t xml:space="preserve"> </w:t>
            </w:r>
            <w:r>
              <w:rPr>
                <w:color w:val="000000"/>
                <w:sz w:val="21"/>
                <w:szCs w:val="21"/>
              </w:rPr>
              <w:t>you</w:t>
            </w:r>
            <w:r>
              <w:rPr>
                <w:color w:val="000000"/>
                <w:spacing w:val="8"/>
                <w:sz w:val="21"/>
                <w:szCs w:val="21"/>
              </w:rPr>
              <w:t xml:space="preserve"> </w:t>
            </w:r>
            <w:r>
              <w:rPr>
                <w:color w:val="000000"/>
                <w:sz w:val="21"/>
                <w:szCs w:val="21"/>
              </w:rPr>
              <w:t>think</w:t>
            </w:r>
            <w:r>
              <w:rPr>
                <w:color w:val="000000"/>
                <w:spacing w:val="9"/>
                <w:sz w:val="21"/>
                <w:szCs w:val="21"/>
              </w:rPr>
              <w:t xml:space="preserve"> </w:t>
            </w:r>
            <w:r>
              <w:rPr>
                <w:color w:val="000000"/>
                <w:spacing w:val="-2"/>
                <w:sz w:val="21"/>
                <w:szCs w:val="21"/>
              </w:rPr>
              <w:t>it</w:t>
            </w:r>
            <w:r>
              <w:rPr>
                <w:color w:val="000000"/>
                <w:spacing w:val="10"/>
                <w:sz w:val="21"/>
                <w:szCs w:val="21"/>
              </w:rPr>
              <w:t xml:space="preserve"> </w:t>
            </w:r>
            <w:r>
              <w:rPr>
                <w:color w:val="000000"/>
                <w:sz w:val="21"/>
                <w:szCs w:val="21"/>
              </w:rPr>
              <w:t>can</w:t>
            </w:r>
            <w:r>
              <w:rPr>
                <w:color w:val="000000"/>
                <w:spacing w:val="6"/>
                <w:sz w:val="21"/>
                <w:szCs w:val="21"/>
              </w:rPr>
              <w:t xml:space="preserve"> </w:t>
            </w:r>
            <w:r>
              <w:rPr>
                <w:color w:val="000000"/>
                <w:sz w:val="21"/>
                <w:szCs w:val="21"/>
              </w:rPr>
              <w:t>be</w:t>
            </w:r>
            <w:r>
              <w:rPr>
                <w:color w:val="000000"/>
                <w:spacing w:val="8"/>
                <w:sz w:val="21"/>
                <w:szCs w:val="21"/>
              </w:rPr>
              <w:t xml:space="preserve"> </w:t>
            </w:r>
            <w:r>
              <w:rPr>
                <w:color w:val="000000"/>
                <w:sz w:val="21"/>
                <w:szCs w:val="21"/>
              </w:rPr>
              <w:t>used</w:t>
            </w:r>
            <w:r>
              <w:rPr>
                <w:color w:val="000000"/>
                <w:spacing w:val="8"/>
                <w:sz w:val="21"/>
                <w:szCs w:val="21"/>
              </w:rPr>
              <w:t xml:space="preserve"> </w:t>
            </w:r>
            <w:r>
              <w:rPr>
                <w:color w:val="000000"/>
                <w:sz w:val="21"/>
                <w:szCs w:val="21"/>
              </w:rPr>
              <w:t>during</w:t>
            </w:r>
            <w:r>
              <w:rPr>
                <w:color w:val="000000"/>
                <w:spacing w:val="10"/>
                <w:sz w:val="21"/>
                <w:szCs w:val="21"/>
              </w:rPr>
              <w:t xml:space="preserve"> </w:t>
            </w:r>
            <w:r>
              <w:rPr>
                <w:color w:val="000000"/>
                <w:sz w:val="21"/>
                <w:szCs w:val="21"/>
              </w:rPr>
              <w:t>cooking?</w:t>
            </w:r>
            <w:r>
              <w:rPr>
                <w:color w:val="000000"/>
                <w:spacing w:val="10"/>
                <w:sz w:val="21"/>
                <w:szCs w:val="21"/>
              </w:rPr>
              <w:t xml:space="preserve"> </w:t>
            </w:r>
            <w:r>
              <w:rPr>
                <w:color w:val="000000"/>
                <w:sz w:val="21"/>
                <w:szCs w:val="21"/>
              </w:rPr>
              <w:t>Driving?</w:t>
            </w:r>
            <w:r>
              <w:rPr>
                <w:color w:val="000000"/>
                <w:spacing w:val="11"/>
                <w:sz w:val="21"/>
                <w:szCs w:val="21"/>
              </w:rPr>
              <w:t xml:space="preserve"> </w:t>
            </w:r>
            <w:r>
              <w:rPr>
                <w:color w:val="000000"/>
                <w:spacing w:val="-1"/>
                <w:sz w:val="21"/>
                <w:szCs w:val="21"/>
              </w:rPr>
              <w:t>Sleeping?</w:t>
            </w:r>
          </w:p>
        </w:tc>
      </w:tr>
    </w:tbl>
    <w:p w:rsidR="00920256" w:rsidRDefault="00920256">
      <w:pPr>
        <w:rPr>
          <w:color w:val="000000"/>
          <w:lang w:eastAsia="zh-CN"/>
        </w:rPr>
      </w:pPr>
    </w:p>
    <w:p w:rsidR="00920256" w:rsidRDefault="00920256">
      <w:pPr>
        <w:rPr>
          <w:color w:val="000000"/>
          <w:lang w:eastAsia="zh-CN"/>
        </w:rPr>
      </w:pPr>
      <w:r>
        <w:rPr>
          <w:b/>
          <w:bCs/>
          <w:color w:val="000000"/>
          <w:lang w:val="en-US" w:eastAsia="zh-CN"/>
        </w:rPr>
        <w:t>Results:</w:t>
      </w:r>
    </w:p>
    <w:tbl>
      <w:tblPr>
        <w:tblW w:w="7909" w:type="dxa"/>
        <w:tblInd w:w="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93"/>
        <w:gridCol w:w="2152"/>
        <w:gridCol w:w="2027"/>
        <w:gridCol w:w="1537"/>
      </w:tblGrid>
      <w:tr w:rsidR="00000000">
        <w:trPr>
          <w:trHeight w:val="397"/>
        </w:trPr>
        <w:tc>
          <w:tcPr>
            <w:tcW w:w="2193" w:type="dxa"/>
            <w:vAlign w:val="center"/>
          </w:tcPr>
          <w:p w:rsidR="00920256" w:rsidRDefault="00920256">
            <w:pPr>
              <w:spacing w:line="268" w:lineRule="exact"/>
              <w:rPr>
                <w:b/>
                <w:bCs/>
                <w:color w:val="000000"/>
                <w:sz w:val="21"/>
                <w:szCs w:val="21"/>
              </w:rPr>
            </w:pPr>
            <w:r>
              <w:rPr>
                <w:b/>
                <w:bCs/>
                <w:color w:val="000000"/>
                <w:sz w:val="21"/>
                <w:szCs w:val="21"/>
              </w:rPr>
              <w:t>Question</w:t>
            </w:r>
          </w:p>
          <w:p w:rsidR="00920256" w:rsidRDefault="00920256">
            <w:pPr>
              <w:spacing w:line="276" w:lineRule="exact"/>
              <w:rPr>
                <w:b/>
                <w:bCs/>
                <w:color w:val="000000"/>
                <w:sz w:val="21"/>
                <w:szCs w:val="21"/>
                <w:lang w:val="en-US" w:eastAsia="zh-CN"/>
              </w:rPr>
            </w:pPr>
            <w:r>
              <w:rPr>
                <w:b/>
                <w:bCs/>
                <w:color w:val="000000"/>
                <w:spacing w:val="-1"/>
                <w:sz w:val="21"/>
                <w:szCs w:val="21"/>
              </w:rPr>
              <w:t>No.</w:t>
            </w:r>
          </w:p>
        </w:tc>
        <w:tc>
          <w:tcPr>
            <w:tcW w:w="2152" w:type="dxa"/>
            <w:vAlign w:val="center"/>
          </w:tcPr>
          <w:p w:rsidR="00920256" w:rsidRDefault="00920256">
            <w:pPr>
              <w:spacing w:line="276" w:lineRule="exact"/>
              <w:rPr>
                <w:b/>
                <w:bCs/>
                <w:color w:val="000000"/>
                <w:sz w:val="21"/>
                <w:szCs w:val="21"/>
                <w:lang w:val="en-US" w:eastAsia="zh-CN"/>
              </w:rPr>
            </w:pPr>
            <w:r>
              <w:rPr>
                <w:b/>
                <w:bCs/>
                <w:color w:val="000000"/>
                <w:sz w:val="21"/>
                <w:szCs w:val="21"/>
                <w:lang w:val="en-US" w:eastAsia="zh-CN"/>
              </w:rPr>
              <w:t>Yes</w:t>
            </w:r>
          </w:p>
        </w:tc>
        <w:tc>
          <w:tcPr>
            <w:tcW w:w="2027" w:type="dxa"/>
            <w:vAlign w:val="center"/>
          </w:tcPr>
          <w:p w:rsidR="00920256" w:rsidRDefault="00920256">
            <w:pPr>
              <w:spacing w:line="276" w:lineRule="exact"/>
              <w:rPr>
                <w:b/>
                <w:bCs/>
                <w:color w:val="000000"/>
                <w:sz w:val="21"/>
                <w:szCs w:val="21"/>
                <w:lang w:val="en-US" w:eastAsia="zh-CN"/>
              </w:rPr>
            </w:pPr>
            <w:r>
              <w:rPr>
                <w:b/>
                <w:bCs/>
                <w:color w:val="000000"/>
                <w:sz w:val="21"/>
                <w:szCs w:val="21"/>
                <w:lang w:val="en-US" w:eastAsia="zh-CN"/>
              </w:rPr>
              <w:t>No</w:t>
            </w:r>
          </w:p>
        </w:tc>
        <w:tc>
          <w:tcPr>
            <w:tcW w:w="1537" w:type="dxa"/>
            <w:vAlign w:val="center"/>
          </w:tcPr>
          <w:p w:rsidR="00920256" w:rsidRDefault="00920256">
            <w:pPr>
              <w:spacing w:line="276" w:lineRule="exact"/>
              <w:rPr>
                <w:b/>
                <w:bCs/>
                <w:color w:val="000000"/>
                <w:sz w:val="21"/>
                <w:szCs w:val="21"/>
                <w:lang w:val="en-US" w:eastAsia="zh-CN"/>
              </w:rPr>
            </w:pPr>
            <w:r>
              <w:rPr>
                <w:b/>
                <w:bCs/>
                <w:color w:val="000000"/>
                <w:sz w:val="21"/>
                <w:szCs w:val="21"/>
                <w:lang w:val="en-US" w:eastAsia="zh-CN"/>
              </w:rPr>
              <w:t>No idea</w:t>
            </w:r>
          </w:p>
        </w:tc>
      </w:tr>
      <w:tr w:rsidR="00000000">
        <w:trPr>
          <w:trHeight w:val="397"/>
        </w:trPr>
        <w:tc>
          <w:tcPr>
            <w:tcW w:w="2193"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1</w:t>
            </w:r>
          </w:p>
        </w:tc>
        <w:tc>
          <w:tcPr>
            <w:tcW w:w="2152" w:type="dxa"/>
            <w:vAlign w:val="center"/>
          </w:tcPr>
          <w:p w:rsidR="00920256" w:rsidRDefault="00920256">
            <w:pPr>
              <w:spacing w:line="276" w:lineRule="exact"/>
              <w:rPr>
                <w:color w:val="000000"/>
                <w:sz w:val="21"/>
                <w:szCs w:val="21"/>
              </w:rPr>
            </w:pPr>
            <w:r>
              <w:rPr>
                <w:color w:val="000000"/>
                <w:spacing w:val="-1"/>
                <w:sz w:val="21"/>
                <w:szCs w:val="21"/>
              </w:rPr>
              <w:t>0(0%)</w:t>
            </w:r>
          </w:p>
        </w:tc>
        <w:tc>
          <w:tcPr>
            <w:tcW w:w="2027" w:type="dxa"/>
            <w:vAlign w:val="center"/>
          </w:tcPr>
          <w:p w:rsidR="00920256" w:rsidRDefault="00920256">
            <w:pPr>
              <w:spacing w:line="276" w:lineRule="exact"/>
              <w:rPr>
                <w:color w:val="000000"/>
                <w:sz w:val="21"/>
                <w:szCs w:val="21"/>
              </w:rPr>
            </w:pPr>
            <w:r>
              <w:rPr>
                <w:color w:val="000000"/>
                <w:sz w:val="21"/>
                <w:szCs w:val="21"/>
                <w:lang w:val="en-US" w:eastAsia="zh-CN"/>
              </w:rPr>
              <w:t>27</w:t>
            </w:r>
            <w:r>
              <w:rPr>
                <w:color w:val="000000"/>
                <w:sz w:val="21"/>
                <w:szCs w:val="21"/>
              </w:rPr>
              <w:t>(</w:t>
            </w:r>
            <w:r>
              <w:rPr>
                <w:color w:val="000000"/>
                <w:sz w:val="21"/>
                <w:szCs w:val="21"/>
                <w:lang w:val="en-US" w:eastAsia="zh-CN"/>
              </w:rPr>
              <w:t>90</w:t>
            </w:r>
            <w:r>
              <w:rPr>
                <w:color w:val="000000"/>
                <w:sz w:val="21"/>
                <w:szCs w:val="21"/>
              </w:rPr>
              <w:t>%)</w:t>
            </w:r>
          </w:p>
        </w:tc>
        <w:tc>
          <w:tcPr>
            <w:tcW w:w="1537" w:type="dxa"/>
            <w:vAlign w:val="center"/>
          </w:tcPr>
          <w:p w:rsidR="00920256" w:rsidRDefault="00920256">
            <w:pPr>
              <w:spacing w:line="276" w:lineRule="exact"/>
              <w:rPr>
                <w:color w:val="000000"/>
                <w:sz w:val="21"/>
                <w:szCs w:val="21"/>
              </w:rPr>
            </w:pPr>
            <w:r>
              <w:rPr>
                <w:color w:val="000000"/>
                <w:spacing w:val="-1"/>
                <w:sz w:val="21"/>
                <w:szCs w:val="21"/>
                <w:lang w:val="en-US" w:eastAsia="zh-CN"/>
              </w:rPr>
              <w:t>3</w:t>
            </w:r>
            <w:r>
              <w:rPr>
                <w:color w:val="000000"/>
                <w:spacing w:val="-1"/>
                <w:sz w:val="21"/>
                <w:szCs w:val="21"/>
              </w:rPr>
              <w:t>(</w:t>
            </w:r>
            <w:r>
              <w:rPr>
                <w:color w:val="000000"/>
                <w:spacing w:val="-1"/>
                <w:sz w:val="21"/>
                <w:szCs w:val="21"/>
                <w:lang w:val="en-US" w:eastAsia="zh-CN"/>
              </w:rPr>
              <w:t>1</w:t>
            </w:r>
            <w:r>
              <w:rPr>
                <w:color w:val="000000"/>
                <w:spacing w:val="-1"/>
                <w:sz w:val="21"/>
                <w:szCs w:val="21"/>
              </w:rPr>
              <w:t>0%)</w:t>
            </w:r>
          </w:p>
        </w:tc>
      </w:tr>
      <w:tr w:rsidR="00000000">
        <w:trPr>
          <w:trHeight w:val="397"/>
        </w:trPr>
        <w:tc>
          <w:tcPr>
            <w:tcW w:w="2193"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2</w:t>
            </w:r>
          </w:p>
        </w:tc>
        <w:tc>
          <w:tcPr>
            <w:tcW w:w="2152" w:type="dxa"/>
            <w:vAlign w:val="center"/>
          </w:tcPr>
          <w:p w:rsidR="00920256" w:rsidRDefault="00920256">
            <w:pPr>
              <w:spacing w:line="276" w:lineRule="exact"/>
              <w:rPr>
                <w:color w:val="000000"/>
                <w:sz w:val="21"/>
                <w:szCs w:val="21"/>
              </w:rPr>
            </w:pPr>
            <w:r>
              <w:rPr>
                <w:rFonts w:hint="eastAsia"/>
                <w:color w:val="000000"/>
                <w:sz w:val="21"/>
                <w:szCs w:val="21"/>
                <w:lang w:val="en-US" w:eastAsia="zh-CN"/>
              </w:rPr>
              <w:t>3</w:t>
            </w:r>
            <w:r>
              <w:rPr>
                <w:color w:val="000000"/>
                <w:sz w:val="21"/>
                <w:szCs w:val="21"/>
              </w:rPr>
              <w:t>(</w:t>
            </w:r>
            <w:r>
              <w:rPr>
                <w:rFonts w:hint="eastAsia"/>
                <w:color w:val="000000"/>
                <w:sz w:val="21"/>
                <w:szCs w:val="21"/>
                <w:lang w:val="en-US" w:eastAsia="zh-CN"/>
              </w:rPr>
              <w:t>10</w:t>
            </w:r>
            <w:r>
              <w:rPr>
                <w:color w:val="000000"/>
                <w:sz w:val="21"/>
                <w:szCs w:val="21"/>
              </w:rPr>
              <w:t>%)</w:t>
            </w:r>
          </w:p>
        </w:tc>
        <w:tc>
          <w:tcPr>
            <w:tcW w:w="2027" w:type="dxa"/>
            <w:vAlign w:val="center"/>
          </w:tcPr>
          <w:p w:rsidR="00920256" w:rsidRDefault="00920256">
            <w:pPr>
              <w:spacing w:line="276" w:lineRule="exact"/>
              <w:rPr>
                <w:color w:val="000000"/>
                <w:sz w:val="21"/>
                <w:szCs w:val="21"/>
              </w:rPr>
            </w:pPr>
            <w:r>
              <w:rPr>
                <w:color w:val="000000"/>
                <w:sz w:val="21"/>
                <w:szCs w:val="21"/>
                <w:lang w:val="en-US" w:eastAsia="zh-CN"/>
              </w:rPr>
              <w:t>2</w:t>
            </w:r>
            <w:r>
              <w:rPr>
                <w:rFonts w:hint="eastAsia"/>
                <w:color w:val="000000"/>
                <w:sz w:val="21"/>
                <w:szCs w:val="21"/>
                <w:lang w:val="en-US" w:eastAsia="zh-CN"/>
              </w:rPr>
              <w:t>7</w:t>
            </w:r>
            <w:r>
              <w:rPr>
                <w:color w:val="000000"/>
                <w:sz w:val="21"/>
                <w:szCs w:val="21"/>
              </w:rPr>
              <w:t>(</w:t>
            </w:r>
            <w:r>
              <w:rPr>
                <w:rFonts w:hint="eastAsia"/>
                <w:color w:val="000000"/>
                <w:sz w:val="21"/>
                <w:szCs w:val="21"/>
                <w:lang w:val="en-US" w:eastAsia="zh-CN"/>
              </w:rPr>
              <w:t>90</w:t>
            </w:r>
            <w:r>
              <w:rPr>
                <w:color w:val="000000"/>
                <w:sz w:val="21"/>
                <w:szCs w:val="21"/>
              </w:rPr>
              <w:t>%)</w:t>
            </w:r>
          </w:p>
        </w:tc>
        <w:tc>
          <w:tcPr>
            <w:tcW w:w="1537" w:type="dxa"/>
            <w:vAlign w:val="center"/>
          </w:tcPr>
          <w:p w:rsidR="00920256" w:rsidRDefault="00920256">
            <w:pPr>
              <w:spacing w:line="276" w:lineRule="exact"/>
              <w:rPr>
                <w:color w:val="000000"/>
                <w:sz w:val="21"/>
                <w:szCs w:val="21"/>
              </w:rPr>
            </w:pPr>
            <w:r>
              <w:rPr>
                <w:color w:val="000000"/>
                <w:spacing w:val="-1"/>
                <w:sz w:val="21"/>
                <w:szCs w:val="21"/>
              </w:rPr>
              <w:t>0(0%)</w:t>
            </w:r>
          </w:p>
        </w:tc>
      </w:tr>
      <w:tr w:rsidR="00000000">
        <w:trPr>
          <w:trHeight w:val="397"/>
        </w:trPr>
        <w:tc>
          <w:tcPr>
            <w:tcW w:w="2193"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3</w:t>
            </w:r>
          </w:p>
        </w:tc>
        <w:tc>
          <w:tcPr>
            <w:tcW w:w="2152" w:type="dxa"/>
            <w:vAlign w:val="center"/>
          </w:tcPr>
          <w:p w:rsidR="00920256" w:rsidRDefault="00920256">
            <w:pPr>
              <w:spacing w:line="276" w:lineRule="exact"/>
              <w:rPr>
                <w:color w:val="000000"/>
                <w:sz w:val="21"/>
                <w:szCs w:val="21"/>
              </w:rPr>
            </w:pPr>
            <w:r>
              <w:rPr>
                <w:color w:val="000000"/>
                <w:sz w:val="21"/>
                <w:szCs w:val="21"/>
                <w:lang w:val="en-US" w:eastAsia="zh-CN"/>
              </w:rPr>
              <w:t>0</w:t>
            </w:r>
            <w:r>
              <w:rPr>
                <w:color w:val="000000"/>
                <w:sz w:val="21"/>
                <w:szCs w:val="21"/>
              </w:rPr>
              <w:t>(</w:t>
            </w:r>
            <w:r>
              <w:rPr>
                <w:color w:val="000000"/>
                <w:sz w:val="21"/>
                <w:szCs w:val="21"/>
                <w:lang w:val="en-US" w:eastAsia="zh-CN"/>
              </w:rPr>
              <w:t>0</w:t>
            </w:r>
            <w:r>
              <w:rPr>
                <w:color w:val="000000"/>
                <w:sz w:val="21"/>
                <w:szCs w:val="21"/>
              </w:rPr>
              <w:t>%)</w:t>
            </w:r>
          </w:p>
        </w:tc>
        <w:tc>
          <w:tcPr>
            <w:tcW w:w="2027" w:type="dxa"/>
            <w:vAlign w:val="center"/>
          </w:tcPr>
          <w:p w:rsidR="00920256" w:rsidRDefault="00920256">
            <w:pPr>
              <w:spacing w:line="276" w:lineRule="exact"/>
              <w:rPr>
                <w:color w:val="000000"/>
                <w:sz w:val="21"/>
                <w:szCs w:val="21"/>
              </w:rPr>
            </w:pPr>
            <w:r>
              <w:rPr>
                <w:color w:val="000000"/>
                <w:sz w:val="21"/>
                <w:szCs w:val="21"/>
                <w:lang w:val="en-US" w:eastAsia="zh-CN"/>
              </w:rPr>
              <w:t>26</w:t>
            </w:r>
            <w:r>
              <w:rPr>
                <w:color w:val="000000"/>
                <w:sz w:val="21"/>
                <w:szCs w:val="21"/>
              </w:rPr>
              <w:t>(</w:t>
            </w:r>
            <w:r>
              <w:rPr>
                <w:color w:val="000000"/>
                <w:sz w:val="21"/>
                <w:szCs w:val="21"/>
                <w:lang w:val="en-US" w:eastAsia="zh-CN"/>
              </w:rPr>
              <w:t>87</w:t>
            </w:r>
            <w:r>
              <w:rPr>
                <w:color w:val="000000"/>
                <w:sz w:val="21"/>
                <w:szCs w:val="21"/>
              </w:rPr>
              <w:t>%)</w:t>
            </w:r>
          </w:p>
        </w:tc>
        <w:tc>
          <w:tcPr>
            <w:tcW w:w="1537" w:type="dxa"/>
            <w:vAlign w:val="center"/>
          </w:tcPr>
          <w:p w:rsidR="00920256" w:rsidRDefault="00920256">
            <w:pPr>
              <w:spacing w:line="276" w:lineRule="exact"/>
              <w:rPr>
                <w:color w:val="000000"/>
                <w:sz w:val="21"/>
                <w:szCs w:val="21"/>
              </w:rPr>
            </w:pPr>
            <w:r>
              <w:rPr>
                <w:color w:val="000000"/>
                <w:spacing w:val="-1"/>
                <w:sz w:val="21"/>
                <w:szCs w:val="21"/>
                <w:lang w:val="en-US" w:eastAsia="zh-CN"/>
              </w:rPr>
              <w:t>4</w:t>
            </w:r>
            <w:r>
              <w:rPr>
                <w:color w:val="000000"/>
                <w:spacing w:val="-1"/>
                <w:sz w:val="21"/>
                <w:szCs w:val="21"/>
              </w:rPr>
              <w:t>(</w:t>
            </w:r>
            <w:r>
              <w:rPr>
                <w:color w:val="000000"/>
                <w:spacing w:val="-1"/>
                <w:sz w:val="21"/>
                <w:szCs w:val="21"/>
                <w:lang w:val="en-US" w:eastAsia="zh-CN"/>
              </w:rPr>
              <w:t>13</w:t>
            </w:r>
            <w:r>
              <w:rPr>
                <w:color w:val="000000"/>
                <w:spacing w:val="-1"/>
                <w:sz w:val="21"/>
                <w:szCs w:val="21"/>
              </w:rPr>
              <w:t>%)</w:t>
            </w:r>
          </w:p>
        </w:tc>
      </w:tr>
    </w:tbl>
    <w:p w:rsidR="00920256" w:rsidRDefault="00920256">
      <w:pPr>
        <w:rPr>
          <w:color w:val="000000"/>
          <w:lang w:eastAsia="zh-CN"/>
        </w:rPr>
      </w:pPr>
    </w:p>
    <w:p w:rsidR="00920256" w:rsidRDefault="00920256">
      <w:pPr>
        <w:rPr>
          <w:color w:val="000000"/>
          <w:lang w:eastAsia="zh-CN"/>
        </w:rPr>
      </w:pPr>
    </w:p>
    <w:p w:rsidR="00920256" w:rsidRDefault="00920256">
      <w:pPr>
        <w:numPr>
          <w:ilvl w:val="0"/>
          <w:numId w:val="16"/>
        </w:numPr>
        <w:rPr>
          <w:b/>
          <w:bCs/>
          <w:color w:val="000000"/>
          <w:sz w:val="21"/>
          <w:szCs w:val="22"/>
          <w:lang w:val="en-US" w:eastAsia="zh-CN"/>
        </w:rPr>
      </w:pPr>
      <w:r>
        <w:rPr>
          <w:b/>
          <w:bCs/>
          <w:color w:val="000000"/>
          <w:sz w:val="21"/>
          <w:szCs w:val="22"/>
          <w:lang w:val="en-US" w:eastAsia="zh-CN"/>
        </w:rPr>
        <w:t>Important indications understanding</w:t>
      </w:r>
    </w:p>
    <w:p w:rsidR="00920256" w:rsidRDefault="00920256">
      <w:pPr>
        <w:rPr>
          <w:b/>
          <w:bCs/>
          <w:color w:val="000000"/>
          <w:sz w:val="21"/>
          <w:szCs w:val="22"/>
          <w:lang w:val="en-US" w:eastAsia="zh-CN"/>
        </w:rPr>
      </w:pPr>
    </w:p>
    <w:tbl>
      <w:tblPr>
        <w:tblW w:w="790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86"/>
        <w:gridCol w:w="6420"/>
      </w:tblGrid>
      <w:tr w:rsidR="00000000">
        <w:trPr>
          <w:trHeight w:val="454"/>
        </w:trPr>
        <w:tc>
          <w:tcPr>
            <w:tcW w:w="1486" w:type="dxa"/>
            <w:vAlign w:val="center"/>
          </w:tcPr>
          <w:p w:rsidR="00920256" w:rsidRDefault="00920256">
            <w:pPr>
              <w:spacing w:line="276" w:lineRule="exact"/>
              <w:rPr>
                <w:color w:val="000000"/>
                <w:sz w:val="21"/>
                <w:szCs w:val="21"/>
              </w:rPr>
            </w:pPr>
            <w:r>
              <w:rPr>
                <w:b/>
                <w:color w:val="000000"/>
                <w:sz w:val="21"/>
                <w:szCs w:val="21"/>
              </w:rPr>
              <w:t>Question</w:t>
            </w:r>
            <w:r>
              <w:rPr>
                <w:b/>
                <w:color w:val="000000"/>
                <w:spacing w:val="7"/>
                <w:sz w:val="21"/>
                <w:szCs w:val="21"/>
              </w:rPr>
              <w:t xml:space="preserve"> </w:t>
            </w:r>
            <w:r>
              <w:rPr>
                <w:b/>
                <w:color w:val="000000"/>
                <w:spacing w:val="-1"/>
                <w:sz w:val="21"/>
                <w:szCs w:val="21"/>
              </w:rPr>
              <w:t>No.</w:t>
            </w:r>
          </w:p>
        </w:tc>
        <w:tc>
          <w:tcPr>
            <w:tcW w:w="6420" w:type="dxa"/>
            <w:vAlign w:val="center"/>
          </w:tcPr>
          <w:p w:rsidR="00920256" w:rsidRDefault="00920256">
            <w:pPr>
              <w:spacing w:line="276" w:lineRule="exact"/>
              <w:rPr>
                <w:color w:val="000000"/>
                <w:sz w:val="21"/>
                <w:szCs w:val="21"/>
              </w:rPr>
            </w:pPr>
            <w:r>
              <w:rPr>
                <w:b/>
                <w:color w:val="000000"/>
                <w:sz w:val="21"/>
                <w:szCs w:val="21"/>
              </w:rPr>
              <w:t>Questions</w:t>
            </w:r>
          </w:p>
        </w:tc>
      </w:tr>
      <w:tr w:rsidR="00000000">
        <w:trPr>
          <w:trHeight w:val="397"/>
        </w:trPr>
        <w:tc>
          <w:tcPr>
            <w:tcW w:w="1486"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1</w:t>
            </w:r>
          </w:p>
        </w:tc>
        <w:tc>
          <w:tcPr>
            <w:tcW w:w="6420" w:type="dxa"/>
            <w:vAlign w:val="bottom"/>
          </w:tcPr>
          <w:p w:rsidR="00920256" w:rsidRDefault="00920256">
            <w:pPr>
              <w:spacing w:line="276" w:lineRule="exact"/>
              <w:rPr>
                <w:color w:val="000000"/>
                <w:sz w:val="21"/>
                <w:szCs w:val="21"/>
              </w:rPr>
            </w:pPr>
            <w:r>
              <w:rPr>
                <w:color w:val="000000"/>
                <w:sz w:val="21"/>
                <w:szCs w:val="21"/>
              </w:rPr>
              <w:t>If</w:t>
            </w:r>
            <w:r>
              <w:rPr>
                <w:color w:val="000000"/>
                <w:spacing w:val="8"/>
                <w:sz w:val="21"/>
                <w:szCs w:val="21"/>
              </w:rPr>
              <w:t xml:space="preserve"> </w:t>
            </w:r>
            <w:r>
              <w:rPr>
                <w:color w:val="000000"/>
                <w:sz w:val="21"/>
                <w:szCs w:val="21"/>
              </w:rPr>
              <w:t>you</w:t>
            </w:r>
            <w:r>
              <w:rPr>
                <w:color w:val="000000"/>
                <w:spacing w:val="6"/>
                <w:sz w:val="21"/>
                <w:szCs w:val="21"/>
              </w:rPr>
              <w:t xml:space="preserve"> </w:t>
            </w:r>
            <w:r>
              <w:rPr>
                <w:color w:val="000000"/>
                <w:spacing w:val="-1"/>
                <w:sz w:val="21"/>
                <w:szCs w:val="21"/>
              </w:rPr>
              <w:t>have</w:t>
            </w:r>
            <w:r>
              <w:rPr>
                <w:color w:val="000000"/>
                <w:spacing w:val="9"/>
                <w:sz w:val="21"/>
                <w:szCs w:val="21"/>
              </w:rPr>
              <w:t xml:space="preserve"> </w:t>
            </w:r>
            <w:r>
              <w:rPr>
                <w:color w:val="000000"/>
                <w:sz w:val="21"/>
                <w:szCs w:val="21"/>
              </w:rPr>
              <w:t>a</w:t>
            </w:r>
            <w:r>
              <w:rPr>
                <w:color w:val="000000"/>
                <w:spacing w:val="6"/>
                <w:sz w:val="21"/>
                <w:szCs w:val="21"/>
              </w:rPr>
              <w:t xml:space="preserve"> </w:t>
            </w:r>
            <w:r>
              <w:rPr>
                <w:rFonts w:hint="eastAsia"/>
                <w:color w:val="000000"/>
                <w:spacing w:val="6"/>
                <w:sz w:val="21"/>
                <w:szCs w:val="21"/>
                <w:lang w:val="en-US" w:eastAsia="zh-CN"/>
              </w:rPr>
              <w:t>m</w:t>
            </w:r>
            <w:r>
              <w:rPr>
                <w:color w:val="000000"/>
                <w:spacing w:val="6"/>
                <w:sz w:val="21"/>
                <w:szCs w:val="21"/>
              </w:rPr>
              <w:t>ercury thermometer</w:t>
            </w:r>
            <w:r>
              <w:rPr>
                <w:color w:val="000000"/>
                <w:sz w:val="21"/>
                <w:szCs w:val="21"/>
              </w:rPr>
              <w:t>,</w:t>
            </w:r>
            <w:r>
              <w:rPr>
                <w:color w:val="000000"/>
                <w:spacing w:val="9"/>
                <w:sz w:val="21"/>
                <w:szCs w:val="21"/>
              </w:rPr>
              <w:t xml:space="preserve"> </w:t>
            </w:r>
            <w:r>
              <w:rPr>
                <w:color w:val="000000"/>
                <w:sz w:val="21"/>
                <w:szCs w:val="21"/>
              </w:rPr>
              <w:t>could</w:t>
            </w:r>
            <w:r>
              <w:rPr>
                <w:color w:val="000000"/>
                <w:spacing w:val="9"/>
                <w:sz w:val="21"/>
                <w:szCs w:val="21"/>
              </w:rPr>
              <w:t xml:space="preserve"> </w:t>
            </w:r>
            <w:r>
              <w:rPr>
                <w:color w:val="000000"/>
                <w:sz w:val="21"/>
                <w:szCs w:val="21"/>
              </w:rPr>
              <w:t>you</w:t>
            </w:r>
            <w:r>
              <w:rPr>
                <w:color w:val="000000"/>
                <w:spacing w:val="7"/>
                <w:sz w:val="21"/>
                <w:szCs w:val="21"/>
              </w:rPr>
              <w:t xml:space="preserve"> </w:t>
            </w:r>
            <w:r>
              <w:rPr>
                <w:color w:val="000000"/>
                <w:sz w:val="21"/>
                <w:szCs w:val="21"/>
              </w:rPr>
              <w:t>use</w:t>
            </w:r>
            <w:r>
              <w:rPr>
                <w:color w:val="000000"/>
                <w:spacing w:val="7"/>
                <w:sz w:val="21"/>
                <w:szCs w:val="21"/>
              </w:rPr>
              <w:t xml:space="preserve"> </w:t>
            </w:r>
            <w:r>
              <w:rPr>
                <w:color w:val="000000"/>
                <w:sz w:val="21"/>
                <w:szCs w:val="21"/>
              </w:rPr>
              <w:t>the</w:t>
            </w:r>
            <w:r>
              <w:rPr>
                <w:color w:val="000000"/>
                <w:spacing w:val="8"/>
                <w:sz w:val="21"/>
                <w:szCs w:val="21"/>
              </w:rPr>
              <w:t xml:space="preserve"> </w:t>
            </w:r>
            <w:bookmarkStart w:id="109" w:name="OLE_LINK17"/>
            <w:r>
              <w:rPr>
                <w:color w:val="000000"/>
                <w:spacing w:val="8"/>
                <w:sz w:val="21"/>
                <w:szCs w:val="21"/>
                <w:lang w:val="en-US" w:eastAsia="zh-CN"/>
              </w:rPr>
              <w:t>Infrared Forehead Thermometer</w:t>
            </w:r>
            <w:bookmarkEnd w:id="109"/>
          </w:p>
        </w:tc>
      </w:tr>
      <w:tr w:rsidR="00000000">
        <w:trPr>
          <w:trHeight w:val="397"/>
        </w:trPr>
        <w:tc>
          <w:tcPr>
            <w:tcW w:w="1486"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2</w:t>
            </w:r>
          </w:p>
        </w:tc>
        <w:tc>
          <w:tcPr>
            <w:tcW w:w="6420" w:type="dxa"/>
            <w:vAlign w:val="bottom"/>
          </w:tcPr>
          <w:p w:rsidR="00920256" w:rsidRDefault="00920256">
            <w:pPr>
              <w:spacing w:line="276" w:lineRule="exact"/>
              <w:rPr>
                <w:color w:val="000000"/>
                <w:sz w:val="21"/>
                <w:szCs w:val="21"/>
              </w:rPr>
            </w:pPr>
            <w:r>
              <w:rPr>
                <w:color w:val="000000"/>
                <w:sz w:val="21"/>
                <w:szCs w:val="21"/>
              </w:rPr>
              <w:t>If</w:t>
            </w:r>
            <w:r>
              <w:rPr>
                <w:color w:val="000000"/>
                <w:spacing w:val="3"/>
                <w:sz w:val="21"/>
                <w:szCs w:val="21"/>
              </w:rPr>
              <w:t xml:space="preserve"> </w:t>
            </w:r>
            <w:r>
              <w:rPr>
                <w:color w:val="000000"/>
                <w:spacing w:val="-1"/>
                <w:sz w:val="21"/>
                <w:szCs w:val="21"/>
              </w:rPr>
              <w:t>your</w:t>
            </w:r>
            <w:r>
              <w:rPr>
                <w:color w:val="000000"/>
                <w:spacing w:val="3"/>
                <w:sz w:val="21"/>
                <w:szCs w:val="21"/>
              </w:rPr>
              <w:t xml:space="preserve"> </w:t>
            </w:r>
            <w:r>
              <w:rPr>
                <w:color w:val="000000"/>
                <w:spacing w:val="-1"/>
                <w:sz w:val="21"/>
                <w:szCs w:val="21"/>
              </w:rPr>
              <w:t>skin</w:t>
            </w:r>
            <w:r>
              <w:rPr>
                <w:color w:val="000000"/>
                <w:spacing w:val="2"/>
                <w:sz w:val="21"/>
                <w:szCs w:val="21"/>
              </w:rPr>
              <w:t xml:space="preserve"> </w:t>
            </w:r>
            <w:r>
              <w:rPr>
                <w:color w:val="000000"/>
                <w:sz w:val="21"/>
                <w:szCs w:val="21"/>
              </w:rPr>
              <w:t>broken,</w:t>
            </w:r>
            <w:r>
              <w:rPr>
                <w:color w:val="000000"/>
                <w:spacing w:val="6"/>
                <w:sz w:val="21"/>
                <w:szCs w:val="21"/>
              </w:rPr>
              <w:t xml:space="preserve"> </w:t>
            </w:r>
            <w:r>
              <w:rPr>
                <w:color w:val="000000"/>
                <w:sz w:val="21"/>
                <w:szCs w:val="21"/>
              </w:rPr>
              <w:t>do</w:t>
            </w:r>
            <w:r>
              <w:rPr>
                <w:color w:val="000000"/>
                <w:spacing w:val="2"/>
                <w:sz w:val="21"/>
                <w:szCs w:val="21"/>
              </w:rPr>
              <w:t xml:space="preserve"> </w:t>
            </w:r>
            <w:r>
              <w:rPr>
                <w:color w:val="000000"/>
                <w:sz w:val="21"/>
                <w:szCs w:val="21"/>
              </w:rPr>
              <w:t>you</w:t>
            </w:r>
            <w:r>
              <w:rPr>
                <w:color w:val="000000"/>
                <w:spacing w:val="2"/>
                <w:sz w:val="21"/>
                <w:szCs w:val="21"/>
              </w:rPr>
              <w:t xml:space="preserve"> </w:t>
            </w:r>
            <w:r>
              <w:rPr>
                <w:color w:val="000000"/>
                <w:sz w:val="21"/>
                <w:szCs w:val="21"/>
              </w:rPr>
              <w:t>think</w:t>
            </w:r>
            <w:r>
              <w:rPr>
                <w:color w:val="000000"/>
                <w:spacing w:val="3"/>
                <w:sz w:val="21"/>
                <w:szCs w:val="21"/>
              </w:rPr>
              <w:t xml:space="preserve"> </w:t>
            </w:r>
            <w:r>
              <w:rPr>
                <w:color w:val="000000"/>
                <w:sz w:val="21"/>
                <w:szCs w:val="21"/>
              </w:rPr>
              <w:t>you</w:t>
            </w:r>
            <w:r>
              <w:rPr>
                <w:color w:val="000000"/>
                <w:spacing w:val="3"/>
                <w:sz w:val="21"/>
                <w:szCs w:val="21"/>
              </w:rPr>
              <w:t xml:space="preserve"> </w:t>
            </w:r>
            <w:r>
              <w:rPr>
                <w:color w:val="000000"/>
                <w:spacing w:val="-1"/>
                <w:sz w:val="21"/>
                <w:szCs w:val="21"/>
              </w:rPr>
              <w:t>can</w:t>
            </w:r>
            <w:r>
              <w:rPr>
                <w:color w:val="000000"/>
                <w:spacing w:val="4"/>
                <w:sz w:val="21"/>
                <w:szCs w:val="21"/>
              </w:rPr>
              <w:t xml:space="preserve"> </w:t>
            </w:r>
            <w:r>
              <w:rPr>
                <w:color w:val="000000"/>
                <w:spacing w:val="-1"/>
                <w:sz w:val="21"/>
                <w:szCs w:val="21"/>
              </w:rPr>
              <w:t>still</w:t>
            </w:r>
            <w:r>
              <w:rPr>
                <w:rFonts w:hint="eastAsia"/>
                <w:color w:val="000000"/>
                <w:spacing w:val="-1"/>
                <w:sz w:val="21"/>
                <w:szCs w:val="21"/>
                <w:lang w:val="en-US" w:eastAsia="zh-CN"/>
              </w:rPr>
              <w:t xml:space="preserve"> </w:t>
            </w:r>
            <w:r>
              <w:rPr>
                <w:color w:val="000000"/>
                <w:sz w:val="21"/>
                <w:szCs w:val="21"/>
              </w:rPr>
              <w:t>use</w:t>
            </w:r>
            <w:r>
              <w:rPr>
                <w:color w:val="000000"/>
                <w:spacing w:val="8"/>
                <w:sz w:val="21"/>
                <w:szCs w:val="21"/>
              </w:rPr>
              <w:t xml:space="preserve"> </w:t>
            </w:r>
            <w:r>
              <w:rPr>
                <w:color w:val="000000"/>
                <w:sz w:val="21"/>
                <w:szCs w:val="21"/>
              </w:rPr>
              <w:t>the</w:t>
            </w:r>
            <w:r>
              <w:rPr>
                <w:color w:val="000000"/>
                <w:spacing w:val="7"/>
                <w:sz w:val="21"/>
                <w:szCs w:val="21"/>
              </w:rPr>
              <w:t xml:space="preserve"> Infrared Forehead Thermometer</w:t>
            </w:r>
            <w:r>
              <w:rPr>
                <w:color w:val="000000"/>
                <w:sz w:val="21"/>
                <w:szCs w:val="21"/>
              </w:rPr>
              <w:t>?</w:t>
            </w:r>
          </w:p>
        </w:tc>
      </w:tr>
      <w:tr w:rsidR="00000000">
        <w:trPr>
          <w:trHeight w:val="397"/>
        </w:trPr>
        <w:tc>
          <w:tcPr>
            <w:tcW w:w="1486"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3</w:t>
            </w:r>
          </w:p>
        </w:tc>
        <w:tc>
          <w:tcPr>
            <w:tcW w:w="6420" w:type="dxa"/>
            <w:vAlign w:val="bottom"/>
          </w:tcPr>
          <w:p w:rsidR="00920256" w:rsidRDefault="00920256">
            <w:pPr>
              <w:spacing w:line="276" w:lineRule="exact"/>
              <w:rPr>
                <w:color w:val="000000"/>
                <w:sz w:val="21"/>
                <w:szCs w:val="21"/>
              </w:rPr>
            </w:pPr>
            <w:r>
              <w:rPr>
                <w:color w:val="000000"/>
                <w:sz w:val="21"/>
                <w:szCs w:val="21"/>
              </w:rPr>
              <w:t>If</w:t>
            </w:r>
            <w:r>
              <w:rPr>
                <w:color w:val="000000"/>
                <w:spacing w:val="7"/>
                <w:sz w:val="21"/>
                <w:szCs w:val="21"/>
              </w:rPr>
              <w:t xml:space="preserve"> </w:t>
            </w:r>
            <w:r>
              <w:rPr>
                <w:color w:val="000000"/>
                <w:sz w:val="21"/>
                <w:szCs w:val="21"/>
              </w:rPr>
              <w:t>anyone</w:t>
            </w:r>
            <w:r>
              <w:rPr>
                <w:color w:val="000000"/>
                <w:spacing w:val="8"/>
                <w:sz w:val="21"/>
                <w:szCs w:val="21"/>
              </w:rPr>
              <w:t xml:space="preserve"> </w:t>
            </w:r>
            <w:r>
              <w:rPr>
                <w:color w:val="000000"/>
                <w:spacing w:val="-1"/>
                <w:sz w:val="21"/>
                <w:szCs w:val="21"/>
              </w:rPr>
              <w:t>who</w:t>
            </w:r>
            <w:r>
              <w:rPr>
                <w:color w:val="000000"/>
                <w:spacing w:val="10"/>
                <w:sz w:val="21"/>
                <w:szCs w:val="21"/>
              </w:rPr>
              <w:t xml:space="preserve"> </w:t>
            </w:r>
            <w:r>
              <w:rPr>
                <w:color w:val="000000"/>
                <w:sz w:val="21"/>
                <w:szCs w:val="21"/>
              </w:rPr>
              <w:t>can</w:t>
            </w:r>
            <w:r>
              <w:rPr>
                <w:color w:val="000000"/>
                <w:spacing w:val="6"/>
                <w:sz w:val="21"/>
                <w:szCs w:val="21"/>
              </w:rPr>
              <w:t xml:space="preserve"> </w:t>
            </w:r>
            <w:r>
              <w:rPr>
                <w:color w:val="000000"/>
                <w:sz w:val="21"/>
                <w:szCs w:val="21"/>
              </w:rPr>
              <w:t>not</w:t>
            </w:r>
            <w:r>
              <w:rPr>
                <w:color w:val="000000"/>
                <w:spacing w:val="10"/>
                <w:sz w:val="21"/>
                <w:szCs w:val="21"/>
              </w:rPr>
              <w:t xml:space="preserve"> </w:t>
            </w:r>
            <w:r>
              <w:rPr>
                <w:color w:val="000000"/>
                <w:spacing w:val="-1"/>
                <w:sz w:val="21"/>
                <w:szCs w:val="21"/>
              </w:rPr>
              <w:t>express</w:t>
            </w:r>
            <w:r>
              <w:rPr>
                <w:color w:val="000000"/>
                <w:spacing w:val="9"/>
                <w:sz w:val="21"/>
                <w:szCs w:val="21"/>
              </w:rPr>
              <w:t xml:space="preserve"> </w:t>
            </w:r>
            <w:r>
              <w:rPr>
                <w:color w:val="000000"/>
                <w:sz w:val="21"/>
                <w:szCs w:val="21"/>
              </w:rPr>
              <w:t>themselves</w:t>
            </w:r>
            <w:r>
              <w:rPr>
                <w:color w:val="000000"/>
                <w:spacing w:val="9"/>
                <w:sz w:val="21"/>
                <w:szCs w:val="21"/>
              </w:rPr>
              <w:t xml:space="preserve"> </w:t>
            </w:r>
            <w:r>
              <w:rPr>
                <w:color w:val="000000"/>
                <w:sz w:val="21"/>
                <w:szCs w:val="21"/>
              </w:rPr>
              <w:t>or</w:t>
            </w:r>
            <w:r>
              <w:rPr>
                <w:color w:val="000000"/>
                <w:spacing w:val="8"/>
                <w:sz w:val="21"/>
                <w:szCs w:val="21"/>
              </w:rPr>
              <w:t xml:space="preserve"> </w:t>
            </w:r>
            <w:r>
              <w:rPr>
                <w:color w:val="000000"/>
                <w:sz w:val="21"/>
                <w:szCs w:val="21"/>
              </w:rPr>
              <w:t>can</w:t>
            </w:r>
            <w:r>
              <w:rPr>
                <w:color w:val="000000"/>
                <w:spacing w:val="8"/>
                <w:sz w:val="21"/>
                <w:szCs w:val="21"/>
              </w:rPr>
              <w:t xml:space="preserve"> </w:t>
            </w:r>
            <w:r>
              <w:rPr>
                <w:color w:val="000000"/>
                <w:sz w:val="21"/>
                <w:szCs w:val="21"/>
              </w:rPr>
              <w:t>not</w:t>
            </w:r>
            <w:r>
              <w:rPr>
                <w:color w:val="000000"/>
                <w:spacing w:val="6"/>
                <w:sz w:val="21"/>
                <w:szCs w:val="21"/>
              </w:rPr>
              <w:t xml:space="preserve"> </w:t>
            </w:r>
            <w:r>
              <w:rPr>
                <w:color w:val="000000"/>
                <w:sz w:val="21"/>
                <w:szCs w:val="21"/>
              </w:rPr>
              <w:t>operate</w:t>
            </w:r>
            <w:r>
              <w:rPr>
                <w:rFonts w:hint="eastAsia"/>
                <w:color w:val="000000"/>
                <w:sz w:val="21"/>
                <w:szCs w:val="21"/>
                <w:lang w:val="en-US" w:eastAsia="zh-CN"/>
              </w:rPr>
              <w:t xml:space="preserve"> </w:t>
            </w:r>
            <w:r>
              <w:rPr>
                <w:color w:val="000000"/>
                <w:sz w:val="21"/>
                <w:szCs w:val="21"/>
              </w:rPr>
              <w:t>the</w:t>
            </w:r>
            <w:r>
              <w:rPr>
                <w:color w:val="000000"/>
                <w:spacing w:val="7"/>
                <w:sz w:val="21"/>
                <w:szCs w:val="21"/>
              </w:rPr>
              <w:t xml:space="preserve"> </w:t>
            </w:r>
            <w:r>
              <w:rPr>
                <w:color w:val="000000"/>
                <w:sz w:val="21"/>
                <w:szCs w:val="21"/>
              </w:rPr>
              <w:t>device,</w:t>
            </w:r>
            <w:r>
              <w:rPr>
                <w:color w:val="000000"/>
                <w:spacing w:val="6"/>
                <w:sz w:val="21"/>
                <w:szCs w:val="21"/>
              </w:rPr>
              <w:t xml:space="preserve"> </w:t>
            </w:r>
            <w:r>
              <w:rPr>
                <w:color w:val="000000"/>
                <w:sz w:val="21"/>
                <w:szCs w:val="21"/>
              </w:rPr>
              <w:t>do</w:t>
            </w:r>
            <w:r>
              <w:rPr>
                <w:color w:val="000000"/>
                <w:spacing w:val="7"/>
                <w:sz w:val="21"/>
                <w:szCs w:val="21"/>
              </w:rPr>
              <w:t xml:space="preserve"> </w:t>
            </w:r>
            <w:r>
              <w:rPr>
                <w:color w:val="000000"/>
                <w:sz w:val="21"/>
                <w:szCs w:val="21"/>
              </w:rPr>
              <w:t>you</w:t>
            </w:r>
            <w:r>
              <w:rPr>
                <w:color w:val="000000"/>
                <w:spacing w:val="6"/>
                <w:sz w:val="21"/>
                <w:szCs w:val="21"/>
              </w:rPr>
              <w:t xml:space="preserve"> </w:t>
            </w:r>
            <w:r>
              <w:rPr>
                <w:color w:val="000000"/>
                <w:sz w:val="21"/>
                <w:szCs w:val="21"/>
              </w:rPr>
              <w:t>think</w:t>
            </w:r>
            <w:r>
              <w:rPr>
                <w:color w:val="000000"/>
                <w:spacing w:val="10"/>
                <w:sz w:val="21"/>
                <w:szCs w:val="21"/>
              </w:rPr>
              <w:t xml:space="preserve"> </w:t>
            </w:r>
            <w:r>
              <w:rPr>
                <w:color w:val="000000"/>
                <w:sz w:val="21"/>
                <w:szCs w:val="21"/>
              </w:rPr>
              <w:t>the</w:t>
            </w:r>
            <w:r>
              <w:rPr>
                <w:color w:val="000000"/>
                <w:spacing w:val="5"/>
                <w:sz w:val="21"/>
                <w:szCs w:val="21"/>
              </w:rPr>
              <w:t xml:space="preserve"> </w:t>
            </w:r>
            <w:r>
              <w:rPr>
                <w:color w:val="000000"/>
                <w:spacing w:val="-1"/>
                <w:sz w:val="21"/>
                <w:szCs w:val="21"/>
              </w:rPr>
              <w:t>device</w:t>
            </w:r>
            <w:r>
              <w:rPr>
                <w:color w:val="000000"/>
                <w:spacing w:val="11"/>
                <w:sz w:val="21"/>
                <w:szCs w:val="21"/>
              </w:rPr>
              <w:t xml:space="preserve"> </w:t>
            </w:r>
            <w:r>
              <w:rPr>
                <w:color w:val="000000"/>
                <w:sz w:val="21"/>
                <w:szCs w:val="21"/>
              </w:rPr>
              <w:t>can</w:t>
            </w:r>
            <w:r>
              <w:rPr>
                <w:color w:val="000000"/>
                <w:spacing w:val="8"/>
                <w:sz w:val="21"/>
                <w:szCs w:val="21"/>
              </w:rPr>
              <w:t xml:space="preserve"> </w:t>
            </w:r>
            <w:r>
              <w:rPr>
                <w:color w:val="000000"/>
                <w:sz w:val="21"/>
                <w:szCs w:val="21"/>
              </w:rPr>
              <w:t>be</w:t>
            </w:r>
            <w:r>
              <w:rPr>
                <w:color w:val="000000"/>
                <w:spacing w:val="6"/>
                <w:sz w:val="21"/>
                <w:szCs w:val="21"/>
              </w:rPr>
              <w:t xml:space="preserve"> </w:t>
            </w:r>
            <w:r>
              <w:rPr>
                <w:color w:val="000000"/>
                <w:sz w:val="21"/>
                <w:szCs w:val="21"/>
              </w:rPr>
              <w:t>used</w:t>
            </w:r>
            <w:r>
              <w:rPr>
                <w:color w:val="000000"/>
                <w:spacing w:val="8"/>
                <w:sz w:val="21"/>
                <w:szCs w:val="21"/>
              </w:rPr>
              <w:t xml:space="preserve"> </w:t>
            </w:r>
            <w:r>
              <w:rPr>
                <w:color w:val="000000"/>
                <w:sz w:val="21"/>
                <w:szCs w:val="21"/>
              </w:rPr>
              <w:t>by</w:t>
            </w:r>
            <w:r>
              <w:rPr>
                <w:color w:val="000000"/>
                <w:spacing w:val="9"/>
                <w:sz w:val="21"/>
                <w:szCs w:val="21"/>
              </w:rPr>
              <w:t xml:space="preserve"> </w:t>
            </w:r>
            <w:r>
              <w:rPr>
                <w:color w:val="000000"/>
                <w:sz w:val="21"/>
                <w:szCs w:val="21"/>
              </w:rPr>
              <w:t>them?</w:t>
            </w:r>
          </w:p>
        </w:tc>
      </w:tr>
    </w:tbl>
    <w:p w:rsidR="00920256" w:rsidRDefault="00920256">
      <w:pPr>
        <w:rPr>
          <w:b/>
          <w:bCs/>
          <w:color w:val="000000"/>
          <w:lang w:val="en-US" w:eastAsia="zh-CN"/>
        </w:rPr>
      </w:pPr>
    </w:p>
    <w:p w:rsidR="00920256" w:rsidRDefault="00920256">
      <w:pPr>
        <w:rPr>
          <w:color w:val="000000"/>
          <w:lang w:eastAsia="zh-CN"/>
        </w:rPr>
      </w:pPr>
      <w:r>
        <w:rPr>
          <w:b/>
          <w:bCs/>
          <w:color w:val="000000"/>
          <w:lang w:val="en-US" w:eastAsia="zh-CN"/>
        </w:rPr>
        <w:t>Results:</w:t>
      </w:r>
    </w:p>
    <w:tbl>
      <w:tblPr>
        <w:tblW w:w="7919" w:type="dxa"/>
        <w:tblInd w:w="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93"/>
        <w:gridCol w:w="2152"/>
        <w:gridCol w:w="2027"/>
        <w:gridCol w:w="1547"/>
      </w:tblGrid>
      <w:tr w:rsidR="00000000">
        <w:trPr>
          <w:trHeight w:val="397"/>
        </w:trPr>
        <w:tc>
          <w:tcPr>
            <w:tcW w:w="2193" w:type="dxa"/>
            <w:vAlign w:val="center"/>
          </w:tcPr>
          <w:p w:rsidR="00920256" w:rsidRDefault="00920256">
            <w:pPr>
              <w:spacing w:line="268" w:lineRule="exact"/>
              <w:rPr>
                <w:b/>
                <w:bCs/>
                <w:color w:val="000000"/>
                <w:sz w:val="21"/>
                <w:szCs w:val="21"/>
              </w:rPr>
            </w:pPr>
            <w:r>
              <w:rPr>
                <w:b/>
                <w:bCs/>
                <w:color w:val="000000"/>
                <w:sz w:val="21"/>
                <w:szCs w:val="21"/>
              </w:rPr>
              <w:t>Question</w:t>
            </w:r>
          </w:p>
          <w:p w:rsidR="00920256" w:rsidRDefault="00920256">
            <w:pPr>
              <w:spacing w:line="276" w:lineRule="exact"/>
              <w:rPr>
                <w:b/>
                <w:bCs/>
                <w:color w:val="000000"/>
                <w:sz w:val="21"/>
                <w:szCs w:val="21"/>
                <w:lang w:val="en-US" w:eastAsia="zh-CN"/>
              </w:rPr>
            </w:pPr>
            <w:r>
              <w:rPr>
                <w:b/>
                <w:bCs/>
                <w:color w:val="000000"/>
                <w:spacing w:val="-1"/>
                <w:sz w:val="21"/>
                <w:szCs w:val="21"/>
              </w:rPr>
              <w:t>No.</w:t>
            </w:r>
          </w:p>
        </w:tc>
        <w:tc>
          <w:tcPr>
            <w:tcW w:w="2152" w:type="dxa"/>
            <w:vAlign w:val="center"/>
          </w:tcPr>
          <w:p w:rsidR="00920256" w:rsidRDefault="00920256">
            <w:pPr>
              <w:spacing w:line="276" w:lineRule="exact"/>
              <w:rPr>
                <w:b/>
                <w:bCs/>
                <w:color w:val="000000"/>
                <w:sz w:val="21"/>
                <w:szCs w:val="21"/>
                <w:lang w:val="en-US" w:eastAsia="zh-CN"/>
              </w:rPr>
            </w:pPr>
            <w:r>
              <w:rPr>
                <w:b/>
                <w:bCs/>
                <w:color w:val="000000"/>
                <w:sz w:val="21"/>
                <w:szCs w:val="21"/>
                <w:lang w:val="en-US" w:eastAsia="zh-CN"/>
              </w:rPr>
              <w:t>Yes</w:t>
            </w:r>
          </w:p>
        </w:tc>
        <w:tc>
          <w:tcPr>
            <w:tcW w:w="2027" w:type="dxa"/>
            <w:vAlign w:val="center"/>
          </w:tcPr>
          <w:p w:rsidR="00920256" w:rsidRDefault="00920256">
            <w:pPr>
              <w:spacing w:line="276" w:lineRule="exact"/>
              <w:rPr>
                <w:b/>
                <w:bCs/>
                <w:color w:val="000000"/>
                <w:sz w:val="21"/>
                <w:szCs w:val="21"/>
                <w:lang w:val="en-US" w:eastAsia="zh-CN"/>
              </w:rPr>
            </w:pPr>
            <w:r>
              <w:rPr>
                <w:b/>
                <w:bCs/>
                <w:color w:val="000000"/>
                <w:sz w:val="21"/>
                <w:szCs w:val="21"/>
                <w:lang w:val="en-US" w:eastAsia="zh-CN"/>
              </w:rPr>
              <w:t>No</w:t>
            </w:r>
          </w:p>
        </w:tc>
        <w:tc>
          <w:tcPr>
            <w:tcW w:w="1547" w:type="dxa"/>
            <w:vAlign w:val="center"/>
          </w:tcPr>
          <w:p w:rsidR="00920256" w:rsidRDefault="00920256">
            <w:pPr>
              <w:spacing w:line="276" w:lineRule="exact"/>
              <w:rPr>
                <w:b/>
                <w:bCs/>
                <w:color w:val="000000"/>
                <w:sz w:val="21"/>
                <w:szCs w:val="21"/>
                <w:lang w:val="en-US" w:eastAsia="zh-CN"/>
              </w:rPr>
            </w:pPr>
            <w:r>
              <w:rPr>
                <w:b/>
                <w:bCs/>
                <w:color w:val="000000"/>
                <w:sz w:val="21"/>
                <w:szCs w:val="21"/>
                <w:lang w:val="en-US" w:eastAsia="zh-CN"/>
              </w:rPr>
              <w:t>No idea</w:t>
            </w:r>
          </w:p>
        </w:tc>
      </w:tr>
      <w:tr w:rsidR="00000000">
        <w:trPr>
          <w:trHeight w:val="397"/>
        </w:trPr>
        <w:tc>
          <w:tcPr>
            <w:tcW w:w="2193"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1</w:t>
            </w:r>
          </w:p>
        </w:tc>
        <w:tc>
          <w:tcPr>
            <w:tcW w:w="2152" w:type="dxa"/>
            <w:vAlign w:val="center"/>
          </w:tcPr>
          <w:p w:rsidR="00920256" w:rsidRDefault="00920256">
            <w:pPr>
              <w:spacing w:line="276" w:lineRule="exact"/>
              <w:rPr>
                <w:color w:val="000000"/>
                <w:sz w:val="21"/>
                <w:szCs w:val="21"/>
              </w:rPr>
            </w:pPr>
            <w:r>
              <w:rPr>
                <w:color w:val="000000"/>
                <w:spacing w:val="-1"/>
                <w:sz w:val="21"/>
                <w:szCs w:val="21"/>
              </w:rPr>
              <w:t>0(0%)</w:t>
            </w:r>
          </w:p>
        </w:tc>
        <w:tc>
          <w:tcPr>
            <w:tcW w:w="2027" w:type="dxa"/>
            <w:vAlign w:val="center"/>
          </w:tcPr>
          <w:p w:rsidR="00920256" w:rsidRDefault="00920256">
            <w:pPr>
              <w:spacing w:line="276" w:lineRule="exact"/>
              <w:rPr>
                <w:color w:val="000000"/>
                <w:sz w:val="21"/>
                <w:szCs w:val="21"/>
              </w:rPr>
            </w:pPr>
            <w:r>
              <w:rPr>
                <w:color w:val="000000"/>
                <w:sz w:val="21"/>
                <w:szCs w:val="21"/>
                <w:lang w:val="en-US" w:eastAsia="zh-CN"/>
              </w:rPr>
              <w:t>30</w:t>
            </w:r>
            <w:r>
              <w:rPr>
                <w:color w:val="000000"/>
                <w:sz w:val="21"/>
                <w:szCs w:val="21"/>
              </w:rPr>
              <w:t>(</w:t>
            </w:r>
            <w:r>
              <w:rPr>
                <w:color w:val="000000"/>
                <w:sz w:val="21"/>
                <w:szCs w:val="21"/>
                <w:lang w:val="en-US" w:eastAsia="zh-CN"/>
              </w:rPr>
              <w:t>100</w:t>
            </w:r>
            <w:r>
              <w:rPr>
                <w:color w:val="000000"/>
                <w:sz w:val="21"/>
                <w:szCs w:val="21"/>
              </w:rPr>
              <w:t>%)</w:t>
            </w:r>
          </w:p>
        </w:tc>
        <w:tc>
          <w:tcPr>
            <w:tcW w:w="1547" w:type="dxa"/>
            <w:vAlign w:val="center"/>
          </w:tcPr>
          <w:p w:rsidR="00920256" w:rsidRDefault="00920256">
            <w:pPr>
              <w:spacing w:line="276" w:lineRule="exact"/>
              <w:rPr>
                <w:color w:val="000000"/>
                <w:sz w:val="21"/>
                <w:szCs w:val="21"/>
              </w:rPr>
            </w:pPr>
            <w:r>
              <w:rPr>
                <w:color w:val="000000"/>
                <w:spacing w:val="-1"/>
                <w:sz w:val="21"/>
                <w:szCs w:val="21"/>
              </w:rPr>
              <w:t>0(0%)</w:t>
            </w:r>
          </w:p>
        </w:tc>
      </w:tr>
      <w:tr w:rsidR="00000000">
        <w:trPr>
          <w:trHeight w:val="397"/>
        </w:trPr>
        <w:tc>
          <w:tcPr>
            <w:tcW w:w="2193"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2</w:t>
            </w:r>
          </w:p>
        </w:tc>
        <w:tc>
          <w:tcPr>
            <w:tcW w:w="2152" w:type="dxa"/>
            <w:vAlign w:val="center"/>
          </w:tcPr>
          <w:p w:rsidR="00920256" w:rsidRDefault="00920256">
            <w:pPr>
              <w:spacing w:line="276" w:lineRule="exact"/>
              <w:rPr>
                <w:color w:val="000000"/>
                <w:sz w:val="21"/>
                <w:szCs w:val="21"/>
              </w:rPr>
            </w:pPr>
            <w:r>
              <w:rPr>
                <w:color w:val="000000"/>
                <w:spacing w:val="-1"/>
                <w:sz w:val="21"/>
                <w:szCs w:val="21"/>
              </w:rPr>
              <w:t>0(0%)</w:t>
            </w:r>
          </w:p>
        </w:tc>
        <w:tc>
          <w:tcPr>
            <w:tcW w:w="2027" w:type="dxa"/>
            <w:vAlign w:val="center"/>
          </w:tcPr>
          <w:p w:rsidR="00920256" w:rsidRDefault="00920256">
            <w:pPr>
              <w:spacing w:line="276" w:lineRule="exact"/>
              <w:rPr>
                <w:color w:val="000000"/>
                <w:sz w:val="21"/>
                <w:szCs w:val="21"/>
              </w:rPr>
            </w:pPr>
            <w:r>
              <w:rPr>
                <w:color w:val="000000"/>
                <w:sz w:val="21"/>
                <w:szCs w:val="21"/>
                <w:lang w:val="en-US" w:eastAsia="zh-CN"/>
              </w:rPr>
              <w:t>30</w:t>
            </w:r>
            <w:r>
              <w:rPr>
                <w:color w:val="000000"/>
                <w:sz w:val="21"/>
                <w:szCs w:val="21"/>
              </w:rPr>
              <w:t>(</w:t>
            </w:r>
            <w:r>
              <w:rPr>
                <w:color w:val="000000"/>
                <w:sz w:val="21"/>
                <w:szCs w:val="21"/>
                <w:lang w:val="en-US" w:eastAsia="zh-CN"/>
              </w:rPr>
              <w:t>100</w:t>
            </w:r>
            <w:r>
              <w:rPr>
                <w:color w:val="000000"/>
                <w:sz w:val="21"/>
                <w:szCs w:val="21"/>
              </w:rPr>
              <w:t>%)</w:t>
            </w:r>
          </w:p>
        </w:tc>
        <w:tc>
          <w:tcPr>
            <w:tcW w:w="1547" w:type="dxa"/>
            <w:vAlign w:val="center"/>
          </w:tcPr>
          <w:p w:rsidR="00920256" w:rsidRDefault="00920256">
            <w:pPr>
              <w:spacing w:line="276" w:lineRule="exact"/>
              <w:rPr>
                <w:color w:val="000000"/>
                <w:sz w:val="21"/>
                <w:szCs w:val="21"/>
              </w:rPr>
            </w:pPr>
            <w:r>
              <w:rPr>
                <w:color w:val="000000"/>
                <w:spacing w:val="-1"/>
                <w:sz w:val="21"/>
                <w:szCs w:val="21"/>
              </w:rPr>
              <w:t>0(0%)</w:t>
            </w:r>
          </w:p>
        </w:tc>
      </w:tr>
      <w:tr w:rsidR="00000000">
        <w:trPr>
          <w:trHeight w:val="397"/>
        </w:trPr>
        <w:tc>
          <w:tcPr>
            <w:tcW w:w="2193" w:type="dxa"/>
            <w:vAlign w:val="center"/>
          </w:tcPr>
          <w:p w:rsidR="00920256" w:rsidRDefault="00920256">
            <w:pPr>
              <w:spacing w:line="276" w:lineRule="exact"/>
              <w:rPr>
                <w:color w:val="000000"/>
                <w:sz w:val="21"/>
                <w:szCs w:val="21"/>
                <w:lang w:val="en-US" w:eastAsia="zh-CN"/>
              </w:rPr>
            </w:pPr>
            <w:r>
              <w:rPr>
                <w:color w:val="000000"/>
                <w:sz w:val="21"/>
                <w:szCs w:val="21"/>
                <w:lang w:val="en-US" w:eastAsia="zh-CN"/>
              </w:rPr>
              <w:t>3</w:t>
            </w:r>
          </w:p>
        </w:tc>
        <w:tc>
          <w:tcPr>
            <w:tcW w:w="2152" w:type="dxa"/>
            <w:vAlign w:val="center"/>
          </w:tcPr>
          <w:p w:rsidR="00920256" w:rsidRDefault="00920256">
            <w:pPr>
              <w:spacing w:line="276" w:lineRule="exact"/>
              <w:rPr>
                <w:color w:val="000000"/>
                <w:sz w:val="21"/>
                <w:szCs w:val="21"/>
              </w:rPr>
            </w:pPr>
            <w:r>
              <w:rPr>
                <w:color w:val="000000"/>
                <w:sz w:val="21"/>
                <w:szCs w:val="21"/>
                <w:lang w:val="en-US" w:eastAsia="zh-CN"/>
              </w:rPr>
              <w:t>0</w:t>
            </w:r>
            <w:r>
              <w:rPr>
                <w:color w:val="000000"/>
                <w:sz w:val="21"/>
                <w:szCs w:val="21"/>
              </w:rPr>
              <w:t>(</w:t>
            </w:r>
            <w:r>
              <w:rPr>
                <w:color w:val="000000"/>
                <w:sz w:val="21"/>
                <w:szCs w:val="21"/>
                <w:lang w:val="en-US" w:eastAsia="zh-CN"/>
              </w:rPr>
              <w:t>0</w:t>
            </w:r>
            <w:r>
              <w:rPr>
                <w:color w:val="000000"/>
                <w:sz w:val="21"/>
                <w:szCs w:val="21"/>
              </w:rPr>
              <w:t>%)</w:t>
            </w:r>
          </w:p>
        </w:tc>
        <w:tc>
          <w:tcPr>
            <w:tcW w:w="2027" w:type="dxa"/>
            <w:vAlign w:val="center"/>
          </w:tcPr>
          <w:p w:rsidR="00920256" w:rsidRDefault="00920256">
            <w:pPr>
              <w:spacing w:line="276" w:lineRule="exact"/>
              <w:rPr>
                <w:color w:val="000000"/>
                <w:sz w:val="21"/>
                <w:szCs w:val="21"/>
              </w:rPr>
            </w:pPr>
            <w:r>
              <w:rPr>
                <w:color w:val="000000"/>
                <w:sz w:val="21"/>
                <w:szCs w:val="21"/>
                <w:lang w:val="en-US" w:eastAsia="zh-CN"/>
              </w:rPr>
              <w:t>30</w:t>
            </w:r>
            <w:r>
              <w:rPr>
                <w:color w:val="000000"/>
                <w:sz w:val="21"/>
                <w:szCs w:val="21"/>
              </w:rPr>
              <w:t>(</w:t>
            </w:r>
            <w:r>
              <w:rPr>
                <w:color w:val="000000"/>
                <w:sz w:val="21"/>
                <w:szCs w:val="21"/>
                <w:lang w:val="en-US" w:eastAsia="zh-CN"/>
              </w:rPr>
              <w:t>100</w:t>
            </w:r>
            <w:r>
              <w:rPr>
                <w:color w:val="000000"/>
                <w:sz w:val="21"/>
                <w:szCs w:val="21"/>
              </w:rPr>
              <w:t>%)</w:t>
            </w:r>
          </w:p>
        </w:tc>
        <w:tc>
          <w:tcPr>
            <w:tcW w:w="1547" w:type="dxa"/>
            <w:vAlign w:val="center"/>
          </w:tcPr>
          <w:p w:rsidR="00920256" w:rsidRDefault="00920256">
            <w:pPr>
              <w:spacing w:line="276" w:lineRule="exact"/>
              <w:rPr>
                <w:color w:val="000000"/>
                <w:sz w:val="21"/>
                <w:szCs w:val="21"/>
              </w:rPr>
            </w:pPr>
            <w:r>
              <w:rPr>
                <w:color w:val="000000"/>
                <w:spacing w:val="-1"/>
                <w:sz w:val="21"/>
                <w:szCs w:val="21"/>
              </w:rPr>
              <w:t>0(0%)</w:t>
            </w:r>
          </w:p>
        </w:tc>
      </w:tr>
    </w:tbl>
    <w:p w:rsidR="00920256" w:rsidRDefault="00920256">
      <w:pPr>
        <w:overflowPunct/>
        <w:textAlignment w:val="auto"/>
        <w:rPr>
          <w:bCs/>
          <w:color w:val="000000"/>
          <w:lang w:val="en-US" w:eastAsia="zh-CN"/>
        </w:rPr>
      </w:pPr>
    </w:p>
    <w:p w:rsidR="00920256" w:rsidRDefault="00920256">
      <w:pPr>
        <w:pStyle w:val="1"/>
        <w:numPr>
          <w:ilvl w:val="0"/>
          <w:numId w:val="1"/>
        </w:numPr>
        <w:spacing w:beforeLines="50" w:before="120" w:after="0" w:line="480" w:lineRule="auto"/>
        <w:rPr>
          <w:color w:val="000000"/>
          <w:sz w:val="24"/>
          <w:szCs w:val="24"/>
          <w:lang w:val="en-US" w:eastAsia="zh-CN"/>
        </w:rPr>
      </w:pPr>
      <w:bookmarkStart w:id="110" w:name="_Toc32102"/>
      <w:r>
        <w:rPr>
          <w:rFonts w:hint="eastAsia"/>
          <w:color w:val="000000"/>
          <w:sz w:val="24"/>
          <w:szCs w:val="24"/>
          <w:lang w:val="en-US" w:eastAsia="zh-CN"/>
        </w:rPr>
        <w:lastRenderedPageBreak/>
        <w:t>S</w:t>
      </w:r>
      <w:r>
        <w:rPr>
          <w:color w:val="000000"/>
          <w:sz w:val="24"/>
          <w:szCs w:val="24"/>
          <w:lang w:val="en-US" w:eastAsia="zh-CN"/>
        </w:rPr>
        <w:t>ummative evaluation of the usability of the user interface</w:t>
      </w:r>
      <w:bookmarkEnd w:id="110"/>
    </w:p>
    <w:p w:rsidR="00920256" w:rsidRDefault="00920256">
      <w:pPr>
        <w:rPr>
          <w:color w:val="000000"/>
          <w:lang w:val="en-US" w:eastAsia="zh-CN"/>
        </w:rPr>
      </w:pPr>
      <w:r>
        <w:rPr>
          <w:color w:val="000000"/>
          <w:lang w:val="en-US" w:eastAsia="zh-CN"/>
        </w:rPr>
        <w:t>The purpose of a summative evaluation is to assess the usability of the</w:t>
      </w:r>
      <w:r>
        <w:rPr>
          <w:rFonts w:hint="eastAsia"/>
          <w:color w:val="000000"/>
          <w:lang w:val="en-US" w:eastAsia="zh-CN"/>
        </w:rPr>
        <w:t xml:space="preserve"> Infrared Forehead Thermometer device</w:t>
      </w:r>
      <w:r>
        <w:rPr>
          <w:color w:val="000000"/>
          <w:lang w:val="en-US" w:eastAsia="zh-CN"/>
        </w:rPr>
        <w:t>’</w:t>
      </w:r>
      <w:r>
        <w:rPr>
          <w:rFonts w:hint="eastAsia"/>
          <w:color w:val="000000"/>
          <w:lang w:val="en-US" w:eastAsia="zh-CN"/>
        </w:rPr>
        <w:t xml:space="preserve">s </w:t>
      </w:r>
      <w:r>
        <w:rPr>
          <w:color w:val="000000"/>
          <w:lang w:val="en-US" w:eastAsia="zh-CN"/>
        </w:rPr>
        <w:t>user interface for successful task completion related to hazard-related use scenarios.</w:t>
      </w:r>
    </w:p>
    <w:p w:rsidR="00920256" w:rsidRDefault="00920256">
      <w:pPr>
        <w:rPr>
          <w:color w:val="000000"/>
          <w:lang w:val="en-US" w:eastAsia="zh-CN"/>
        </w:rPr>
      </w:pPr>
    </w:p>
    <w:p w:rsidR="00920256" w:rsidRDefault="00920256">
      <w:pPr>
        <w:rPr>
          <w:color w:val="000000"/>
          <w:sz w:val="21"/>
          <w:szCs w:val="22"/>
          <w:lang w:val="en-US" w:eastAsia="zh-CN"/>
        </w:rPr>
      </w:pPr>
      <w:r>
        <w:rPr>
          <w:color w:val="000000"/>
          <w:sz w:val="21"/>
          <w:szCs w:val="22"/>
          <w:lang w:val="en-US" w:eastAsia="zh-CN"/>
        </w:rPr>
        <w:t>T</w:t>
      </w:r>
      <w:r>
        <w:rPr>
          <w:rFonts w:hint="eastAsia"/>
          <w:color w:val="000000"/>
          <w:sz w:val="21"/>
          <w:szCs w:val="22"/>
          <w:lang w:val="en-US" w:eastAsia="zh-CN"/>
        </w:rPr>
        <w:t>hrough the</w:t>
      </w:r>
      <w:r>
        <w:rPr>
          <w:color w:val="000000"/>
          <w:sz w:val="21"/>
          <w:szCs w:val="22"/>
          <w:lang w:val="en-US" w:eastAsia="zh-CN"/>
        </w:rPr>
        <w:t xml:space="preserve"> qualitative investigations </w:t>
      </w:r>
      <w:r>
        <w:rPr>
          <w:rFonts w:hint="eastAsia"/>
          <w:color w:val="000000"/>
          <w:sz w:val="21"/>
          <w:szCs w:val="22"/>
          <w:lang w:val="en-US" w:eastAsia="zh-CN"/>
        </w:rPr>
        <w:t>from</w:t>
      </w:r>
      <w:r>
        <w:rPr>
          <w:color w:val="000000"/>
          <w:sz w:val="21"/>
          <w:szCs w:val="22"/>
          <w:lang w:val="en-US" w:eastAsia="zh-CN"/>
        </w:rPr>
        <w:t xml:space="preserve"> usability tests</w:t>
      </w:r>
      <w:r>
        <w:rPr>
          <w:rFonts w:hint="eastAsia"/>
          <w:color w:val="000000"/>
          <w:lang w:val="en-US" w:eastAsia="zh-CN"/>
        </w:rPr>
        <w:t xml:space="preserve">, </w:t>
      </w:r>
      <w:r>
        <w:rPr>
          <w:rFonts w:hint="eastAsia"/>
          <w:color w:val="000000"/>
          <w:sz w:val="21"/>
          <w:szCs w:val="22"/>
          <w:lang w:val="en-US" w:eastAsia="zh-CN"/>
        </w:rPr>
        <w:t>t</w:t>
      </w:r>
      <w:r>
        <w:rPr>
          <w:color w:val="000000"/>
          <w:sz w:val="21"/>
          <w:szCs w:val="22"/>
          <w:lang w:val="en-US" w:eastAsia="zh-CN"/>
        </w:rPr>
        <w:t xml:space="preserve">he 30 representative operators have gone through 3 times of tests each, </w:t>
      </w:r>
      <w:r>
        <w:rPr>
          <w:color w:val="000000"/>
          <w:sz w:val="21"/>
          <w:szCs w:val="22"/>
          <w:lang w:val="en-US" w:eastAsia="zh-CN"/>
        </w:rPr>
        <w:t>and</w:t>
      </w:r>
      <w:r>
        <w:rPr>
          <w:color w:val="000000"/>
          <w:sz w:val="21"/>
          <w:szCs w:val="22"/>
          <w:lang w:val="en-US" w:eastAsia="zh-CN"/>
        </w:rPr>
        <w:t xml:space="preserve"> among the 90 tests in total. And during all the test,</w:t>
      </w:r>
    </w:p>
    <w:p w:rsidR="00920256" w:rsidRDefault="00920256">
      <w:pPr>
        <w:rPr>
          <w:color w:val="000000"/>
          <w:sz w:val="21"/>
          <w:szCs w:val="22"/>
          <w:lang w:val="en-US" w:eastAsia="zh-CN"/>
        </w:rPr>
      </w:pPr>
      <w:r>
        <w:rPr>
          <w:color w:val="000000"/>
          <w:sz w:val="21"/>
          <w:szCs w:val="22"/>
          <w:lang w:val="en-US" w:eastAsia="zh-CN"/>
        </w:rPr>
        <w:t xml:space="preserve">(1) the use error happened was within the </w:t>
      </w:r>
      <w:r>
        <w:rPr>
          <w:color w:val="000000"/>
          <w:sz w:val="21"/>
          <w:szCs w:val="22"/>
          <w:lang w:val="en-US" w:eastAsia="zh-CN"/>
        </w:rPr>
        <w:t>±95%</w:t>
      </w:r>
      <w:r>
        <w:rPr>
          <w:color w:val="000000"/>
          <w:sz w:val="21"/>
          <w:szCs w:val="22"/>
          <w:lang w:val="en-US" w:eastAsia="zh-CN"/>
        </w:rPr>
        <w:t xml:space="preserve"> scope, so we believe, </w:t>
      </w:r>
      <w:r>
        <w:rPr>
          <w:color w:val="000000"/>
          <w:sz w:val="21"/>
          <w:szCs w:val="22"/>
          <w:lang w:val="en-US" w:eastAsia="zh-CN"/>
        </w:rPr>
        <w:t>the</w:t>
      </w:r>
      <w:r>
        <w:rPr>
          <w:rFonts w:hint="eastAsia"/>
          <w:color w:val="000000"/>
          <w:sz w:val="21"/>
          <w:szCs w:val="22"/>
          <w:lang w:val="en-US" w:eastAsia="zh-CN"/>
        </w:rPr>
        <w:t xml:space="preserve"> </w:t>
      </w:r>
      <w:r>
        <w:rPr>
          <w:color w:val="000000"/>
          <w:sz w:val="21"/>
          <w:szCs w:val="22"/>
          <w:lang w:val="en-US" w:eastAsia="zh-CN"/>
        </w:rPr>
        <w:t>device is convenient to use.</w:t>
      </w:r>
    </w:p>
    <w:p w:rsidR="00920256" w:rsidRDefault="00920256">
      <w:pPr>
        <w:rPr>
          <w:color w:val="000000"/>
          <w:sz w:val="21"/>
          <w:szCs w:val="22"/>
          <w:lang w:val="en-US" w:eastAsia="zh-CN"/>
        </w:rPr>
      </w:pPr>
      <w:r>
        <w:rPr>
          <w:color w:val="000000"/>
          <w:sz w:val="21"/>
          <w:szCs w:val="22"/>
          <w:lang w:val="en-US" w:eastAsia="zh-CN"/>
        </w:rPr>
        <w:t>(</w:t>
      </w:r>
      <w:r>
        <w:rPr>
          <w:rFonts w:hint="eastAsia"/>
          <w:color w:val="000000"/>
          <w:sz w:val="21"/>
          <w:szCs w:val="22"/>
          <w:lang w:val="en-US" w:eastAsia="zh-CN"/>
        </w:rPr>
        <w:t>2</w:t>
      </w:r>
      <w:r>
        <w:rPr>
          <w:color w:val="000000"/>
          <w:sz w:val="21"/>
          <w:szCs w:val="22"/>
          <w:lang w:val="en-US" w:eastAsia="zh-CN"/>
        </w:rPr>
        <w:t xml:space="preserve">) For the maintenance, most of them know how to maintain the device, </w:t>
      </w:r>
      <w:r>
        <w:rPr>
          <w:color w:val="000000"/>
          <w:sz w:val="21"/>
          <w:szCs w:val="22"/>
          <w:lang w:val="en-US" w:eastAsia="zh-CN"/>
        </w:rPr>
        <w:t>only</w:t>
      </w:r>
      <w:r>
        <w:rPr>
          <w:rFonts w:hint="eastAsia"/>
          <w:color w:val="000000"/>
          <w:sz w:val="21"/>
          <w:szCs w:val="22"/>
          <w:lang w:val="en-US" w:eastAsia="zh-CN"/>
        </w:rPr>
        <w:t xml:space="preserve"> </w:t>
      </w:r>
      <w:r>
        <w:rPr>
          <w:color w:val="000000"/>
          <w:sz w:val="21"/>
          <w:szCs w:val="22"/>
          <w:lang w:val="en-US" w:eastAsia="zh-CN"/>
        </w:rPr>
        <w:t>3</w:t>
      </w:r>
      <w:r>
        <w:rPr>
          <w:color w:val="000000"/>
          <w:sz w:val="21"/>
          <w:szCs w:val="22"/>
          <w:lang w:val="en-US" w:eastAsia="zh-CN"/>
        </w:rPr>
        <w:t xml:space="preserve"> of them have to check the user guide to conform if the device can be </w:t>
      </w:r>
      <w:r>
        <w:rPr>
          <w:color w:val="000000"/>
          <w:sz w:val="21"/>
          <w:szCs w:val="22"/>
          <w:lang w:val="en-US" w:eastAsia="zh-CN"/>
        </w:rPr>
        <w:t>soaked</w:t>
      </w:r>
      <w:r>
        <w:rPr>
          <w:rFonts w:hint="eastAsia"/>
          <w:color w:val="000000"/>
          <w:sz w:val="21"/>
          <w:szCs w:val="22"/>
          <w:lang w:val="en-US" w:eastAsia="zh-CN"/>
        </w:rPr>
        <w:t xml:space="preserve"> </w:t>
      </w:r>
      <w:r>
        <w:rPr>
          <w:color w:val="000000"/>
          <w:sz w:val="21"/>
          <w:szCs w:val="22"/>
          <w:lang w:val="en-US" w:eastAsia="zh-CN"/>
        </w:rPr>
        <w:t xml:space="preserve">or immersed to clean. This risk can be avoid by users to check the user </w:t>
      </w:r>
      <w:r>
        <w:rPr>
          <w:color w:val="000000"/>
          <w:sz w:val="21"/>
          <w:szCs w:val="22"/>
          <w:lang w:val="en-US" w:eastAsia="zh-CN"/>
        </w:rPr>
        <w:t>guide</w:t>
      </w:r>
      <w:r>
        <w:rPr>
          <w:rFonts w:hint="eastAsia"/>
          <w:color w:val="000000"/>
          <w:sz w:val="21"/>
          <w:szCs w:val="22"/>
          <w:lang w:val="en-US" w:eastAsia="zh-CN"/>
        </w:rPr>
        <w:t xml:space="preserve"> </w:t>
      </w:r>
      <w:r>
        <w:rPr>
          <w:color w:val="000000"/>
          <w:sz w:val="21"/>
          <w:szCs w:val="22"/>
          <w:lang w:val="en-US" w:eastAsia="zh-CN"/>
        </w:rPr>
        <w:t>again.</w:t>
      </w:r>
    </w:p>
    <w:p w:rsidR="00920256" w:rsidRDefault="00920256">
      <w:pPr>
        <w:rPr>
          <w:color w:val="000000"/>
          <w:sz w:val="21"/>
          <w:szCs w:val="22"/>
          <w:lang w:val="en-US" w:eastAsia="zh-CN"/>
        </w:rPr>
      </w:pPr>
      <w:r>
        <w:rPr>
          <w:color w:val="000000"/>
          <w:sz w:val="21"/>
          <w:szCs w:val="22"/>
          <w:lang w:val="en-US" w:eastAsia="zh-CN"/>
        </w:rPr>
        <w:t>(</w:t>
      </w:r>
      <w:r>
        <w:rPr>
          <w:rFonts w:hint="eastAsia"/>
          <w:color w:val="000000"/>
          <w:sz w:val="21"/>
          <w:szCs w:val="22"/>
          <w:lang w:val="en-US" w:eastAsia="zh-CN"/>
        </w:rPr>
        <w:t>3</w:t>
      </w:r>
      <w:r>
        <w:rPr>
          <w:color w:val="000000"/>
          <w:sz w:val="21"/>
          <w:szCs w:val="22"/>
          <w:lang w:val="en-US" w:eastAsia="zh-CN"/>
        </w:rPr>
        <w:t xml:space="preserve">) For the operation environment, several user have to check the </w:t>
      </w:r>
      <w:r>
        <w:rPr>
          <w:color w:val="000000"/>
          <w:sz w:val="21"/>
          <w:szCs w:val="22"/>
          <w:lang w:val="en-US" w:eastAsia="zh-CN"/>
        </w:rPr>
        <w:t>user</w:t>
      </w:r>
      <w:r>
        <w:rPr>
          <w:rFonts w:hint="eastAsia"/>
          <w:color w:val="000000"/>
          <w:sz w:val="21"/>
          <w:szCs w:val="22"/>
          <w:lang w:val="en-US" w:eastAsia="zh-CN"/>
        </w:rPr>
        <w:t xml:space="preserve"> </w:t>
      </w:r>
      <w:r>
        <w:rPr>
          <w:color w:val="000000"/>
          <w:sz w:val="21"/>
          <w:szCs w:val="22"/>
          <w:lang w:val="en-US" w:eastAsia="zh-CN"/>
        </w:rPr>
        <w:t xml:space="preserve">manual to conform where to use, this risk can be avoid during use. Only </w:t>
      </w:r>
      <w:r>
        <w:rPr>
          <w:rFonts w:hint="eastAsia"/>
          <w:color w:val="000000"/>
          <w:sz w:val="21"/>
          <w:szCs w:val="22"/>
          <w:lang w:val="en-US" w:eastAsia="zh-CN"/>
        </w:rPr>
        <w:t>3</w:t>
      </w:r>
      <w:r>
        <w:rPr>
          <w:color w:val="000000"/>
          <w:sz w:val="21"/>
          <w:szCs w:val="22"/>
          <w:lang w:val="en-US" w:eastAsia="zh-CN"/>
        </w:rPr>
        <w:t xml:space="preserve"> </w:t>
      </w:r>
      <w:r>
        <w:rPr>
          <w:color w:val="000000"/>
          <w:sz w:val="21"/>
          <w:szCs w:val="22"/>
          <w:lang w:val="en-US" w:eastAsia="zh-CN"/>
        </w:rPr>
        <w:t>user</w:t>
      </w:r>
      <w:r>
        <w:rPr>
          <w:rFonts w:hint="eastAsia"/>
          <w:color w:val="000000"/>
          <w:sz w:val="21"/>
          <w:szCs w:val="22"/>
          <w:lang w:val="en-US" w:eastAsia="zh-CN"/>
        </w:rPr>
        <w:t xml:space="preserve"> </w:t>
      </w:r>
      <w:r>
        <w:rPr>
          <w:color w:val="000000"/>
          <w:sz w:val="21"/>
          <w:szCs w:val="22"/>
          <w:lang w:val="en-US" w:eastAsia="zh-CN"/>
        </w:rPr>
        <w:t xml:space="preserve">think the device can be disturbed by wireless equipment such as cell </w:t>
      </w:r>
      <w:r>
        <w:rPr>
          <w:color w:val="000000"/>
          <w:sz w:val="21"/>
          <w:szCs w:val="22"/>
          <w:lang w:val="en-US" w:eastAsia="zh-CN"/>
        </w:rPr>
        <w:t>phone</w:t>
      </w:r>
      <w:r>
        <w:rPr>
          <w:color w:val="000000"/>
          <w:sz w:val="21"/>
          <w:szCs w:val="22"/>
          <w:lang w:val="en-US" w:eastAsia="zh-CN"/>
        </w:rPr>
        <w:t>.</w:t>
      </w:r>
    </w:p>
    <w:p w:rsidR="00920256" w:rsidRDefault="00920256">
      <w:pPr>
        <w:rPr>
          <w:color w:val="000000"/>
          <w:sz w:val="21"/>
          <w:szCs w:val="22"/>
          <w:lang w:val="en-US" w:eastAsia="zh-CN"/>
        </w:rPr>
      </w:pPr>
      <w:r>
        <w:rPr>
          <w:color w:val="000000"/>
          <w:sz w:val="21"/>
          <w:szCs w:val="22"/>
          <w:lang w:val="en-US" w:eastAsia="zh-CN"/>
        </w:rPr>
        <w:t>(</w:t>
      </w:r>
      <w:r>
        <w:rPr>
          <w:rFonts w:hint="eastAsia"/>
          <w:color w:val="000000"/>
          <w:sz w:val="21"/>
          <w:szCs w:val="22"/>
          <w:lang w:val="en-US" w:eastAsia="zh-CN"/>
        </w:rPr>
        <w:t>4</w:t>
      </w:r>
      <w:r>
        <w:rPr>
          <w:color w:val="000000"/>
          <w:sz w:val="21"/>
          <w:szCs w:val="22"/>
          <w:lang w:val="en-US" w:eastAsia="zh-CN"/>
        </w:rPr>
        <w:t xml:space="preserve">) For the important indications, all users can clarify which condition </w:t>
      </w:r>
      <w:r>
        <w:rPr>
          <w:color w:val="000000"/>
          <w:sz w:val="21"/>
          <w:szCs w:val="22"/>
          <w:lang w:val="en-US" w:eastAsia="zh-CN"/>
        </w:rPr>
        <w:t>the</w:t>
      </w:r>
      <w:r>
        <w:rPr>
          <w:rFonts w:hint="eastAsia"/>
          <w:color w:val="000000"/>
          <w:sz w:val="21"/>
          <w:szCs w:val="22"/>
          <w:lang w:val="en-US" w:eastAsia="zh-CN"/>
        </w:rPr>
        <w:t xml:space="preserve"> </w:t>
      </w:r>
      <w:r>
        <w:rPr>
          <w:color w:val="000000"/>
          <w:sz w:val="21"/>
          <w:szCs w:val="22"/>
          <w:lang w:val="en-US" w:eastAsia="zh-CN"/>
        </w:rPr>
        <w:t>device can not be used.</w:t>
      </w:r>
    </w:p>
    <w:p w:rsidR="00920256" w:rsidRDefault="00920256">
      <w:pPr>
        <w:rPr>
          <w:color w:val="000000"/>
          <w:sz w:val="21"/>
          <w:szCs w:val="22"/>
          <w:lang w:val="en-US" w:eastAsia="zh-CN"/>
        </w:rPr>
      </w:pPr>
      <w:r>
        <w:rPr>
          <w:color w:val="000000"/>
          <w:sz w:val="21"/>
          <w:szCs w:val="22"/>
          <w:lang w:val="en-US" w:eastAsia="zh-CN"/>
        </w:rPr>
        <w:t xml:space="preserve">As the results above, we believe, the </w:t>
      </w:r>
      <w:r>
        <w:rPr>
          <w:rFonts w:hint="eastAsia"/>
          <w:color w:val="000000"/>
          <w:sz w:val="21"/>
          <w:szCs w:val="22"/>
          <w:lang w:val="en-US" w:eastAsia="zh-CN"/>
        </w:rPr>
        <w:t>IFT</w:t>
      </w:r>
      <w:r>
        <w:rPr>
          <w:color w:val="000000"/>
          <w:sz w:val="21"/>
          <w:szCs w:val="22"/>
          <w:lang w:val="en-US" w:eastAsia="zh-CN"/>
        </w:rPr>
        <w:t xml:space="preserve"> </w:t>
      </w:r>
      <w:bookmarkStart w:id="111" w:name="OLE_LINK6"/>
      <w:r>
        <w:rPr>
          <w:rFonts w:hint="eastAsia"/>
          <w:color w:val="000000"/>
          <w:sz w:val="21"/>
          <w:szCs w:val="22"/>
          <w:lang w:val="en-US" w:eastAsia="zh-CN"/>
        </w:rPr>
        <w:t>Infrared Forehead Thermometer</w:t>
      </w:r>
      <w:bookmarkEnd w:id="111"/>
      <w:r>
        <w:rPr>
          <w:color w:val="000000"/>
          <w:sz w:val="21"/>
          <w:szCs w:val="22"/>
          <w:lang w:val="en-US" w:eastAsia="zh-CN"/>
        </w:rPr>
        <w:t xml:space="preserve"> can be </w:t>
      </w:r>
      <w:r>
        <w:rPr>
          <w:color w:val="000000"/>
          <w:sz w:val="21"/>
          <w:szCs w:val="22"/>
          <w:lang w:val="en-US" w:eastAsia="zh-CN"/>
        </w:rPr>
        <w:t>used</w:t>
      </w:r>
      <w:r>
        <w:rPr>
          <w:rFonts w:hint="eastAsia"/>
          <w:color w:val="000000"/>
          <w:sz w:val="21"/>
          <w:szCs w:val="22"/>
          <w:lang w:val="en-US" w:eastAsia="zh-CN"/>
        </w:rPr>
        <w:t xml:space="preserve"> </w:t>
      </w:r>
      <w:r>
        <w:rPr>
          <w:color w:val="000000"/>
          <w:sz w:val="21"/>
          <w:szCs w:val="22"/>
          <w:lang w:val="en-US" w:eastAsia="zh-CN"/>
        </w:rPr>
        <w:t>properly and easily with the user manual provided to users</w:t>
      </w:r>
    </w:p>
    <w:p w:rsidR="00920256" w:rsidRDefault="00920256">
      <w:pPr>
        <w:jc w:val="right"/>
        <w:rPr>
          <w:color w:val="000000"/>
          <w:lang w:val="en-US"/>
        </w:rPr>
      </w:pPr>
    </w:p>
    <w:p w:rsidR="00920256" w:rsidRDefault="00920256">
      <w:pPr>
        <w:rPr>
          <w:color w:val="000000"/>
          <w:lang w:val="en-US" w:eastAsia="zh-CN"/>
        </w:rPr>
      </w:pPr>
      <w:r>
        <w:rPr>
          <w:rFonts w:hint="eastAsia"/>
          <w:color w:val="000000"/>
          <w:lang w:val="en-US" w:eastAsia="zh-CN"/>
        </w:rPr>
        <w:t>No</w:t>
      </w:r>
      <w:r>
        <w:rPr>
          <w:color w:val="000000"/>
          <w:lang w:val="en-US" w:eastAsia="zh-CN"/>
        </w:rPr>
        <w:t xml:space="preserve"> new hazards, hazardous situations, or risk scenarios are discovered</w:t>
      </w:r>
      <w:r>
        <w:rPr>
          <w:rFonts w:hint="eastAsia"/>
          <w:color w:val="000000"/>
          <w:lang w:val="en-US" w:eastAsia="zh-CN"/>
        </w:rPr>
        <w:t xml:space="preserve">, </w:t>
      </w:r>
      <w:r>
        <w:rPr>
          <w:color w:val="000000"/>
          <w:lang w:val="en-US" w:eastAsia="zh-CN"/>
        </w:rPr>
        <w:t>improvements are</w:t>
      </w:r>
      <w:r>
        <w:rPr>
          <w:rFonts w:hint="eastAsia"/>
          <w:color w:val="000000"/>
          <w:lang w:val="en-US" w:eastAsia="zh-CN"/>
        </w:rPr>
        <w:t xml:space="preserve"> not</w:t>
      </w:r>
      <w:r>
        <w:rPr>
          <w:color w:val="000000"/>
          <w:lang w:val="en-US" w:eastAsia="zh-CN"/>
        </w:rPr>
        <w:t xml:space="preserve"> necessary.</w:t>
      </w:r>
    </w:p>
    <w:p w:rsidR="00920256" w:rsidRDefault="00920256">
      <w:pPr>
        <w:pStyle w:val="1"/>
        <w:numPr>
          <w:ilvl w:val="0"/>
          <w:numId w:val="1"/>
        </w:numPr>
        <w:spacing w:beforeLines="50" w:before="120" w:line="480" w:lineRule="auto"/>
        <w:rPr>
          <w:color w:val="000000"/>
          <w:sz w:val="21"/>
          <w:szCs w:val="21"/>
          <w:lang w:val="en-US" w:eastAsia="zh-CN"/>
        </w:rPr>
      </w:pPr>
      <w:bookmarkStart w:id="112" w:name="_Toc6446"/>
      <w:r>
        <w:rPr>
          <w:rFonts w:hint="eastAsia"/>
          <w:color w:val="000000"/>
          <w:sz w:val="24"/>
          <w:szCs w:val="24"/>
          <w:lang w:val="en-US" w:eastAsia="zh-CN"/>
        </w:rPr>
        <w:t>Conclusion</w:t>
      </w:r>
      <w:bookmarkStart w:id="113" w:name="_Toc6866"/>
      <w:bookmarkStart w:id="114" w:name="_Toc18625"/>
      <w:bookmarkStart w:id="115" w:name="_Toc15875"/>
      <w:bookmarkEnd w:id="112"/>
      <w:bookmarkEnd w:id="113"/>
      <w:bookmarkEnd w:id="114"/>
      <w:bookmarkEnd w:id="115"/>
    </w:p>
    <w:p w:rsidR="00920256" w:rsidRDefault="00920256">
      <w:pPr>
        <w:pStyle w:val="2"/>
        <w:numPr>
          <w:ilvl w:val="1"/>
          <w:numId w:val="1"/>
        </w:numPr>
        <w:spacing w:before="100" w:after="100"/>
        <w:rPr>
          <w:rFonts w:ascii="Times New Roman" w:hAnsi="Times New Roman"/>
          <w:color w:val="000000"/>
          <w:sz w:val="24"/>
          <w:szCs w:val="24"/>
          <w:lang w:val="en-GB" w:eastAsia="zh-CN"/>
        </w:rPr>
      </w:pPr>
      <w:bookmarkStart w:id="116" w:name="_Toc7948"/>
      <w:r>
        <w:rPr>
          <w:rFonts w:ascii="Times New Roman" w:hAnsi="Times New Roman"/>
          <w:color w:val="000000"/>
          <w:sz w:val="24"/>
          <w:szCs w:val="24"/>
          <w:lang w:val="en-GB" w:eastAsia="zh-CN"/>
        </w:rPr>
        <w:t>Modifications to the design</w:t>
      </w:r>
      <w:bookmarkEnd w:id="116"/>
    </w:p>
    <w:p w:rsidR="00920256" w:rsidRDefault="00920256">
      <w:pPr>
        <w:rPr>
          <w:color w:val="000000"/>
          <w:sz w:val="22"/>
          <w:szCs w:val="18"/>
        </w:rPr>
      </w:pPr>
      <w:r>
        <w:rPr>
          <w:color w:val="000000"/>
          <w:sz w:val="22"/>
          <w:szCs w:val="18"/>
        </w:rPr>
        <w:t xml:space="preserve">According to the results of the usability validation, there is no need to make modification to the original design. </w:t>
      </w:r>
    </w:p>
    <w:p w:rsidR="00920256" w:rsidRDefault="00920256">
      <w:pPr>
        <w:rPr>
          <w:color w:val="000000"/>
          <w:sz w:val="22"/>
          <w:szCs w:val="18"/>
        </w:rPr>
      </w:pPr>
    </w:p>
    <w:p w:rsidR="00920256" w:rsidRDefault="00920256">
      <w:pPr>
        <w:pStyle w:val="2"/>
        <w:numPr>
          <w:ilvl w:val="1"/>
          <w:numId w:val="1"/>
        </w:numPr>
        <w:spacing w:before="100" w:after="100"/>
        <w:rPr>
          <w:rFonts w:ascii="Times New Roman" w:hAnsi="Times New Roman"/>
          <w:color w:val="000000"/>
          <w:sz w:val="24"/>
          <w:szCs w:val="24"/>
          <w:lang w:val="en-US" w:eastAsia="zh-CN"/>
        </w:rPr>
      </w:pPr>
      <w:bookmarkStart w:id="117" w:name="_Toc11588"/>
      <w:r>
        <w:rPr>
          <w:rFonts w:ascii="Times New Roman" w:hAnsi="Times New Roman"/>
          <w:color w:val="000000"/>
          <w:sz w:val="24"/>
          <w:szCs w:val="24"/>
          <w:lang w:val="en-US" w:eastAsia="zh-CN"/>
        </w:rPr>
        <w:t>Further improvement</w:t>
      </w:r>
      <w:bookmarkEnd w:id="117"/>
      <w:r>
        <w:rPr>
          <w:rFonts w:ascii="Times New Roman" w:hAnsi="Times New Roman"/>
          <w:color w:val="000000"/>
          <w:sz w:val="24"/>
          <w:szCs w:val="24"/>
          <w:lang w:val="en-US" w:eastAsia="zh-CN"/>
        </w:rPr>
        <w:t xml:space="preserve"> </w:t>
      </w:r>
    </w:p>
    <w:p w:rsidR="00920256" w:rsidRDefault="00920256">
      <w:pPr>
        <w:overflowPunct/>
        <w:textAlignment w:val="auto"/>
        <w:rPr>
          <w:color w:val="000000"/>
          <w:sz w:val="22"/>
          <w:szCs w:val="18"/>
          <w:lang w:val="en-US" w:eastAsia="zh-CN"/>
        </w:rPr>
      </w:pPr>
      <w:r>
        <w:rPr>
          <w:color w:val="000000"/>
          <w:sz w:val="22"/>
          <w:szCs w:val="18"/>
          <w:lang w:val="en-US" w:eastAsia="zh-CN"/>
        </w:rPr>
        <w:t>F</w:t>
      </w:r>
      <w:r>
        <w:rPr>
          <w:color w:val="000000"/>
          <w:sz w:val="22"/>
          <w:szCs w:val="18"/>
        </w:rPr>
        <w:t xml:space="preserve">urther improvement of the USER INTERFACE design as it relates to SAFETY is </w:t>
      </w:r>
      <w:r>
        <w:rPr>
          <w:color w:val="000000"/>
          <w:sz w:val="22"/>
          <w:szCs w:val="18"/>
          <w:lang w:val="en-US" w:eastAsia="zh-CN"/>
        </w:rPr>
        <w:t xml:space="preserve">not </w:t>
      </w:r>
      <w:r>
        <w:rPr>
          <w:color w:val="000000"/>
          <w:sz w:val="22"/>
          <w:szCs w:val="18"/>
        </w:rPr>
        <w:t>necessary and practicable</w:t>
      </w:r>
      <w:r>
        <w:rPr>
          <w:color w:val="000000"/>
          <w:sz w:val="22"/>
          <w:szCs w:val="18"/>
          <w:lang w:val="en-US" w:eastAsia="zh-CN"/>
        </w:rPr>
        <w:t xml:space="preserve">, because We have no customer complain about </w:t>
      </w:r>
      <w:r>
        <w:rPr>
          <w:rFonts w:hint="eastAsia"/>
          <w:color w:val="000000"/>
          <w:sz w:val="22"/>
          <w:szCs w:val="18"/>
          <w:lang w:val="en-US" w:eastAsia="zh-CN"/>
        </w:rPr>
        <w:t>PT9L</w:t>
      </w:r>
      <w:r>
        <w:rPr>
          <w:color w:val="000000"/>
          <w:sz w:val="22"/>
          <w:szCs w:val="18"/>
          <w:lang w:val="en-US" w:eastAsia="zh-CN"/>
        </w:rPr>
        <w:t>.</w:t>
      </w:r>
    </w:p>
    <w:p w:rsidR="00920256" w:rsidRDefault="00920256">
      <w:pPr>
        <w:rPr>
          <w:color w:val="000000"/>
          <w:lang w:val="en-US" w:eastAsia="zh-CN"/>
        </w:rPr>
      </w:pPr>
    </w:p>
    <w:p w:rsidR="00920256" w:rsidRDefault="00920256">
      <w:pPr>
        <w:rPr>
          <w:b/>
          <w:color w:val="000000"/>
          <w:sz w:val="24"/>
          <w:szCs w:val="24"/>
          <w:lang w:val="en-US" w:eastAsia="zh-CN"/>
        </w:rPr>
      </w:pPr>
    </w:p>
    <w:p w:rsidR="00920256" w:rsidRDefault="00920256">
      <w:pPr>
        <w:overflowPunct/>
        <w:textAlignment w:val="auto"/>
        <w:rPr>
          <w:rFonts w:eastAsia="黑体"/>
          <w:b/>
          <w:bCs/>
          <w:color w:val="000000"/>
          <w:sz w:val="21"/>
          <w:szCs w:val="21"/>
          <w:lang w:val="en-US" w:eastAsia="zh-CN"/>
        </w:rPr>
      </w:pPr>
    </w:p>
    <w:p w:rsidR="00920256" w:rsidRDefault="00920256">
      <w:pPr>
        <w:overflowPunct/>
        <w:textAlignment w:val="auto"/>
        <w:rPr>
          <w:rFonts w:eastAsia="黑体"/>
          <w:b/>
          <w:bCs/>
          <w:color w:val="000000"/>
          <w:sz w:val="21"/>
          <w:szCs w:val="21"/>
          <w:lang w:val="en-US" w:eastAsia="zh-CN"/>
        </w:rPr>
        <w:sectPr w:rsidR="00000000">
          <w:headerReference w:type="default" r:id="rId9"/>
          <w:footerReference w:type="default" r:id="rId10"/>
          <w:pgSz w:w="11906" w:h="16838"/>
          <w:pgMar w:top="1440" w:right="1797" w:bottom="1440" w:left="1797" w:header="851" w:footer="992" w:gutter="0"/>
          <w:pgNumType w:start="1"/>
          <w:cols w:space="720"/>
          <w:docGrid w:linePitch="312"/>
        </w:sectPr>
      </w:pPr>
    </w:p>
    <w:p w:rsidR="00920256" w:rsidRDefault="00920256">
      <w:pPr>
        <w:overflowPunct/>
        <w:textAlignment w:val="auto"/>
        <w:rPr>
          <w:bCs/>
          <w:color w:val="000000"/>
          <w:lang w:val="en-US" w:eastAsia="zh-CN"/>
        </w:rPr>
      </w:pPr>
    </w:p>
    <w:p w:rsidR="00920256" w:rsidRDefault="00920256">
      <w:pPr>
        <w:pStyle w:val="1"/>
        <w:numPr>
          <w:ilvl w:val="0"/>
          <w:numId w:val="1"/>
        </w:numPr>
        <w:spacing w:beforeLines="50" w:before="120" w:after="0" w:line="480" w:lineRule="auto"/>
        <w:rPr>
          <w:color w:val="000000"/>
          <w:sz w:val="24"/>
          <w:szCs w:val="24"/>
          <w:lang w:val="en-US" w:eastAsia="zh-CN"/>
        </w:rPr>
      </w:pPr>
      <w:bookmarkStart w:id="118" w:name="_Toc24786"/>
      <w:r>
        <w:rPr>
          <w:color w:val="000000"/>
          <w:sz w:val="24"/>
          <w:szCs w:val="24"/>
          <w:lang w:val="en-US" w:eastAsia="zh-CN"/>
        </w:rPr>
        <w:t>Other requirement:</w:t>
      </w:r>
      <w:bookmarkEnd w:id="118"/>
    </w:p>
    <w:p w:rsidR="00920256" w:rsidRDefault="00920256">
      <w:pPr>
        <w:pStyle w:val="2"/>
        <w:numPr>
          <w:ilvl w:val="1"/>
          <w:numId w:val="1"/>
        </w:numPr>
        <w:spacing w:before="100" w:after="100" w:line="360" w:lineRule="auto"/>
        <w:rPr>
          <w:rFonts w:ascii="Times New Roman" w:hAnsi="Times New Roman"/>
          <w:color w:val="000000"/>
          <w:sz w:val="24"/>
          <w:szCs w:val="24"/>
          <w:lang w:val="en-US" w:eastAsia="zh-CN"/>
        </w:rPr>
      </w:pPr>
      <w:bookmarkStart w:id="119" w:name="_Toc12921"/>
      <w:bookmarkStart w:id="120" w:name="OLE_LINK43"/>
      <w:r>
        <w:rPr>
          <w:rFonts w:ascii="Times New Roman" w:hAnsi="Times New Roman"/>
          <w:color w:val="000000"/>
          <w:sz w:val="24"/>
          <w:szCs w:val="24"/>
          <w:lang w:val="en-US" w:eastAsia="zh-CN"/>
        </w:rPr>
        <w:t>Personnel qualification:</w:t>
      </w:r>
      <w:bookmarkEnd w:id="119"/>
    </w:p>
    <w:p w:rsidR="00920256" w:rsidRDefault="00920256">
      <w:pPr>
        <w:rPr>
          <w:bCs/>
          <w:color w:val="000000"/>
          <w:lang w:val="en-US" w:eastAsia="zh-CN"/>
        </w:rPr>
      </w:pPr>
      <w:r>
        <w:rPr>
          <w:bCs/>
          <w:color w:val="000000"/>
          <w:lang w:val="en-US" w:eastAsia="zh-CN"/>
        </w:rPr>
        <w:t>Usability engineering file should be drafted by software engineer,audited by software director and the person who has clinical background.reviewed by qualified person.</w:t>
      </w:r>
    </w:p>
    <w:p w:rsidR="00920256" w:rsidRDefault="00920256">
      <w:pPr>
        <w:rPr>
          <w:bCs/>
          <w:color w:val="000000"/>
          <w:lang w:val="en-US" w:eastAsia="zh-CN"/>
        </w:rPr>
      </w:pPr>
    </w:p>
    <w:tbl>
      <w:tblPr>
        <w:tblW w:w="872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6"/>
        <w:gridCol w:w="1099"/>
        <w:gridCol w:w="5495"/>
      </w:tblGrid>
      <w:tr w:rsidR="00000000">
        <w:trPr>
          <w:trHeight w:val="90"/>
          <w:jc w:val="center"/>
        </w:trPr>
        <w:tc>
          <w:tcPr>
            <w:tcW w:w="2126"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center"/>
              <w:rPr>
                <w:b/>
                <w:bCs/>
                <w:iCs/>
                <w:color w:val="000000"/>
                <w:sz w:val="18"/>
                <w:szCs w:val="18"/>
              </w:rPr>
            </w:pPr>
            <w:bookmarkStart w:id="121" w:name="OLE_LINK110"/>
            <w:r>
              <w:rPr>
                <w:b/>
                <w:bCs/>
                <w:iCs/>
                <w:color w:val="000000"/>
                <w:sz w:val="18"/>
                <w:szCs w:val="18"/>
              </w:rPr>
              <w:t>MEMBER</w:t>
            </w:r>
          </w:p>
        </w:tc>
        <w:tc>
          <w:tcPr>
            <w:tcW w:w="1099"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center"/>
              <w:rPr>
                <w:b/>
                <w:bCs/>
                <w:color w:val="000000"/>
                <w:sz w:val="18"/>
                <w:szCs w:val="18"/>
              </w:rPr>
            </w:pPr>
            <w:r>
              <w:rPr>
                <w:b/>
                <w:bCs/>
                <w:color w:val="000000"/>
                <w:sz w:val="18"/>
                <w:szCs w:val="18"/>
              </w:rPr>
              <w:t>NAME</w:t>
            </w:r>
          </w:p>
        </w:tc>
        <w:tc>
          <w:tcPr>
            <w:tcW w:w="5495"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center"/>
              <w:rPr>
                <w:b/>
                <w:bCs/>
                <w:color w:val="000000"/>
                <w:sz w:val="18"/>
                <w:szCs w:val="18"/>
                <w:lang w:val="en-US" w:eastAsia="zh-CN"/>
              </w:rPr>
            </w:pPr>
            <w:r>
              <w:rPr>
                <w:b/>
                <w:bCs/>
                <w:color w:val="000000"/>
                <w:sz w:val="18"/>
                <w:szCs w:val="18"/>
                <w:lang w:val="en-US" w:eastAsia="zh-CN"/>
              </w:rPr>
              <w:t>QUALIFICATION</w:t>
            </w:r>
          </w:p>
        </w:tc>
      </w:tr>
      <w:tr w:rsidR="00000000">
        <w:trPr>
          <w:jc w:val="center"/>
        </w:trPr>
        <w:tc>
          <w:tcPr>
            <w:tcW w:w="2126" w:type="dxa"/>
            <w:tcBorders>
              <w:top w:val="single" w:sz="4" w:space="0" w:color="auto"/>
              <w:left w:val="single" w:sz="4" w:space="0" w:color="auto"/>
              <w:bottom w:val="single" w:sz="4" w:space="0" w:color="auto"/>
              <w:right w:val="single" w:sz="4" w:space="0" w:color="auto"/>
            </w:tcBorders>
            <w:vAlign w:val="center"/>
          </w:tcPr>
          <w:p w:rsidR="00920256" w:rsidRDefault="00920256">
            <w:pPr>
              <w:rPr>
                <w:color w:val="000000"/>
                <w:sz w:val="21"/>
                <w:szCs w:val="21"/>
              </w:rPr>
            </w:pPr>
            <w:r>
              <w:rPr>
                <w:color w:val="000000"/>
                <w:sz w:val="21"/>
                <w:szCs w:val="21"/>
                <w:lang w:val="en-US" w:eastAsia="zh-CN"/>
              </w:rPr>
              <w:t>Product manager</w:t>
            </w:r>
          </w:p>
        </w:tc>
        <w:tc>
          <w:tcPr>
            <w:tcW w:w="1099"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color w:val="000000"/>
                <w:sz w:val="18"/>
                <w:szCs w:val="18"/>
                <w:lang w:val="en-US" w:eastAsia="zh-CN"/>
              </w:rPr>
            </w:pPr>
            <w:r>
              <w:rPr>
                <w:color w:val="000000"/>
                <w:sz w:val="18"/>
                <w:szCs w:val="18"/>
                <w:lang w:val="en-US" w:eastAsia="zh-CN"/>
              </w:rPr>
              <w:t>Cong Ming</w:t>
            </w:r>
          </w:p>
        </w:tc>
        <w:tc>
          <w:tcPr>
            <w:tcW w:w="5495" w:type="dxa"/>
            <w:tcBorders>
              <w:top w:val="single" w:sz="4" w:space="0" w:color="auto"/>
              <w:left w:val="single" w:sz="4" w:space="0" w:color="auto"/>
              <w:bottom w:val="single" w:sz="4" w:space="0" w:color="auto"/>
              <w:right w:val="single" w:sz="4" w:space="0" w:color="auto"/>
            </w:tcBorders>
            <w:vAlign w:val="center"/>
          </w:tcPr>
          <w:p w:rsidR="00920256" w:rsidRDefault="00920256">
            <w:pPr>
              <w:rPr>
                <w:color w:val="000000"/>
                <w:sz w:val="21"/>
                <w:szCs w:val="21"/>
                <w:lang w:val="en-US" w:eastAsia="zh-CN"/>
              </w:rPr>
            </w:pPr>
            <w:r>
              <w:rPr>
                <w:color w:val="000000"/>
                <w:sz w:val="21"/>
                <w:szCs w:val="21"/>
                <w:lang w:val="en-US" w:eastAsia="zh-CN"/>
              </w:rPr>
              <w:t>Major</w:t>
            </w:r>
            <w:r>
              <w:rPr>
                <w:color w:val="000000"/>
                <w:sz w:val="21"/>
                <w:szCs w:val="21"/>
                <w:lang w:val="en-US" w:eastAsia="zh-CN"/>
              </w:rPr>
              <w:t>：</w:t>
            </w:r>
            <w:r>
              <w:rPr>
                <w:color w:val="000000"/>
                <w:sz w:val="21"/>
                <w:szCs w:val="21"/>
                <w:shd w:val="clear" w:color="auto" w:fill="FFFFFF"/>
              </w:rPr>
              <w:t>Electronic information engineering</w:t>
            </w:r>
            <w:r>
              <w:rPr>
                <w:color w:val="000000"/>
                <w:sz w:val="21"/>
                <w:szCs w:val="21"/>
                <w:lang w:val="en-US" w:eastAsia="zh-CN"/>
              </w:rPr>
              <w:t>，</w:t>
            </w:r>
            <w:r>
              <w:rPr>
                <w:color w:val="000000"/>
                <w:sz w:val="21"/>
                <w:szCs w:val="21"/>
                <w:lang w:val="en-US" w:eastAsia="zh-CN"/>
              </w:rPr>
              <w:t>more than 10 years relevant experience.</w:t>
            </w:r>
          </w:p>
        </w:tc>
      </w:tr>
      <w:tr w:rsidR="00000000">
        <w:trPr>
          <w:jc w:val="center"/>
        </w:trPr>
        <w:tc>
          <w:tcPr>
            <w:tcW w:w="2126" w:type="dxa"/>
            <w:tcBorders>
              <w:top w:val="single" w:sz="4" w:space="0" w:color="auto"/>
              <w:left w:val="single" w:sz="4" w:space="0" w:color="auto"/>
              <w:bottom w:val="single" w:sz="4" w:space="0" w:color="auto"/>
              <w:right w:val="single" w:sz="4" w:space="0" w:color="auto"/>
            </w:tcBorders>
            <w:vAlign w:val="center"/>
          </w:tcPr>
          <w:p w:rsidR="00920256" w:rsidRDefault="00920256">
            <w:pPr>
              <w:rPr>
                <w:color w:val="000000"/>
                <w:sz w:val="21"/>
                <w:szCs w:val="21"/>
              </w:rPr>
            </w:pPr>
            <w:r>
              <w:rPr>
                <w:color w:val="000000"/>
                <w:sz w:val="21"/>
                <w:szCs w:val="21"/>
                <w:lang w:val="en-US" w:eastAsia="zh-CN"/>
              </w:rPr>
              <w:t>Project manager</w:t>
            </w:r>
          </w:p>
        </w:tc>
        <w:tc>
          <w:tcPr>
            <w:tcW w:w="1099"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color w:val="000000"/>
                <w:sz w:val="18"/>
                <w:szCs w:val="18"/>
                <w:lang w:val="en-US" w:eastAsia="zh-CN"/>
              </w:rPr>
            </w:pPr>
            <w:r>
              <w:rPr>
                <w:color w:val="000000"/>
                <w:sz w:val="18"/>
                <w:szCs w:val="18"/>
                <w:lang w:val="en-US" w:eastAsia="zh-CN"/>
              </w:rPr>
              <w:t>Hou Guangwei</w:t>
            </w:r>
          </w:p>
        </w:tc>
        <w:tc>
          <w:tcPr>
            <w:tcW w:w="5495" w:type="dxa"/>
            <w:tcBorders>
              <w:top w:val="single" w:sz="4" w:space="0" w:color="auto"/>
              <w:left w:val="single" w:sz="4" w:space="0" w:color="auto"/>
              <w:bottom w:val="single" w:sz="4" w:space="0" w:color="auto"/>
              <w:right w:val="single" w:sz="4" w:space="0" w:color="auto"/>
            </w:tcBorders>
            <w:vAlign w:val="center"/>
          </w:tcPr>
          <w:p w:rsidR="00920256" w:rsidRDefault="00920256">
            <w:pPr>
              <w:rPr>
                <w:color w:val="000000"/>
                <w:sz w:val="21"/>
                <w:szCs w:val="21"/>
                <w:lang w:val="en-US" w:eastAsia="zh-CN"/>
              </w:rPr>
            </w:pPr>
            <w:r>
              <w:rPr>
                <w:color w:val="000000"/>
                <w:sz w:val="21"/>
                <w:szCs w:val="21"/>
                <w:lang w:val="en-US" w:eastAsia="zh-CN"/>
              </w:rPr>
              <w:t>Major</w:t>
            </w:r>
            <w:r>
              <w:rPr>
                <w:color w:val="000000"/>
                <w:sz w:val="21"/>
                <w:szCs w:val="21"/>
                <w:lang w:val="en-US" w:eastAsia="zh-CN"/>
              </w:rPr>
              <w:t>：</w:t>
            </w:r>
            <w:r>
              <w:rPr>
                <w:color w:val="000000"/>
                <w:sz w:val="21"/>
                <w:szCs w:val="21"/>
                <w:lang w:val="en-US" w:eastAsia="zh-CN"/>
              </w:rPr>
              <w:t>Biomedical engineering</w:t>
            </w:r>
            <w:r>
              <w:rPr>
                <w:color w:val="000000"/>
                <w:sz w:val="21"/>
                <w:szCs w:val="21"/>
                <w:lang w:val="en-US" w:eastAsia="zh-CN"/>
              </w:rPr>
              <w:t>，</w:t>
            </w:r>
            <w:r>
              <w:rPr>
                <w:color w:val="000000"/>
                <w:sz w:val="21"/>
                <w:szCs w:val="21"/>
                <w:lang w:val="en-US" w:eastAsia="zh-CN"/>
              </w:rPr>
              <w:t>more than 10 years relevant experience.</w:t>
            </w:r>
          </w:p>
        </w:tc>
      </w:tr>
      <w:tr w:rsidR="00000000">
        <w:trPr>
          <w:trHeight w:val="477"/>
          <w:jc w:val="center"/>
        </w:trPr>
        <w:tc>
          <w:tcPr>
            <w:tcW w:w="2126" w:type="dxa"/>
            <w:tcBorders>
              <w:top w:val="single" w:sz="4" w:space="0" w:color="auto"/>
              <w:left w:val="single" w:sz="4" w:space="0" w:color="auto"/>
              <w:bottom w:val="single" w:sz="4" w:space="0" w:color="auto"/>
              <w:right w:val="single" w:sz="4" w:space="0" w:color="auto"/>
            </w:tcBorders>
            <w:vAlign w:val="center"/>
          </w:tcPr>
          <w:p w:rsidR="00920256" w:rsidRDefault="00920256">
            <w:pPr>
              <w:rPr>
                <w:color w:val="000000"/>
                <w:sz w:val="21"/>
                <w:szCs w:val="21"/>
              </w:rPr>
            </w:pPr>
            <w:r>
              <w:rPr>
                <w:color w:val="000000"/>
                <w:sz w:val="21"/>
                <w:szCs w:val="21"/>
              </w:rPr>
              <w:t>Hardware Design personnel</w:t>
            </w:r>
          </w:p>
        </w:tc>
        <w:tc>
          <w:tcPr>
            <w:tcW w:w="1099"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color w:val="000000"/>
                <w:sz w:val="18"/>
                <w:szCs w:val="18"/>
                <w:lang w:val="en-US" w:eastAsia="zh-CN"/>
              </w:rPr>
            </w:pPr>
            <w:r>
              <w:rPr>
                <w:color w:val="000000"/>
                <w:sz w:val="18"/>
                <w:szCs w:val="18"/>
                <w:lang w:val="en-US" w:eastAsia="zh-CN"/>
              </w:rPr>
              <w:t>Wan Long</w:t>
            </w:r>
          </w:p>
        </w:tc>
        <w:tc>
          <w:tcPr>
            <w:tcW w:w="5495" w:type="dxa"/>
            <w:tcBorders>
              <w:top w:val="single" w:sz="4" w:space="0" w:color="auto"/>
              <w:left w:val="single" w:sz="4" w:space="0" w:color="auto"/>
              <w:bottom w:val="single" w:sz="4" w:space="0" w:color="auto"/>
              <w:right w:val="single" w:sz="4" w:space="0" w:color="auto"/>
            </w:tcBorders>
            <w:vAlign w:val="center"/>
          </w:tcPr>
          <w:p w:rsidR="00920256" w:rsidRDefault="00920256">
            <w:pPr>
              <w:rPr>
                <w:color w:val="000000"/>
                <w:sz w:val="21"/>
                <w:szCs w:val="21"/>
                <w:lang w:val="en-US" w:eastAsia="zh-CN"/>
              </w:rPr>
            </w:pPr>
            <w:r>
              <w:rPr>
                <w:color w:val="000000"/>
                <w:sz w:val="21"/>
                <w:szCs w:val="21"/>
                <w:lang w:val="en-US" w:eastAsia="zh-CN"/>
              </w:rPr>
              <w:t>Major</w:t>
            </w:r>
            <w:r>
              <w:rPr>
                <w:color w:val="000000"/>
                <w:sz w:val="21"/>
                <w:szCs w:val="21"/>
                <w:lang w:val="en-US" w:eastAsia="zh-CN"/>
              </w:rPr>
              <w:t>：</w:t>
            </w:r>
            <w:r>
              <w:rPr>
                <w:color w:val="000000"/>
                <w:sz w:val="21"/>
                <w:szCs w:val="21"/>
                <w:lang w:val="en-US" w:eastAsia="zh-CN"/>
              </w:rPr>
              <w:t>Biomedical engineering</w:t>
            </w:r>
            <w:r>
              <w:rPr>
                <w:color w:val="000000"/>
                <w:sz w:val="21"/>
                <w:szCs w:val="21"/>
                <w:lang w:val="en-US" w:eastAsia="zh-CN"/>
              </w:rPr>
              <w:t>，</w:t>
            </w:r>
            <w:r>
              <w:rPr>
                <w:color w:val="000000"/>
                <w:sz w:val="21"/>
                <w:szCs w:val="21"/>
                <w:lang w:val="en-US" w:eastAsia="zh-CN"/>
              </w:rPr>
              <w:t>more than 10 years relevant experience.</w:t>
            </w:r>
          </w:p>
        </w:tc>
      </w:tr>
      <w:tr w:rsidR="00000000">
        <w:trPr>
          <w:trHeight w:val="426"/>
          <w:jc w:val="center"/>
        </w:trPr>
        <w:tc>
          <w:tcPr>
            <w:tcW w:w="2126" w:type="dxa"/>
            <w:tcBorders>
              <w:top w:val="single" w:sz="4" w:space="0" w:color="auto"/>
              <w:left w:val="single" w:sz="4" w:space="0" w:color="auto"/>
              <w:bottom w:val="single" w:sz="4" w:space="0" w:color="auto"/>
              <w:right w:val="single" w:sz="4" w:space="0" w:color="auto"/>
            </w:tcBorders>
            <w:vAlign w:val="center"/>
          </w:tcPr>
          <w:p w:rsidR="00920256" w:rsidRDefault="00920256">
            <w:pPr>
              <w:rPr>
                <w:color w:val="000000"/>
                <w:sz w:val="21"/>
                <w:szCs w:val="21"/>
              </w:rPr>
            </w:pPr>
            <w:r>
              <w:rPr>
                <w:color w:val="000000"/>
                <w:sz w:val="21"/>
                <w:szCs w:val="21"/>
              </w:rPr>
              <w:t>Software Design personnel</w:t>
            </w:r>
          </w:p>
        </w:tc>
        <w:tc>
          <w:tcPr>
            <w:tcW w:w="1099"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color w:val="000000"/>
                <w:sz w:val="18"/>
                <w:szCs w:val="18"/>
                <w:lang w:val="en-US" w:eastAsia="zh-CN"/>
              </w:rPr>
            </w:pPr>
            <w:r>
              <w:rPr>
                <w:rFonts w:hint="eastAsia"/>
                <w:color w:val="000000"/>
                <w:sz w:val="18"/>
                <w:szCs w:val="18"/>
                <w:lang w:val="en-US" w:eastAsia="zh-CN"/>
              </w:rPr>
              <w:t>Wang Di</w:t>
            </w:r>
          </w:p>
        </w:tc>
        <w:tc>
          <w:tcPr>
            <w:tcW w:w="5495" w:type="dxa"/>
            <w:tcBorders>
              <w:top w:val="single" w:sz="4" w:space="0" w:color="auto"/>
              <w:left w:val="single" w:sz="4" w:space="0" w:color="auto"/>
              <w:bottom w:val="single" w:sz="4" w:space="0" w:color="auto"/>
              <w:right w:val="single" w:sz="4" w:space="0" w:color="auto"/>
            </w:tcBorders>
            <w:vAlign w:val="center"/>
          </w:tcPr>
          <w:p w:rsidR="00920256" w:rsidRDefault="00920256">
            <w:pPr>
              <w:rPr>
                <w:color w:val="000000"/>
                <w:sz w:val="21"/>
                <w:szCs w:val="21"/>
                <w:lang w:val="en-US" w:eastAsia="zh-CN"/>
              </w:rPr>
            </w:pPr>
            <w:r>
              <w:rPr>
                <w:color w:val="000000"/>
                <w:sz w:val="21"/>
                <w:szCs w:val="21"/>
                <w:lang w:val="en-US" w:eastAsia="zh-CN"/>
              </w:rPr>
              <w:t>Major</w:t>
            </w:r>
            <w:r>
              <w:rPr>
                <w:color w:val="000000"/>
                <w:sz w:val="21"/>
                <w:szCs w:val="21"/>
                <w:lang w:val="en-US" w:eastAsia="zh-CN"/>
              </w:rPr>
              <w:t>：</w:t>
            </w:r>
            <w:r>
              <w:rPr>
                <w:color w:val="000000"/>
                <w:sz w:val="21"/>
                <w:szCs w:val="21"/>
                <w:lang w:val="en-US" w:eastAsia="zh-CN"/>
              </w:rPr>
              <w:t>Electrical engineering and automation</w:t>
            </w:r>
            <w:r>
              <w:rPr>
                <w:color w:val="000000"/>
                <w:sz w:val="21"/>
                <w:szCs w:val="21"/>
                <w:lang w:val="en-US" w:eastAsia="zh-CN"/>
              </w:rPr>
              <w:t>，</w:t>
            </w:r>
            <w:r>
              <w:rPr>
                <w:color w:val="000000"/>
                <w:sz w:val="21"/>
                <w:szCs w:val="21"/>
                <w:lang w:val="en-US" w:eastAsia="zh-CN"/>
              </w:rPr>
              <w:t>more than 4 years relevant experience.</w:t>
            </w:r>
          </w:p>
        </w:tc>
      </w:tr>
      <w:tr w:rsidR="00000000">
        <w:trPr>
          <w:jc w:val="center"/>
        </w:trPr>
        <w:tc>
          <w:tcPr>
            <w:tcW w:w="2126" w:type="dxa"/>
            <w:tcBorders>
              <w:top w:val="single" w:sz="4" w:space="0" w:color="auto"/>
              <w:left w:val="single" w:sz="4" w:space="0" w:color="auto"/>
              <w:bottom w:val="single" w:sz="4" w:space="0" w:color="auto"/>
              <w:right w:val="single" w:sz="4" w:space="0" w:color="auto"/>
            </w:tcBorders>
            <w:vAlign w:val="center"/>
          </w:tcPr>
          <w:p w:rsidR="00920256" w:rsidRDefault="00920256">
            <w:pPr>
              <w:rPr>
                <w:color w:val="000000"/>
                <w:sz w:val="21"/>
                <w:szCs w:val="21"/>
              </w:rPr>
            </w:pPr>
            <w:r>
              <w:rPr>
                <w:color w:val="000000"/>
                <w:sz w:val="21"/>
                <w:szCs w:val="21"/>
                <w:lang w:val="en-US" w:eastAsia="zh-CN"/>
              </w:rPr>
              <w:t>Mechanical</w:t>
            </w:r>
            <w:r>
              <w:rPr>
                <w:color w:val="000000"/>
                <w:sz w:val="21"/>
                <w:szCs w:val="21"/>
              </w:rPr>
              <w:t xml:space="preserve"> design personnel</w:t>
            </w:r>
          </w:p>
        </w:tc>
        <w:tc>
          <w:tcPr>
            <w:tcW w:w="1099"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color w:val="000000"/>
                <w:sz w:val="18"/>
                <w:szCs w:val="18"/>
                <w:lang w:eastAsia="zh-CN"/>
              </w:rPr>
            </w:pPr>
            <w:r>
              <w:rPr>
                <w:color w:val="000000"/>
                <w:sz w:val="18"/>
                <w:szCs w:val="18"/>
                <w:lang w:eastAsia="zh-CN"/>
              </w:rPr>
              <w:t>Liu Zhao</w:t>
            </w:r>
          </w:p>
        </w:tc>
        <w:tc>
          <w:tcPr>
            <w:tcW w:w="5495" w:type="dxa"/>
            <w:tcBorders>
              <w:top w:val="single" w:sz="4" w:space="0" w:color="auto"/>
              <w:left w:val="single" w:sz="4" w:space="0" w:color="auto"/>
              <w:bottom w:val="single" w:sz="4" w:space="0" w:color="auto"/>
              <w:right w:val="single" w:sz="4" w:space="0" w:color="auto"/>
            </w:tcBorders>
            <w:vAlign w:val="center"/>
          </w:tcPr>
          <w:p w:rsidR="00920256" w:rsidRDefault="00920256">
            <w:pPr>
              <w:rPr>
                <w:color w:val="000000"/>
                <w:sz w:val="21"/>
                <w:szCs w:val="21"/>
                <w:lang w:val="en-US" w:eastAsia="zh-CN"/>
              </w:rPr>
            </w:pPr>
            <w:r>
              <w:rPr>
                <w:color w:val="000000"/>
                <w:sz w:val="21"/>
                <w:szCs w:val="21"/>
                <w:lang w:val="en-US" w:eastAsia="zh-CN"/>
              </w:rPr>
              <w:t>Majo</w:t>
            </w:r>
            <w:r>
              <w:rPr>
                <w:color w:val="000000"/>
                <w:sz w:val="21"/>
                <w:szCs w:val="21"/>
                <w:lang w:val="en-US" w:eastAsia="zh-CN"/>
              </w:rPr>
              <w:t>r: Mechanical design and manufacturing</w:t>
            </w:r>
            <w:r>
              <w:rPr>
                <w:color w:val="000000"/>
                <w:sz w:val="21"/>
                <w:szCs w:val="21"/>
                <w:lang w:val="en-US" w:eastAsia="zh-CN"/>
              </w:rPr>
              <w:t>，</w:t>
            </w:r>
            <w:r>
              <w:rPr>
                <w:color w:val="000000"/>
                <w:sz w:val="21"/>
                <w:szCs w:val="21"/>
                <w:lang w:val="en-US" w:eastAsia="zh-CN"/>
              </w:rPr>
              <w:t>more than 5  years design experience</w:t>
            </w:r>
          </w:p>
        </w:tc>
      </w:tr>
      <w:tr w:rsidR="00000000">
        <w:trPr>
          <w:jc w:val="center"/>
        </w:trPr>
        <w:tc>
          <w:tcPr>
            <w:tcW w:w="2126" w:type="dxa"/>
            <w:tcBorders>
              <w:top w:val="single" w:sz="4" w:space="0" w:color="auto"/>
              <w:left w:val="single" w:sz="4" w:space="0" w:color="auto"/>
              <w:bottom w:val="single" w:sz="4" w:space="0" w:color="auto"/>
              <w:right w:val="single" w:sz="4" w:space="0" w:color="auto"/>
            </w:tcBorders>
            <w:vAlign w:val="center"/>
          </w:tcPr>
          <w:p w:rsidR="00920256" w:rsidRDefault="00920256">
            <w:pPr>
              <w:rPr>
                <w:color w:val="000000"/>
                <w:sz w:val="21"/>
                <w:szCs w:val="21"/>
              </w:rPr>
            </w:pPr>
            <w:r>
              <w:rPr>
                <w:color w:val="000000"/>
                <w:sz w:val="21"/>
                <w:szCs w:val="21"/>
              </w:rPr>
              <w:t>P</w:t>
            </w:r>
            <w:r>
              <w:rPr>
                <w:color w:val="000000"/>
                <w:sz w:val="21"/>
                <w:szCs w:val="21"/>
                <w:lang w:val="en-US" w:eastAsia="zh-CN"/>
              </w:rPr>
              <w:t>ersonnel</w:t>
            </w:r>
            <w:r>
              <w:rPr>
                <w:color w:val="000000"/>
                <w:sz w:val="21"/>
                <w:szCs w:val="21"/>
              </w:rPr>
              <w:t xml:space="preserve"> with medical backgrou</w:t>
            </w:r>
            <w:r>
              <w:rPr>
                <w:rFonts w:hint="eastAsia"/>
                <w:color w:val="000000"/>
                <w:sz w:val="21"/>
                <w:szCs w:val="21"/>
                <w:lang w:val="en-US" w:eastAsia="zh-CN"/>
              </w:rPr>
              <w:t>n</w:t>
            </w:r>
            <w:r>
              <w:rPr>
                <w:color w:val="000000"/>
                <w:sz w:val="21"/>
                <w:szCs w:val="21"/>
              </w:rPr>
              <w:t>d</w:t>
            </w:r>
          </w:p>
        </w:tc>
        <w:tc>
          <w:tcPr>
            <w:tcW w:w="1099"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color w:val="000000"/>
                <w:sz w:val="18"/>
                <w:szCs w:val="18"/>
                <w:lang w:eastAsia="zh-CN"/>
              </w:rPr>
            </w:pPr>
            <w:r>
              <w:rPr>
                <w:color w:val="000000"/>
                <w:sz w:val="18"/>
                <w:szCs w:val="18"/>
                <w:lang w:eastAsia="zh-CN"/>
              </w:rPr>
              <w:t>Gao Kejian</w:t>
            </w:r>
          </w:p>
        </w:tc>
        <w:tc>
          <w:tcPr>
            <w:tcW w:w="5495" w:type="dxa"/>
            <w:tcBorders>
              <w:top w:val="single" w:sz="4" w:space="0" w:color="auto"/>
              <w:left w:val="single" w:sz="4" w:space="0" w:color="auto"/>
              <w:bottom w:val="single" w:sz="4" w:space="0" w:color="auto"/>
              <w:right w:val="single" w:sz="4" w:space="0" w:color="auto"/>
            </w:tcBorders>
            <w:vAlign w:val="center"/>
          </w:tcPr>
          <w:p w:rsidR="00920256" w:rsidRDefault="00920256">
            <w:pPr>
              <w:rPr>
                <w:color w:val="000000"/>
                <w:sz w:val="21"/>
                <w:szCs w:val="21"/>
                <w:lang w:val="en-US" w:eastAsia="zh-CN"/>
              </w:rPr>
            </w:pPr>
            <w:r>
              <w:rPr>
                <w:color w:val="000000"/>
                <w:sz w:val="21"/>
                <w:szCs w:val="21"/>
                <w:lang w:val="en-US" w:eastAsia="zh-CN"/>
              </w:rPr>
              <w:t>Major: cardiovascular, more than 30 years clinical experience</w:t>
            </w:r>
            <w:r>
              <w:rPr>
                <w:color w:val="000000"/>
                <w:sz w:val="21"/>
                <w:szCs w:val="21"/>
                <w:lang w:val="en-US" w:eastAsia="zh-CN"/>
              </w:rPr>
              <w:t>，</w:t>
            </w:r>
            <w:r>
              <w:rPr>
                <w:color w:val="000000"/>
                <w:sz w:val="21"/>
                <w:szCs w:val="21"/>
                <w:lang w:val="en-US" w:eastAsia="zh-CN"/>
              </w:rPr>
              <w:t>Professor</w:t>
            </w:r>
            <w:r>
              <w:rPr>
                <w:color w:val="000000"/>
                <w:sz w:val="21"/>
                <w:szCs w:val="21"/>
                <w:lang w:val="en-US" w:eastAsia="zh-CN"/>
              </w:rPr>
              <w:t>，</w:t>
            </w:r>
            <w:r>
              <w:rPr>
                <w:color w:val="000000"/>
                <w:sz w:val="21"/>
                <w:szCs w:val="21"/>
                <w:lang w:val="en-US" w:eastAsia="zh-CN"/>
              </w:rPr>
              <w:t>be famil</w:t>
            </w:r>
            <w:r>
              <w:rPr>
                <w:rFonts w:hint="eastAsia"/>
                <w:color w:val="000000"/>
                <w:sz w:val="21"/>
                <w:szCs w:val="21"/>
                <w:lang w:val="en-US" w:eastAsia="zh-CN"/>
              </w:rPr>
              <w:t>i</w:t>
            </w:r>
            <w:r>
              <w:rPr>
                <w:color w:val="000000"/>
                <w:sz w:val="21"/>
                <w:szCs w:val="21"/>
                <w:lang w:val="en-US" w:eastAsia="zh-CN"/>
              </w:rPr>
              <w:t>ar with the usability engineering of blood pressure monitor</w:t>
            </w:r>
          </w:p>
        </w:tc>
      </w:tr>
      <w:bookmarkEnd w:id="121"/>
    </w:tbl>
    <w:p w:rsidR="00920256" w:rsidRDefault="00920256">
      <w:pPr>
        <w:rPr>
          <w:bCs/>
          <w:color w:val="000000"/>
          <w:lang w:val="en-US" w:eastAsia="zh-CN"/>
        </w:rPr>
      </w:pPr>
    </w:p>
    <w:p w:rsidR="00920256" w:rsidRDefault="00920256">
      <w:pPr>
        <w:pStyle w:val="2"/>
        <w:numPr>
          <w:ilvl w:val="1"/>
          <w:numId w:val="1"/>
        </w:numPr>
        <w:spacing w:before="100" w:after="100" w:line="360" w:lineRule="auto"/>
        <w:rPr>
          <w:rFonts w:ascii="Times New Roman" w:hAnsi="Times New Roman"/>
          <w:color w:val="000000"/>
          <w:sz w:val="24"/>
          <w:szCs w:val="24"/>
          <w:lang w:val="en-US" w:eastAsia="zh-CN"/>
        </w:rPr>
      </w:pPr>
      <w:bookmarkStart w:id="122" w:name="_Toc9152"/>
      <w:bookmarkEnd w:id="120"/>
      <w:r>
        <w:rPr>
          <w:rFonts w:ascii="Times New Roman" w:hAnsi="Times New Roman"/>
          <w:color w:val="000000"/>
          <w:sz w:val="24"/>
          <w:szCs w:val="24"/>
          <w:lang w:val="en-US" w:eastAsia="zh-CN"/>
        </w:rPr>
        <w:t>DHF requirement:</w:t>
      </w:r>
      <w:bookmarkEnd w:id="122"/>
    </w:p>
    <w:p w:rsidR="00920256" w:rsidRDefault="00920256">
      <w:pPr>
        <w:rPr>
          <w:bCs/>
          <w:color w:val="000000"/>
          <w:lang w:val="en-US" w:eastAsia="zh-CN"/>
        </w:rPr>
        <w:sectPr w:rsidR="00000000">
          <w:headerReference w:type="default" r:id="rId11"/>
          <w:footerReference w:type="default" r:id="rId12"/>
          <w:pgSz w:w="11906" w:h="16838"/>
          <w:pgMar w:top="1440" w:right="1797" w:bottom="1440" w:left="1797" w:header="851" w:footer="992" w:gutter="0"/>
          <w:cols w:space="720"/>
          <w:docGrid w:linePitch="312"/>
        </w:sectPr>
      </w:pPr>
      <w:r>
        <w:rPr>
          <w:bCs/>
          <w:color w:val="000000"/>
          <w:lang w:val="en-US" w:eastAsia="zh-CN"/>
        </w:rPr>
        <w:t xml:space="preserve">Design input document should record the medical equipment references the USABILITY ENGINEERING PROCESS.see </w:t>
      </w:r>
      <w:r>
        <w:rPr>
          <w:rFonts w:hint="eastAsia"/>
          <w:bCs/>
          <w:color w:val="000000"/>
          <w:lang w:val="en-US" w:eastAsia="zh-CN"/>
        </w:rPr>
        <w:t>PT9L</w:t>
      </w:r>
      <w:r>
        <w:rPr>
          <w:bCs/>
          <w:color w:val="000000"/>
          <w:lang w:val="en-US" w:eastAsia="zh-CN"/>
        </w:rPr>
        <w:t>-FXGB01 V</w:t>
      </w:r>
      <w:r>
        <w:rPr>
          <w:rFonts w:hint="eastAsia"/>
          <w:bCs/>
          <w:color w:val="000000"/>
          <w:lang w:val="en-US" w:eastAsia="zh-CN"/>
        </w:rPr>
        <w:t>1</w:t>
      </w:r>
      <w:r>
        <w:rPr>
          <w:bCs/>
          <w:color w:val="000000"/>
          <w:lang w:val="en-US" w:eastAsia="zh-CN"/>
        </w:rPr>
        <w:t>.0</w:t>
      </w:r>
    </w:p>
    <w:p w:rsidR="00920256" w:rsidRDefault="00920256">
      <w:pPr>
        <w:ind w:firstLine="480"/>
        <w:rPr>
          <w:b/>
          <w:color w:val="000000"/>
          <w:sz w:val="28"/>
          <w:szCs w:val="28"/>
        </w:rPr>
      </w:pPr>
    </w:p>
    <w:p w:rsidR="00920256" w:rsidRDefault="00920256">
      <w:pPr>
        <w:rPr>
          <w:color w:val="000000"/>
          <w:sz w:val="24"/>
        </w:rPr>
      </w:pPr>
      <w:r>
        <w:rPr>
          <w:b/>
          <w:color w:val="000000"/>
          <w:sz w:val="28"/>
          <w:szCs w:val="28"/>
        </w:rPr>
        <w:t xml:space="preserve">The signature of </w:t>
      </w:r>
      <w:r>
        <w:rPr>
          <w:b/>
          <w:color w:val="000000"/>
          <w:sz w:val="28"/>
          <w:szCs w:val="28"/>
          <w:lang w:val="en-US" w:eastAsia="zh-CN"/>
        </w:rPr>
        <w:t>review member</w:t>
      </w:r>
      <w:r>
        <w:rPr>
          <w:b/>
          <w:color w:val="000000"/>
          <w:sz w:val="28"/>
          <w:szCs w:val="28"/>
        </w:rPr>
        <w:t xml:space="preserve"> </w:t>
      </w:r>
    </w:p>
    <w:p w:rsidR="00920256" w:rsidRDefault="00920256">
      <w:pPr>
        <w:rPr>
          <w:bCs/>
          <w:color w:val="000000"/>
          <w:lang w:val="en-US" w:eastAsia="zh-CN"/>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57"/>
        <w:gridCol w:w="1611"/>
        <w:gridCol w:w="2130"/>
        <w:gridCol w:w="1794"/>
      </w:tblGrid>
      <w:tr w:rsidR="00000000">
        <w:trPr>
          <w:trHeight w:val="625"/>
          <w:jc w:val="center"/>
        </w:trPr>
        <w:tc>
          <w:tcPr>
            <w:tcW w:w="2457"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center"/>
              <w:rPr>
                <w:b/>
                <w:bCs/>
                <w:iCs/>
                <w:color w:val="000000"/>
                <w:sz w:val="18"/>
                <w:szCs w:val="18"/>
              </w:rPr>
            </w:pPr>
            <w:r>
              <w:rPr>
                <w:b/>
                <w:bCs/>
                <w:iCs/>
                <w:color w:val="000000"/>
                <w:sz w:val="18"/>
                <w:szCs w:val="18"/>
              </w:rPr>
              <w:t>MEMBER</w:t>
            </w:r>
          </w:p>
        </w:tc>
        <w:tc>
          <w:tcPr>
            <w:tcW w:w="1611"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center"/>
              <w:rPr>
                <w:b/>
                <w:bCs/>
                <w:color w:val="000000"/>
                <w:sz w:val="18"/>
                <w:szCs w:val="18"/>
              </w:rPr>
            </w:pPr>
            <w:r>
              <w:rPr>
                <w:b/>
                <w:bCs/>
                <w:color w:val="000000"/>
                <w:sz w:val="18"/>
                <w:szCs w:val="18"/>
              </w:rPr>
              <w:t>NAME</w:t>
            </w:r>
          </w:p>
        </w:tc>
        <w:tc>
          <w:tcPr>
            <w:tcW w:w="2130"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b/>
                <w:bCs/>
                <w:color w:val="000000"/>
                <w:sz w:val="18"/>
                <w:szCs w:val="18"/>
              </w:rPr>
            </w:pPr>
            <w:r>
              <w:rPr>
                <w:b/>
                <w:bCs/>
                <w:color w:val="000000"/>
                <w:sz w:val="18"/>
                <w:szCs w:val="18"/>
              </w:rPr>
              <w:t>Signature</w:t>
            </w:r>
          </w:p>
        </w:tc>
        <w:tc>
          <w:tcPr>
            <w:tcW w:w="1794"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b/>
                <w:bCs/>
                <w:color w:val="000000"/>
                <w:sz w:val="18"/>
                <w:szCs w:val="18"/>
              </w:rPr>
            </w:pPr>
            <w:r>
              <w:rPr>
                <w:b/>
                <w:bCs/>
                <w:color w:val="000000"/>
                <w:sz w:val="18"/>
                <w:szCs w:val="18"/>
              </w:rPr>
              <w:t>Date</w:t>
            </w:r>
          </w:p>
        </w:tc>
      </w:tr>
      <w:tr w:rsidR="00000000">
        <w:trPr>
          <w:trHeight w:val="510"/>
          <w:jc w:val="center"/>
        </w:trPr>
        <w:tc>
          <w:tcPr>
            <w:tcW w:w="2457"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80" w:lineRule="exact"/>
              <w:jc w:val="both"/>
              <w:rPr>
                <w:iCs/>
                <w:color w:val="000000"/>
                <w:sz w:val="18"/>
                <w:szCs w:val="18"/>
              </w:rPr>
            </w:pPr>
            <w:bookmarkStart w:id="123" w:name="OLE_LINK44" w:colFirst="0" w:colLast="1"/>
            <w:r>
              <w:rPr>
                <w:iCs/>
                <w:color w:val="000000"/>
                <w:szCs w:val="21"/>
                <w:lang w:val="en-US" w:eastAsia="zh-CN"/>
              </w:rPr>
              <w:t>Product manager</w:t>
            </w:r>
          </w:p>
        </w:tc>
        <w:tc>
          <w:tcPr>
            <w:tcW w:w="1611"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color w:val="000000"/>
                <w:sz w:val="18"/>
                <w:szCs w:val="18"/>
                <w:lang w:val="en-US" w:eastAsia="zh-CN"/>
              </w:rPr>
            </w:pPr>
            <w:r>
              <w:rPr>
                <w:color w:val="000000"/>
                <w:sz w:val="18"/>
                <w:szCs w:val="18"/>
                <w:lang w:val="en-US" w:eastAsia="zh-CN"/>
              </w:rPr>
              <w:t>Hou Guangwei</w:t>
            </w:r>
          </w:p>
        </w:tc>
        <w:tc>
          <w:tcPr>
            <w:tcW w:w="2130"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color w:val="000000"/>
                <w:sz w:val="18"/>
                <w:szCs w:val="18"/>
              </w:rPr>
            </w:pPr>
          </w:p>
        </w:tc>
        <w:tc>
          <w:tcPr>
            <w:tcW w:w="1794"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color w:val="000000"/>
                <w:sz w:val="18"/>
                <w:szCs w:val="18"/>
              </w:rPr>
            </w:pPr>
          </w:p>
        </w:tc>
      </w:tr>
      <w:tr w:rsidR="00000000">
        <w:trPr>
          <w:trHeight w:val="600"/>
          <w:jc w:val="center"/>
        </w:trPr>
        <w:tc>
          <w:tcPr>
            <w:tcW w:w="2457"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80" w:lineRule="exact"/>
              <w:jc w:val="both"/>
              <w:rPr>
                <w:iCs/>
                <w:color w:val="000000"/>
                <w:sz w:val="18"/>
                <w:szCs w:val="18"/>
              </w:rPr>
            </w:pPr>
            <w:r>
              <w:rPr>
                <w:iCs/>
                <w:color w:val="000000"/>
                <w:szCs w:val="21"/>
                <w:lang w:val="en-US" w:eastAsia="zh-CN"/>
              </w:rPr>
              <w:t>Project manager</w:t>
            </w:r>
          </w:p>
        </w:tc>
        <w:tc>
          <w:tcPr>
            <w:tcW w:w="1611"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color w:val="000000"/>
                <w:sz w:val="18"/>
                <w:szCs w:val="18"/>
                <w:lang w:val="en-US" w:eastAsia="zh-CN"/>
              </w:rPr>
            </w:pPr>
            <w:r>
              <w:rPr>
                <w:color w:val="000000"/>
                <w:sz w:val="18"/>
                <w:szCs w:val="18"/>
                <w:lang w:val="en-US" w:eastAsia="zh-CN"/>
              </w:rPr>
              <w:t>Hou Guangwei</w:t>
            </w:r>
          </w:p>
        </w:tc>
        <w:tc>
          <w:tcPr>
            <w:tcW w:w="2130"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color w:val="000000"/>
                <w:sz w:val="18"/>
                <w:szCs w:val="18"/>
              </w:rPr>
            </w:pPr>
          </w:p>
        </w:tc>
        <w:tc>
          <w:tcPr>
            <w:tcW w:w="1794"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color w:val="000000"/>
                <w:sz w:val="18"/>
                <w:szCs w:val="18"/>
              </w:rPr>
            </w:pPr>
          </w:p>
        </w:tc>
      </w:tr>
      <w:tr w:rsidR="00000000">
        <w:trPr>
          <w:trHeight w:val="500"/>
          <w:jc w:val="center"/>
        </w:trPr>
        <w:tc>
          <w:tcPr>
            <w:tcW w:w="2457"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iCs/>
                <w:color w:val="000000"/>
                <w:sz w:val="18"/>
                <w:szCs w:val="18"/>
              </w:rPr>
            </w:pPr>
            <w:r>
              <w:rPr>
                <w:iCs/>
                <w:color w:val="000000"/>
                <w:sz w:val="18"/>
                <w:szCs w:val="18"/>
              </w:rPr>
              <w:t>Hardware Design personnel</w:t>
            </w:r>
          </w:p>
        </w:tc>
        <w:tc>
          <w:tcPr>
            <w:tcW w:w="1611"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color w:val="000000"/>
                <w:sz w:val="18"/>
                <w:szCs w:val="18"/>
                <w:lang w:val="en-US" w:eastAsia="zh-CN"/>
              </w:rPr>
            </w:pPr>
            <w:r>
              <w:rPr>
                <w:color w:val="000000"/>
                <w:sz w:val="18"/>
                <w:szCs w:val="18"/>
                <w:lang w:val="en-US" w:eastAsia="zh-CN"/>
              </w:rPr>
              <w:t>Wan Long</w:t>
            </w:r>
          </w:p>
        </w:tc>
        <w:tc>
          <w:tcPr>
            <w:tcW w:w="2130"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color w:val="000000"/>
                <w:sz w:val="18"/>
                <w:szCs w:val="18"/>
              </w:rPr>
            </w:pPr>
          </w:p>
        </w:tc>
        <w:tc>
          <w:tcPr>
            <w:tcW w:w="1794"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color w:val="000000"/>
                <w:sz w:val="18"/>
                <w:szCs w:val="18"/>
              </w:rPr>
            </w:pPr>
          </w:p>
        </w:tc>
      </w:tr>
      <w:tr w:rsidR="00000000">
        <w:trPr>
          <w:trHeight w:val="520"/>
          <w:jc w:val="center"/>
        </w:trPr>
        <w:tc>
          <w:tcPr>
            <w:tcW w:w="2457"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iCs/>
                <w:color w:val="000000"/>
                <w:sz w:val="18"/>
                <w:szCs w:val="18"/>
              </w:rPr>
            </w:pPr>
            <w:r>
              <w:rPr>
                <w:iCs/>
                <w:color w:val="000000"/>
                <w:sz w:val="18"/>
                <w:szCs w:val="18"/>
              </w:rPr>
              <w:t>Software Design personnel</w:t>
            </w:r>
          </w:p>
        </w:tc>
        <w:tc>
          <w:tcPr>
            <w:tcW w:w="1611"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color w:val="000000"/>
                <w:sz w:val="18"/>
                <w:szCs w:val="18"/>
                <w:lang w:val="en-US" w:eastAsia="zh-CN"/>
              </w:rPr>
            </w:pPr>
            <w:bookmarkStart w:id="124" w:name="OLE_LINK4"/>
            <w:r>
              <w:rPr>
                <w:rFonts w:hint="eastAsia"/>
                <w:color w:val="000000"/>
                <w:sz w:val="18"/>
                <w:szCs w:val="18"/>
                <w:lang w:val="en-US" w:eastAsia="zh-CN"/>
              </w:rPr>
              <w:t>Wang Di</w:t>
            </w:r>
            <w:bookmarkEnd w:id="124"/>
          </w:p>
        </w:tc>
        <w:tc>
          <w:tcPr>
            <w:tcW w:w="2130"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color w:val="000000"/>
                <w:sz w:val="18"/>
                <w:szCs w:val="18"/>
              </w:rPr>
            </w:pPr>
          </w:p>
        </w:tc>
        <w:tc>
          <w:tcPr>
            <w:tcW w:w="1794"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color w:val="000000"/>
                <w:sz w:val="18"/>
                <w:szCs w:val="18"/>
              </w:rPr>
            </w:pPr>
          </w:p>
        </w:tc>
      </w:tr>
      <w:tr w:rsidR="00000000">
        <w:trPr>
          <w:jc w:val="center"/>
        </w:trPr>
        <w:tc>
          <w:tcPr>
            <w:tcW w:w="2457"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iCs/>
                <w:color w:val="000000"/>
                <w:sz w:val="18"/>
                <w:szCs w:val="18"/>
              </w:rPr>
            </w:pPr>
            <w:r>
              <w:rPr>
                <w:iCs/>
                <w:color w:val="000000"/>
                <w:sz w:val="18"/>
                <w:szCs w:val="18"/>
                <w:lang w:val="en-US" w:eastAsia="zh-CN"/>
              </w:rPr>
              <w:t>Mechanical</w:t>
            </w:r>
            <w:r>
              <w:rPr>
                <w:iCs/>
                <w:color w:val="000000"/>
                <w:sz w:val="18"/>
                <w:szCs w:val="18"/>
              </w:rPr>
              <w:t xml:space="preserve"> design personnel</w:t>
            </w:r>
          </w:p>
        </w:tc>
        <w:tc>
          <w:tcPr>
            <w:tcW w:w="1611"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color w:val="000000"/>
                <w:sz w:val="18"/>
                <w:szCs w:val="18"/>
                <w:lang w:eastAsia="zh-CN"/>
              </w:rPr>
            </w:pPr>
            <w:r>
              <w:rPr>
                <w:color w:val="000000"/>
                <w:sz w:val="18"/>
                <w:szCs w:val="18"/>
                <w:lang w:eastAsia="zh-CN"/>
              </w:rPr>
              <w:t>Liu Zhao</w:t>
            </w:r>
          </w:p>
        </w:tc>
        <w:tc>
          <w:tcPr>
            <w:tcW w:w="2130"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color w:val="000000"/>
                <w:sz w:val="18"/>
                <w:szCs w:val="18"/>
              </w:rPr>
            </w:pPr>
          </w:p>
        </w:tc>
        <w:tc>
          <w:tcPr>
            <w:tcW w:w="1794"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color w:val="000000"/>
                <w:sz w:val="18"/>
                <w:szCs w:val="18"/>
              </w:rPr>
            </w:pPr>
          </w:p>
        </w:tc>
      </w:tr>
      <w:tr w:rsidR="00000000">
        <w:trPr>
          <w:jc w:val="center"/>
        </w:trPr>
        <w:tc>
          <w:tcPr>
            <w:tcW w:w="2457"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iCs/>
                <w:color w:val="000000"/>
                <w:sz w:val="18"/>
                <w:szCs w:val="18"/>
              </w:rPr>
            </w:pPr>
            <w:r>
              <w:rPr>
                <w:iCs/>
                <w:color w:val="000000"/>
                <w:sz w:val="18"/>
                <w:szCs w:val="18"/>
              </w:rPr>
              <w:t>P</w:t>
            </w:r>
            <w:r>
              <w:rPr>
                <w:iCs/>
                <w:color w:val="000000"/>
                <w:sz w:val="18"/>
                <w:szCs w:val="18"/>
                <w:lang w:val="en-US" w:eastAsia="zh-CN"/>
              </w:rPr>
              <w:t>ersonnel</w:t>
            </w:r>
            <w:r>
              <w:rPr>
                <w:iCs/>
                <w:color w:val="000000"/>
                <w:sz w:val="18"/>
                <w:szCs w:val="18"/>
              </w:rPr>
              <w:t xml:space="preserve"> with medical backgroud</w:t>
            </w:r>
          </w:p>
        </w:tc>
        <w:tc>
          <w:tcPr>
            <w:tcW w:w="1611"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color w:val="000000"/>
                <w:sz w:val="18"/>
                <w:szCs w:val="18"/>
                <w:lang w:eastAsia="zh-CN"/>
              </w:rPr>
            </w:pPr>
            <w:r>
              <w:rPr>
                <w:color w:val="000000"/>
                <w:sz w:val="18"/>
                <w:szCs w:val="18"/>
                <w:lang w:eastAsia="zh-CN"/>
              </w:rPr>
              <w:t>Gao Kejian</w:t>
            </w:r>
          </w:p>
        </w:tc>
        <w:tc>
          <w:tcPr>
            <w:tcW w:w="2130"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color w:val="000000"/>
                <w:sz w:val="18"/>
                <w:szCs w:val="18"/>
              </w:rPr>
            </w:pPr>
          </w:p>
        </w:tc>
        <w:tc>
          <w:tcPr>
            <w:tcW w:w="1794" w:type="dxa"/>
            <w:tcBorders>
              <w:top w:val="single" w:sz="4" w:space="0" w:color="auto"/>
              <w:left w:val="single" w:sz="4" w:space="0" w:color="auto"/>
              <w:bottom w:val="single" w:sz="4" w:space="0" w:color="auto"/>
              <w:right w:val="single" w:sz="4" w:space="0" w:color="auto"/>
            </w:tcBorders>
            <w:vAlign w:val="center"/>
          </w:tcPr>
          <w:p w:rsidR="00920256" w:rsidRDefault="00920256">
            <w:pPr>
              <w:spacing w:line="240" w:lineRule="exact"/>
              <w:jc w:val="both"/>
              <w:rPr>
                <w:color w:val="000000"/>
                <w:sz w:val="18"/>
                <w:szCs w:val="18"/>
              </w:rPr>
            </w:pPr>
          </w:p>
        </w:tc>
      </w:tr>
      <w:bookmarkEnd w:id="123"/>
    </w:tbl>
    <w:p w:rsidR="00920256" w:rsidRDefault="00920256">
      <w:pPr>
        <w:rPr>
          <w:bCs/>
          <w:color w:val="000000"/>
          <w:lang w:val="en-US" w:eastAsia="zh-CN"/>
        </w:rPr>
      </w:pPr>
    </w:p>
    <w:p w:rsidR="00920256" w:rsidRDefault="00920256">
      <w:pPr>
        <w:rPr>
          <w:color w:val="000000"/>
        </w:rPr>
      </w:pPr>
    </w:p>
    <w:sectPr w:rsidR="00920256">
      <w:pgSz w:w="11906" w:h="16838"/>
      <w:pgMar w:top="1440" w:right="1797" w:bottom="1440" w:left="1797"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0256" w:rsidRDefault="00920256">
      <w:r>
        <w:separator/>
      </w:r>
    </w:p>
  </w:endnote>
  <w:endnote w:type="continuationSeparator" w:id="0">
    <w:p w:rsidR="00920256" w:rsidRDefault="00920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0256" w:rsidRDefault="00920256">
    <w:pPr>
      <w:pStyle w:val="a7"/>
      <w:jc w:val="right"/>
      <w:rPr>
        <w:color w:val="000000"/>
        <w:lang w:eastAsia="zh-CN"/>
      </w:rPr>
    </w:pPr>
    <w:r>
      <w:rPr>
        <w:color w:val="000000"/>
      </w:rPr>
      <w:pict>
        <v:shapetype id="_x0000_t202" coordsize="21600,21600" o:spt="202" path="m,l,21600r21600,l21600,xe">
          <v:stroke joinstyle="miter"/>
          <v:path gradientshapeok="t" o:connecttype="rect"/>
        </v:shapetype>
        <v:shape id="文本框 1025" o:spid="_x0000_s1025" type="#_x0000_t202" style="position:absolute;left:0;text-align:left;margin-left:202.9pt;margin-top:.7pt;width:2in;height:2in;z-index:251656704;mso-wrap-style:none;mso-position-horizontal-relative:margin" filled="f" stroked="f">
          <v:textbox style="mso-fit-shape-to-text:t" inset="0,0,0,0">
            <w:txbxContent>
              <w:p w:rsidR="00920256" w:rsidRDefault="00920256"/>
            </w:txbxContent>
          </v:textbox>
          <w10:wrap anchorx="margin"/>
        </v:shape>
      </w:pict>
    </w:r>
    <w:r>
      <w:rPr>
        <w:rFonts w:hint="eastAsia"/>
        <w:color w:val="000000"/>
        <w:lang w:val="en-US" w:eastAsia="zh-C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0256" w:rsidRDefault="00920256">
    <w:pPr>
      <w:pStyle w:val="a7"/>
      <w:jc w:val="right"/>
      <w:rPr>
        <w:lang w:val="en-US" w:eastAsia="zh-CN"/>
      </w:rPr>
    </w:pPr>
    <w:r>
      <w:pict>
        <v:shapetype id="_x0000_t202" coordsize="21600,21600" o:spt="202" path="m,l,21600r21600,l21600,xe">
          <v:stroke joinstyle="miter"/>
          <v:path gradientshapeok="t" o:connecttype="rect"/>
        </v:shapetype>
        <v:shape id="文本框 5" o:spid="_x0000_s1029" type="#_x0000_t202" style="position:absolute;left:0;text-align:left;margin-left:0;margin-top:0;width:2in;height:2in;z-index:251657728;mso-wrap-style:none;mso-position-horizontal:center;mso-position-horizontal-relative:margin;v-text-anchor:top" filled="f" stroked="f">
          <v:fill o:detectmouseclick="t"/>
          <v:textbox style="mso-fit-shape-to-text:t" inset="0,0,0,0">
            <w:txbxContent>
              <w:p w:rsidR="00920256" w:rsidRDefault="00920256">
                <w:pPr>
                  <w:pStyle w:val="a7"/>
                </w:pPr>
                <w:r>
                  <w:fldChar w:fldCharType="begin"/>
                </w:r>
                <w:r>
                  <w:instrText xml:space="preserve"> PAGE  \* MERGEFORMAT </w:instrText>
                </w:r>
                <w:r>
                  <w:fldChar w:fldCharType="separate"/>
                </w:r>
                <w:r>
                  <w:t>4</w:t>
                </w:r>
                <w:r>
                  <w:fldChar w:fldCharType="end"/>
                </w:r>
                <w:r>
                  <w:t xml:space="preserve"> / </w:t>
                </w:r>
                <w:r>
                  <w:rPr>
                    <w:rFonts w:hint="eastAsia"/>
                    <w:lang w:val="en-US" w:eastAsia="zh-CN"/>
                  </w:rPr>
                  <w:t>18</w:t>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0256" w:rsidRDefault="00920256">
    <w:pPr>
      <w:pStyle w:val="a7"/>
      <w:jc w:val="right"/>
      <w:rPr>
        <w:lang w:eastAsia="zh-CN"/>
      </w:rPr>
    </w:pPr>
    <w:r>
      <w:pict>
        <v:shapetype id="_x0000_t202" coordsize="21600,21600" o:spt="202" path="m,l,21600r21600,l21600,xe">
          <v:stroke joinstyle="miter"/>
          <v:path gradientshapeok="t" o:connecttype="rect"/>
        </v:shapetype>
        <v:shape id="文本框 6" o:spid="_x0000_s1030" type="#_x0000_t202" style="position:absolute;left:0;text-align:left;margin-left:0;margin-top:0;width:2in;height:2in;z-index:251658752;mso-wrap-style:none;mso-position-horizontal:center;mso-position-horizontal-relative:margin;v-text-anchor:top" filled="f" stroked="f">
          <v:fill o:detectmouseclick="t"/>
          <v:textbox style="mso-fit-shape-to-text:t" inset="0,0,0,0">
            <w:txbxContent>
              <w:p w:rsidR="00920256" w:rsidRDefault="00920256">
                <w:pPr>
                  <w:pStyle w:val="a7"/>
                </w:pPr>
                <w:r>
                  <w:fldChar w:fldCharType="begin"/>
                </w:r>
                <w:r>
                  <w:instrText xml:space="preserve"> PAGE  \* MERGEFORMAT </w:instrText>
                </w:r>
                <w:r>
                  <w:fldChar w:fldCharType="separate"/>
                </w:r>
                <w:r>
                  <w:t>17</w:t>
                </w:r>
                <w:r>
                  <w:fldChar w:fldCharType="end"/>
                </w:r>
                <w:r>
                  <w:t xml:space="preserve"> / </w:t>
                </w:r>
                <w:r>
                  <w:rPr>
                    <w:rFonts w:hint="eastAsia"/>
                    <w:lang w:val="en-US" w:eastAsia="zh-CN"/>
                  </w:rPr>
                  <w:t>18</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0256" w:rsidRDefault="00920256">
      <w:r>
        <w:separator/>
      </w:r>
    </w:p>
  </w:footnote>
  <w:footnote w:type="continuationSeparator" w:id="0">
    <w:p w:rsidR="00920256" w:rsidRDefault="009202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0256" w:rsidRDefault="00920256">
    <w:pPr>
      <w:rPr>
        <w:rFonts w:hint="eastAsia"/>
        <w:sz w:val="22"/>
        <w:szCs w:val="22"/>
        <w:lang w:val="en-US" w:eastAsia="zh-CN"/>
      </w:rPr>
    </w:pPr>
    <w:r>
      <w:rPr>
        <w:rFonts w:ascii="Arial" w:hAnsi="Arial" w:cs="Arial"/>
        <w:b/>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84.85pt;height:34.5pt;mso-wrap-style:square;mso-position-horizontal-relative:page;mso-position-vertical-relative:page">
          <v:imagedata r:id="rId1" r:href="rId2"/>
        </v:shape>
      </w:pict>
    </w:r>
    <w:r>
      <w:rPr>
        <w:rFonts w:ascii="Arial" w:hAnsi="Arial" w:cs="Arial" w:hint="eastAsia"/>
        <w:b/>
        <w:sz w:val="22"/>
        <w:szCs w:val="22"/>
        <w:lang w:val="en-US" w:eastAsia="zh-CN"/>
      </w:rPr>
      <w:t>DN:CE-PT9L-12 V1.0</w:t>
    </w:r>
    <w:r>
      <w:rPr>
        <w:rFonts w:ascii="Arial" w:hAnsi="Arial" w:cs="Arial" w:hint="eastAsia"/>
        <w:b/>
        <w:sz w:val="22"/>
        <w:szCs w:val="22"/>
        <w:lang w:val="en-US" w:eastAsia="zh-CN"/>
      </w:rPr>
      <w:t xml:space="preserve">                     </w:t>
    </w:r>
    <w:r>
      <w:rPr>
        <w:rFonts w:ascii="Arial" w:hAnsi="Arial" w:cs="Arial" w:hint="eastAsia"/>
        <w:b/>
        <w:sz w:val="22"/>
        <w:szCs w:val="22"/>
        <w:lang w:eastAsia="zh-CN"/>
      </w:rPr>
      <w:t xml:space="preserve">  U</w:t>
    </w:r>
    <w:r>
      <w:rPr>
        <w:rFonts w:ascii="Arial" w:hAnsi="Arial" w:cs="Arial"/>
        <w:b/>
        <w:sz w:val="22"/>
        <w:szCs w:val="22"/>
      </w:rPr>
      <w:t xml:space="preserve">sability </w:t>
    </w:r>
    <w:r>
      <w:rPr>
        <w:rFonts w:ascii="Arial" w:hAnsi="Arial" w:cs="Arial" w:hint="eastAsia"/>
        <w:b/>
        <w:sz w:val="22"/>
        <w:szCs w:val="22"/>
        <w:lang w:eastAsia="zh-CN"/>
      </w:rPr>
      <w:t>E</w:t>
    </w:r>
    <w:r>
      <w:rPr>
        <w:rFonts w:ascii="Arial" w:hAnsi="Arial" w:cs="Arial"/>
        <w:b/>
        <w:sz w:val="22"/>
        <w:szCs w:val="22"/>
      </w:rPr>
      <w:t>ngineering</w:t>
    </w:r>
    <w:r>
      <w:rPr>
        <w:rFonts w:ascii="Arial" w:hAnsi="Arial" w:cs="Arial" w:hint="eastAsia"/>
        <w:b/>
        <w:sz w:val="22"/>
        <w:szCs w:val="22"/>
        <w:lang w:eastAsia="zh-CN"/>
      </w:rPr>
      <w:t xml:space="preserve"> F</w:t>
    </w:r>
    <w:r>
      <w:rPr>
        <w:rFonts w:ascii="Arial" w:hAnsi="Arial" w:cs="Arial"/>
        <w:b/>
        <w:sz w:val="22"/>
        <w:szCs w:val="22"/>
      </w:rPr>
      <w:t>ile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0256" w:rsidRDefault="00920256">
    <w:pPr>
      <w:rPr>
        <w:rFonts w:hint="eastAsia"/>
        <w:sz w:val="22"/>
        <w:szCs w:val="22"/>
        <w:lang w:val="en-US" w:eastAsia="zh-CN"/>
      </w:rPr>
    </w:pPr>
    <w:r>
      <w:rPr>
        <w:rFonts w:ascii="Arial" w:hAnsi="Arial" w:cs="Arial"/>
        <w:b/>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6" type="#_x0000_t75" style="width:84.85pt;height:34.5pt;mso-wrap-style:square;mso-position-horizontal-relative:page;mso-position-vertical-relative:page">
          <v:imagedata r:id="rId2" r:href="rId1"/>
        </v:shape>
      </w:pict>
    </w:r>
    <w:r>
      <w:rPr>
        <w:rFonts w:ascii="Arial" w:hAnsi="Arial" w:cs="Arial"/>
        <w:b/>
        <w:sz w:val="22"/>
        <w:szCs w:val="22"/>
      </w:rPr>
      <w:t xml:space="preserve">                           </w:t>
    </w:r>
    <w:r>
      <w:rPr>
        <w:rFonts w:ascii="Arial" w:hAnsi="Arial" w:cs="Arial" w:hint="eastAsia"/>
        <w:b/>
        <w:sz w:val="22"/>
        <w:szCs w:val="22"/>
        <w:lang w:eastAsia="zh-CN"/>
      </w:rPr>
      <w:t xml:space="preserve"> </w:t>
    </w:r>
    <w:r>
      <w:rPr>
        <w:rFonts w:ascii="Arial" w:hAnsi="Arial" w:cs="Arial" w:hint="eastAsia"/>
        <w:b/>
        <w:sz w:val="22"/>
        <w:szCs w:val="22"/>
        <w:lang w:val="en-US" w:eastAsia="zh-CN"/>
      </w:rPr>
      <w:t xml:space="preserve">                                                        </w:t>
    </w:r>
    <w:r>
      <w:rPr>
        <w:rFonts w:ascii="Arial" w:hAnsi="Arial" w:cs="Arial" w:hint="eastAsia"/>
        <w:b/>
        <w:sz w:val="22"/>
        <w:szCs w:val="22"/>
        <w:lang w:eastAsia="zh-CN"/>
      </w:rPr>
      <w:t xml:space="preserve">  U</w:t>
    </w:r>
    <w:r>
      <w:rPr>
        <w:rFonts w:ascii="Arial" w:hAnsi="Arial" w:cs="Arial"/>
        <w:b/>
        <w:sz w:val="22"/>
        <w:szCs w:val="22"/>
      </w:rPr>
      <w:t xml:space="preserve">sability </w:t>
    </w:r>
    <w:r>
      <w:rPr>
        <w:rFonts w:ascii="Arial" w:hAnsi="Arial" w:cs="Arial" w:hint="eastAsia"/>
        <w:b/>
        <w:sz w:val="22"/>
        <w:szCs w:val="22"/>
        <w:lang w:eastAsia="zh-CN"/>
      </w:rPr>
      <w:t>E</w:t>
    </w:r>
    <w:r>
      <w:rPr>
        <w:rFonts w:ascii="Arial" w:hAnsi="Arial" w:cs="Arial"/>
        <w:b/>
        <w:sz w:val="22"/>
        <w:szCs w:val="22"/>
      </w:rPr>
      <w:t>ngineering</w:t>
    </w:r>
    <w:r>
      <w:rPr>
        <w:rFonts w:ascii="Arial" w:hAnsi="Arial" w:cs="Arial" w:hint="eastAsia"/>
        <w:b/>
        <w:sz w:val="22"/>
        <w:szCs w:val="22"/>
        <w:lang w:eastAsia="zh-CN"/>
      </w:rPr>
      <w:t xml:space="preserve"> F</w:t>
    </w:r>
    <w:r>
      <w:rPr>
        <w:rFonts w:ascii="Arial" w:hAnsi="Arial" w:cs="Arial"/>
        <w:b/>
        <w:sz w:val="22"/>
        <w:szCs w:val="22"/>
      </w:rPr>
      <w:t>ile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0256" w:rsidRDefault="00920256">
    <w:pPr>
      <w:rPr>
        <w:rFonts w:hint="eastAsia"/>
        <w:sz w:val="22"/>
        <w:szCs w:val="22"/>
        <w:lang w:val="en-US" w:eastAsia="zh-CN"/>
      </w:rPr>
    </w:pPr>
    <w:r>
      <w:rPr>
        <w:rFonts w:ascii="Arial" w:hAnsi="Arial" w:cs="Arial"/>
        <w:b/>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i1027" type="#_x0000_t75" style="width:84.85pt;height:34.5pt;mso-wrap-style:square;mso-position-horizontal-relative:page;mso-position-vertical-relative:page">
          <v:imagedata r:id="rId2" r:href="rId1"/>
        </v:shape>
      </w:pict>
    </w:r>
    <w:r>
      <w:rPr>
        <w:rFonts w:ascii="Arial" w:hAnsi="Arial" w:cs="Arial"/>
        <w:b/>
        <w:sz w:val="22"/>
        <w:szCs w:val="22"/>
      </w:rPr>
      <w:t xml:space="preserve">                 </w:t>
    </w:r>
    <w:r>
      <w:rPr>
        <w:rFonts w:ascii="Arial" w:hAnsi="Arial" w:cs="Arial" w:hint="eastAsia"/>
        <w:b/>
        <w:sz w:val="22"/>
        <w:szCs w:val="22"/>
        <w:lang w:val="en-US" w:eastAsia="zh-CN"/>
      </w:rPr>
      <w:t xml:space="preserve">                </w:t>
    </w:r>
    <w:r>
      <w:rPr>
        <w:rFonts w:ascii="Arial" w:hAnsi="Arial" w:cs="Arial" w:hint="eastAsia"/>
        <w:b/>
        <w:sz w:val="22"/>
        <w:szCs w:val="22"/>
        <w:lang w:eastAsia="zh-CN"/>
      </w:rPr>
      <w:t xml:space="preserve">  U</w:t>
    </w:r>
    <w:r>
      <w:rPr>
        <w:rFonts w:ascii="Arial" w:hAnsi="Arial" w:cs="Arial"/>
        <w:b/>
        <w:sz w:val="22"/>
        <w:szCs w:val="22"/>
      </w:rPr>
      <w:t xml:space="preserve">sability </w:t>
    </w:r>
    <w:r>
      <w:rPr>
        <w:rFonts w:ascii="Arial" w:hAnsi="Arial" w:cs="Arial" w:hint="eastAsia"/>
        <w:b/>
        <w:sz w:val="22"/>
        <w:szCs w:val="22"/>
        <w:lang w:eastAsia="zh-CN"/>
      </w:rPr>
      <w:t>E</w:t>
    </w:r>
    <w:r>
      <w:rPr>
        <w:rFonts w:ascii="Arial" w:hAnsi="Arial" w:cs="Arial"/>
        <w:b/>
        <w:sz w:val="22"/>
        <w:szCs w:val="22"/>
      </w:rPr>
      <w:t>ngineering</w:t>
    </w:r>
    <w:r>
      <w:rPr>
        <w:rFonts w:ascii="Arial" w:hAnsi="Arial" w:cs="Arial" w:hint="eastAsia"/>
        <w:b/>
        <w:sz w:val="22"/>
        <w:szCs w:val="22"/>
        <w:lang w:eastAsia="zh-CN"/>
      </w:rPr>
      <w:t xml:space="preserve"> F</w:t>
    </w:r>
    <w:r>
      <w:rPr>
        <w:rFonts w:ascii="Arial" w:hAnsi="Arial" w:cs="Arial"/>
        <w:b/>
        <w:sz w:val="22"/>
        <w:szCs w:val="22"/>
      </w:rPr>
      <w:t>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B9CA56"/>
    <w:multiLevelType w:val="singleLevel"/>
    <w:tmpl w:val="86B9CA56"/>
    <w:lvl w:ilvl="0">
      <w:start w:val="1"/>
      <w:numFmt w:val="lowerLetter"/>
      <w:suff w:val="space"/>
      <w:lvlText w:val="%1)"/>
      <w:lvlJc w:val="left"/>
    </w:lvl>
  </w:abstractNum>
  <w:abstractNum w:abstractNumId="1" w15:restartNumberingAfterBreak="0">
    <w:nsid w:val="8A782697"/>
    <w:multiLevelType w:val="singleLevel"/>
    <w:tmpl w:val="8A782697"/>
    <w:lvl w:ilvl="0">
      <w:start w:val="1"/>
      <w:numFmt w:val="decimal"/>
      <w:suff w:val="space"/>
      <w:lvlText w:val="(%1)"/>
      <w:lvlJc w:val="left"/>
    </w:lvl>
  </w:abstractNum>
  <w:abstractNum w:abstractNumId="2" w15:restartNumberingAfterBreak="0">
    <w:nsid w:val="A2A9C2CF"/>
    <w:multiLevelType w:val="singleLevel"/>
    <w:tmpl w:val="A2A9C2CF"/>
    <w:lvl w:ilvl="0">
      <w:start w:val="1"/>
      <w:numFmt w:val="decimalEnclosedCircleChinese"/>
      <w:suff w:val="nothing"/>
      <w:lvlText w:val="%1　"/>
      <w:lvlJc w:val="left"/>
      <w:pPr>
        <w:ind w:left="0" w:firstLine="400"/>
      </w:pPr>
      <w:rPr>
        <w:rFonts w:hint="eastAsia"/>
      </w:rPr>
    </w:lvl>
  </w:abstractNum>
  <w:abstractNum w:abstractNumId="3" w15:restartNumberingAfterBreak="0">
    <w:nsid w:val="DC202C83"/>
    <w:multiLevelType w:val="singleLevel"/>
    <w:tmpl w:val="DC202C83"/>
    <w:lvl w:ilvl="0">
      <w:start w:val="1"/>
      <w:numFmt w:val="decimal"/>
      <w:suff w:val="space"/>
      <w:lvlText w:val="(%1)"/>
      <w:lvlJc w:val="left"/>
    </w:lvl>
  </w:abstractNum>
  <w:abstractNum w:abstractNumId="4" w15:restartNumberingAfterBreak="0">
    <w:nsid w:val="E3ABA468"/>
    <w:multiLevelType w:val="singleLevel"/>
    <w:tmpl w:val="E3ABA468"/>
    <w:lvl w:ilvl="0">
      <w:start w:val="1"/>
      <w:numFmt w:val="lowerLetter"/>
      <w:lvlText w:val="%1."/>
      <w:lvlJc w:val="left"/>
      <w:pPr>
        <w:ind w:left="425" w:hanging="425"/>
      </w:pPr>
      <w:rPr>
        <w:rFonts w:hint="default"/>
      </w:rPr>
    </w:lvl>
  </w:abstractNum>
  <w:abstractNum w:abstractNumId="5" w15:restartNumberingAfterBreak="0">
    <w:nsid w:val="FADA3075"/>
    <w:multiLevelType w:val="singleLevel"/>
    <w:tmpl w:val="FADA3075"/>
    <w:lvl w:ilvl="0">
      <w:start w:val="1"/>
      <w:numFmt w:val="decimal"/>
      <w:lvlText w:val="(%1)"/>
      <w:lvlJc w:val="left"/>
      <w:pPr>
        <w:ind w:left="425" w:hanging="425"/>
      </w:pPr>
      <w:rPr>
        <w:rFonts w:hint="default"/>
      </w:rPr>
    </w:lvl>
  </w:abstractNum>
  <w:abstractNum w:abstractNumId="6" w15:restartNumberingAfterBreak="0">
    <w:nsid w:val="0000000B"/>
    <w:multiLevelType w:val="singleLevel"/>
    <w:tmpl w:val="0000000B"/>
    <w:lvl w:ilvl="0">
      <w:start w:val="1"/>
      <w:numFmt w:val="decimal"/>
      <w:suff w:val="space"/>
      <w:lvlText w:val="(%1)"/>
      <w:lvlJc w:val="left"/>
    </w:lvl>
  </w:abstractNum>
  <w:abstractNum w:abstractNumId="7" w15:restartNumberingAfterBreak="0">
    <w:nsid w:val="00000015"/>
    <w:multiLevelType w:val="multilevel"/>
    <w:tmpl w:val="0000001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AA107AC"/>
    <w:multiLevelType w:val="singleLevel"/>
    <w:tmpl w:val="0AA107AC"/>
    <w:lvl w:ilvl="0">
      <w:start w:val="1"/>
      <w:numFmt w:val="decimal"/>
      <w:suff w:val="space"/>
      <w:lvlText w:val="(%1)"/>
      <w:lvlJc w:val="left"/>
    </w:lvl>
  </w:abstractNum>
  <w:abstractNum w:abstractNumId="9" w15:restartNumberingAfterBreak="0">
    <w:nsid w:val="11409E6E"/>
    <w:multiLevelType w:val="singleLevel"/>
    <w:tmpl w:val="11409E6E"/>
    <w:lvl w:ilvl="0">
      <w:start w:val="1"/>
      <w:numFmt w:val="decimal"/>
      <w:suff w:val="space"/>
      <w:lvlText w:val="(%1)"/>
      <w:lvlJc w:val="left"/>
    </w:lvl>
  </w:abstractNum>
  <w:abstractNum w:abstractNumId="10" w15:restartNumberingAfterBreak="0">
    <w:nsid w:val="3B70EEE9"/>
    <w:multiLevelType w:val="multilevel"/>
    <w:tmpl w:val="3B70EEE9"/>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1" w15:restartNumberingAfterBreak="0">
    <w:nsid w:val="44F989BF"/>
    <w:multiLevelType w:val="singleLevel"/>
    <w:tmpl w:val="44F989BF"/>
    <w:lvl w:ilvl="0">
      <w:start w:val="1"/>
      <w:numFmt w:val="decimalEnclosedCircleChinese"/>
      <w:suff w:val="nothing"/>
      <w:lvlText w:val="%1　"/>
      <w:lvlJc w:val="left"/>
      <w:pPr>
        <w:ind w:left="0" w:firstLine="400"/>
      </w:pPr>
      <w:rPr>
        <w:rFonts w:hint="eastAsia"/>
      </w:rPr>
    </w:lvl>
  </w:abstractNum>
  <w:abstractNum w:abstractNumId="12" w15:restartNumberingAfterBreak="0">
    <w:nsid w:val="5AC2DD0A"/>
    <w:multiLevelType w:val="singleLevel"/>
    <w:tmpl w:val="5AC2DD0A"/>
    <w:lvl w:ilvl="0">
      <w:start w:val="1"/>
      <w:numFmt w:val="decimal"/>
      <w:suff w:val="space"/>
      <w:lvlText w:val="(%1)"/>
      <w:lvlJc w:val="left"/>
    </w:lvl>
  </w:abstractNum>
  <w:abstractNum w:abstractNumId="13" w15:restartNumberingAfterBreak="0">
    <w:nsid w:val="6C994003"/>
    <w:multiLevelType w:val="singleLevel"/>
    <w:tmpl w:val="6C994003"/>
    <w:lvl w:ilvl="0">
      <w:start w:val="1"/>
      <w:numFmt w:val="decimal"/>
      <w:lvlText w:val="(%1)"/>
      <w:lvlJc w:val="left"/>
      <w:pPr>
        <w:ind w:left="425" w:hanging="425"/>
      </w:pPr>
      <w:rPr>
        <w:rFonts w:hint="default"/>
      </w:rPr>
    </w:lvl>
  </w:abstractNum>
  <w:abstractNum w:abstractNumId="14" w15:restartNumberingAfterBreak="0">
    <w:nsid w:val="724B0C20"/>
    <w:multiLevelType w:val="singleLevel"/>
    <w:tmpl w:val="724B0C20"/>
    <w:lvl w:ilvl="0">
      <w:start w:val="1"/>
      <w:numFmt w:val="decimal"/>
      <w:lvlText w:val="(%1)"/>
      <w:lvlJc w:val="left"/>
      <w:pPr>
        <w:ind w:left="425" w:hanging="425"/>
      </w:pPr>
      <w:rPr>
        <w:rFonts w:hint="default"/>
      </w:rPr>
    </w:lvl>
  </w:abstractNum>
  <w:abstractNum w:abstractNumId="15" w15:restartNumberingAfterBreak="0">
    <w:nsid w:val="7E7895C2"/>
    <w:multiLevelType w:val="singleLevel"/>
    <w:tmpl w:val="7E7895C2"/>
    <w:lvl w:ilvl="0">
      <w:start w:val="1"/>
      <w:numFmt w:val="decimal"/>
      <w:lvlText w:val="(%1)"/>
      <w:lvlJc w:val="left"/>
      <w:pPr>
        <w:ind w:left="425" w:hanging="425"/>
      </w:pPr>
      <w:rPr>
        <w:rFonts w:hint="default"/>
      </w:rPr>
    </w:lvl>
  </w:abstractNum>
  <w:num w:numId="1" w16cid:durableId="430928748">
    <w:abstractNumId w:val="10"/>
  </w:num>
  <w:num w:numId="2" w16cid:durableId="958144497">
    <w:abstractNumId w:val="13"/>
  </w:num>
  <w:num w:numId="3" w16cid:durableId="652413935">
    <w:abstractNumId w:val="0"/>
  </w:num>
  <w:num w:numId="4" w16cid:durableId="41486656">
    <w:abstractNumId w:val="5"/>
  </w:num>
  <w:num w:numId="5" w16cid:durableId="452136642">
    <w:abstractNumId w:val="4"/>
  </w:num>
  <w:num w:numId="6" w16cid:durableId="1673608649">
    <w:abstractNumId w:val="1"/>
  </w:num>
  <w:num w:numId="7" w16cid:durableId="2129661286">
    <w:abstractNumId w:val="9"/>
  </w:num>
  <w:num w:numId="8" w16cid:durableId="1193301065">
    <w:abstractNumId w:val="3"/>
  </w:num>
  <w:num w:numId="9" w16cid:durableId="1081105446">
    <w:abstractNumId w:val="8"/>
  </w:num>
  <w:num w:numId="10" w16cid:durableId="1837722754">
    <w:abstractNumId w:val="11"/>
  </w:num>
  <w:num w:numId="11" w16cid:durableId="1959214256">
    <w:abstractNumId w:val="6"/>
  </w:num>
  <w:num w:numId="12" w16cid:durableId="1623687051">
    <w:abstractNumId w:val="2"/>
  </w:num>
  <w:num w:numId="13" w16cid:durableId="1169101454">
    <w:abstractNumId w:val="15"/>
  </w:num>
  <w:num w:numId="14" w16cid:durableId="2039432765">
    <w:abstractNumId w:val="7"/>
  </w:num>
  <w:num w:numId="15" w16cid:durableId="1173758732">
    <w:abstractNumId w:val="12"/>
  </w:num>
  <w:num w:numId="16" w16cid:durableId="11881319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RiMjFhNzZlMjE3ZWI5NWRlNGEwZTc3OTU0NTEwNjEifQ=="/>
  </w:docVars>
  <w:rsids>
    <w:rsidRoot w:val="00172A27"/>
    <w:rsid w:val="00086A83"/>
    <w:rsid w:val="000E363F"/>
    <w:rsid w:val="0011760F"/>
    <w:rsid w:val="00186BF0"/>
    <w:rsid w:val="00241417"/>
    <w:rsid w:val="00285FCC"/>
    <w:rsid w:val="004277C1"/>
    <w:rsid w:val="00661D13"/>
    <w:rsid w:val="00684583"/>
    <w:rsid w:val="00920256"/>
    <w:rsid w:val="0097410F"/>
    <w:rsid w:val="00B23503"/>
    <w:rsid w:val="00CC353E"/>
    <w:rsid w:val="00DE6545"/>
    <w:rsid w:val="00E81473"/>
    <w:rsid w:val="00F72CA9"/>
    <w:rsid w:val="00FA6B07"/>
    <w:rsid w:val="01211AD4"/>
    <w:rsid w:val="012848B6"/>
    <w:rsid w:val="0130166F"/>
    <w:rsid w:val="015657D7"/>
    <w:rsid w:val="01763BCE"/>
    <w:rsid w:val="01D9415D"/>
    <w:rsid w:val="026834B9"/>
    <w:rsid w:val="02694FBA"/>
    <w:rsid w:val="02E42DB9"/>
    <w:rsid w:val="032D29B2"/>
    <w:rsid w:val="03387F35"/>
    <w:rsid w:val="038D14D3"/>
    <w:rsid w:val="0391008F"/>
    <w:rsid w:val="03D1158F"/>
    <w:rsid w:val="03E05C76"/>
    <w:rsid w:val="040E4592"/>
    <w:rsid w:val="042644B3"/>
    <w:rsid w:val="043E0455"/>
    <w:rsid w:val="04434057"/>
    <w:rsid w:val="04642403"/>
    <w:rsid w:val="049F51EA"/>
    <w:rsid w:val="04A62A1C"/>
    <w:rsid w:val="04B8274F"/>
    <w:rsid w:val="04DA6B4D"/>
    <w:rsid w:val="04FE26A6"/>
    <w:rsid w:val="04FE4606"/>
    <w:rsid w:val="05054CE3"/>
    <w:rsid w:val="050963C5"/>
    <w:rsid w:val="050D6825"/>
    <w:rsid w:val="05706B86"/>
    <w:rsid w:val="05880CAB"/>
    <w:rsid w:val="06255540"/>
    <w:rsid w:val="06563820"/>
    <w:rsid w:val="065B15E4"/>
    <w:rsid w:val="06620BC5"/>
    <w:rsid w:val="068428E9"/>
    <w:rsid w:val="06C75766"/>
    <w:rsid w:val="06DA3698"/>
    <w:rsid w:val="06DD649D"/>
    <w:rsid w:val="06F002E5"/>
    <w:rsid w:val="071231CB"/>
    <w:rsid w:val="07C419FE"/>
    <w:rsid w:val="07CA07B7"/>
    <w:rsid w:val="08276A72"/>
    <w:rsid w:val="08332F82"/>
    <w:rsid w:val="086F1377"/>
    <w:rsid w:val="088A7F5F"/>
    <w:rsid w:val="089451AC"/>
    <w:rsid w:val="08A2507F"/>
    <w:rsid w:val="08AC78AF"/>
    <w:rsid w:val="08B50FFC"/>
    <w:rsid w:val="08C46414"/>
    <w:rsid w:val="08D20FBE"/>
    <w:rsid w:val="08F04266"/>
    <w:rsid w:val="08FE2512"/>
    <w:rsid w:val="090251BE"/>
    <w:rsid w:val="091A7AE6"/>
    <w:rsid w:val="094B5C54"/>
    <w:rsid w:val="09B76DBA"/>
    <w:rsid w:val="09E57BBA"/>
    <w:rsid w:val="0A187EC2"/>
    <w:rsid w:val="0A3B59B5"/>
    <w:rsid w:val="0A5824D1"/>
    <w:rsid w:val="0AA26978"/>
    <w:rsid w:val="0AE76CCA"/>
    <w:rsid w:val="0B0B4C1A"/>
    <w:rsid w:val="0B1D6EC9"/>
    <w:rsid w:val="0B695F7D"/>
    <w:rsid w:val="0B7F2691"/>
    <w:rsid w:val="0BB53545"/>
    <w:rsid w:val="0BE36304"/>
    <w:rsid w:val="0BF64289"/>
    <w:rsid w:val="0BF8328D"/>
    <w:rsid w:val="0C097CB7"/>
    <w:rsid w:val="0C1741FF"/>
    <w:rsid w:val="0C6C59C6"/>
    <w:rsid w:val="0C7732ED"/>
    <w:rsid w:val="0C955C2C"/>
    <w:rsid w:val="0C965FE6"/>
    <w:rsid w:val="0C9701B0"/>
    <w:rsid w:val="0D1B387B"/>
    <w:rsid w:val="0D442DD2"/>
    <w:rsid w:val="0D4B3510"/>
    <w:rsid w:val="0D6C2329"/>
    <w:rsid w:val="0DA41AC3"/>
    <w:rsid w:val="0DD62EB1"/>
    <w:rsid w:val="0DEC0DC7"/>
    <w:rsid w:val="0E3A2C09"/>
    <w:rsid w:val="0E6423C6"/>
    <w:rsid w:val="0E7476E7"/>
    <w:rsid w:val="0E9F6558"/>
    <w:rsid w:val="0EA528C1"/>
    <w:rsid w:val="0F037816"/>
    <w:rsid w:val="0F4946D0"/>
    <w:rsid w:val="0F4D5A71"/>
    <w:rsid w:val="0F716516"/>
    <w:rsid w:val="0F790DC5"/>
    <w:rsid w:val="0F855008"/>
    <w:rsid w:val="0F9F6E23"/>
    <w:rsid w:val="0FA7589A"/>
    <w:rsid w:val="0FA77648"/>
    <w:rsid w:val="0FCC2932"/>
    <w:rsid w:val="0FD63171"/>
    <w:rsid w:val="0FF7237E"/>
    <w:rsid w:val="10233173"/>
    <w:rsid w:val="10562895"/>
    <w:rsid w:val="10D96D7E"/>
    <w:rsid w:val="110E4B9A"/>
    <w:rsid w:val="112C75AE"/>
    <w:rsid w:val="113849FC"/>
    <w:rsid w:val="117A5014"/>
    <w:rsid w:val="11965BC6"/>
    <w:rsid w:val="1198193E"/>
    <w:rsid w:val="11BD3439"/>
    <w:rsid w:val="121408EE"/>
    <w:rsid w:val="12317DEA"/>
    <w:rsid w:val="126A5F2F"/>
    <w:rsid w:val="126F08F1"/>
    <w:rsid w:val="127F665A"/>
    <w:rsid w:val="129C740B"/>
    <w:rsid w:val="12A9382B"/>
    <w:rsid w:val="12B91D38"/>
    <w:rsid w:val="12E17D3C"/>
    <w:rsid w:val="130C6140"/>
    <w:rsid w:val="134B26C6"/>
    <w:rsid w:val="134C7D8D"/>
    <w:rsid w:val="13692A73"/>
    <w:rsid w:val="13B23641"/>
    <w:rsid w:val="13BD7638"/>
    <w:rsid w:val="13BF11FE"/>
    <w:rsid w:val="13C2057A"/>
    <w:rsid w:val="13D36C5E"/>
    <w:rsid w:val="13DE0DB0"/>
    <w:rsid w:val="13E42E9E"/>
    <w:rsid w:val="14601A30"/>
    <w:rsid w:val="146C5587"/>
    <w:rsid w:val="147F63C4"/>
    <w:rsid w:val="14A01236"/>
    <w:rsid w:val="14AE3E08"/>
    <w:rsid w:val="14E82BDD"/>
    <w:rsid w:val="14F74BCE"/>
    <w:rsid w:val="150A66AF"/>
    <w:rsid w:val="15382B16"/>
    <w:rsid w:val="153C0833"/>
    <w:rsid w:val="155208B8"/>
    <w:rsid w:val="15957CF4"/>
    <w:rsid w:val="15EC6CAB"/>
    <w:rsid w:val="160E14F7"/>
    <w:rsid w:val="16135A37"/>
    <w:rsid w:val="161A0B74"/>
    <w:rsid w:val="162E461F"/>
    <w:rsid w:val="16F41BB2"/>
    <w:rsid w:val="16FA09A5"/>
    <w:rsid w:val="170828FD"/>
    <w:rsid w:val="174D4F79"/>
    <w:rsid w:val="179613D9"/>
    <w:rsid w:val="17E25AE9"/>
    <w:rsid w:val="17FB6783"/>
    <w:rsid w:val="1820443C"/>
    <w:rsid w:val="18526169"/>
    <w:rsid w:val="185310D7"/>
    <w:rsid w:val="186B1B5B"/>
    <w:rsid w:val="188744BB"/>
    <w:rsid w:val="18C275AC"/>
    <w:rsid w:val="18D7205D"/>
    <w:rsid w:val="18E436BB"/>
    <w:rsid w:val="18F45D57"/>
    <w:rsid w:val="19391A60"/>
    <w:rsid w:val="19417CAA"/>
    <w:rsid w:val="195A4235"/>
    <w:rsid w:val="19754FD0"/>
    <w:rsid w:val="1993208F"/>
    <w:rsid w:val="19F4517F"/>
    <w:rsid w:val="19F52491"/>
    <w:rsid w:val="1A424B3D"/>
    <w:rsid w:val="1A66082C"/>
    <w:rsid w:val="1A766DE4"/>
    <w:rsid w:val="1A7C1CC2"/>
    <w:rsid w:val="1AA72BF2"/>
    <w:rsid w:val="1AC11246"/>
    <w:rsid w:val="1AD17532"/>
    <w:rsid w:val="1ADE4CBE"/>
    <w:rsid w:val="1B0E023C"/>
    <w:rsid w:val="1B15428E"/>
    <w:rsid w:val="1B4840B1"/>
    <w:rsid w:val="1B7E6F42"/>
    <w:rsid w:val="1BA62EAA"/>
    <w:rsid w:val="1BD4142B"/>
    <w:rsid w:val="1BEC4D61"/>
    <w:rsid w:val="1C0302FC"/>
    <w:rsid w:val="1C2D2076"/>
    <w:rsid w:val="1C746B04"/>
    <w:rsid w:val="1C7A6810"/>
    <w:rsid w:val="1CB810E7"/>
    <w:rsid w:val="1CBB76C8"/>
    <w:rsid w:val="1CD777BF"/>
    <w:rsid w:val="1D030852"/>
    <w:rsid w:val="1D077DE1"/>
    <w:rsid w:val="1D1F4CC2"/>
    <w:rsid w:val="1D8675E4"/>
    <w:rsid w:val="1DA17DCD"/>
    <w:rsid w:val="1DD33D13"/>
    <w:rsid w:val="1DF443A0"/>
    <w:rsid w:val="1DF72805"/>
    <w:rsid w:val="1E0126B5"/>
    <w:rsid w:val="1E07502D"/>
    <w:rsid w:val="1E0758A5"/>
    <w:rsid w:val="1E213E19"/>
    <w:rsid w:val="1E450758"/>
    <w:rsid w:val="1E4F7829"/>
    <w:rsid w:val="1ED6670D"/>
    <w:rsid w:val="1EDE21F3"/>
    <w:rsid w:val="1F3A75F3"/>
    <w:rsid w:val="1F470500"/>
    <w:rsid w:val="1F4B03C8"/>
    <w:rsid w:val="1F4E3AFB"/>
    <w:rsid w:val="1F5D120D"/>
    <w:rsid w:val="20870360"/>
    <w:rsid w:val="20D364EF"/>
    <w:rsid w:val="20F920C3"/>
    <w:rsid w:val="21260D15"/>
    <w:rsid w:val="213D1BBA"/>
    <w:rsid w:val="21585F99"/>
    <w:rsid w:val="21A46E82"/>
    <w:rsid w:val="224C6559"/>
    <w:rsid w:val="228C1DAC"/>
    <w:rsid w:val="22964367"/>
    <w:rsid w:val="22C8411F"/>
    <w:rsid w:val="22E329DA"/>
    <w:rsid w:val="231828DF"/>
    <w:rsid w:val="231B6FA4"/>
    <w:rsid w:val="234611FA"/>
    <w:rsid w:val="23505B5E"/>
    <w:rsid w:val="23627FFE"/>
    <w:rsid w:val="237F64BA"/>
    <w:rsid w:val="23987286"/>
    <w:rsid w:val="2398757C"/>
    <w:rsid w:val="23B442C1"/>
    <w:rsid w:val="23E448B5"/>
    <w:rsid w:val="23ED500B"/>
    <w:rsid w:val="241F1A4B"/>
    <w:rsid w:val="242B03F0"/>
    <w:rsid w:val="24447E61"/>
    <w:rsid w:val="24455956"/>
    <w:rsid w:val="2446522A"/>
    <w:rsid w:val="244A456B"/>
    <w:rsid w:val="2466767A"/>
    <w:rsid w:val="249146F7"/>
    <w:rsid w:val="24942439"/>
    <w:rsid w:val="249661B1"/>
    <w:rsid w:val="249F5FBD"/>
    <w:rsid w:val="24E30CCB"/>
    <w:rsid w:val="24E809FA"/>
    <w:rsid w:val="251B0465"/>
    <w:rsid w:val="25B3069D"/>
    <w:rsid w:val="267003ED"/>
    <w:rsid w:val="268B33C8"/>
    <w:rsid w:val="26D66D39"/>
    <w:rsid w:val="27116E80"/>
    <w:rsid w:val="27184D49"/>
    <w:rsid w:val="272A0E33"/>
    <w:rsid w:val="273B4DEE"/>
    <w:rsid w:val="27590E3A"/>
    <w:rsid w:val="27822A1D"/>
    <w:rsid w:val="27902A34"/>
    <w:rsid w:val="279E23E0"/>
    <w:rsid w:val="27D75C3F"/>
    <w:rsid w:val="27D870EF"/>
    <w:rsid w:val="27DA0163"/>
    <w:rsid w:val="282105EF"/>
    <w:rsid w:val="286D3959"/>
    <w:rsid w:val="28773C04"/>
    <w:rsid w:val="288602EB"/>
    <w:rsid w:val="28E85CD0"/>
    <w:rsid w:val="29DC3BA0"/>
    <w:rsid w:val="2A133E00"/>
    <w:rsid w:val="2A2260FF"/>
    <w:rsid w:val="2A97233B"/>
    <w:rsid w:val="2AD92315"/>
    <w:rsid w:val="2B3762D2"/>
    <w:rsid w:val="2B433BF5"/>
    <w:rsid w:val="2B85488A"/>
    <w:rsid w:val="2B934800"/>
    <w:rsid w:val="2B962B91"/>
    <w:rsid w:val="2BE710A1"/>
    <w:rsid w:val="2C204B51"/>
    <w:rsid w:val="2C2916B9"/>
    <w:rsid w:val="2C6A5314"/>
    <w:rsid w:val="2C8E776E"/>
    <w:rsid w:val="2CAC46F2"/>
    <w:rsid w:val="2D287BC3"/>
    <w:rsid w:val="2D6A01DB"/>
    <w:rsid w:val="2D7A1102"/>
    <w:rsid w:val="2D80355B"/>
    <w:rsid w:val="2DD92044"/>
    <w:rsid w:val="2DF35869"/>
    <w:rsid w:val="2E806271"/>
    <w:rsid w:val="2EBA57D8"/>
    <w:rsid w:val="2EBB7124"/>
    <w:rsid w:val="2F1D45B9"/>
    <w:rsid w:val="2F422FF1"/>
    <w:rsid w:val="2F642A08"/>
    <w:rsid w:val="2F6A001E"/>
    <w:rsid w:val="2FCE1D44"/>
    <w:rsid w:val="2FE222AB"/>
    <w:rsid w:val="30074C17"/>
    <w:rsid w:val="30490957"/>
    <w:rsid w:val="306D4885"/>
    <w:rsid w:val="30C81D3F"/>
    <w:rsid w:val="31091703"/>
    <w:rsid w:val="31222EBE"/>
    <w:rsid w:val="31275488"/>
    <w:rsid w:val="313308E4"/>
    <w:rsid w:val="3172273A"/>
    <w:rsid w:val="319D5A2E"/>
    <w:rsid w:val="31AF440F"/>
    <w:rsid w:val="31B733B2"/>
    <w:rsid w:val="31C32A22"/>
    <w:rsid w:val="31FB58A6"/>
    <w:rsid w:val="323B3EF4"/>
    <w:rsid w:val="32717916"/>
    <w:rsid w:val="32A01FA9"/>
    <w:rsid w:val="32B745D0"/>
    <w:rsid w:val="32E047AF"/>
    <w:rsid w:val="32EB503A"/>
    <w:rsid w:val="33466FF4"/>
    <w:rsid w:val="335E60EC"/>
    <w:rsid w:val="33806A8D"/>
    <w:rsid w:val="33890C8F"/>
    <w:rsid w:val="338A5933"/>
    <w:rsid w:val="33B37053"/>
    <w:rsid w:val="33D75E9F"/>
    <w:rsid w:val="33DB38D4"/>
    <w:rsid w:val="349C40B1"/>
    <w:rsid w:val="34DA720A"/>
    <w:rsid w:val="34DF25F7"/>
    <w:rsid w:val="35323B07"/>
    <w:rsid w:val="357D65D2"/>
    <w:rsid w:val="35B23AA4"/>
    <w:rsid w:val="35CD48C1"/>
    <w:rsid w:val="35CF507F"/>
    <w:rsid w:val="35E77612"/>
    <w:rsid w:val="35FE53A2"/>
    <w:rsid w:val="360B123D"/>
    <w:rsid w:val="3626702F"/>
    <w:rsid w:val="364F7F6E"/>
    <w:rsid w:val="36602E08"/>
    <w:rsid w:val="3680281D"/>
    <w:rsid w:val="36A4650C"/>
    <w:rsid w:val="36AD4197"/>
    <w:rsid w:val="36B812CA"/>
    <w:rsid w:val="36E9132C"/>
    <w:rsid w:val="370E7C87"/>
    <w:rsid w:val="372665FE"/>
    <w:rsid w:val="37427AD3"/>
    <w:rsid w:val="374D21D3"/>
    <w:rsid w:val="37772C40"/>
    <w:rsid w:val="377C5A1B"/>
    <w:rsid w:val="38514471"/>
    <w:rsid w:val="38AC5B4C"/>
    <w:rsid w:val="38BD1F63"/>
    <w:rsid w:val="38EE6345"/>
    <w:rsid w:val="38F579AD"/>
    <w:rsid w:val="38F66DC7"/>
    <w:rsid w:val="3901322C"/>
    <w:rsid w:val="39697599"/>
    <w:rsid w:val="39A405D1"/>
    <w:rsid w:val="3A540249"/>
    <w:rsid w:val="3A741333"/>
    <w:rsid w:val="3A80311E"/>
    <w:rsid w:val="3A817073"/>
    <w:rsid w:val="3AB84A16"/>
    <w:rsid w:val="3B0912F3"/>
    <w:rsid w:val="3B304812"/>
    <w:rsid w:val="3B812192"/>
    <w:rsid w:val="3BB80E65"/>
    <w:rsid w:val="3BB865B6"/>
    <w:rsid w:val="3BDF5906"/>
    <w:rsid w:val="3BF13AF2"/>
    <w:rsid w:val="3BF27D19"/>
    <w:rsid w:val="3C095063"/>
    <w:rsid w:val="3C1D1FCF"/>
    <w:rsid w:val="3C7544A7"/>
    <w:rsid w:val="3C812E4B"/>
    <w:rsid w:val="3C860462"/>
    <w:rsid w:val="3CC33464"/>
    <w:rsid w:val="3D3659E4"/>
    <w:rsid w:val="3D390BD6"/>
    <w:rsid w:val="3D6E0891"/>
    <w:rsid w:val="3D974DD7"/>
    <w:rsid w:val="3DA67E57"/>
    <w:rsid w:val="3DCF2CAA"/>
    <w:rsid w:val="3E077380"/>
    <w:rsid w:val="3E10092B"/>
    <w:rsid w:val="3E177369"/>
    <w:rsid w:val="3E307E75"/>
    <w:rsid w:val="3E327A6D"/>
    <w:rsid w:val="3E591339"/>
    <w:rsid w:val="3E88226F"/>
    <w:rsid w:val="3E952BDE"/>
    <w:rsid w:val="3EC4060C"/>
    <w:rsid w:val="3EEA2F2A"/>
    <w:rsid w:val="3EF47905"/>
    <w:rsid w:val="3F075604"/>
    <w:rsid w:val="3F355987"/>
    <w:rsid w:val="3F483C2E"/>
    <w:rsid w:val="3F594804"/>
    <w:rsid w:val="3F5E7474"/>
    <w:rsid w:val="3F7D4A4F"/>
    <w:rsid w:val="3F8A0269"/>
    <w:rsid w:val="3FBB6674"/>
    <w:rsid w:val="3FD1214D"/>
    <w:rsid w:val="40797B58"/>
    <w:rsid w:val="410047A3"/>
    <w:rsid w:val="410D31DD"/>
    <w:rsid w:val="41204A02"/>
    <w:rsid w:val="41306BEE"/>
    <w:rsid w:val="41937D62"/>
    <w:rsid w:val="419B675D"/>
    <w:rsid w:val="41B63231"/>
    <w:rsid w:val="41F67E38"/>
    <w:rsid w:val="420C251B"/>
    <w:rsid w:val="422B5D33"/>
    <w:rsid w:val="42311CB3"/>
    <w:rsid w:val="423160C8"/>
    <w:rsid w:val="426077DF"/>
    <w:rsid w:val="42725877"/>
    <w:rsid w:val="427623F5"/>
    <w:rsid w:val="427D3A86"/>
    <w:rsid w:val="42803409"/>
    <w:rsid w:val="429B17CA"/>
    <w:rsid w:val="42BF46CD"/>
    <w:rsid w:val="42E92C86"/>
    <w:rsid w:val="42EB54C2"/>
    <w:rsid w:val="437B23A2"/>
    <w:rsid w:val="43827BD5"/>
    <w:rsid w:val="438C1570"/>
    <w:rsid w:val="43BF2D91"/>
    <w:rsid w:val="43E207CC"/>
    <w:rsid w:val="442A7D78"/>
    <w:rsid w:val="44496945"/>
    <w:rsid w:val="444C6DAD"/>
    <w:rsid w:val="446472DA"/>
    <w:rsid w:val="446B086B"/>
    <w:rsid w:val="4476700E"/>
    <w:rsid w:val="44AB3F23"/>
    <w:rsid w:val="44F3240C"/>
    <w:rsid w:val="44F63F31"/>
    <w:rsid w:val="453C2005"/>
    <w:rsid w:val="454C3A0C"/>
    <w:rsid w:val="4581286E"/>
    <w:rsid w:val="458F28EA"/>
    <w:rsid w:val="45EC44E1"/>
    <w:rsid w:val="4678706D"/>
    <w:rsid w:val="46E44703"/>
    <w:rsid w:val="47224F64"/>
    <w:rsid w:val="476D64A6"/>
    <w:rsid w:val="47A06952"/>
    <w:rsid w:val="47F70466"/>
    <w:rsid w:val="480C5CBF"/>
    <w:rsid w:val="48112C8D"/>
    <w:rsid w:val="484C7B7B"/>
    <w:rsid w:val="48684DC2"/>
    <w:rsid w:val="48D03FF6"/>
    <w:rsid w:val="49044BE8"/>
    <w:rsid w:val="49213B85"/>
    <w:rsid w:val="49260006"/>
    <w:rsid w:val="493B1959"/>
    <w:rsid w:val="49AF724A"/>
    <w:rsid w:val="49D60664"/>
    <w:rsid w:val="49FD67E1"/>
    <w:rsid w:val="4A0B58F7"/>
    <w:rsid w:val="4A165CCE"/>
    <w:rsid w:val="4A271773"/>
    <w:rsid w:val="4A49144C"/>
    <w:rsid w:val="4A5B3BF0"/>
    <w:rsid w:val="4A7144FF"/>
    <w:rsid w:val="4AAD305D"/>
    <w:rsid w:val="4AC40AD3"/>
    <w:rsid w:val="4AD131F0"/>
    <w:rsid w:val="4AF2670D"/>
    <w:rsid w:val="4B052E99"/>
    <w:rsid w:val="4B061E68"/>
    <w:rsid w:val="4B150904"/>
    <w:rsid w:val="4B3A0D95"/>
    <w:rsid w:val="4BBC78FB"/>
    <w:rsid w:val="4BDC3BFA"/>
    <w:rsid w:val="4BE9731E"/>
    <w:rsid w:val="4BF850BB"/>
    <w:rsid w:val="4C107D48"/>
    <w:rsid w:val="4C6A5E4E"/>
    <w:rsid w:val="4CA11690"/>
    <w:rsid w:val="4CAE3C21"/>
    <w:rsid w:val="4CBC5E53"/>
    <w:rsid w:val="4D0258E3"/>
    <w:rsid w:val="4D4203D5"/>
    <w:rsid w:val="4DA14C3C"/>
    <w:rsid w:val="4DEC3F8D"/>
    <w:rsid w:val="4E061402"/>
    <w:rsid w:val="4E0A55CB"/>
    <w:rsid w:val="4E353A96"/>
    <w:rsid w:val="4E5B34FC"/>
    <w:rsid w:val="4E764B73"/>
    <w:rsid w:val="4E7B1D71"/>
    <w:rsid w:val="4E807407"/>
    <w:rsid w:val="4E8F13F8"/>
    <w:rsid w:val="4EF91D5A"/>
    <w:rsid w:val="4F38383D"/>
    <w:rsid w:val="4F386E3C"/>
    <w:rsid w:val="4F5A1A06"/>
    <w:rsid w:val="4FAD422B"/>
    <w:rsid w:val="4FB421AD"/>
    <w:rsid w:val="5059663C"/>
    <w:rsid w:val="50812FC2"/>
    <w:rsid w:val="508A00C9"/>
    <w:rsid w:val="50C335DB"/>
    <w:rsid w:val="50C51101"/>
    <w:rsid w:val="512322CB"/>
    <w:rsid w:val="513B4C61"/>
    <w:rsid w:val="518B234A"/>
    <w:rsid w:val="519E38E7"/>
    <w:rsid w:val="51B7313F"/>
    <w:rsid w:val="51C21AE4"/>
    <w:rsid w:val="51C413B8"/>
    <w:rsid w:val="51C92E73"/>
    <w:rsid w:val="51DD0AE1"/>
    <w:rsid w:val="51E36D18"/>
    <w:rsid w:val="52120376"/>
    <w:rsid w:val="521E1CA6"/>
    <w:rsid w:val="523D327E"/>
    <w:rsid w:val="52C61160"/>
    <w:rsid w:val="52E57838"/>
    <w:rsid w:val="53536E98"/>
    <w:rsid w:val="539E2D47"/>
    <w:rsid w:val="53E610A0"/>
    <w:rsid w:val="53FD437B"/>
    <w:rsid w:val="54473343"/>
    <w:rsid w:val="546F3A4F"/>
    <w:rsid w:val="54737902"/>
    <w:rsid w:val="54892F75"/>
    <w:rsid w:val="549E1BCF"/>
    <w:rsid w:val="54D976B8"/>
    <w:rsid w:val="54EA382C"/>
    <w:rsid w:val="54F621EE"/>
    <w:rsid w:val="54FF095A"/>
    <w:rsid w:val="556263CA"/>
    <w:rsid w:val="556A7894"/>
    <w:rsid w:val="55C66983"/>
    <w:rsid w:val="55CD3883"/>
    <w:rsid w:val="55D43E1D"/>
    <w:rsid w:val="5609381B"/>
    <w:rsid w:val="560B10A2"/>
    <w:rsid w:val="5613290E"/>
    <w:rsid w:val="56704657"/>
    <w:rsid w:val="56B85264"/>
    <w:rsid w:val="56CD27BD"/>
    <w:rsid w:val="56E22873"/>
    <w:rsid w:val="56E371B3"/>
    <w:rsid w:val="57060A6B"/>
    <w:rsid w:val="575D6537"/>
    <w:rsid w:val="57B1418D"/>
    <w:rsid w:val="57B77A82"/>
    <w:rsid w:val="57CC292B"/>
    <w:rsid w:val="580F6C2B"/>
    <w:rsid w:val="58357612"/>
    <w:rsid w:val="58805E6D"/>
    <w:rsid w:val="588D5A77"/>
    <w:rsid w:val="58C72D56"/>
    <w:rsid w:val="58E26603"/>
    <w:rsid w:val="58E6430A"/>
    <w:rsid w:val="59305585"/>
    <w:rsid w:val="59350FEC"/>
    <w:rsid w:val="596C2A61"/>
    <w:rsid w:val="598D110B"/>
    <w:rsid w:val="59AF1C35"/>
    <w:rsid w:val="5A6E7100"/>
    <w:rsid w:val="5A80424D"/>
    <w:rsid w:val="5A913874"/>
    <w:rsid w:val="5B1549FD"/>
    <w:rsid w:val="5B2D4100"/>
    <w:rsid w:val="5B5238CA"/>
    <w:rsid w:val="5B7A5E2E"/>
    <w:rsid w:val="5BA67D81"/>
    <w:rsid w:val="5BA8023B"/>
    <w:rsid w:val="5C5D5930"/>
    <w:rsid w:val="5C7B5803"/>
    <w:rsid w:val="5C7F4088"/>
    <w:rsid w:val="5C8C43C5"/>
    <w:rsid w:val="5CD56949"/>
    <w:rsid w:val="5CD61FF1"/>
    <w:rsid w:val="5D575699"/>
    <w:rsid w:val="5D850596"/>
    <w:rsid w:val="5DB20C5F"/>
    <w:rsid w:val="5DC80482"/>
    <w:rsid w:val="5DDD5556"/>
    <w:rsid w:val="5DE0757A"/>
    <w:rsid w:val="5E3D1C65"/>
    <w:rsid w:val="5E5A275D"/>
    <w:rsid w:val="5F3A1855"/>
    <w:rsid w:val="5F775CBC"/>
    <w:rsid w:val="5F937BDE"/>
    <w:rsid w:val="5FC74B00"/>
    <w:rsid w:val="5FF53085"/>
    <w:rsid w:val="602C4CF9"/>
    <w:rsid w:val="60311C0E"/>
    <w:rsid w:val="60421D1C"/>
    <w:rsid w:val="606C3347"/>
    <w:rsid w:val="60806E07"/>
    <w:rsid w:val="60AD5D19"/>
    <w:rsid w:val="60BD6476"/>
    <w:rsid w:val="60E05AE3"/>
    <w:rsid w:val="61314C5A"/>
    <w:rsid w:val="613C47DA"/>
    <w:rsid w:val="616D381B"/>
    <w:rsid w:val="61722BDF"/>
    <w:rsid w:val="619C7C5C"/>
    <w:rsid w:val="61A66D0D"/>
    <w:rsid w:val="61CB6793"/>
    <w:rsid w:val="61D060F3"/>
    <w:rsid w:val="61EE5FDE"/>
    <w:rsid w:val="62083FDF"/>
    <w:rsid w:val="621023F8"/>
    <w:rsid w:val="62284AD3"/>
    <w:rsid w:val="625378D9"/>
    <w:rsid w:val="62614FB8"/>
    <w:rsid w:val="62883B97"/>
    <w:rsid w:val="6299063F"/>
    <w:rsid w:val="62C96C0A"/>
    <w:rsid w:val="62E0287E"/>
    <w:rsid w:val="631F0B45"/>
    <w:rsid w:val="631F4D38"/>
    <w:rsid w:val="631F6D97"/>
    <w:rsid w:val="632D3CC7"/>
    <w:rsid w:val="6347009B"/>
    <w:rsid w:val="641065E8"/>
    <w:rsid w:val="642F52DB"/>
    <w:rsid w:val="64654BD2"/>
    <w:rsid w:val="64D35ED3"/>
    <w:rsid w:val="64D616D7"/>
    <w:rsid w:val="64EE729B"/>
    <w:rsid w:val="652C3DC2"/>
    <w:rsid w:val="653603C7"/>
    <w:rsid w:val="65442AE4"/>
    <w:rsid w:val="656F1121"/>
    <w:rsid w:val="658B0713"/>
    <w:rsid w:val="65D43361"/>
    <w:rsid w:val="65EC0A86"/>
    <w:rsid w:val="65F53DDF"/>
    <w:rsid w:val="66055A2E"/>
    <w:rsid w:val="66B5531C"/>
    <w:rsid w:val="66BC2B4E"/>
    <w:rsid w:val="66C96B9F"/>
    <w:rsid w:val="66D429DD"/>
    <w:rsid w:val="66EB6238"/>
    <w:rsid w:val="673F7A07"/>
    <w:rsid w:val="67C23DA2"/>
    <w:rsid w:val="67C87F17"/>
    <w:rsid w:val="681327CD"/>
    <w:rsid w:val="68330BEE"/>
    <w:rsid w:val="683926A8"/>
    <w:rsid w:val="68461990"/>
    <w:rsid w:val="687E630D"/>
    <w:rsid w:val="689B6EBF"/>
    <w:rsid w:val="68D5263E"/>
    <w:rsid w:val="68F70C34"/>
    <w:rsid w:val="68F760C0"/>
    <w:rsid w:val="68FA0281"/>
    <w:rsid w:val="690D143F"/>
    <w:rsid w:val="692A1FF1"/>
    <w:rsid w:val="69692B1A"/>
    <w:rsid w:val="696A0640"/>
    <w:rsid w:val="696B6B37"/>
    <w:rsid w:val="69B319A4"/>
    <w:rsid w:val="69BF6231"/>
    <w:rsid w:val="69C53AC8"/>
    <w:rsid w:val="69D106BF"/>
    <w:rsid w:val="69FB02F8"/>
    <w:rsid w:val="6A321263"/>
    <w:rsid w:val="6A9E2C97"/>
    <w:rsid w:val="6AA638F9"/>
    <w:rsid w:val="6AB91DE6"/>
    <w:rsid w:val="6AFA2070"/>
    <w:rsid w:val="6B142F59"/>
    <w:rsid w:val="6B1B309E"/>
    <w:rsid w:val="6B2F7D93"/>
    <w:rsid w:val="6B4B771B"/>
    <w:rsid w:val="6B4C26F3"/>
    <w:rsid w:val="6B50206A"/>
    <w:rsid w:val="6BB04B7E"/>
    <w:rsid w:val="6BCC56C3"/>
    <w:rsid w:val="6BDF29B9"/>
    <w:rsid w:val="6BFC48D9"/>
    <w:rsid w:val="6C061AE4"/>
    <w:rsid w:val="6C3D64DF"/>
    <w:rsid w:val="6C5775A1"/>
    <w:rsid w:val="6C5F7AB2"/>
    <w:rsid w:val="6C6845AC"/>
    <w:rsid w:val="6C871509"/>
    <w:rsid w:val="6CB46F40"/>
    <w:rsid w:val="6CC87B57"/>
    <w:rsid w:val="6D0F59AE"/>
    <w:rsid w:val="6D1902BC"/>
    <w:rsid w:val="6D2F3375"/>
    <w:rsid w:val="6D480C98"/>
    <w:rsid w:val="6D484112"/>
    <w:rsid w:val="6D527D69"/>
    <w:rsid w:val="6D747CDF"/>
    <w:rsid w:val="6DEC25D9"/>
    <w:rsid w:val="6EA71F10"/>
    <w:rsid w:val="6F285FE2"/>
    <w:rsid w:val="6F3A592B"/>
    <w:rsid w:val="6F615382"/>
    <w:rsid w:val="6F8A1A3C"/>
    <w:rsid w:val="6FD306B3"/>
    <w:rsid w:val="70111815"/>
    <w:rsid w:val="7019691C"/>
    <w:rsid w:val="705A140E"/>
    <w:rsid w:val="70915C7D"/>
    <w:rsid w:val="709D579F"/>
    <w:rsid w:val="70AC09FB"/>
    <w:rsid w:val="70CF63FB"/>
    <w:rsid w:val="71017291"/>
    <w:rsid w:val="711772FF"/>
    <w:rsid w:val="713E2ADE"/>
    <w:rsid w:val="71425777"/>
    <w:rsid w:val="714F5DA7"/>
    <w:rsid w:val="7154123F"/>
    <w:rsid w:val="71A27102"/>
    <w:rsid w:val="71BC219B"/>
    <w:rsid w:val="71BC3A02"/>
    <w:rsid w:val="72086C48"/>
    <w:rsid w:val="721B2E1F"/>
    <w:rsid w:val="724C6843"/>
    <w:rsid w:val="72537695"/>
    <w:rsid w:val="72D74F98"/>
    <w:rsid w:val="72E25C49"/>
    <w:rsid w:val="72FA50E7"/>
    <w:rsid w:val="731843D2"/>
    <w:rsid w:val="731F249B"/>
    <w:rsid w:val="734D525A"/>
    <w:rsid w:val="741144D9"/>
    <w:rsid w:val="741C032D"/>
    <w:rsid w:val="742B040E"/>
    <w:rsid w:val="743E2DF5"/>
    <w:rsid w:val="74594A1A"/>
    <w:rsid w:val="746F0A7F"/>
    <w:rsid w:val="74706307"/>
    <w:rsid w:val="747A2167"/>
    <w:rsid w:val="748F4811"/>
    <w:rsid w:val="74AE7F7A"/>
    <w:rsid w:val="74B5613D"/>
    <w:rsid w:val="74CD19F0"/>
    <w:rsid w:val="74E32C94"/>
    <w:rsid w:val="74FC0CE6"/>
    <w:rsid w:val="75B96847"/>
    <w:rsid w:val="75D92A2E"/>
    <w:rsid w:val="764903A1"/>
    <w:rsid w:val="764D6BDF"/>
    <w:rsid w:val="76D60B8D"/>
    <w:rsid w:val="76E62181"/>
    <w:rsid w:val="76E84269"/>
    <w:rsid w:val="76EA0787"/>
    <w:rsid w:val="76F02012"/>
    <w:rsid w:val="77425665"/>
    <w:rsid w:val="77484C32"/>
    <w:rsid w:val="77791B5D"/>
    <w:rsid w:val="778C010F"/>
    <w:rsid w:val="77BA67F0"/>
    <w:rsid w:val="784E1804"/>
    <w:rsid w:val="78760DAF"/>
    <w:rsid w:val="787A2BEE"/>
    <w:rsid w:val="787B4617"/>
    <w:rsid w:val="788B412F"/>
    <w:rsid w:val="789A63D9"/>
    <w:rsid w:val="78D6184E"/>
    <w:rsid w:val="791E2A54"/>
    <w:rsid w:val="79250E61"/>
    <w:rsid w:val="79294073"/>
    <w:rsid w:val="79584959"/>
    <w:rsid w:val="7967694A"/>
    <w:rsid w:val="797D7F1B"/>
    <w:rsid w:val="79AD6A52"/>
    <w:rsid w:val="7A5E5F9F"/>
    <w:rsid w:val="7A8A0B42"/>
    <w:rsid w:val="7AF73876"/>
    <w:rsid w:val="7B0D3D09"/>
    <w:rsid w:val="7B1D5512"/>
    <w:rsid w:val="7BAD0F8C"/>
    <w:rsid w:val="7BCB76C6"/>
    <w:rsid w:val="7BF16270"/>
    <w:rsid w:val="7BF514F9"/>
    <w:rsid w:val="7BF87D2D"/>
    <w:rsid w:val="7C2D5594"/>
    <w:rsid w:val="7CAA1027"/>
    <w:rsid w:val="7CDD7F74"/>
    <w:rsid w:val="7CF7272E"/>
    <w:rsid w:val="7D252DA4"/>
    <w:rsid w:val="7D2A1FA8"/>
    <w:rsid w:val="7D330014"/>
    <w:rsid w:val="7D3A1A54"/>
    <w:rsid w:val="7D663ED8"/>
    <w:rsid w:val="7D8916D0"/>
    <w:rsid w:val="7D9677FD"/>
    <w:rsid w:val="7D9D293A"/>
    <w:rsid w:val="7E3314CF"/>
    <w:rsid w:val="7EA25672"/>
    <w:rsid w:val="7EAC6BF1"/>
    <w:rsid w:val="7EB5354E"/>
    <w:rsid w:val="7ED670FE"/>
    <w:rsid w:val="7F4116B3"/>
    <w:rsid w:val="7F736863"/>
    <w:rsid w:val="7FA91A6A"/>
    <w:rsid w:val="7FC05006"/>
    <w:rsid w:val="7FE707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AD804BF-39BB-4C95-A3D0-EA9940D14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overflowPunct w:val="0"/>
      <w:autoSpaceDE w:val="0"/>
      <w:autoSpaceDN w:val="0"/>
      <w:adjustRightInd w:val="0"/>
      <w:textAlignment w:val="baseline"/>
    </w:pPr>
    <w:rPr>
      <w:lang w:val="de-DE" w:eastAsia="de-DE"/>
    </w:rPr>
  </w:style>
  <w:style w:type="paragraph" w:styleId="1">
    <w:name w:val="heading 1"/>
    <w:basedOn w:val="a"/>
    <w:next w:val="a"/>
    <w:qFormat/>
    <w:pPr>
      <w:keepNext/>
      <w:keepLines/>
      <w:spacing w:before="340" w:after="330" w:line="576" w:lineRule="auto"/>
      <w:outlineLvl w:val="0"/>
    </w:pPr>
    <w:rPr>
      <w:b/>
      <w:bCs/>
      <w:kern w:val="44"/>
      <w:sz w:val="44"/>
      <w:szCs w:val="44"/>
    </w:rPr>
  </w:style>
  <w:style w:type="paragraph" w:styleId="2">
    <w:name w:val="heading 2"/>
    <w:basedOn w:val="a"/>
    <w:next w:val="a"/>
    <w:link w:val="20"/>
    <w:qFormat/>
    <w:pPr>
      <w:keepNext/>
      <w:keepLines/>
      <w:spacing w:before="260" w:after="260" w:line="415" w:lineRule="auto"/>
      <w:outlineLvl w:val="1"/>
    </w:pPr>
    <w:rPr>
      <w:rFonts w:ascii="Arial" w:eastAsia="黑体" w:hAnsi="Arial"/>
      <w:b/>
      <w:bCs/>
      <w:sz w:val="32"/>
      <w:szCs w:val="32"/>
    </w:rPr>
  </w:style>
  <w:style w:type="paragraph" w:styleId="3">
    <w:name w:val="heading 3"/>
    <w:basedOn w:val="2"/>
    <w:next w:val="a"/>
    <w:qFormat/>
    <w:pPr>
      <w:spacing w:before="20" w:after="20" w:line="240" w:lineRule="auto"/>
      <w:outlineLvl w:val="2"/>
    </w:pPr>
    <w:rPr>
      <w:rFonts w:ascii="Times New Roman" w:eastAsia="宋体" w:hAnsi="Times New Roman"/>
      <w:b w:val="0"/>
      <w:bCs w:val="0"/>
      <w:sz w:val="21"/>
    </w:rPr>
  </w:style>
  <w:style w:type="paragraph" w:styleId="4">
    <w:name w:val="heading 4"/>
    <w:basedOn w:val="a"/>
    <w:next w:val="a"/>
    <w:qFormat/>
    <w:pPr>
      <w:keepNext/>
      <w:keepLines/>
      <w:spacing w:before="280" w:after="290" w:line="374" w:lineRule="auto"/>
      <w:outlineLvl w:val="3"/>
    </w:pPr>
    <w:rPr>
      <w:rFonts w:ascii="Arial" w:eastAsia="黑体" w:hAnsi="Arial"/>
      <w:b/>
      <w:bCs/>
      <w:sz w:val="28"/>
      <w:szCs w:val="28"/>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Arial" w:eastAsia="黑体" w:hAnsi="Arial"/>
      <w:b/>
      <w:bCs/>
      <w:sz w:val="32"/>
      <w:szCs w:val="32"/>
    </w:rPr>
  </w:style>
  <w:style w:type="paragraph" w:styleId="a3">
    <w:name w:val="Document Map"/>
    <w:basedOn w:val="a"/>
    <w:pPr>
      <w:shd w:val="clear" w:color="auto" w:fill="000080"/>
    </w:pPr>
  </w:style>
  <w:style w:type="paragraph" w:styleId="a4">
    <w:name w:val="annotation text"/>
    <w:basedOn w:val="a"/>
    <w:link w:val="a5"/>
  </w:style>
  <w:style w:type="character" w:customStyle="1" w:styleId="a5">
    <w:name w:val="批注文字 字符"/>
    <w:basedOn w:val="a0"/>
    <w:link w:val="a4"/>
    <w:rPr>
      <w:rFonts w:eastAsia="宋体"/>
      <w:lang w:val="de-DE" w:eastAsia="de-DE" w:bidi="ar-SA"/>
    </w:rPr>
  </w:style>
  <w:style w:type="paragraph" w:styleId="TOC3">
    <w:name w:val="toc 3"/>
    <w:basedOn w:val="a"/>
    <w:next w:val="a"/>
    <w:pPr>
      <w:ind w:leftChars="400" w:left="840"/>
    </w:pPr>
  </w:style>
  <w:style w:type="paragraph" w:styleId="a6">
    <w:name w:val="Balloon Text"/>
    <w:basedOn w:val="a"/>
    <w:rPr>
      <w:sz w:val="18"/>
      <w:szCs w:val="18"/>
    </w:rPr>
  </w:style>
  <w:style w:type="paragraph" w:styleId="a7">
    <w:name w:val="footer"/>
    <w:basedOn w:val="a"/>
    <w:pPr>
      <w:tabs>
        <w:tab w:val="center" w:pos="4153"/>
        <w:tab w:val="right" w:pos="8306"/>
      </w:tabs>
      <w:snapToGrid w:val="0"/>
    </w:pPr>
    <w:rPr>
      <w:sz w:val="18"/>
      <w:szCs w:val="18"/>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style>
  <w:style w:type="paragraph" w:styleId="TOC4">
    <w:name w:val="toc 4"/>
    <w:basedOn w:val="a"/>
    <w:next w:val="a"/>
    <w:pPr>
      <w:ind w:leftChars="600" w:left="1260"/>
    </w:pPr>
  </w:style>
  <w:style w:type="paragraph" w:styleId="TOC2">
    <w:name w:val="toc 2"/>
    <w:basedOn w:val="a"/>
    <w:next w:val="a"/>
    <w:pPr>
      <w:ind w:leftChars="200" w:left="420"/>
    </w:pPr>
  </w:style>
  <w:style w:type="paragraph" w:styleId="a9">
    <w:name w:val="Normal (Web)"/>
    <w:basedOn w:val="a"/>
    <w:pPr>
      <w:spacing w:before="100" w:beforeAutospacing="1" w:after="100" w:afterAutospacing="1"/>
    </w:pPr>
    <w:rPr>
      <w:sz w:val="24"/>
      <w:lang w:val="en-US" w:eastAsia="zh-CN"/>
    </w:rPr>
  </w:style>
  <w:style w:type="paragraph" w:styleId="aa">
    <w:name w:val="annotation subject"/>
    <w:basedOn w:val="a4"/>
    <w:next w:val="a4"/>
    <w:rPr>
      <w:b/>
      <w:bCs/>
    </w:rPr>
  </w:style>
  <w:style w:type="table" w:styleId="ab">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qFormat/>
    <w:rPr>
      <w:b/>
    </w:rPr>
  </w:style>
  <w:style w:type="character" w:styleId="ad">
    <w:name w:val="page number"/>
    <w:basedOn w:val="a0"/>
  </w:style>
  <w:style w:type="character" w:styleId="ae">
    <w:name w:val="Emphasis"/>
    <w:basedOn w:val="a0"/>
    <w:qFormat/>
    <w:rPr>
      <w:b w:val="0"/>
      <w:bCs w:val="0"/>
      <w:i w:val="0"/>
      <w:iCs w:val="0"/>
      <w:color w:val="CC0033"/>
    </w:rPr>
  </w:style>
  <w:style w:type="character" w:styleId="af">
    <w:name w:val="Hyperlink"/>
    <w:basedOn w:val="a0"/>
    <w:rPr>
      <w:color w:val="0000FF"/>
      <w:u w:val="single"/>
    </w:rPr>
  </w:style>
  <w:style w:type="character" w:styleId="af0">
    <w:name w:val="annotation reference"/>
    <w:basedOn w:val="a0"/>
    <w:rPr>
      <w:sz w:val="21"/>
      <w:szCs w:val="21"/>
    </w:rPr>
  </w:style>
  <w:style w:type="character" w:customStyle="1" w:styleId="font11">
    <w:name w:val="font11"/>
    <w:basedOn w:val="a0"/>
    <w:rPr>
      <w:rFonts w:ascii="等线" w:eastAsia="等线" w:hAnsi="等线" w:cs="等线" w:hint="eastAsia"/>
      <w:i w:val="0"/>
      <w:color w:val="000000"/>
      <w:sz w:val="24"/>
      <w:szCs w:val="24"/>
      <w:u w:val="none"/>
    </w:rPr>
  </w:style>
  <w:style w:type="character" w:customStyle="1" w:styleId="font01">
    <w:name w:val="font01"/>
    <w:basedOn w:val="a0"/>
    <w:rPr>
      <w:rFonts w:ascii="等线" w:eastAsia="等线" w:hAnsi="等线" w:cs="等线" w:hint="eastAsia"/>
      <w:i w:val="0"/>
      <w:color w:val="0070C0"/>
      <w:sz w:val="24"/>
      <w:szCs w:val="24"/>
      <w:u w:val="none"/>
    </w:rPr>
  </w:style>
  <w:style w:type="paragraph" w:customStyle="1" w:styleId="10">
    <w:name w:val="列表段落1"/>
    <w:basedOn w:val="a"/>
    <w:qFormat/>
    <w:pPr>
      <w:ind w:left="720"/>
      <w:contextualSpacing/>
    </w:pPr>
  </w:style>
  <w:style w:type="paragraph" w:customStyle="1" w:styleId="p16">
    <w:name w:val="p16"/>
    <w:basedOn w:val="a"/>
    <w:pPr>
      <w:overflowPunct/>
      <w:autoSpaceDE/>
      <w:autoSpaceDN/>
      <w:adjustRightInd/>
      <w:jc w:val="both"/>
      <w:textAlignment w:val="auto"/>
    </w:pPr>
    <w:rPr>
      <w:sz w:val="21"/>
      <w:szCs w:val="21"/>
      <w:lang w:val="en-US" w:eastAsia="zh-CN"/>
    </w:rPr>
  </w:style>
  <w:style w:type="paragraph" w:customStyle="1" w:styleId="ListParagraph1">
    <w:name w:val="List Paragraph1"/>
    <w:basedOn w:val="a"/>
    <w:qFormat/>
    <w:pPr>
      <w:ind w:left="720"/>
      <w:contextualSpacing/>
    </w:pPr>
  </w:style>
  <w:style w:type="paragraph" w:customStyle="1" w:styleId="11">
    <w:name w:val="列出段落1"/>
    <w:basedOn w:val="a"/>
    <w:uiPriority w:val="99"/>
    <w:unhideWhenUsed/>
    <w:qFormat/>
    <w:pPr>
      <w:ind w:firstLineChars="200" w:firstLine="420"/>
    </w:pPr>
  </w:style>
  <w:style w:type="paragraph" w:styleId="af1">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KD-5811A/"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KD-5811A/"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KD-5811A/"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5793</Words>
  <Characters>33250</Characters>
  <Application>Microsoft Office Word</Application>
  <DocSecurity>0</DocSecurity>
  <PresentationFormat/>
  <Lines>1220</Lines>
  <Paragraphs>689</Paragraphs>
  <Slides>0</Slides>
  <Notes>0</Notes>
  <HiddenSlides>0</HiddenSlides>
  <MMClips>0</MMClips>
  <ScaleCrop>false</ScaleCrop>
  <Manager/>
  <Company>深圳市斯尔顿科技有限公司</Company>
  <LinksUpToDate>false</LinksUpToDate>
  <CharactersWithSpaces>38642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electrical sphygmomanometer KD-5918</dc:title>
  <dc:subject/>
  <dc:creator>0110</dc:creator>
  <cp:keywords/>
  <dc:description/>
  <cp:lastModifiedBy>宇 杜</cp:lastModifiedBy>
  <cp:revision>2</cp:revision>
  <cp:lastPrinted>2024-10-30T08:39:00Z</cp:lastPrinted>
  <dcterms:created xsi:type="dcterms:W3CDTF">2026-04-28T08:23:00Z</dcterms:created>
  <dcterms:modified xsi:type="dcterms:W3CDTF">2026-04-28T08:23:00Z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D349704D1DB2426ABF8263812ECC72F2</vt:lpwstr>
  </property>
  <property fmtid="{D5CDD505-2E9C-101B-9397-08002B2CF9AE}" pid="4" name="KSOTemplateDocerSaveRecord">
    <vt:lpwstr>eyJoZGlkIjoiOTJmYTNmZWNmN2ZmYTZmNjE3YjdlNWJmZjRmNDNhZGMiLCJ1c2VySWQiOiIyNDU1Mzc0ODcifQ==</vt:lpwstr>
  </property>
</Properties>
</file>