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71AE2" w:rsidRDefault="00471AE2">
      <w:pPr>
        <w:ind w:firstLineChars="395" w:firstLine="1428"/>
        <w:rPr>
          <w:rFonts w:ascii="黑体" w:eastAsia="黑体" w:hAnsi="黑体" w:hint="eastAsia"/>
          <w:b/>
          <w:sz w:val="36"/>
        </w:rPr>
      </w:pPr>
    </w:p>
    <w:p w:rsidR="00471AE2" w:rsidRDefault="00471AE2">
      <w:pPr>
        <w:ind w:firstLineChars="1045" w:firstLine="3777"/>
        <w:rPr>
          <w:rFonts w:ascii="黑体" w:eastAsia="黑体" w:hAnsi="黑体" w:hint="eastAsia"/>
          <w:b/>
          <w:sz w:val="36"/>
        </w:rPr>
      </w:pPr>
      <w:r>
        <w:rPr>
          <w:rFonts w:ascii="黑体" w:eastAsia="黑体" w:hAnsi="黑体" w:hint="eastAsia"/>
          <w:b/>
          <w:sz w:val="36"/>
        </w:rPr>
        <w:t>上市批准书</w:t>
      </w:r>
    </w:p>
    <w:tbl>
      <w:tblPr>
        <w:tblW w:w="0" w:type="auto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1"/>
        <w:gridCol w:w="1849"/>
        <w:gridCol w:w="1751"/>
        <w:gridCol w:w="1440"/>
        <w:gridCol w:w="3060"/>
        <w:gridCol w:w="818"/>
      </w:tblGrid>
      <w:tr w:rsidR="00000000">
        <w:trPr>
          <w:trHeight w:val="355"/>
          <w:jc w:val="center"/>
        </w:trPr>
        <w:tc>
          <w:tcPr>
            <w:tcW w:w="9639" w:type="dxa"/>
            <w:gridSpan w:val="6"/>
          </w:tcPr>
          <w:p w:rsidR="00471AE2" w:rsidRDefault="00471AE2">
            <w:pPr>
              <w:spacing w:beforeLines="50" w:before="156" w:afterLines="50" w:after="156"/>
              <w:rPr>
                <w:rFonts w:ascii="宋体" w:hAnsi="华文细黑"/>
                <w:snapToGrid w:val="0"/>
              </w:rPr>
            </w:pPr>
            <w:bookmarkStart w:id="0" w:name="OLE_LINK2"/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bookmarkEnd w:id="0"/>
            <w:r>
              <w:rPr>
                <w:rFonts w:ascii="华文细黑" w:hAnsi="华文细黑" w:hint="eastAsia"/>
                <w:b/>
                <w:snapToGrid w:val="0"/>
              </w:rPr>
              <w:t>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</w:t>
            </w:r>
            <w:r>
              <w:rPr>
                <w:rFonts w:ascii="华文细黑" w:hAnsi="华文细黑" w:hint="eastAsia"/>
                <w:b/>
                <w:snapToGrid w:val="0"/>
              </w:rPr>
              <w:t>计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型号：</w:t>
            </w:r>
            <w:r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30000078</w:t>
            </w:r>
          </w:p>
        </w:tc>
      </w:tr>
      <w:tr w:rsidR="00000000">
        <w:trPr>
          <w:trHeight w:val="523"/>
          <w:jc w:val="center"/>
        </w:trPr>
        <w:tc>
          <w:tcPr>
            <w:tcW w:w="9639" w:type="dxa"/>
            <w:gridSpan w:val="6"/>
          </w:tcPr>
          <w:p w:rsidR="00471AE2" w:rsidRDefault="00471AE2">
            <w:pPr>
              <w:spacing w:beforeLines="50" w:before="156" w:afterLines="50" w:after="156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黑体" w:eastAsia="黑体" w:hint="eastAsia"/>
              </w:rPr>
              <w:t>一、设计确认检查</w:t>
            </w:r>
          </w:p>
        </w:tc>
      </w:tr>
      <w:tr w:rsidR="00000000">
        <w:trPr>
          <w:trHeight w:val="245"/>
          <w:jc w:val="center"/>
        </w:trPr>
        <w:tc>
          <w:tcPr>
            <w:tcW w:w="9639" w:type="dxa"/>
            <w:gridSpan w:val="6"/>
          </w:tcPr>
          <w:p w:rsidR="00471AE2" w:rsidRDefault="00471AE2">
            <w:pPr>
              <w:spacing w:line="360" w:lineRule="auto"/>
              <w:ind w:firstLineChars="150" w:firstLine="315"/>
              <w:rPr>
                <w:rFonts w:ascii="宋体" w:hAnsi="宋体" w:hint="eastAsia"/>
              </w:rPr>
            </w:pPr>
          </w:p>
          <w:p w:rsidR="00471AE2" w:rsidRDefault="00471AE2">
            <w:pPr>
              <w:spacing w:line="360" w:lineRule="auto"/>
              <w:ind w:firstLineChars="150" w:firstLine="315"/>
              <w:rPr>
                <w:rFonts w:ascii="宋体" w:hAnsi="宋体" w:hint="eastAsia"/>
              </w:rPr>
            </w:pPr>
          </w:p>
          <w:p w:rsidR="00471AE2" w:rsidRDefault="00471AE2">
            <w:pPr>
              <w:spacing w:line="360" w:lineRule="auto"/>
              <w:ind w:firstLineChars="150" w:firstLine="31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“设计确认报告”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版本：</w:t>
            </w:r>
            <w:r>
              <w:rPr>
                <w:rFonts w:ascii="宋体" w:hAnsi="宋体" w:hint="eastAsia"/>
              </w:rPr>
              <w:t>V1.0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PT9L-SJQB01 V1.0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已批准。</w:t>
            </w:r>
          </w:p>
          <w:p w:rsidR="00471AE2" w:rsidRDefault="00471AE2">
            <w:pPr>
              <w:spacing w:line="360" w:lineRule="auto"/>
              <w:ind w:firstLineChars="150" w:firstLine="315"/>
              <w:rPr>
                <w:rFonts w:ascii="宋体" w:hAnsi="宋体" w:hint="eastAsia"/>
              </w:rPr>
            </w:pPr>
          </w:p>
          <w:p w:rsidR="00471AE2" w:rsidRDefault="00471AE2">
            <w:pPr>
              <w:spacing w:line="360" w:lineRule="auto"/>
              <w:ind w:firstLineChars="150" w:firstLine="315"/>
              <w:rPr>
                <w:rFonts w:ascii="宋体" w:hAnsi="宋体" w:hint="eastAsia"/>
              </w:rPr>
            </w:pPr>
          </w:p>
        </w:tc>
      </w:tr>
      <w:tr w:rsidR="00000000">
        <w:trPr>
          <w:trHeight w:val="571"/>
          <w:jc w:val="center"/>
        </w:trPr>
        <w:tc>
          <w:tcPr>
            <w:tcW w:w="9639" w:type="dxa"/>
            <w:gridSpan w:val="6"/>
          </w:tcPr>
          <w:p w:rsidR="00471AE2" w:rsidRDefault="00471AE2">
            <w:pPr>
              <w:spacing w:beforeLines="50" w:before="156"/>
              <w:rPr>
                <w:rFonts w:ascii="黑体" w:eastAsia="黑体" w:hAnsi="黑体" w:hint="eastAsia"/>
                <w:b/>
                <w:snapToGrid w:val="0"/>
                <w:kern w:val="0"/>
                <w:u w:val="single"/>
              </w:rPr>
            </w:pPr>
            <w:r>
              <w:rPr>
                <w:rFonts w:ascii="黑体" w:eastAsia="黑体" w:hAnsi="黑体" w:hint="eastAsia"/>
                <w:szCs w:val="21"/>
              </w:rPr>
              <w:t>二、已获得上市批准或注册通过的地区</w:t>
            </w:r>
          </w:p>
        </w:tc>
      </w:tr>
      <w:tr w:rsidR="00000000">
        <w:trPr>
          <w:trHeight w:val="537"/>
          <w:jc w:val="center"/>
        </w:trPr>
        <w:tc>
          <w:tcPr>
            <w:tcW w:w="721" w:type="dxa"/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1849" w:type="dxa"/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已获得上市批准或注册</w:t>
            </w:r>
          </w:p>
        </w:tc>
        <w:tc>
          <w:tcPr>
            <w:tcW w:w="1751" w:type="dxa"/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批准号</w:t>
            </w:r>
            <w:r>
              <w:rPr>
                <w:rFonts w:ascii="宋体" w:hAnsi="宋体" w:hint="eastAsia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sz w:val="18"/>
                <w:szCs w:val="18"/>
              </w:rPr>
              <w:t>注册号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注册通过时间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可以销售地区</w:t>
            </w:r>
          </w:p>
        </w:tc>
        <w:tc>
          <w:tcPr>
            <w:tcW w:w="818" w:type="dxa"/>
            <w:vAlign w:val="center"/>
          </w:tcPr>
          <w:p w:rsidR="00471AE2" w:rsidRDefault="00471A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000000">
        <w:trPr>
          <w:trHeight w:hRule="exact" w:val="536"/>
          <w:jc w:val="center"/>
        </w:trPr>
        <w:tc>
          <w:tcPr>
            <w:tcW w:w="72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  <w:highlight w:val="yellow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849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FDA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免注册</w:t>
            </w:r>
          </w:p>
        </w:tc>
        <w:tc>
          <w:tcPr>
            <w:tcW w:w="175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FDA</w:t>
            </w:r>
            <w:r>
              <w:rPr>
                <w:rFonts w:ascii="宋体" w:hAnsi="宋体" w:hint="eastAsia"/>
                <w:sz w:val="18"/>
                <w:szCs w:val="18"/>
              </w:rPr>
              <w:t>及认可</w:t>
            </w:r>
            <w:r>
              <w:rPr>
                <w:rFonts w:ascii="宋体" w:hAnsi="宋体" w:hint="eastAsia"/>
                <w:sz w:val="18"/>
                <w:szCs w:val="18"/>
              </w:rPr>
              <w:t>FDA</w:t>
            </w:r>
            <w:r>
              <w:rPr>
                <w:rFonts w:ascii="宋体" w:hAnsi="宋体" w:hint="eastAsia"/>
                <w:sz w:val="18"/>
                <w:szCs w:val="18"/>
              </w:rPr>
              <w:t>审核、批准的地区</w:t>
            </w:r>
          </w:p>
        </w:tc>
        <w:tc>
          <w:tcPr>
            <w:tcW w:w="818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5"/>
                <w:szCs w:val="15"/>
              </w:rPr>
              <w:t>豁免</w:t>
            </w:r>
            <w:r>
              <w:rPr>
                <w:rFonts w:ascii="宋体" w:hAnsi="宋体" w:hint="eastAsia"/>
                <w:sz w:val="15"/>
                <w:szCs w:val="15"/>
              </w:rPr>
              <w:t>510</w:t>
            </w:r>
            <w:r>
              <w:rPr>
                <w:rFonts w:ascii="宋体" w:hAnsi="宋体" w:hint="eastAsia"/>
                <w:sz w:val="15"/>
                <w:szCs w:val="15"/>
              </w:rPr>
              <w:t>（</w:t>
            </w:r>
            <w:r>
              <w:rPr>
                <w:rFonts w:ascii="宋体" w:hAnsi="宋体" w:hint="eastAsia"/>
                <w:sz w:val="15"/>
                <w:szCs w:val="15"/>
              </w:rPr>
              <w:t>K</w:t>
            </w:r>
            <w:r>
              <w:rPr>
                <w:rFonts w:ascii="宋体" w:hAnsi="宋体" w:hint="eastAsia"/>
                <w:sz w:val="15"/>
                <w:szCs w:val="15"/>
              </w:rPr>
              <w:t>）</w:t>
            </w:r>
          </w:p>
        </w:tc>
      </w:tr>
      <w:tr w:rsidR="00000000">
        <w:trPr>
          <w:trHeight w:hRule="exact" w:val="536"/>
          <w:jc w:val="center"/>
        </w:trPr>
        <w:tc>
          <w:tcPr>
            <w:tcW w:w="72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9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5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18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000000">
        <w:trPr>
          <w:trHeight w:hRule="exact" w:val="571"/>
          <w:jc w:val="center"/>
        </w:trPr>
        <w:tc>
          <w:tcPr>
            <w:tcW w:w="72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9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51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060" w:type="dxa"/>
            <w:tcBorders>
              <w:left w:val="single" w:sz="4" w:space="0" w:color="auto"/>
            </w:tcBorders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18" w:type="dxa"/>
            <w:vAlign w:val="center"/>
          </w:tcPr>
          <w:p w:rsidR="00471AE2" w:rsidRDefault="00471AE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000000">
        <w:trPr>
          <w:trHeight w:hRule="exact" w:val="571"/>
          <w:jc w:val="center"/>
        </w:trPr>
        <w:tc>
          <w:tcPr>
            <w:tcW w:w="721" w:type="dxa"/>
          </w:tcPr>
          <w:p w:rsidR="00471AE2" w:rsidRDefault="00471AE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9" w:type="dxa"/>
          </w:tcPr>
          <w:p w:rsidR="00471AE2" w:rsidRDefault="00471AE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51" w:type="dxa"/>
          </w:tcPr>
          <w:p w:rsidR="00471AE2" w:rsidRDefault="00471AE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471AE2" w:rsidRDefault="00471AE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tcBorders>
              <w:left w:val="single" w:sz="4" w:space="0" w:color="auto"/>
            </w:tcBorders>
          </w:tcPr>
          <w:p w:rsidR="00471AE2" w:rsidRDefault="00471AE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</w:tcPr>
          <w:p w:rsidR="00471AE2" w:rsidRDefault="00471AE2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000000">
        <w:trPr>
          <w:trHeight w:val="383"/>
          <w:jc w:val="center"/>
        </w:trPr>
        <w:tc>
          <w:tcPr>
            <w:tcW w:w="9639" w:type="dxa"/>
            <w:gridSpan w:val="6"/>
            <w:tcBorders>
              <w:bottom w:val="single" w:sz="8" w:space="0" w:color="auto"/>
            </w:tcBorders>
          </w:tcPr>
          <w:p w:rsidR="00471AE2" w:rsidRDefault="00471AE2">
            <w:pPr>
              <w:adjustRightInd w:val="0"/>
              <w:snapToGrid w:val="0"/>
              <w:spacing w:beforeLines="20" w:before="62"/>
              <w:rPr>
                <w:rFonts w:ascii="宋体" w:hAnsi="华文细黑" w:hint="eastAsia"/>
                <w:u w:val="single"/>
              </w:rPr>
            </w:pPr>
          </w:p>
        </w:tc>
      </w:tr>
      <w:tr w:rsidR="00000000">
        <w:trPr>
          <w:trHeight w:val="1729"/>
          <w:jc w:val="center"/>
        </w:trPr>
        <w:tc>
          <w:tcPr>
            <w:tcW w:w="9639" w:type="dxa"/>
            <w:gridSpan w:val="6"/>
            <w:tcBorders>
              <w:bottom w:val="single" w:sz="8" w:space="0" w:color="auto"/>
            </w:tcBorders>
          </w:tcPr>
          <w:p w:rsidR="00471AE2" w:rsidRDefault="00471AE2">
            <w:pPr>
              <w:spacing w:beforeLines="50" w:before="156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文件发放部门：</w:t>
            </w:r>
          </w:p>
          <w:p w:rsidR="00471AE2" w:rsidRDefault="00471AE2">
            <w:pPr>
              <w:spacing w:beforeLines="50" w:before="156"/>
              <w:rPr>
                <w:rFonts w:ascii="宋体" w:hAnsi="宋体" w:hint="eastAsia"/>
              </w:rPr>
            </w:pPr>
          </w:p>
          <w:p w:rsidR="00471AE2" w:rsidRDefault="00471AE2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■经理室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■</w:t>
            </w:r>
            <w:r>
              <w:rPr>
                <w:rFonts w:ascii="宋体" w:hAnsi="宋体" w:hint="eastAsia"/>
              </w:rPr>
              <w:t>认证检测中心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■</w:t>
            </w:r>
            <w:r>
              <w:rPr>
                <w:rFonts w:ascii="宋体" w:hAnsi="宋体" w:hint="eastAsia"/>
              </w:rPr>
              <w:t>国际贸易综合部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□国内</w:t>
            </w:r>
            <w:r>
              <w:rPr>
                <w:rFonts w:ascii="宋体" w:hAnsi="宋体" w:hint="eastAsia"/>
              </w:rPr>
              <w:t>业务事业部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</w:tc>
      </w:tr>
    </w:tbl>
    <w:p w:rsidR="00471AE2" w:rsidRDefault="00471AE2">
      <w:pPr>
        <w:snapToGrid w:val="0"/>
        <w:spacing w:beforeLines="50" w:before="156" w:afterLines="50" w:after="156"/>
        <w:rPr>
          <w:rFonts w:hint="eastAsia"/>
          <w:b/>
          <w:snapToGrid w:val="0"/>
          <w:kern w:val="0"/>
        </w:rPr>
      </w:pPr>
    </w:p>
    <w:p w:rsidR="00471AE2" w:rsidRDefault="00471AE2">
      <w:pPr>
        <w:snapToGrid w:val="0"/>
        <w:spacing w:beforeLines="50" w:before="156" w:afterLines="50" w:after="156"/>
        <w:rPr>
          <w:rFonts w:hint="eastAsia"/>
          <w:snapToGrid w:val="0"/>
          <w:kern w:val="0"/>
        </w:rPr>
      </w:pPr>
      <w:r>
        <w:rPr>
          <w:rFonts w:hint="eastAsia"/>
          <w:b/>
          <w:snapToGrid w:val="0"/>
          <w:kern w:val="0"/>
        </w:rPr>
        <w:t>拟制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(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项目负责人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)</w:t>
      </w:r>
      <w:r>
        <w:rPr>
          <w:rFonts w:hint="eastAsia"/>
          <w:b/>
          <w:snapToGrid w:val="0"/>
          <w:kern w:val="0"/>
        </w:rPr>
        <w:t>：</w:t>
      </w:r>
      <w:r>
        <w:rPr>
          <w:rFonts w:ascii="宋体" w:hAnsi="宋体" w:hint="eastAsia"/>
          <w:snapToGrid w:val="0"/>
          <w:kern w:val="0"/>
          <w:u w:val="single"/>
        </w:rPr>
        <w:t xml:space="preserve">             </w:t>
      </w:r>
      <w:r>
        <w:rPr>
          <w:snapToGrid w:val="0"/>
          <w:kern w:val="0"/>
        </w:rPr>
        <w:t xml:space="preserve"> </w:t>
      </w:r>
      <w:bookmarkStart w:id="1" w:name="OLE_LINK1"/>
      <w:r>
        <w:rPr>
          <w:rFonts w:hint="eastAsia"/>
          <w:b/>
          <w:snapToGrid w:val="0"/>
          <w:kern w:val="0"/>
        </w:rPr>
        <w:t>审核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(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技术负责人）</w:t>
      </w:r>
      <w:r>
        <w:rPr>
          <w:rFonts w:hint="eastAsia"/>
          <w:b/>
          <w:snapToGrid w:val="0"/>
          <w:kern w:val="0"/>
        </w:rPr>
        <w:t>：</w:t>
      </w:r>
      <w:r>
        <w:rPr>
          <w:rFonts w:ascii="宋体" w:hAnsi="宋体" w:hint="eastAsia"/>
          <w:snapToGrid w:val="0"/>
          <w:kern w:val="0"/>
          <w:u w:val="single"/>
        </w:rPr>
        <w:t xml:space="preserve">               </w:t>
      </w:r>
      <w:r>
        <w:rPr>
          <w:snapToGrid w:val="0"/>
          <w:kern w:val="0"/>
        </w:rPr>
        <w:t xml:space="preserve"> </w:t>
      </w:r>
      <w:bookmarkEnd w:id="1"/>
      <w:r>
        <w:rPr>
          <w:rFonts w:hint="eastAsia"/>
          <w:snapToGrid w:val="0"/>
          <w:kern w:val="0"/>
        </w:rPr>
        <w:t xml:space="preserve"> </w:t>
      </w:r>
      <w:r>
        <w:rPr>
          <w:rFonts w:hint="eastAsia"/>
          <w:b/>
          <w:bCs/>
          <w:snapToGrid w:val="0"/>
          <w:kern w:val="0"/>
        </w:rPr>
        <w:t>批准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(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董事长</w:t>
      </w:r>
      <w:r>
        <w:rPr>
          <w:rFonts w:ascii="宋体" w:hAnsi="宋体" w:hint="eastAsia"/>
          <w:i/>
          <w:snapToGrid w:val="0"/>
          <w:kern w:val="0"/>
          <w:sz w:val="18"/>
          <w:szCs w:val="18"/>
        </w:rPr>
        <w:t>)</w:t>
      </w:r>
      <w:r>
        <w:rPr>
          <w:rFonts w:ascii="宋体" w:hAnsi="宋体" w:hint="eastAsia"/>
          <w:snapToGrid w:val="0"/>
          <w:kern w:val="0"/>
          <w:u w:val="single"/>
        </w:rPr>
        <w:t xml:space="preserve">               </w:t>
      </w:r>
      <w:r>
        <w:rPr>
          <w:snapToGrid w:val="0"/>
          <w:kern w:val="0"/>
        </w:rPr>
        <w:t xml:space="preserve"> </w:t>
      </w:r>
    </w:p>
    <w:p w:rsidR="00471AE2" w:rsidRDefault="00471AE2">
      <w:pPr>
        <w:snapToGrid w:val="0"/>
        <w:spacing w:beforeLines="50" w:before="156" w:afterLines="50" w:after="156"/>
        <w:ind w:firstLineChars="850" w:firstLine="1530"/>
        <w:rPr>
          <w:rFonts w:hint="eastAsia"/>
          <w:snapToGrid w:val="0"/>
          <w:kern w:val="0"/>
          <w:sz w:val="18"/>
          <w:szCs w:val="18"/>
          <w:u w:val="single"/>
        </w:rPr>
      </w:pPr>
      <w:r>
        <w:rPr>
          <w:snapToGrid w:val="0"/>
          <w:kern w:val="0"/>
          <w:sz w:val="18"/>
          <w:szCs w:val="18"/>
          <w:u w:val="single"/>
        </w:rPr>
        <w:t xml:space="preserve">     </w:t>
      </w:r>
      <w:r>
        <w:rPr>
          <w:rFonts w:hint="eastAsia"/>
          <w:snapToGrid w:val="0"/>
          <w:kern w:val="0"/>
          <w:sz w:val="18"/>
          <w:szCs w:val="18"/>
          <w:u w:val="single"/>
        </w:rPr>
        <w:t>年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月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日</w:t>
      </w:r>
      <w:r>
        <w:rPr>
          <w:snapToGrid w:val="0"/>
          <w:kern w:val="0"/>
          <w:sz w:val="18"/>
          <w:szCs w:val="18"/>
        </w:rPr>
        <w:t xml:space="preserve">                  </w:t>
      </w:r>
      <w:r>
        <w:rPr>
          <w:snapToGrid w:val="0"/>
          <w:kern w:val="0"/>
          <w:sz w:val="18"/>
          <w:szCs w:val="18"/>
          <w:u w:val="single"/>
        </w:rPr>
        <w:t xml:space="preserve">      </w:t>
      </w:r>
      <w:r>
        <w:rPr>
          <w:rFonts w:hint="eastAsia"/>
          <w:snapToGrid w:val="0"/>
          <w:kern w:val="0"/>
          <w:sz w:val="18"/>
          <w:szCs w:val="18"/>
          <w:u w:val="single"/>
        </w:rPr>
        <w:t>年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月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日</w:t>
      </w:r>
      <w:r>
        <w:rPr>
          <w:snapToGrid w:val="0"/>
          <w:kern w:val="0"/>
          <w:sz w:val="18"/>
          <w:szCs w:val="18"/>
        </w:rPr>
        <w:t xml:space="preserve">                </w:t>
      </w:r>
      <w:r>
        <w:rPr>
          <w:rFonts w:hint="eastAsia"/>
          <w:snapToGrid w:val="0"/>
          <w:kern w:val="0"/>
          <w:sz w:val="18"/>
          <w:szCs w:val="18"/>
        </w:rPr>
        <w:t xml:space="preserve">  </w:t>
      </w:r>
      <w:r>
        <w:rPr>
          <w:snapToGrid w:val="0"/>
          <w:kern w:val="0"/>
          <w:sz w:val="18"/>
          <w:szCs w:val="18"/>
        </w:rPr>
        <w:t xml:space="preserve">  </w:t>
      </w:r>
      <w:r>
        <w:rPr>
          <w:snapToGrid w:val="0"/>
          <w:kern w:val="0"/>
          <w:sz w:val="18"/>
          <w:szCs w:val="18"/>
          <w:u w:val="single"/>
        </w:rPr>
        <w:t xml:space="preserve">     </w:t>
      </w:r>
      <w:r>
        <w:rPr>
          <w:rFonts w:hint="eastAsia"/>
          <w:snapToGrid w:val="0"/>
          <w:kern w:val="0"/>
          <w:sz w:val="18"/>
          <w:szCs w:val="18"/>
          <w:u w:val="single"/>
        </w:rPr>
        <w:t>年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月</w:t>
      </w:r>
      <w:r>
        <w:rPr>
          <w:snapToGrid w:val="0"/>
          <w:kern w:val="0"/>
          <w:sz w:val="18"/>
          <w:szCs w:val="18"/>
          <w:u w:val="single"/>
        </w:rPr>
        <w:t xml:space="preserve">   </w:t>
      </w:r>
      <w:r>
        <w:rPr>
          <w:rFonts w:hint="eastAsia"/>
          <w:snapToGrid w:val="0"/>
          <w:kern w:val="0"/>
          <w:sz w:val="18"/>
          <w:szCs w:val="18"/>
          <w:u w:val="single"/>
        </w:rPr>
        <w:t>日</w:t>
      </w:r>
    </w:p>
    <w:p w:rsidR="00471AE2" w:rsidRDefault="00471AE2">
      <w:pPr>
        <w:snapToGrid w:val="0"/>
        <w:spacing w:beforeLines="50" w:before="156" w:afterLines="50" w:after="156"/>
        <w:ind w:firstLineChars="3100" w:firstLine="6510"/>
        <w:rPr>
          <w:rFonts w:hint="eastAsia"/>
        </w:rPr>
      </w:pPr>
      <w:r>
        <w:rPr>
          <w:rFonts w:hint="eastAsia"/>
        </w:rPr>
        <w:t xml:space="preserve"> </w:t>
      </w:r>
    </w:p>
    <w:p w:rsidR="00471AE2" w:rsidRDefault="00471AE2">
      <w:pPr>
        <w:snapToGrid w:val="0"/>
        <w:spacing w:beforeLines="50" w:before="156" w:afterLines="50" w:after="156"/>
        <w:ind w:firstLineChars="3100" w:firstLine="6510"/>
        <w:rPr>
          <w:rFonts w:hint="eastAsia"/>
        </w:rPr>
      </w:pPr>
    </w:p>
    <w:p w:rsidR="00471AE2" w:rsidRDefault="00471AE2">
      <w:pPr>
        <w:spacing w:beforeLines="50" w:before="156" w:afterLines="50" w:after="156"/>
        <w:rPr>
          <w:rFonts w:hint="eastAsia"/>
        </w:rPr>
      </w:pPr>
    </w:p>
    <w:p w:rsidR="00471AE2" w:rsidRDefault="00471AE2">
      <w:pPr>
        <w:spacing w:beforeLines="50" w:before="156" w:afterLines="50" w:after="156"/>
        <w:rPr>
          <w:rFonts w:hint="eastAsia"/>
          <w:snapToGrid w:val="0"/>
          <w:kern w:val="0"/>
          <w:sz w:val="18"/>
          <w:szCs w:val="18"/>
          <w:u w:val="single"/>
        </w:rPr>
      </w:pPr>
      <w:r>
        <w:rPr>
          <w:rFonts w:hint="eastAsia"/>
        </w:rPr>
        <w:t xml:space="preserve">                                                             </w:t>
      </w:r>
    </w:p>
    <w:sectPr w:rsidR="00471AE2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1AE2" w:rsidRDefault="00471AE2">
      <w:r>
        <w:separator/>
      </w:r>
    </w:p>
  </w:endnote>
  <w:endnote w:type="continuationSeparator" w:id="0">
    <w:p w:rsidR="00471AE2" w:rsidRDefault="00471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1AE2" w:rsidRDefault="00471AE2">
    <w:pPr>
      <w:pStyle w:val="a7"/>
      <w:jc w:val="center"/>
      <w:rPr>
        <w:rFonts w:hint="eastAsia"/>
        <w:szCs w:val="18"/>
      </w:rPr>
    </w:pPr>
    <w:r>
      <w:rPr>
        <w:rFonts w:hint="eastAsia"/>
        <w:kern w:val="0"/>
        <w:szCs w:val="18"/>
      </w:rPr>
      <w:t>第</w:t>
    </w:r>
    <w:r>
      <w:rPr>
        <w:rFonts w:hint="eastAsia"/>
        <w:kern w:val="0"/>
        <w:szCs w:val="18"/>
      </w:rPr>
      <w:t xml:space="preserve"> </w:t>
    </w:r>
    <w:r>
      <w:rPr>
        <w:kern w:val="0"/>
        <w:szCs w:val="18"/>
      </w:rPr>
      <w:fldChar w:fldCharType="begin"/>
    </w:r>
    <w:r>
      <w:rPr>
        <w:kern w:val="0"/>
        <w:szCs w:val="18"/>
      </w:rPr>
      <w:instrText xml:space="preserve"> PAGE </w:instrText>
    </w:r>
    <w:r>
      <w:rPr>
        <w:kern w:val="0"/>
        <w:szCs w:val="18"/>
      </w:rPr>
      <w:fldChar w:fldCharType="separate"/>
    </w:r>
    <w:r>
      <w:rPr>
        <w:kern w:val="0"/>
        <w:szCs w:val="18"/>
        <w:lang w:val="en-US" w:eastAsia="zh-CN"/>
      </w:rPr>
      <w:t>1</w:t>
    </w:r>
    <w:r>
      <w:rPr>
        <w:kern w:val="0"/>
        <w:szCs w:val="18"/>
      </w:rPr>
      <w:fldChar w:fldCharType="end"/>
    </w:r>
    <w:r>
      <w:rPr>
        <w:rFonts w:hint="eastAsia"/>
        <w:kern w:val="0"/>
        <w:szCs w:val="18"/>
      </w:rPr>
      <w:t xml:space="preserve"> </w:t>
    </w:r>
    <w:r>
      <w:rPr>
        <w:rFonts w:hint="eastAsia"/>
        <w:kern w:val="0"/>
        <w:szCs w:val="18"/>
      </w:rPr>
      <w:t>页</w:t>
    </w:r>
    <w:r>
      <w:rPr>
        <w:rFonts w:hint="eastAsia"/>
        <w:kern w:val="0"/>
        <w:szCs w:val="18"/>
      </w:rPr>
      <w:t xml:space="preserve"> </w:t>
    </w:r>
    <w:r>
      <w:rPr>
        <w:rFonts w:hint="eastAsia"/>
        <w:kern w:val="0"/>
        <w:szCs w:val="18"/>
      </w:rPr>
      <w:t>共</w:t>
    </w:r>
    <w:r>
      <w:rPr>
        <w:rFonts w:hint="eastAsia"/>
        <w:kern w:val="0"/>
        <w:szCs w:val="18"/>
      </w:rPr>
      <w:t xml:space="preserve"> </w:t>
    </w:r>
    <w:r>
      <w:rPr>
        <w:kern w:val="0"/>
        <w:szCs w:val="18"/>
      </w:rPr>
      <w:fldChar w:fldCharType="begin"/>
    </w:r>
    <w:r>
      <w:rPr>
        <w:kern w:val="0"/>
        <w:szCs w:val="18"/>
      </w:rPr>
      <w:instrText xml:space="preserve"> NUMPAGES </w:instrText>
    </w:r>
    <w:r>
      <w:rPr>
        <w:kern w:val="0"/>
        <w:szCs w:val="18"/>
      </w:rPr>
      <w:fldChar w:fldCharType="separate"/>
    </w:r>
    <w:r>
      <w:rPr>
        <w:kern w:val="0"/>
        <w:szCs w:val="18"/>
        <w:lang w:val="en-US" w:eastAsia="zh-CN"/>
      </w:rPr>
      <w:t>1</w:t>
    </w:r>
    <w:r>
      <w:rPr>
        <w:kern w:val="0"/>
        <w:szCs w:val="18"/>
      </w:rPr>
      <w:fldChar w:fldCharType="end"/>
    </w:r>
    <w:r>
      <w:rPr>
        <w:rFonts w:hint="eastAsia"/>
        <w:kern w:val="0"/>
        <w:szCs w:val="18"/>
      </w:rPr>
      <w:t xml:space="preserve"> </w:t>
    </w:r>
    <w:r>
      <w:rPr>
        <w:rFonts w:hint="eastAsia"/>
        <w:kern w:val="0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1AE2" w:rsidRDefault="00471AE2">
      <w:r>
        <w:separator/>
      </w:r>
    </w:p>
  </w:footnote>
  <w:footnote w:type="continuationSeparator" w:id="0">
    <w:p w:rsidR="00471AE2" w:rsidRDefault="00471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1AE2" w:rsidRDefault="00471AE2">
    <w:pPr>
      <w:ind w:firstLineChars="850" w:firstLine="1785"/>
      <w:rPr>
        <w:rFonts w:hint="eastAsia"/>
        <w:sz w:val="18"/>
        <w:szCs w:val="18"/>
      </w:rPr>
    </w:pPr>
    <w:r>
      <w:rPr>
        <w:rFonts w:ascii="宋体" w:hAnsi="宋体" w:cs="宋体" w:hint="eastAsia"/>
        <w:szCs w:val="21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-9pt;margin-top:-14.2pt;width:81pt;height:33pt;z-index:-251658752;mso-wrap-style:square" wrapcoords="-200 0 -200 20618 21600 20618 21600 0 -200 0">
          <v:imagedata r:id="rId1" r:href="rId2"/>
          <w10:wrap type="square"/>
        </v:shape>
      </w:pict>
    </w:r>
    <w:r>
      <w:rPr>
        <w:rFonts w:ascii="宋体" w:hAnsi="宋体" w:cs="宋体" w:hint="eastAsia"/>
        <w:szCs w:val="21"/>
      </w:rPr>
      <w:t>文件编号：</w:t>
    </w:r>
    <w:r>
      <w:rPr>
        <w:rFonts w:ascii="宋体" w:hAnsi="宋体" w:cs="宋体" w:hint="eastAsia"/>
        <w:szCs w:val="21"/>
      </w:rPr>
      <w:t xml:space="preserve"> </w:t>
    </w:r>
    <w:r>
      <w:rPr>
        <w:rFonts w:ascii="宋体" w:hAnsi="宋体" w:cs="宋体" w:hint="eastAsia"/>
        <w:szCs w:val="21"/>
      </w:rPr>
      <w:t>PT9L-</w:t>
    </w:r>
    <w:r>
      <w:rPr>
        <w:rFonts w:ascii="宋体" w:hAnsi="宋体" w:cs="宋体" w:hint="eastAsia"/>
        <w:szCs w:val="21"/>
      </w:rPr>
      <w:t xml:space="preserve">SSPZ01 </w:t>
    </w:r>
    <w:r>
      <w:rPr>
        <w:rFonts w:ascii="宋体" w:hAnsi="宋体" w:cs="宋体" w:hint="eastAsia"/>
        <w:szCs w:val="21"/>
      </w:rPr>
      <w:t>V1.0</w:t>
    </w:r>
    <w:r>
      <w:rPr>
        <w:rFonts w:ascii="宋体" w:hAnsi="宋体" w:cs="宋体" w:hint="eastAsia"/>
        <w:szCs w:val="21"/>
      </w:rPr>
      <w:t xml:space="preserve">            </w:t>
    </w:r>
    <w:r>
      <w:rPr>
        <w:rFonts w:ascii="宋体" w:hAnsi="宋体" w:cs="宋体" w:hint="eastAsia"/>
        <w:szCs w:val="21"/>
      </w:rPr>
      <w:t xml:space="preserve"> </w:t>
    </w:r>
    <w:r>
      <w:rPr>
        <w:rFonts w:ascii="宋体" w:hAnsi="宋体" w:cs="宋体" w:hint="eastAsia"/>
        <w:szCs w:val="21"/>
      </w:rPr>
      <w:t xml:space="preserve">    </w:t>
    </w:r>
    <w:r>
      <w:rPr>
        <w:rFonts w:ascii="宋体" w:hAnsi="宋体" w:cs="宋体" w:hint="eastAsia"/>
        <w:szCs w:val="21"/>
      </w:rPr>
      <w:t>上市批准书</w:t>
    </w:r>
    <w:r>
      <w:rPr>
        <w:rFonts w:ascii="宋体" w:hAnsi="宋体" w:cs="宋体" w:hint="eastAsia"/>
        <w:szCs w:val="21"/>
      </w:rPr>
      <w:t xml:space="preserve">  QR-7.3-</w:t>
    </w:r>
    <w:r>
      <w:rPr>
        <w:rFonts w:ascii="宋体" w:hAnsi="宋体" w:cs="宋体" w:hint="eastAsia"/>
        <w:szCs w:val="21"/>
      </w:rPr>
      <w:t>25-01</w:t>
    </w:r>
    <w:r>
      <w:rPr>
        <w:rFonts w:ascii="宋体" w:hAnsi="宋体" w:cs="宋体" w:hint="eastAsia"/>
        <w:szCs w:val="21"/>
      </w:rPr>
      <w:t>/</w:t>
    </w:r>
    <w:r>
      <w:rPr>
        <w:rFonts w:ascii="宋体" w:hAnsi="宋体" w:cs="宋体" w:hint="eastAsia"/>
        <w:szCs w:val="21"/>
      </w:rPr>
      <w:t>E1</w:t>
    </w:r>
    <w:r>
      <w:rPr>
        <w:rFonts w:ascii="宋体" w:hAnsi="宋体" w:cs="宋体" w:hint="eastAsia"/>
        <w:szCs w:val="21"/>
      </w:rPr>
      <w:t xml:space="preserve">  </w:t>
    </w:r>
    <w:r>
      <w:rPr>
        <w:rFonts w:hint="eastAsia"/>
        <w:sz w:val="18"/>
        <w:szCs w:val="18"/>
      </w:rPr>
      <w:t xml:space="preserve">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471AE2"/>
    <w:rsid w:val="00F12E62"/>
    <w:rsid w:val="027520D7"/>
    <w:rsid w:val="07181283"/>
    <w:rsid w:val="07F47D89"/>
    <w:rsid w:val="0DD04666"/>
    <w:rsid w:val="24E327C3"/>
    <w:rsid w:val="25346A17"/>
    <w:rsid w:val="3B22409A"/>
    <w:rsid w:val="43282273"/>
    <w:rsid w:val="48532626"/>
    <w:rsid w:val="4BA77263"/>
    <w:rsid w:val="4E0E7773"/>
    <w:rsid w:val="4EDC370C"/>
    <w:rsid w:val="68664B20"/>
    <w:rsid w:val="6B2F668E"/>
    <w:rsid w:val="739E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03D8B8AE-CD49-40AB-8030-557E65A6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241</Characters>
  <Application>Microsoft Office Word</Application>
  <DocSecurity>0</DocSecurity>
  <PresentationFormat/>
  <Lines>53</Lines>
  <Paragraphs>21</Paragraphs>
  <Slides>0</Slides>
  <Notes>0</Notes>
  <HiddenSlides>0</HiddenSlides>
  <MMClips>0</MMClips>
  <ScaleCrop>false</ScaleCrop>
  <Manager/>
  <Company>深圳市斯尔顿科技有限公司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2025-09-15T07:59:00Z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5B88A1908AF245759F2483A92C2AC835_13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