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099"/>
      </w:tblGrid>
      <w:tr w:rsidR="00976B67" w:rsidRPr="000C41BD" w14:paraId="7F62DF3E" w14:textId="77777777" w:rsidTr="00337A36">
        <w:tc>
          <w:tcPr>
            <w:tcW w:w="9628" w:type="dxa"/>
            <w:gridSpan w:val="2"/>
          </w:tcPr>
          <w:p w14:paraId="23216882" w14:textId="77777777" w:rsidR="00976B67" w:rsidRPr="000C41BD" w:rsidRDefault="00976B67" w:rsidP="003B4056">
            <w:pPr>
              <w:jc w:val="center"/>
            </w:pPr>
            <w:bookmarkStart w:id="0" w:name="_Hlk242832259"/>
            <w:bookmarkEnd w:id="0"/>
            <w:r w:rsidRPr="000C41BD">
              <w:t>МІНІСТЕРСТВО ОСВІТИ І НАУКИ УКРАЇНИ</w:t>
            </w:r>
          </w:p>
          <w:p w14:paraId="53B300BE" w14:textId="77777777" w:rsidR="00976B67" w:rsidRPr="000C41BD" w:rsidRDefault="00976B67" w:rsidP="003B4056">
            <w:pPr>
              <w:jc w:val="center"/>
            </w:pPr>
            <w:r w:rsidRPr="000C41BD">
              <w:t>КРЕМЕНЧУЦЬКИЙ НАЦІОНАЛЬНИЙ УНІВЕРСИТЕТ</w:t>
            </w:r>
          </w:p>
          <w:p w14:paraId="153057BC" w14:textId="77777777" w:rsidR="00976B67" w:rsidRPr="000C41BD" w:rsidRDefault="00976B67" w:rsidP="003B4056">
            <w:pPr>
              <w:jc w:val="center"/>
            </w:pPr>
            <w:r w:rsidRPr="000C41BD">
              <w:t>ІМЕНІ МИХАЙЛА ОСТРОГРАДСЬКОГО</w:t>
            </w:r>
          </w:p>
          <w:p w14:paraId="7AA2918C" w14:textId="77777777" w:rsidR="00976B67" w:rsidRPr="000C41BD" w:rsidRDefault="00976B67" w:rsidP="003B4056">
            <w:pPr>
              <w:jc w:val="center"/>
            </w:pPr>
            <w:r w:rsidRPr="000C41BD">
              <w:t>НАВЧАЛЬНО-НАУКОВИЙ ІНСТИТУТ ЕЛЕКТРИЧНОЇ ІНЖЕНЕРІЇ</w:t>
            </w:r>
          </w:p>
          <w:p w14:paraId="49B6A849" w14:textId="77777777" w:rsidR="00976B67" w:rsidRPr="000C41BD" w:rsidRDefault="00976B67" w:rsidP="003B4056">
            <w:pPr>
              <w:jc w:val="center"/>
            </w:pPr>
            <w:r w:rsidRPr="000C41BD">
              <w:t>ТА ІНФОРМАЦІЙНИХ ТЕХНОЛОГІЙ</w:t>
            </w:r>
          </w:p>
        </w:tc>
      </w:tr>
      <w:tr w:rsidR="00976B67" w:rsidRPr="000C41BD" w14:paraId="25ACC874" w14:textId="77777777" w:rsidTr="007F404F">
        <w:trPr>
          <w:trHeight w:val="841"/>
        </w:trPr>
        <w:tc>
          <w:tcPr>
            <w:tcW w:w="9628" w:type="dxa"/>
            <w:gridSpan w:val="2"/>
            <w:vAlign w:val="center"/>
          </w:tcPr>
          <w:p w14:paraId="0F1B4EDA" w14:textId="77777777" w:rsidR="00976B67" w:rsidRPr="000C41BD" w:rsidRDefault="00976B67" w:rsidP="003B4056">
            <w:pPr>
              <w:jc w:val="center"/>
            </w:pPr>
            <w:r w:rsidRPr="000C41BD">
              <w:t>Кафедра автоматизації та інформаційних систем</w:t>
            </w:r>
          </w:p>
        </w:tc>
      </w:tr>
      <w:tr w:rsidR="00976B67" w:rsidRPr="000C41BD" w14:paraId="6029D890" w14:textId="77777777" w:rsidTr="007F404F">
        <w:trPr>
          <w:trHeight w:val="1419"/>
        </w:trPr>
        <w:tc>
          <w:tcPr>
            <w:tcW w:w="9628" w:type="dxa"/>
            <w:gridSpan w:val="2"/>
            <w:vAlign w:val="center"/>
          </w:tcPr>
          <w:p w14:paraId="7092DA03" w14:textId="77777777" w:rsidR="00976B67" w:rsidRPr="000C41BD" w:rsidRDefault="00976B67" w:rsidP="003B4056">
            <w:pPr>
              <w:jc w:val="center"/>
            </w:pPr>
            <w:r w:rsidRPr="000C41BD">
              <w:t>Освітній компонент</w:t>
            </w:r>
          </w:p>
          <w:p w14:paraId="4CC2970E" w14:textId="406DC84B" w:rsidR="00976B67" w:rsidRPr="000C41BD" w:rsidRDefault="00976B67" w:rsidP="00444539">
            <w:pPr>
              <w:jc w:val="center"/>
              <w:rPr>
                <w:b/>
                <w:bCs/>
              </w:rPr>
            </w:pPr>
            <w:r w:rsidRPr="000C41BD">
              <w:rPr>
                <w:b/>
                <w:bCs/>
              </w:rPr>
              <w:t>«</w:t>
            </w:r>
            <w:r w:rsidR="006227EF">
              <w:rPr>
                <w:b/>
                <w:bCs/>
              </w:rPr>
              <w:t>ЧИСЕЛЬНІ МЕТОДИ</w:t>
            </w:r>
            <w:r w:rsidRPr="000C41BD">
              <w:rPr>
                <w:b/>
                <w:bCs/>
              </w:rPr>
              <w:t>»</w:t>
            </w:r>
          </w:p>
        </w:tc>
      </w:tr>
      <w:tr w:rsidR="00976B67" w:rsidRPr="000C41BD" w14:paraId="0A8AE607" w14:textId="77777777" w:rsidTr="007F404F">
        <w:trPr>
          <w:trHeight w:val="1695"/>
        </w:trPr>
        <w:tc>
          <w:tcPr>
            <w:tcW w:w="9628" w:type="dxa"/>
            <w:gridSpan w:val="2"/>
            <w:vAlign w:val="center"/>
          </w:tcPr>
          <w:p w14:paraId="4065FC68" w14:textId="77777777" w:rsidR="00976B67" w:rsidRPr="000C41BD" w:rsidRDefault="00976B67" w:rsidP="003B4056">
            <w:pPr>
              <w:jc w:val="center"/>
            </w:pPr>
            <w:r w:rsidRPr="000C41BD">
              <w:t>ЗВІТ</w:t>
            </w:r>
          </w:p>
          <w:p w14:paraId="2390F16F" w14:textId="4DB3C25B" w:rsidR="00976B67" w:rsidRPr="004D373B" w:rsidRDefault="00976B67" w:rsidP="003B4056">
            <w:pPr>
              <w:jc w:val="center"/>
              <w:rPr>
                <w:lang w:val="en-US"/>
              </w:rPr>
            </w:pPr>
            <w:r w:rsidRPr="000C41BD">
              <w:t xml:space="preserve">З ЛАБОРАТОРНОЇ РОБОТИ № </w:t>
            </w:r>
            <w:r w:rsidR="00BE3E3C">
              <w:t>6</w:t>
            </w:r>
          </w:p>
        </w:tc>
      </w:tr>
      <w:tr w:rsidR="00976B67" w:rsidRPr="000C41BD" w14:paraId="6A7416EA" w14:textId="77777777" w:rsidTr="00084E9B">
        <w:trPr>
          <w:trHeight w:val="4399"/>
        </w:trPr>
        <w:tc>
          <w:tcPr>
            <w:tcW w:w="5529" w:type="dxa"/>
          </w:tcPr>
          <w:p w14:paraId="0DA73E96" w14:textId="77777777" w:rsidR="00976B67" w:rsidRPr="000C41BD" w:rsidRDefault="00976B67" w:rsidP="003B4056"/>
        </w:tc>
        <w:tc>
          <w:tcPr>
            <w:tcW w:w="4099" w:type="dxa"/>
            <w:vAlign w:val="center"/>
          </w:tcPr>
          <w:p w14:paraId="6418C221" w14:textId="77777777" w:rsidR="00976B67" w:rsidRPr="000C41BD" w:rsidRDefault="00976B67" w:rsidP="003B4056">
            <w:pPr>
              <w:jc w:val="left"/>
            </w:pPr>
            <w:r w:rsidRPr="000C41BD">
              <w:t>Виконав</w:t>
            </w:r>
          </w:p>
          <w:p w14:paraId="24DC4A53" w14:textId="24A57B4A" w:rsidR="00976B67" w:rsidRPr="000C41BD" w:rsidRDefault="00976B67" w:rsidP="003B4056">
            <w:pPr>
              <w:jc w:val="left"/>
            </w:pPr>
            <w:r w:rsidRPr="000C41BD">
              <w:t>студент групи КН-25-1 Гордієнко В.</w:t>
            </w:r>
            <w:r w:rsidR="009E544C" w:rsidRPr="005731AC">
              <w:rPr>
                <w:lang w:val="ru-RU"/>
              </w:rPr>
              <w:t xml:space="preserve"> </w:t>
            </w:r>
            <w:r w:rsidRPr="000C41BD">
              <w:t>Ю.</w:t>
            </w:r>
          </w:p>
          <w:p w14:paraId="321C1FEE" w14:textId="77777777" w:rsidR="00976B67" w:rsidRPr="000C41BD" w:rsidRDefault="00976B67" w:rsidP="003B4056">
            <w:pPr>
              <w:jc w:val="left"/>
            </w:pPr>
            <w:r w:rsidRPr="000C41BD">
              <w:t>Перевірила:</w:t>
            </w:r>
          </w:p>
          <w:p w14:paraId="7C01B5C3" w14:textId="77777777" w:rsidR="00976B67" w:rsidRPr="000C41BD" w:rsidRDefault="00976B67" w:rsidP="003B4056">
            <w:pPr>
              <w:jc w:val="left"/>
            </w:pPr>
            <w:r w:rsidRPr="000C41BD">
              <w:t>доцент кафедри АІС</w:t>
            </w:r>
          </w:p>
          <w:p w14:paraId="68A704E8" w14:textId="55726753" w:rsidR="00976B67" w:rsidRPr="000C41BD" w:rsidRDefault="006227EF" w:rsidP="003B4056">
            <w:pPr>
              <w:jc w:val="left"/>
            </w:pPr>
            <w:r>
              <w:t>Істоміна</w:t>
            </w:r>
            <w:r w:rsidR="00976B67" w:rsidRPr="000C41BD">
              <w:t xml:space="preserve"> Н.</w:t>
            </w:r>
            <w:r w:rsidR="009E544C" w:rsidRPr="005731AC">
              <w:rPr>
                <w:lang w:val="ru-RU"/>
              </w:rPr>
              <w:t xml:space="preserve"> </w:t>
            </w:r>
            <w:r>
              <w:rPr>
                <w:lang w:val="ru-RU"/>
              </w:rPr>
              <w:t>М</w:t>
            </w:r>
            <w:r w:rsidR="00976B67" w:rsidRPr="000C41BD">
              <w:t>.</w:t>
            </w:r>
          </w:p>
        </w:tc>
      </w:tr>
      <w:tr w:rsidR="00976B67" w:rsidRPr="000C41BD" w14:paraId="4E132337" w14:textId="77777777" w:rsidTr="007F404F">
        <w:trPr>
          <w:trHeight w:val="2690"/>
        </w:trPr>
        <w:tc>
          <w:tcPr>
            <w:tcW w:w="9628" w:type="dxa"/>
            <w:gridSpan w:val="2"/>
            <w:vAlign w:val="bottom"/>
          </w:tcPr>
          <w:p w14:paraId="029FF8A9" w14:textId="774C9AC4" w:rsidR="00976B67" w:rsidRPr="000C41BD" w:rsidRDefault="00976B67" w:rsidP="003B4056">
            <w:pPr>
              <w:jc w:val="center"/>
            </w:pPr>
            <w:r w:rsidRPr="000C41BD">
              <w:t xml:space="preserve">Кременчук </w:t>
            </w:r>
            <w:r w:rsidRPr="000C41BD">
              <w:fldChar w:fldCharType="begin"/>
            </w:r>
            <w:r w:rsidRPr="000C41BD">
              <w:instrText xml:space="preserve"> DATE  \@ "yyyy" </w:instrText>
            </w:r>
            <w:r w:rsidRPr="000C41BD">
              <w:fldChar w:fldCharType="separate"/>
            </w:r>
            <w:r w:rsidR="0017239C">
              <w:rPr>
                <w:noProof/>
              </w:rPr>
              <w:t>2026</w:t>
            </w:r>
            <w:r w:rsidRPr="000C41BD">
              <w:fldChar w:fldCharType="end"/>
            </w:r>
          </w:p>
        </w:tc>
      </w:tr>
    </w:tbl>
    <w:p w14:paraId="4F3ADB2F" w14:textId="77777777" w:rsidR="00976B67" w:rsidRPr="000C41BD" w:rsidRDefault="00976B67" w:rsidP="003B4056"/>
    <w:p w14:paraId="1FF781A1" w14:textId="77777777" w:rsidR="00976B67" w:rsidRPr="000C41BD" w:rsidRDefault="00976B67" w:rsidP="003B4056">
      <w:pPr>
        <w:rPr>
          <w:iCs/>
          <w:color w:val="000000" w:themeColor="text1"/>
          <w:szCs w:val="18"/>
        </w:rPr>
      </w:pPr>
      <w:r w:rsidRPr="000C41BD"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8357"/>
      </w:tblGrid>
      <w:tr w:rsidR="00976B67" w:rsidRPr="000C41BD" w14:paraId="25FCA447" w14:textId="77777777" w:rsidTr="00414B4E">
        <w:tc>
          <w:tcPr>
            <w:tcW w:w="1271" w:type="dxa"/>
          </w:tcPr>
          <w:p w14:paraId="7534B20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lastRenderedPageBreak/>
              <w:t>Тема:</w:t>
            </w:r>
          </w:p>
        </w:tc>
        <w:tc>
          <w:tcPr>
            <w:tcW w:w="8357" w:type="dxa"/>
          </w:tcPr>
          <w:p w14:paraId="019E0399" w14:textId="60B10F1F" w:rsidR="00976B67" w:rsidRPr="000C41BD" w:rsidRDefault="00BE3E3C" w:rsidP="00EA6E6A">
            <w:pPr>
              <w:rPr>
                <w:b/>
                <w:bCs/>
              </w:rPr>
            </w:pPr>
            <w:r w:rsidRPr="00BE3E3C">
              <w:rPr>
                <w:b/>
                <w:bCs/>
              </w:rPr>
              <w:t>Обчислення визначених інтегралів</w:t>
            </w:r>
          </w:p>
        </w:tc>
      </w:tr>
      <w:tr w:rsidR="00976B67" w:rsidRPr="000C41BD" w14:paraId="074C128D" w14:textId="77777777" w:rsidTr="00414B4E">
        <w:tc>
          <w:tcPr>
            <w:tcW w:w="1271" w:type="dxa"/>
          </w:tcPr>
          <w:p w14:paraId="68370B4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t>Мета:</w:t>
            </w:r>
          </w:p>
        </w:tc>
        <w:tc>
          <w:tcPr>
            <w:tcW w:w="8357" w:type="dxa"/>
          </w:tcPr>
          <w:p w14:paraId="22B7FC05" w14:textId="7F81E33D" w:rsidR="00976B67" w:rsidRPr="000C41BD" w:rsidRDefault="00BE3E3C" w:rsidP="00BE3E3C">
            <w:r>
              <w:t xml:space="preserve">вивчення методів і набуття навичок обчислення визначених інтегралів за допомогою пакета </w:t>
            </w:r>
            <w:proofErr w:type="spellStart"/>
            <w:r>
              <w:t>Mathcad</w:t>
            </w:r>
            <w:proofErr w:type="spellEnd"/>
            <w:r>
              <w:t>.</w:t>
            </w:r>
          </w:p>
        </w:tc>
      </w:tr>
    </w:tbl>
    <w:p w14:paraId="0C7070AF" w14:textId="77777777" w:rsidR="00976B67" w:rsidRPr="000C41BD" w:rsidRDefault="00976B67" w:rsidP="003B4056"/>
    <w:p w14:paraId="7382977B" w14:textId="0E9B2D27" w:rsidR="00444539" w:rsidRDefault="00444539" w:rsidP="00444539">
      <w:pPr>
        <w:jc w:val="center"/>
        <w:rPr>
          <w:rFonts w:cs="Times New Roman"/>
          <w:b/>
          <w:bCs/>
          <w:szCs w:val="28"/>
        </w:rPr>
      </w:pPr>
      <w:r w:rsidRPr="003524B9">
        <w:rPr>
          <w:rFonts w:cs="Times New Roman"/>
          <w:b/>
          <w:bCs/>
          <w:szCs w:val="28"/>
        </w:rPr>
        <w:t>Порядок виконання роботи</w:t>
      </w:r>
    </w:p>
    <w:p w14:paraId="143DE922" w14:textId="20B490CD" w:rsidR="00BE3E3C" w:rsidRDefault="00BE3E3C" w:rsidP="007D5DA3">
      <w:pPr>
        <w:pStyle w:val="a6"/>
        <w:numPr>
          <w:ilvl w:val="0"/>
          <w:numId w:val="15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BE3E3C">
        <w:rPr>
          <w:rFonts w:cs="Times New Roman"/>
          <w:szCs w:val="28"/>
        </w:rPr>
        <w:t>Для функції f(x), наведеної у таблиці 6.1, обчисли</w:t>
      </w:r>
      <w:r w:rsidR="007D5DA3">
        <w:rPr>
          <w:rFonts w:cs="Times New Roman"/>
          <w:szCs w:val="28"/>
        </w:rPr>
        <w:t>в</w:t>
      </w:r>
      <w:r w:rsidRPr="00BE3E3C">
        <w:rPr>
          <w:rFonts w:cs="Times New Roman"/>
          <w:szCs w:val="28"/>
        </w:rPr>
        <w:t xml:space="preserve"> визначений інтеграл</w:t>
      </w:r>
      <w:r>
        <w:rPr>
          <w:rFonts w:cs="Times New Roman"/>
          <w:szCs w:val="28"/>
        </w:rPr>
        <w:t xml:space="preserve"> </w:t>
      </w:r>
      <w:r w:rsidRPr="00BE3E3C">
        <w:rPr>
          <w:rFonts w:cs="Times New Roman"/>
          <w:szCs w:val="28"/>
        </w:rPr>
        <w:t>у межах [a, b] з кількістю розбиття n = 10 такими методами:</w:t>
      </w:r>
    </w:p>
    <w:p w14:paraId="4A23CA42" w14:textId="08FA1BF6" w:rsidR="001D02B7" w:rsidRPr="001D02B7" w:rsidRDefault="001D02B7" w:rsidP="001D02B7">
      <w:pPr>
        <w:pStyle w:val="a6"/>
        <w:numPr>
          <w:ilvl w:val="0"/>
          <w:numId w:val="16"/>
        </w:numPr>
        <w:tabs>
          <w:tab w:val="left" w:pos="993"/>
        </w:tabs>
        <w:ind w:hanging="11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З</w:t>
      </w:r>
      <w:r w:rsidRPr="001D02B7">
        <w:rPr>
          <w:rFonts w:cs="Times New Roman"/>
          <w:szCs w:val="28"/>
        </w:rPr>
        <w:t>а формулою Ньютона–Лейбніца</w:t>
      </w:r>
    </w:p>
    <w:p w14:paraId="03778FD0" w14:textId="30359FBD" w:rsidR="00BE3E3C" w:rsidRPr="00BE3E3C" w:rsidRDefault="00BE3E3C" w:rsidP="007D5DA3">
      <w:pPr>
        <w:pStyle w:val="a6"/>
        <w:numPr>
          <w:ilvl w:val="0"/>
          <w:numId w:val="16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BE3E3C">
        <w:rPr>
          <w:rFonts w:cs="Times New Roman"/>
          <w:szCs w:val="28"/>
        </w:rPr>
        <w:t>Методом прямокутників (правих, лівих, середніх).</w:t>
      </w:r>
    </w:p>
    <w:p w14:paraId="1CD4CD8C" w14:textId="6CA847DD" w:rsidR="00BE3E3C" w:rsidRPr="00BE3E3C" w:rsidRDefault="00BE3E3C" w:rsidP="007D5DA3">
      <w:pPr>
        <w:pStyle w:val="a6"/>
        <w:numPr>
          <w:ilvl w:val="0"/>
          <w:numId w:val="16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BE3E3C">
        <w:rPr>
          <w:rFonts w:cs="Times New Roman"/>
          <w:szCs w:val="28"/>
        </w:rPr>
        <w:t>Методом трапецій.</w:t>
      </w:r>
    </w:p>
    <w:p w14:paraId="2ADE2311" w14:textId="08195E5D" w:rsidR="00BE3E3C" w:rsidRPr="00BE3E3C" w:rsidRDefault="00BE3E3C" w:rsidP="007D5DA3">
      <w:pPr>
        <w:pStyle w:val="a6"/>
        <w:numPr>
          <w:ilvl w:val="0"/>
          <w:numId w:val="16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BE3E3C">
        <w:rPr>
          <w:rFonts w:cs="Times New Roman"/>
          <w:szCs w:val="28"/>
        </w:rPr>
        <w:t>Методом Сімпсона.</w:t>
      </w:r>
    </w:p>
    <w:p w14:paraId="4B521D20" w14:textId="2FA8D9CD" w:rsidR="00572131" w:rsidRDefault="00BE3E3C" w:rsidP="007D5DA3">
      <w:pPr>
        <w:pStyle w:val="a6"/>
        <w:numPr>
          <w:ilvl w:val="0"/>
          <w:numId w:val="16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BE3E3C">
        <w:rPr>
          <w:rFonts w:cs="Times New Roman"/>
          <w:szCs w:val="28"/>
        </w:rPr>
        <w:t>Методом Монте-Карло.</w:t>
      </w:r>
    </w:p>
    <w:p w14:paraId="7BB8564D" w14:textId="77777777" w:rsidR="001D02B7" w:rsidRDefault="001D02B7" w:rsidP="001D02B7">
      <w:pPr>
        <w:pStyle w:val="a6"/>
        <w:tabs>
          <w:tab w:val="left" w:pos="993"/>
        </w:tabs>
        <w:ind w:left="709"/>
        <w:rPr>
          <w:rFonts w:cs="Times New Roman"/>
          <w:szCs w:val="28"/>
        </w:rPr>
      </w:pPr>
    </w:p>
    <w:p w14:paraId="2EE272E2" w14:textId="467521BE" w:rsidR="001D02B7" w:rsidRDefault="001D02B7" w:rsidP="001D02B7">
      <w:pPr>
        <w:pStyle w:val="a6"/>
        <w:tabs>
          <w:tab w:val="left" w:pos="993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Умова:</w:t>
      </w:r>
    </w:p>
    <w:p w14:paraId="29C83F31" w14:textId="77777777" w:rsidR="007D5DA3" w:rsidRDefault="007D5DA3" w:rsidP="007D5DA3">
      <w:pPr>
        <w:pStyle w:val="a6"/>
        <w:keepNext/>
        <w:tabs>
          <w:tab w:val="left" w:pos="993"/>
        </w:tabs>
        <w:ind w:left="709"/>
      </w:pPr>
      <w:r w:rsidRPr="007D5DA3">
        <w:rPr>
          <w:rFonts w:cs="Times New Roman"/>
          <w:noProof/>
          <w:szCs w:val="28"/>
        </w:rPr>
        <w:drawing>
          <wp:inline distT="0" distB="0" distL="0" distR="0" wp14:anchorId="081DC8BE" wp14:editId="79AAE26F">
            <wp:extent cx="4210638" cy="28579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27D2" w14:textId="371F131F" w:rsidR="007D5DA3" w:rsidRDefault="007D5DA3" w:rsidP="007D5DA3">
      <w:pPr>
        <w:pStyle w:val="a3"/>
        <w:jc w:val="center"/>
        <w:rPr>
          <w:rFonts w:cs="Times New Roman"/>
          <w:szCs w:val="28"/>
        </w:rPr>
      </w:pPr>
      <w:r>
        <w:t xml:space="preserve">Рисунок </w:t>
      </w:r>
      <w:r w:rsidR="0017239C">
        <w:fldChar w:fldCharType="begin"/>
      </w:r>
      <w:r w:rsidR="0017239C">
        <w:instrText xml:space="preserve"> SEQ Рисунок \* ARABIC </w:instrText>
      </w:r>
      <w:r w:rsidR="0017239C">
        <w:fldChar w:fldCharType="separate"/>
      </w:r>
      <w:r w:rsidR="0017239C">
        <w:rPr>
          <w:noProof/>
        </w:rPr>
        <w:t>1</w:t>
      </w:r>
      <w:r w:rsidR="0017239C">
        <w:rPr>
          <w:noProof/>
        </w:rPr>
        <w:fldChar w:fldCharType="end"/>
      </w:r>
      <w:r>
        <w:t xml:space="preserve"> – Функція та межі для варіанту №5</w:t>
      </w:r>
    </w:p>
    <w:p w14:paraId="0937352A" w14:textId="77777777" w:rsidR="0018632C" w:rsidRDefault="0018632C" w:rsidP="0018632C">
      <w:pPr>
        <w:pStyle w:val="a6"/>
        <w:tabs>
          <w:tab w:val="left" w:pos="993"/>
        </w:tabs>
        <w:ind w:left="709"/>
        <w:rPr>
          <w:rFonts w:cs="Times New Roman"/>
          <w:szCs w:val="28"/>
        </w:rPr>
      </w:pPr>
    </w:p>
    <w:p w14:paraId="7B96AA19" w14:textId="4FF477F5" w:rsidR="00D762F3" w:rsidRPr="004D373B" w:rsidRDefault="00D762F3" w:rsidP="004D373B">
      <w:pPr>
        <w:pStyle w:val="a6"/>
        <w:tabs>
          <w:tab w:val="left" w:pos="993"/>
        </w:tabs>
        <w:ind w:left="709"/>
        <w:rPr>
          <w:rFonts w:cs="Times New Roman"/>
          <w:szCs w:val="28"/>
        </w:rPr>
      </w:pPr>
    </w:p>
    <w:p w14:paraId="3982BC4E" w14:textId="77777777" w:rsidR="001D02B7" w:rsidRDefault="00DF5133" w:rsidP="001D02B7">
      <w:pPr>
        <w:keepNext/>
      </w:pPr>
      <w:r w:rsidRPr="00DF5133">
        <w:rPr>
          <w:noProof/>
        </w:rPr>
        <w:drawing>
          <wp:inline distT="0" distB="0" distL="0" distR="0" wp14:anchorId="2CED5082" wp14:editId="1EDDBC11">
            <wp:extent cx="5899868" cy="3227237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2322" cy="323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69CE" w14:textId="0DE22CEE" w:rsidR="0018632C" w:rsidRDefault="001D02B7" w:rsidP="001D02B7">
      <w:pPr>
        <w:pStyle w:val="a3"/>
        <w:jc w:val="center"/>
      </w:pPr>
      <w:r>
        <w:t xml:space="preserve">Рисунок </w:t>
      </w:r>
      <w:fldSimple w:instr=" SEQ Рисунок \* ARABIC ">
        <w:r w:rsidR="0017239C">
          <w:rPr>
            <w:noProof/>
          </w:rPr>
          <w:t>2</w:t>
        </w:r>
      </w:fldSimple>
      <w:r>
        <w:t xml:space="preserve"> – Задання функції та побудова графіка</w:t>
      </w:r>
    </w:p>
    <w:p w14:paraId="4F124D2B" w14:textId="0C2749C9" w:rsidR="00DF5133" w:rsidRDefault="00DF5133" w:rsidP="00D762F3"/>
    <w:p w14:paraId="5F0764BB" w14:textId="77777777" w:rsidR="001D02B7" w:rsidRDefault="00DF5133" w:rsidP="001D02B7">
      <w:pPr>
        <w:keepNext/>
      </w:pPr>
      <w:r w:rsidRPr="00DF5133">
        <w:rPr>
          <w:noProof/>
        </w:rPr>
        <w:drawing>
          <wp:inline distT="0" distB="0" distL="0" distR="0" wp14:anchorId="19C0B836" wp14:editId="391402A1">
            <wp:extent cx="6120130" cy="5866130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4B5B" w14:textId="1E30AB8A" w:rsidR="00DF5133" w:rsidRDefault="001D02B7" w:rsidP="001D02B7">
      <w:pPr>
        <w:pStyle w:val="a3"/>
        <w:jc w:val="center"/>
      </w:pPr>
      <w:r>
        <w:t xml:space="preserve">Рисунок </w:t>
      </w:r>
      <w:fldSimple w:instr=" SEQ Рисунок \* ARABIC ">
        <w:r w:rsidR="0017239C">
          <w:rPr>
            <w:noProof/>
          </w:rPr>
          <w:t>3</w:t>
        </w:r>
      </w:fldSimple>
      <w:r>
        <w:t xml:space="preserve"> – Обчислення визначеного інтеграла за формулою Ньютона–</w:t>
      </w:r>
      <w:r w:rsidRPr="001D02B7">
        <w:t>Лейбніца</w:t>
      </w:r>
      <w:r>
        <w:t xml:space="preserve"> та методом правих прямокутників</w:t>
      </w:r>
    </w:p>
    <w:p w14:paraId="05D72E98" w14:textId="43D811BB" w:rsidR="00DF5133" w:rsidRDefault="00DF5133" w:rsidP="00D762F3"/>
    <w:p w14:paraId="40FA4126" w14:textId="77777777" w:rsidR="001D02B7" w:rsidRDefault="00DF5133" w:rsidP="001D02B7">
      <w:pPr>
        <w:keepNext/>
      </w:pPr>
      <w:r w:rsidRPr="00DF5133">
        <w:rPr>
          <w:noProof/>
        </w:rPr>
        <w:lastRenderedPageBreak/>
        <w:drawing>
          <wp:inline distT="0" distB="0" distL="0" distR="0" wp14:anchorId="5256998E" wp14:editId="0A445C56">
            <wp:extent cx="5353653" cy="379277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6568" cy="380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1B3C" w14:textId="4A0EFD7C" w:rsidR="00DF5133" w:rsidRDefault="001D02B7" w:rsidP="001D02B7">
      <w:pPr>
        <w:pStyle w:val="a3"/>
        <w:jc w:val="center"/>
      </w:pPr>
      <w:r>
        <w:t xml:space="preserve">Рисунок </w:t>
      </w:r>
      <w:fldSimple w:instr=" SEQ Рисунок \* ARABIC ">
        <w:r w:rsidR="0017239C">
          <w:rPr>
            <w:noProof/>
          </w:rPr>
          <w:t>4</w:t>
        </w:r>
      </w:fldSimple>
      <w:r>
        <w:t xml:space="preserve"> – </w:t>
      </w:r>
      <w:r w:rsidRPr="008A0C59">
        <w:t xml:space="preserve">Обчислення визначеного методом </w:t>
      </w:r>
      <w:r>
        <w:t>лівих</w:t>
      </w:r>
      <w:r w:rsidRPr="008A0C59">
        <w:t xml:space="preserve"> прямокутників</w:t>
      </w:r>
    </w:p>
    <w:p w14:paraId="55AEE430" w14:textId="77777777" w:rsidR="0017239C" w:rsidRPr="0017239C" w:rsidRDefault="0017239C" w:rsidP="0017239C"/>
    <w:p w14:paraId="03F31F6C" w14:textId="551699AB" w:rsidR="001D02B7" w:rsidRDefault="0017239C" w:rsidP="0017239C">
      <w:r w:rsidRPr="00DF5133">
        <w:rPr>
          <w:noProof/>
        </w:rPr>
        <w:drawing>
          <wp:inline distT="0" distB="0" distL="0" distR="0" wp14:anchorId="3210E9E9" wp14:editId="4DEA5E2B">
            <wp:extent cx="5090197" cy="40233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0770" cy="403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E8CE" w14:textId="65D4E770" w:rsidR="00DF5133" w:rsidRDefault="001D02B7" w:rsidP="001D02B7">
      <w:pPr>
        <w:pStyle w:val="a3"/>
        <w:jc w:val="center"/>
      </w:pPr>
      <w:r>
        <w:t xml:space="preserve">Рисунок </w:t>
      </w:r>
      <w:fldSimple w:instr=" SEQ Рисунок \* ARABIC ">
        <w:r w:rsidR="0017239C">
          <w:rPr>
            <w:noProof/>
          </w:rPr>
          <w:t>5</w:t>
        </w:r>
      </w:fldSimple>
      <w:r>
        <w:t xml:space="preserve"> – Обчислення визначеного інтеграла методом середніх</w:t>
      </w:r>
      <w:r w:rsidR="0017239C">
        <w:t xml:space="preserve"> прямокутників</w:t>
      </w:r>
    </w:p>
    <w:p w14:paraId="58AC90A2" w14:textId="6F356ED1" w:rsidR="00B70DD2" w:rsidRDefault="00B70DD2" w:rsidP="00D762F3"/>
    <w:p w14:paraId="3CEACC0F" w14:textId="77777777" w:rsidR="001D02B7" w:rsidRDefault="00B70DD2" w:rsidP="001D02B7">
      <w:pPr>
        <w:keepNext/>
      </w:pPr>
      <w:r w:rsidRPr="00B70DD2">
        <w:rPr>
          <w:noProof/>
        </w:rPr>
        <w:drawing>
          <wp:inline distT="0" distB="0" distL="0" distR="0" wp14:anchorId="39A0087C" wp14:editId="6FDF17EF">
            <wp:extent cx="6120130" cy="174244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2B34" w14:textId="778A5E2F" w:rsidR="00B70DD2" w:rsidRDefault="001D02B7" w:rsidP="001D02B7">
      <w:pPr>
        <w:pStyle w:val="a3"/>
        <w:jc w:val="center"/>
      </w:pPr>
      <w:r>
        <w:t xml:space="preserve">Рисунок </w:t>
      </w:r>
      <w:fldSimple w:instr=" SEQ Рисунок \* ARABIC ">
        <w:r w:rsidR="0017239C">
          <w:rPr>
            <w:noProof/>
          </w:rPr>
          <w:t>6</w:t>
        </w:r>
      </w:fldSimple>
      <w:r>
        <w:t xml:space="preserve"> </w:t>
      </w:r>
      <w:r w:rsidRPr="00500052">
        <w:t>– Обчислення визначеного інтеграла методом трапецій</w:t>
      </w:r>
    </w:p>
    <w:p w14:paraId="6939BC33" w14:textId="4BDF62B3" w:rsidR="00B70DD2" w:rsidRDefault="00B70DD2" w:rsidP="00D762F3"/>
    <w:p w14:paraId="5802E650" w14:textId="77777777" w:rsidR="001D02B7" w:rsidRDefault="00B70DD2" w:rsidP="001D02B7">
      <w:pPr>
        <w:keepNext/>
      </w:pPr>
      <w:r w:rsidRPr="00B70DD2">
        <w:rPr>
          <w:noProof/>
        </w:rPr>
        <w:drawing>
          <wp:inline distT="0" distB="0" distL="0" distR="0" wp14:anchorId="0C2DCDAF" wp14:editId="14C08E72">
            <wp:extent cx="6120130" cy="171958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437E" w14:textId="69F8546C" w:rsidR="00B70DD2" w:rsidRDefault="001D02B7" w:rsidP="001D02B7">
      <w:pPr>
        <w:pStyle w:val="a3"/>
        <w:jc w:val="center"/>
      </w:pPr>
      <w:r>
        <w:t xml:space="preserve">Рисунок </w:t>
      </w:r>
      <w:fldSimple w:instr=" SEQ Рисунок \* ARABIC ">
        <w:r w:rsidR="0017239C">
          <w:rPr>
            <w:noProof/>
          </w:rPr>
          <w:t>7</w:t>
        </w:r>
      </w:fldSimple>
      <w:r>
        <w:t xml:space="preserve"> </w:t>
      </w:r>
      <w:r w:rsidRPr="00A127D2">
        <w:t>– Обчислення визначеного інтеграла методом Сімпсона</w:t>
      </w:r>
    </w:p>
    <w:p w14:paraId="4AACD4D9" w14:textId="5B9E800E" w:rsidR="00B70DD2" w:rsidRDefault="00B70DD2" w:rsidP="00D762F3"/>
    <w:p w14:paraId="0632E459" w14:textId="77777777" w:rsidR="001D02B7" w:rsidRDefault="00B70DD2" w:rsidP="001D02B7">
      <w:pPr>
        <w:keepNext/>
      </w:pPr>
      <w:r w:rsidRPr="00B70DD2">
        <w:rPr>
          <w:noProof/>
        </w:rPr>
        <w:drawing>
          <wp:inline distT="0" distB="0" distL="0" distR="0" wp14:anchorId="62D41AFA" wp14:editId="667FC102">
            <wp:extent cx="6120130" cy="13747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C9B6" w14:textId="2F6A1219" w:rsidR="001D02B7" w:rsidRDefault="001D02B7" w:rsidP="001D02B7">
      <w:pPr>
        <w:pStyle w:val="a3"/>
        <w:jc w:val="center"/>
      </w:pPr>
      <w:r>
        <w:t xml:space="preserve">Рисунок </w:t>
      </w:r>
      <w:fldSimple w:instr=" SEQ Рисунок \* ARABIC ">
        <w:r w:rsidR="0017239C">
          <w:rPr>
            <w:noProof/>
          </w:rPr>
          <w:t>8</w:t>
        </w:r>
      </w:fldSimple>
      <w:r>
        <w:t xml:space="preserve"> </w:t>
      </w:r>
      <w:r w:rsidRPr="00011B83">
        <w:t>– Обчислення визначеного інтеграла методом Монте-Карло</w:t>
      </w:r>
    </w:p>
    <w:p w14:paraId="6362A150" w14:textId="6BF549DE" w:rsidR="00D762F3" w:rsidRDefault="00D762F3" w:rsidP="00D762F3">
      <w:pPr>
        <w:pStyle w:val="a6"/>
        <w:keepNext/>
        <w:tabs>
          <w:tab w:val="left" w:pos="993"/>
        </w:tabs>
        <w:ind w:left="709"/>
      </w:pPr>
    </w:p>
    <w:p w14:paraId="31114753" w14:textId="77777777" w:rsidR="00D762F3" w:rsidRPr="00D762F3" w:rsidRDefault="00D762F3" w:rsidP="00D762F3"/>
    <w:p w14:paraId="645ADA9E" w14:textId="1873B2F9" w:rsidR="00976B67" w:rsidRPr="00EA6E6A" w:rsidRDefault="00976B67" w:rsidP="005813E3">
      <w:pPr>
        <w:ind w:firstLine="709"/>
      </w:pPr>
      <w:r w:rsidRPr="00D0418D">
        <w:rPr>
          <w:b/>
          <w:bCs/>
        </w:rPr>
        <w:t>Висновки</w:t>
      </w:r>
      <w:r w:rsidRPr="000C41BD">
        <w:t xml:space="preserve">: </w:t>
      </w:r>
      <w:r w:rsidR="00086EA9">
        <w:t>н</w:t>
      </w:r>
      <w:r w:rsidR="00414B4E" w:rsidRPr="000C41BD">
        <w:t xml:space="preserve">а цій лабораторній роботі я </w:t>
      </w:r>
      <w:r w:rsidR="00C90723">
        <w:t xml:space="preserve">вивчив </w:t>
      </w:r>
      <w:r w:rsidR="0008317A">
        <w:t xml:space="preserve">методи і набув навичок </w:t>
      </w:r>
      <w:r w:rsidR="001D02B7">
        <w:t>обчислення визначених інтегралів</w:t>
      </w:r>
      <w:r w:rsidR="001D02B7">
        <w:t xml:space="preserve"> </w:t>
      </w:r>
      <w:r w:rsidR="0008317A">
        <w:t xml:space="preserve">засобами пакета </w:t>
      </w:r>
      <w:proofErr w:type="spellStart"/>
      <w:r w:rsidR="0008317A">
        <w:t>Mathcad</w:t>
      </w:r>
      <w:proofErr w:type="spellEnd"/>
      <w:r w:rsidR="0008317A">
        <w:t>.</w:t>
      </w:r>
    </w:p>
    <w:sectPr w:rsidR="00976B67" w:rsidRPr="00EA6E6A" w:rsidSect="00976B67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13CA9"/>
    <w:multiLevelType w:val="hybridMultilevel"/>
    <w:tmpl w:val="9B32511A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E377D51"/>
    <w:multiLevelType w:val="hybridMultilevel"/>
    <w:tmpl w:val="C0EA80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4E0519"/>
    <w:multiLevelType w:val="hybridMultilevel"/>
    <w:tmpl w:val="9F8AEB4A"/>
    <w:lvl w:ilvl="0" w:tplc="C7C2E0DA">
      <w:start w:val="1"/>
      <w:numFmt w:val="decimal"/>
      <w:lvlText w:val="%1."/>
      <w:lvlJc w:val="left"/>
      <w:pPr>
        <w:ind w:left="2062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2290" w:hanging="360"/>
      </w:pPr>
    </w:lvl>
    <w:lvl w:ilvl="2" w:tplc="0422001B" w:tentative="1">
      <w:start w:val="1"/>
      <w:numFmt w:val="lowerRoman"/>
      <w:lvlText w:val="%3."/>
      <w:lvlJc w:val="right"/>
      <w:pPr>
        <w:ind w:left="3010" w:hanging="180"/>
      </w:pPr>
    </w:lvl>
    <w:lvl w:ilvl="3" w:tplc="0422000F" w:tentative="1">
      <w:start w:val="1"/>
      <w:numFmt w:val="decimal"/>
      <w:lvlText w:val="%4."/>
      <w:lvlJc w:val="left"/>
      <w:pPr>
        <w:ind w:left="3730" w:hanging="360"/>
      </w:pPr>
    </w:lvl>
    <w:lvl w:ilvl="4" w:tplc="04220019" w:tentative="1">
      <w:start w:val="1"/>
      <w:numFmt w:val="lowerLetter"/>
      <w:lvlText w:val="%5."/>
      <w:lvlJc w:val="left"/>
      <w:pPr>
        <w:ind w:left="4450" w:hanging="360"/>
      </w:pPr>
    </w:lvl>
    <w:lvl w:ilvl="5" w:tplc="0422001B" w:tentative="1">
      <w:start w:val="1"/>
      <w:numFmt w:val="lowerRoman"/>
      <w:lvlText w:val="%6."/>
      <w:lvlJc w:val="right"/>
      <w:pPr>
        <w:ind w:left="5170" w:hanging="180"/>
      </w:pPr>
    </w:lvl>
    <w:lvl w:ilvl="6" w:tplc="0422000F" w:tentative="1">
      <w:start w:val="1"/>
      <w:numFmt w:val="decimal"/>
      <w:lvlText w:val="%7."/>
      <w:lvlJc w:val="left"/>
      <w:pPr>
        <w:ind w:left="5890" w:hanging="360"/>
      </w:pPr>
    </w:lvl>
    <w:lvl w:ilvl="7" w:tplc="04220019" w:tentative="1">
      <w:start w:val="1"/>
      <w:numFmt w:val="lowerLetter"/>
      <w:lvlText w:val="%8."/>
      <w:lvlJc w:val="left"/>
      <w:pPr>
        <w:ind w:left="6610" w:hanging="360"/>
      </w:pPr>
    </w:lvl>
    <w:lvl w:ilvl="8" w:tplc="042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" w15:restartNumberingAfterBreak="0">
    <w:nsid w:val="35204DD4"/>
    <w:multiLevelType w:val="hybridMultilevel"/>
    <w:tmpl w:val="CEA65D7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04C01"/>
    <w:multiLevelType w:val="hybridMultilevel"/>
    <w:tmpl w:val="F404CC9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A414F"/>
    <w:multiLevelType w:val="hybridMultilevel"/>
    <w:tmpl w:val="F6DCE5E0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A6E1BD4"/>
    <w:multiLevelType w:val="hybridMultilevel"/>
    <w:tmpl w:val="98A8E53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D62784"/>
    <w:multiLevelType w:val="hybridMultilevel"/>
    <w:tmpl w:val="4F525A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6532E5"/>
    <w:multiLevelType w:val="hybridMultilevel"/>
    <w:tmpl w:val="6248E192"/>
    <w:lvl w:ilvl="0" w:tplc="FFFFFFF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982701"/>
    <w:multiLevelType w:val="hybridMultilevel"/>
    <w:tmpl w:val="499E9D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3444F1"/>
    <w:multiLevelType w:val="hybridMultilevel"/>
    <w:tmpl w:val="21A637FA"/>
    <w:lvl w:ilvl="0" w:tplc="8468F5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67327FD"/>
    <w:multiLevelType w:val="hybridMultilevel"/>
    <w:tmpl w:val="B22009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0E3848"/>
    <w:multiLevelType w:val="hybridMultilevel"/>
    <w:tmpl w:val="9CD4184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06F2113"/>
    <w:multiLevelType w:val="hybridMultilevel"/>
    <w:tmpl w:val="6C86DEFE"/>
    <w:lvl w:ilvl="0" w:tplc="0422000F">
      <w:start w:val="1"/>
      <w:numFmt w:val="decimal"/>
      <w:lvlText w:val="%1."/>
      <w:lvlJc w:val="left"/>
      <w:pPr>
        <w:ind w:left="2149" w:hanging="360"/>
      </w:pPr>
    </w:lvl>
    <w:lvl w:ilvl="1" w:tplc="04220019" w:tentative="1">
      <w:start w:val="1"/>
      <w:numFmt w:val="lowerLetter"/>
      <w:lvlText w:val="%2."/>
      <w:lvlJc w:val="left"/>
      <w:pPr>
        <w:ind w:left="2869" w:hanging="360"/>
      </w:pPr>
    </w:lvl>
    <w:lvl w:ilvl="2" w:tplc="0422001B" w:tentative="1">
      <w:start w:val="1"/>
      <w:numFmt w:val="lowerRoman"/>
      <w:lvlText w:val="%3."/>
      <w:lvlJc w:val="right"/>
      <w:pPr>
        <w:ind w:left="3589" w:hanging="180"/>
      </w:pPr>
    </w:lvl>
    <w:lvl w:ilvl="3" w:tplc="0422000F" w:tentative="1">
      <w:start w:val="1"/>
      <w:numFmt w:val="decimal"/>
      <w:lvlText w:val="%4."/>
      <w:lvlJc w:val="left"/>
      <w:pPr>
        <w:ind w:left="4309" w:hanging="360"/>
      </w:pPr>
    </w:lvl>
    <w:lvl w:ilvl="4" w:tplc="04220019" w:tentative="1">
      <w:start w:val="1"/>
      <w:numFmt w:val="lowerLetter"/>
      <w:lvlText w:val="%5."/>
      <w:lvlJc w:val="left"/>
      <w:pPr>
        <w:ind w:left="5029" w:hanging="360"/>
      </w:pPr>
    </w:lvl>
    <w:lvl w:ilvl="5" w:tplc="0422001B" w:tentative="1">
      <w:start w:val="1"/>
      <w:numFmt w:val="lowerRoman"/>
      <w:lvlText w:val="%6."/>
      <w:lvlJc w:val="right"/>
      <w:pPr>
        <w:ind w:left="5749" w:hanging="180"/>
      </w:pPr>
    </w:lvl>
    <w:lvl w:ilvl="6" w:tplc="0422000F" w:tentative="1">
      <w:start w:val="1"/>
      <w:numFmt w:val="decimal"/>
      <w:lvlText w:val="%7."/>
      <w:lvlJc w:val="left"/>
      <w:pPr>
        <w:ind w:left="6469" w:hanging="360"/>
      </w:pPr>
    </w:lvl>
    <w:lvl w:ilvl="7" w:tplc="04220019" w:tentative="1">
      <w:start w:val="1"/>
      <w:numFmt w:val="lowerLetter"/>
      <w:lvlText w:val="%8."/>
      <w:lvlJc w:val="left"/>
      <w:pPr>
        <w:ind w:left="7189" w:hanging="360"/>
      </w:pPr>
    </w:lvl>
    <w:lvl w:ilvl="8" w:tplc="0422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4" w15:restartNumberingAfterBreak="0">
    <w:nsid w:val="7C273634"/>
    <w:multiLevelType w:val="hybridMultilevel"/>
    <w:tmpl w:val="6248E192"/>
    <w:lvl w:ilvl="0" w:tplc="08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B344A4"/>
    <w:multiLevelType w:val="hybridMultilevel"/>
    <w:tmpl w:val="2BEE9F6A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9"/>
  </w:num>
  <w:num w:numId="2">
    <w:abstractNumId w:val="4"/>
  </w:num>
  <w:num w:numId="3">
    <w:abstractNumId w:val="14"/>
  </w:num>
  <w:num w:numId="4">
    <w:abstractNumId w:val="7"/>
  </w:num>
  <w:num w:numId="5">
    <w:abstractNumId w:val="12"/>
  </w:num>
  <w:num w:numId="6">
    <w:abstractNumId w:val="0"/>
  </w:num>
  <w:num w:numId="7">
    <w:abstractNumId w:val="8"/>
  </w:num>
  <w:num w:numId="8">
    <w:abstractNumId w:val="2"/>
  </w:num>
  <w:num w:numId="9">
    <w:abstractNumId w:val="5"/>
  </w:num>
  <w:num w:numId="10">
    <w:abstractNumId w:val="1"/>
  </w:num>
  <w:num w:numId="11">
    <w:abstractNumId w:val="13"/>
  </w:num>
  <w:num w:numId="12">
    <w:abstractNumId w:val="11"/>
  </w:num>
  <w:num w:numId="13">
    <w:abstractNumId w:val="15"/>
  </w:num>
  <w:num w:numId="14">
    <w:abstractNumId w:val="10"/>
  </w:num>
  <w:num w:numId="15">
    <w:abstractNumId w:val="6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36"/>
    <w:rsid w:val="00005CDC"/>
    <w:rsid w:val="00047E1F"/>
    <w:rsid w:val="0008317A"/>
    <w:rsid w:val="00084E9B"/>
    <w:rsid w:val="00086EA9"/>
    <w:rsid w:val="000C41BD"/>
    <w:rsid w:val="000D1BCF"/>
    <w:rsid w:val="001043A4"/>
    <w:rsid w:val="00114049"/>
    <w:rsid w:val="00114A8C"/>
    <w:rsid w:val="00144EB2"/>
    <w:rsid w:val="00162A45"/>
    <w:rsid w:val="0017239C"/>
    <w:rsid w:val="001800A7"/>
    <w:rsid w:val="0018632C"/>
    <w:rsid w:val="001B29BC"/>
    <w:rsid w:val="001C4FE9"/>
    <w:rsid w:val="001D02B7"/>
    <w:rsid w:val="0020732A"/>
    <w:rsid w:val="00213B38"/>
    <w:rsid w:val="00225798"/>
    <w:rsid w:val="00232042"/>
    <w:rsid w:val="0024068D"/>
    <w:rsid w:val="00276E02"/>
    <w:rsid w:val="00310834"/>
    <w:rsid w:val="00332CD3"/>
    <w:rsid w:val="00337A36"/>
    <w:rsid w:val="00395FBE"/>
    <w:rsid w:val="003B4056"/>
    <w:rsid w:val="003D04F6"/>
    <w:rsid w:val="003D1050"/>
    <w:rsid w:val="00414B4E"/>
    <w:rsid w:val="00444539"/>
    <w:rsid w:val="0044558D"/>
    <w:rsid w:val="00496C58"/>
    <w:rsid w:val="004A4E8D"/>
    <w:rsid w:val="004A6570"/>
    <w:rsid w:val="004D20CB"/>
    <w:rsid w:val="004D373B"/>
    <w:rsid w:val="004D77FC"/>
    <w:rsid w:val="004E50FD"/>
    <w:rsid w:val="00505151"/>
    <w:rsid w:val="005110A5"/>
    <w:rsid w:val="00572131"/>
    <w:rsid w:val="005731AC"/>
    <w:rsid w:val="005813E3"/>
    <w:rsid w:val="00597C5E"/>
    <w:rsid w:val="005D31BD"/>
    <w:rsid w:val="005D587C"/>
    <w:rsid w:val="00605533"/>
    <w:rsid w:val="006227EF"/>
    <w:rsid w:val="006A3F31"/>
    <w:rsid w:val="006B4AF4"/>
    <w:rsid w:val="006C21FD"/>
    <w:rsid w:val="006E6BC3"/>
    <w:rsid w:val="006F24C0"/>
    <w:rsid w:val="00703F0D"/>
    <w:rsid w:val="00742F9A"/>
    <w:rsid w:val="00744373"/>
    <w:rsid w:val="00785BEC"/>
    <w:rsid w:val="0078784E"/>
    <w:rsid w:val="00796B71"/>
    <w:rsid w:val="007C4B71"/>
    <w:rsid w:val="007D26C7"/>
    <w:rsid w:val="007D5DA3"/>
    <w:rsid w:val="007F404F"/>
    <w:rsid w:val="008376BD"/>
    <w:rsid w:val="008665F6"/>
    <w:rsid w:val="008B3CD8"/>
    <w:rsid w:val="008D6CF0"/>
    <w:rsid w:val="00931FE9"/>
    <w:rsid w:val="0093796F"/>
    <w:rsid w:val="00964FDF"/>
    <w:rsid w:val="00967617"/>
    <w:rsid w:val="00976B67"/>
    <w:rsid w:val="00983CEF"/>
    <w:rsid w:val="00997E46"/>
    <w:rsid w:val="009A6DD7"/>
    <w:rsid w:val="009E471A"/>
    <w:rsid w:val="009E544C"/>
    <w:rsid w:val="00A1134A"/>
    <w:rsid w:val="00A44173"/>
    <w:rsid w:val="00A562E6"/>
    <w:rsid w:val="00B70DD2"/>
    <w:rsid w:val="00B73242"/>
    <w:rsid w:val="00B73FE6"/>
    <w:rsid w:val="00B91F6B"/>
    <w:rsid w:val="00BA25D3"/>
    <w:rsid w:val="00BA3664"/>
    <w:rsid w:val="00BE3E3C"/>
    <w:rsid w:val="00C20A47"/>
    <w:rsid w:val="00C300A9"/>
    <w:rsid w:val="00C62F5E"/>
    <w:rsid w:val="00C82775"/>
    <w:rsid w:val="00C90723"/>
    <w:rsid w:val="00CA70F3"/>
    <w:rsid w:val="00CC56A8"/>
    <w:rsid w:val="00CE5546"/>
    <w:rsid w:val="00D0418D"/>
    <w:rsid w:val="00D34445"/>
    <w:rsid w:val="00D762F3"/>
    <w:rsid w:val="00DD6319"/>
    <w:rsid w:val="00DE495F"/>
    <w:rsid w:val="00DF5133"/>
    <w:rsid w:val="00E11C5A"/>
    <w:rsid w:val="00E12E4C"/>
    <w:rsid w:val="00E418EE"/>
    <w:rsid w:val="00E86304"/>
    <w:rsid w:val="00EA6E6A"/>
    <w:rsid w:val="00ED1DA9"/>
    <w:rsid w:val="00F1671D"/>
    <w:rsid w:val="00F4782A"/>
    <w:rsid w:val="00F6751D"/>
    <w:rsid w:val="00F760AC"/>
    <w:rsid w:val="00FB75FE"/>
    <w:rsid w:val="00FC7BFD"/>
    <w:rsid w:val="00FF5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0D03C"/>
  <w15:chartTrackingRefBased/>
  <w15:docId w15:val="{56BE70C6-A790-4175-936D-6193A99D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723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444539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37A36"/>
    <w:rPr>
      <w:iCs/>
      <w:color w:val="000000" w:themeColor="text1"/>
      <w:szCs w:val="18"/>
    </w:rPr>
  </w:style>
  <w:style w:type="table" w:styleId="a4">
    <w:name w:val="Table Grid"/>
    <w:basedOn w:val="a1"/>
    <w:uiPriority w:val="39"/>
    <w:rsid w:val="0033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E471A"/>
    <w:rPr>
      <w:color w:val="808080"/>
    </w:rPr>
  </w:style>
  <w:style w:type="paragraph" w:styleId="a6">
    <w:name w:val="List Paragraph"/>
    <w:basedOn w:val="a"/>
    <w:uiPriority w:val="34"/>
    <w:qFormat/>
    <w:rsid w:val="008665F6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F4782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4782A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F4782A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4453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EFE76-C9D4-42F7-9FA7-40F089BBF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1124</Words>
  <Characters>642</Characters>
  <Application>Microsoft Office Word</Application>
  <DocSecurity>0</DocSecurity>
  <Lines>5</Lines>
  <Paragraphs>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MonSTeR _NAVI</cp:lastModifiedBy>
  <cp:revision>7</cp:revision>
  <dcterms:created xsi:type="dcterms:W3CDTF">2026-10-13T19:27:00Z</dcterms:created>
  <dcterms:modified xsi:type="dcterms:W3CDTF">2026-10-13T22:05:00Z</dcterms:modified>
</cp:coreProperties>
</file>