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6AA88644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86AF8">
              <w:rPr>
                <w:b/>
                <w:bCs/>
                <w:lang w:val="ru-RU"/>
              </w:rPr>
              <w:t>ВЕБПРОГРАМУВАННЯ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03F56B40" w:rsidR="00976B67" w:rsidRPr="00C90990" w:rsidRDefault="00976B67" w:rsidP="003B4056">
            <w:pPr>
              <w:jc w:val="center"/>
              <w:rPr>
                <w:lang w:val="ru-RU"/>
              </w:rPr>
            </w:pPr>
            <w:r w:rsidRPr="000C41BD">
              <w:t xml:space="preserve">З ЛАБОРАТОРНОЇ РОБОТИ № </w:t>
            </w:r>
            <w:r w:rsidR="00847614">
              <w:t>3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1E85D66F" w:rsidR="00976B67" w:rsidRPr="000C41BD" w:rsidRDefault="00976B67" w:rsidP="003B4056">
            <w:pPr>
              <w:jc w:val="left"/>
            </w:pPr>
            <w:r w:rsidRPr="000C41BD">
              <w:t>Перевіри</w:t>
            </w:r>
            <w:r w:rsidR="0044198B">
              <w:t>в</w:t>
            </w:r>
            <w:r w:rsidRPr="000C41BD">
              <w:t>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65C4682C" w:rsidR="00976B67" w:rsidRPr="000C41BD" w:rsidRDefault="00686AF8" w:rsidP="003B4056">
            <w:pPr>
              <w:jc w:val="left"/>
            </w:pPr>
            <w:proofErr w:type="spellStart"/>
            <w:r>
              <w:t>Притчин</w:t>
            </w:r>
            <w:proofErr w:type="spellEnd"/>
            <w:r w:rsidR="00976B67" w:rsidRPr="000C41BD">
              <w:t xml:space="preserve"> </w:t>
            </w:r>
            <w:r>
              <w:t>О</w:t>
            </w:r>
            <w:r w:rsidR="00976B67" w:rsidRPr="000C41BD">
              <w:t>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2D349615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055562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6C12827B" w:rsidR="00976B67" w:rsidRPr="00847614" w:rsidRDefault="00847614" w:rsidP="00EA6E6A">
            <w:pPr>
              <w:rPr>
                <w:b/>
                <w:bCs/>
              </w:rPr>
            </w:pPr>
            <w:r w:rsidRPr="00847614">
              <w:rPr>
                <w:b/>
                <w:bCs/>
              </w:rPr>
              <w:t>Робота з таблицями в HTML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22B7FC05" w14:textId="35F1F0F3" w:rsidR="00976B67" w:rsidRPr="000C41BD" w:rsidRDefault="00847614" w:rsidP="00F760AC">
            <w:r>
              <w:t>ознайомлення та вивчення принципів роботи з таблицями в HTML.</w:t>
            </w:r>
          </w:p>
        </w:tc>
      </w:tr>
    </w:tbl>
    <w:p w14:paraId="0C7070AF" w14:textId="77777777" w:rsidR="00976B67" w:rsidRPr="000C41BD" w:rsidRDefault="00976B67" w:rsidP="003B4056"/>
    <w:p w14:paraId="35D200ED" w14:textId="77777777" w:rsidR="00847614" w:rsidRDefault="00847614" w:rsidP="00847614">
      <w:pPr>
        <w:spacing w:before="360" w:after="120"/>
        <w:jc w:val="center"/>
      </w:pPr>
      <w:r>
        <w:rPr>
          <w:b/>
        </w:rPr>
        <w:t>Порядок виконання роботи</w:t>
      </w:r>
    </w:p>
    <w:p w14:paraId="547A6308" w14:textId="5D4A6BB4" w:rsidR="00847614" w:rsidRDefault="00847614" w:rsidP="00847614">
      <w:pPr>
        <w:pStyle w:val="a6"/>
        <w:numPr>
          <w:ilvl w:val="0"/>
          <w:numId w:val="21"/>
        </w:numPr>
        <w:tabs>
          <w:tab w:val="left" w:pos="993"/>
        </w:tabs>
        <w:spacing w:after="120"/>
        <w:ind w:left="0" w:firstLine="709"/>
      </w:pPr>
      <w:r>
        <w:t>Розробив просту WEB-сторінку мовою HTML без використання CSS, зберігши базову семантичну структуру (&lt;</w:t>
      </w:r>
      <w:proofErr w:type="spellStart"/>
      <w:r>
        <w:t>header</w:t>
      </w:r>
      <w:proofErr w:type="spellEnd"/>
      <w:r>
        <w:t>&gt;, &lt;</w:t>
      </w:r>
      <w:proofErr w:type="spellStart"/>
      <w:r>
        <w:t>main</w:t>
      </w:r>
      <w:proofErr w:type="spellEnd"/>
      <w:r>
        <w:t>&gt;, &lt;</w:t>
      </w:r>
      <w:proofErr w:type="spellStart"/>
      <w:r>
        <w:t>section</w:t>
      </w:r>
      <w:proofErr w:type="spellEnd"/>
      <w:r>
        <w:t>&gt;, &lt;</w:t>
      </w:r>
      <w:proofErr w:type="spellStart"/>
      <w:r>
        <w:t>article</w:t>
      </w:r>
      <w:proofErr w:type="spellEnd"/>
      <w:r>
        <w:t>&gt;).</w:t>
      </w:r>
    </w:p>
    <w:p w14:paraId="76360910" w14:textId="778E4A04" w:rsidR="00847614" w:rsidRDefault="00847614" w:rsidP="00847614">
      <w:pPr>
        <w:pStyle w:val="a6"/>
        <w:numPr>
          <w:ilvl w:val="0"/>
          <w:numId w:val="21"/>
        </w:numPr>
        <w:tabs>
          <w:tab w:val="left" w:pos="993"/>
        </w:tabs>
        <w:spacing w:after="120"/>
        <w:ind w:left="0" w:firstLine="709"/>
      </w:pPr>
      <w:r>
        <w:t xml:space="preserve"> Створив інтегровану таблицю (тег &lt;</w:t>
      </w:r>
      <w:proofErr w:type="spellStart"/>
      <w:r>
        <w:t>table</w:t>
      </w:r>
      <w:proofErr w:type="spellEnd"/>
      <w:r>
        <w:t>&gt;) для відображення каталогу сучасних моделей смартфонів та їх характеристик. Забезпечив наявність підпису таблиці за допомогою тегу &lt;</w:t>
      </w:r>
      <w:proofErr w:type="spellStart"/>
      <w:r>
        <w:t>caption</w:t>
      </w:r>
      <w:proofErr w:type="spellEnd"/>
      <w:r>
        <w:t>&gt;.</w:t>
      </w:r>
    </w:p>
    <w:p w14:paraId="12069EE1" w14:textId="246A5296" w:rsidR="00847614" w:rsidRDefault="00847614" w:rsidP="00847614">
      <w:pPr>
        <w:pStyle w:val="a6"/>
        <w:numPr>
          <w:ilvl w:val="0"/>
          <w:numId w:val="21"/>
        </w:numPr>
        <w:tabs>
          <w:tab w:val="left" w:pos="993"/>
        </w:tabs>
        <w:spacing w:after="120"/>
        <w:ind w:left="0" w:firstLine="709"/>
      </w:pPr>
      <w:r>
        <w:t xml:space="preserve"> Для структурування рядків таблиці використав спеціальні семантичні теги: &lt;</w:t>
      </w:r>
      <w:proofErr w:type="spellStart"/>
      <w:r>
        <w:t>thead</w:t>
      </w:r>
      <w:proofErr w:type="spellEnd"/>
      <w:r>
        <w:t>&gt; для шапки, &lt;</w:t>
      </w:r>
      <w:proofErr w:type="spellStart"/>
      <w:r>
        <w:t>tbody</w:t>
      </w:r>
      <w:proofErr w:type="spellEnd"/>
      <w:r>
        <w:t>&gt; для основного масиву даних та &lt;</w:t>
      </w:r>
      <w:proofErr w:type="spellStart"/>
      <w:r>
        <w:t>tfoot</w:t>
      </w:r>
      <w:proofErr w:type="spellEnd"/>
      <w:r>
        <w:t>&gt; для підсумкового рядка.</w:t>
      </w:r>
    </w:p>
    <w:p w14:paraId="2309DF27" w14:textId="394326F1" w:rsidR="00847614" w:rsidRDefault="00847614" w:rsidP="00847614">
      <w:pPr>
        <w:pStyle w:val="a6"/>
        <w:numPr>
          <w:ilvl w:val="0"/>
          <w:numId w:val="21"/>
        </w:numPr>
        <w:tabs>
          <w:tab w:val="left" w:pos="993"/>
        </w:tabs>
        <w:spacing w:after="120"/>
        <w:ind w:left="0" w:firstLine="709"/>
      </w:pPr>
      <w:r>
        <w:t>Заповнив таблицю даними: сформував 4 стовпчики («№», «Модель смартфона», «Виробник», «Орієнтовна ціна (грн)») та 18 інформаційних рядків у тілі таблиці (разом із заголовком та підвалом — 20 рядків).</w:t>
      </w:r>
    </w:p>
    <w:p w14:paraId="4CC2A499" w14:textId="77777777" w:rsidR="00847614" w:rsidRDefault="00847614" w:rsidP="00847614">
      <w:pPr>
        <w:spacing w:before="240" w:after="120"/>
      </w:pPr>
      <w:r>
        <w:rPr>
          <w:b/>
        </w:rPr>
        <w:t>Код сторінки: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16"/>
      </w:tblGrid>
      <w:tr w:rsidR="00847614" w14:paraId="1A988F64" w14:textId="77777777" w:rsidTr="0005793D">
        <w:trPr>
          <w:jc w:val="center"/>
        </w:trPr>
        <w:tc>
          <w:tcPr>
            <w:tcW w:w="92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</w:tcPr>
          <w:p w14:paraId="62315BB8" w14:textId="77777777" w:rsidR="00847614" w:rsidRDefault="00847614" w:rsidP="00847614">
            <w:pPr>
              <w:spacing w:before="80" w:after="80" w:line="240" w:lineRule="auto"/>
              <w:jc w:val="left"/>
            </w:pPr>
            <w:r>
              <w:rPr>
                <w:rFonts w:ascii="Consolas" w:hAnsi="Consolas"/>
                <w:sz w:val="19"/>
              </w:rPr>
              <w:t xml:space="preserve">&lt;!DOCTYPE </w:t>
            </w:r>
            <w:proofErr w:type="spellStart"/>
            <w:r>
              <w:rPr>
                <w:rFonts w:ascii="Consolas" w:hAnsi="Consolas"/>
                <w:sz w:val="19"/>
              </w:rPr>
              <w:t>html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9"/>
              </w:rPr>
              <w:t>html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lang</w:t>
            </w:r>
            <w:proofErr w:type="spellEnd"/>
            <w:r>
              <w:rPr>
                <w:rFonts w:ascii="Consolas" w:hAnsi="Consolas"/>
                <w:sz w:val="19"/>
              </w:rPr>
              <w:t>="</w:t>
            </w:r>
            <w:proofErr w:type="spellStart"/>
            <w:r>
              <w:rPr>
                <w:rFonts w:ascii="Consolas" w:hAnsi="Consolas"/>
                <w:sz w:val="19"/>
              </w:rPr>
              <w:t>uk</w:t>
            </w:r>
            <w:proofErr w:type="spellEnd"/>
            <w:r>
              <w:rPr>
                <w:rFonts w:ascii="Consolas" w:hAnsi="Consolas"/>
                <w:sz w:val="19"/>
              </w:rPr>
              <w:t>"&gt;</w:t>
            </w:r>
            <w:r>
              <w:rPr>
                <w:rFonts w:ascii="Consolas" w:hAnsi="Consolas"/>
                <w:sz w:val="19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9"/>
              </w:rPr>
              <w:t>head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9"/>
              </w:rPr>
              <w:t>meta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charset</w:t>
            </w:r>
            <w:proofErr w:type="spellEnd"/>
            <w:r>
              <w:rPr>
                <w:rFonts w:ascii="Consolas" w:hAnsi="Consolas"/>
                <w:sz w:val="19"/>
              </w:rPr>
              <w:t>="utf-8"&gt;</w:t>
            </w:r>
            <w:r>
              <w:rPr>
                <w:rFonts w:ascii="Consolas" w:hAnsi="Consolas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9"/>
              </w:rPr>
              <w:t>title</w:t>
            </w:r>
            <w:proofErr w:type="spellEnd"/>
            <w:r>
              <w:rPr>
                <w:rFonts w:ascii="Consolas" w:hAnsi="Consolas"/>
                <w:sz w:val="19"/>
              </w:rPr>
              <w:t>&gt;Лабораторна робота №3 - Таблиці в HTML&lt;/</w:t>
            </w:r>
            <w:proofErr w:type="spellStart"/>
            <w:r>
              <w:rPr>
                <w:rFonts w:ascii="Consolas" w:hAnsi="Consolas"/>
                <w:sz w:val="19"/>
              </w:rPr>
              <w:t>title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head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>&lt;</w:t>
            </w:r>
            <w:proofErr w:type="spellStart"/>
            <w:r>
              <w:rPr>
                <w:rFonts w:ascii="Consolas" w:hAnsi="Consolas"/>
                <w:sz w:val="19"/>
              </w:rPr>
              <w:t>body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9"/>
              </w:rPr>
              <w:t>header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&lt;h1&gt;Каталог мобільних пристроїв та їх специфікації&lt;/h1&gt;</w:t>
            </w:r>
            <w:r>
              <w:rPr>
                <w:rFonts w:ascii="Consolas" w:hAnsi="Consolas"/>
                <w:sz w:val="19"/>
              </w:rPr>
              <w:br/>
              <w:t xml:space="preserve">    &lt;/</w:t>
            </w:r>
            <w:proofErr w:type="spellStart"/>
            <w:r>
              <w:rPr>
                <w:rFonts w:ascii="Consolas" w:hAnsi="Consolas"/>
                <w:sz w:val="19"/>
              </w:rPr>
              <w:t>header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 xml:space="preserve">    &lt;</w:t>
            </w:r>
            <w:proofErr w:type="spellStart"/>
            <w:r>
              <w:rPr>
                <w:rFonts w:ascii="Consolas" w:hAnsi="Consolas"/>
                <w:sz w:val="19"/>
              </w:rPr>
              <w:t>main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&lt;</w:t>
            </w:r>
            <w:proofErr w:type="spellStart"/>
            <w:r>
              <w:rPr>
                <w:rFonts w:ascii="Consolas" w:hAnsi="Consolas"/>
                <w:sz w:val="19"/>
              </w:rPr>
              <w:t>section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&lt;h2&gt;Розділ 1: Порівняльна таблиця характеристик смартфонів&lt;/h2&gt;</w:t>
            </w:r>
            <w:r>
              <w:rPr>
                <w:rFonts w:ascii="Consolas" w:hAnsi="Consolas"/>
                <w:sz w:val="19"/>
              </w:rPr>
              <w:br/>
              <w:t xml:space="preserve">            &lt;</w:t>
            </w:r>
            <w:proofErr w:type="spellStart"/>
            <w:r>
              <w:rPr>
                <w:rFonts w:ascii="Consolas" w:hAnsi="Consolas"/>
                <w:sz w:val="19"/>
              </w:rPr>
              <w:t>article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&lt;p&gt;Нижче наведено відомості про популярні моделі смартфонів, їх виробників та середню ринкову вартість.&lt;/p&gt;</w:t>
            </w:r>
            <w:r>
              <w:rPr>
                <w:rFonts w:ascii="Consolas" w:hAnsi="Consolas"/>
                <w:sz w:val="19"/>
              </w:rPr>
              <w:br/>
              <w:t xml:space="preserve">                </w:t>
            </w:r>
            <w:r>
              <w:rPr>
                <w:rFonts w:ascii="Consolas" w:hAnsi="Consolas"/>
                <w:sz w:val="19"/>
              </w:rPr>
              <w:br/>
              <w:t xml:space="preserve">                &lt;</w:t>
            </w:r>
            <w:proofErr w:type="spellStart"/>
            <w:r>
              <w:rPr>
                <w:rFonts w:ascii="Consolas" w:hAnsi="Consolas"/>
                <w:sz w:val="19"/>
              </w:rPr>
              <w:t>table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border</w:t>
            </w:r>
            <w:proofErr w:type="spellEnd"/>
            <w:r>
              <w:rPr>
                <w:rFonts w:ascii="Consolas" w:hAnsi="Consolas"/>
                <w:sz w:val="19"/>
              </w:rPr>
              <w:t>="1"&gt;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</w:t>
            </w:r>
            <w:proofErr w:type="spellStart"/>
            <w:r>
              <w:rPr>
                <w:rFonts w:ascii="Consolas" w:hAnsi="Consolas"/>
                <w:sz w:val="19"/>
              </w:rPr>
              <w:t>caption</w:t>
            </w:r>
            <w:proofErr w:type="spellEnd"/>
            <w:r>
              <w:rPr>
                <w:rFonts w:ascii="Consolas" w:hAnsi="Consolas"/>
                <w:sz w:val="19"/>
              </w:rPr>
              <w:t>&gt;Каталог смартфонів та їх орієнтовна вартість&lt;/</w:t>
            </w:r>
            <w:proofErr w:type="spellStart"/>
            <w:r>
              <w:rPr>
                <w:rFonts w:ascii="Consolas" w:hAnsi="Consolas"/>
                <w:sz w:val="19"/>
              </w:rPr>
              <w:t>caption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thead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th</w:t>
            </w:r>
            <w:proofErr w:type="spellEnd"/>
            <w:r>
              <w:rPr>
                <w:rFonts w:ascii="Consolas" w:hAnsi="Consolas"/>
                <w:sz w:val="19"/>
              </w:rPr>
              <w:t>&gt;№&lt;/</w:t>
            </w:r>
            <w:proofErr w:type="spellStart"/>
            <w:r>
              <w:rPr>
                <w:rFonts w:ascii="Consolas" w:hAnsi="Consolas"/>
                <w:sz w:val="19"/>
              </w:rPr>
              <w:t>th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th</w:t>
            </w:r>
            <w:proofErr w:type="spellEnd"/>
            <w:r>
              <w:rPr>
                <w:rFonts w:ascii="Consolas" w:hAnsi="Consolas"/>
                <w:sz w:val="19"/>
              </w:rPr>
              <w:t>&gt;Модель смартфона&lt;/</w:t>
            </w:r>
            <w:proofErr w:type="spellStart"/>
            <w:r>
              <w:rPr>
                <w:rFonts w:ascii="Consolas" w:hAnsi="Consolas"/>
                <w:sz w:val="19"/>
              </w:rPr>
              <w:t>th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th</w:t>
            </w:r>
            <w:proofErr w:type="spellEnd"/>
            <w:r>
              <w:rPr>
                <w:rFonts w:ascii="Consolas" w:hAnsi="Consolas"/>
                <w:sz w:val="19"/>
              </w:rPr>
              <w:t>&gt;Виробник&lt;/</w:t>
            </w:r>
            <w:proofErr w:type="spellStart"/>
            <w:r>
              <w:rPr>
                <w:rFonts w:ascii="Consolas" w:hAnsi="Consolas"/>
                <w:sz w:val="19"/>
              </w:rPr>
              <w:t>th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th</w:t>
            </w:r>
            <w:proofErr w:type="spellEnd"/>
            <w:r>
              <w:rPr>
                <w:rFonts w:ascii="Consolas" w:hAnsi="Consolas"/>
                <w:sz w:val="19"/>
              </w:rPr>
              <w:t>&gt;Орієнтовна ціна (грн)&lt;/</w:t>
            </w:r>
            <w:proofErr w:type="spellStart"/>
            <w:r>
              <w:rPr>
                <w:rFonts w:ascii="Consolas" w:hAnsi="Consolas"/>
                <w:sz w:val="19"/>
              </w:rPr>
              <w:t>th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                    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&lt;/</w:t>
            </w:r>
            <w:proofErr w:type="spellStart"/>
            <w:r>
              <w:rPr>
                <w:rFonts w:ascii="Consolas" w:hAnsi="Consolas"/>
                <w:sz w:val="19"/>
              </w:rPr>
              <w:t>thead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tbody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iPhone</w:t>
            </w:r>
            <w:proofErr w:type="spellEnd"/>
            <w:r>
              <w:rPr>
                <w:rFonts w:ascii="Consolas" w:hAnsi="Consolas"/>
                <w:sz w:val="19"/>
              </w:rPr>
              <w:t xml:space="preserve"> 15 </w:t>
            </w:r>
            <w:proofErr w:type="spellStart"/>
            <w:r>
              <w:rPr>
                <w:rFonts w:ascii="Consolas" w:hAnsi="Consolas"/>
                <w:sz w:val="19"/>
              </w:rPr>
              <w:t>Pro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Max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Apple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&gt;58 000&lt;/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&gt;2&lt;/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iPhone</w:t>
            </w:r>
            <w:proofErr w:type="spellEnd"/>
            <w:r>
              <w:rPr>
                <w:rFonts w:ascii="Consolas" w:hAnsi="Consolas"/>
                <w:sz w:val="19"/>
              </w:rPr>
              <w:t xml:space="preserve"> 14&lt;/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Apple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&gt;34 000&lt;/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&gt;3&lt;/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iPhone</w:t>
            </w:r>
            <w:proofErr w:type="spellEnd"/>
            <w:r>
              <w:rPr>
                <w:rFonts w:ascii="Consolas" w:hAnsi="Consolas"/>
                <w:sz w:val="19"/>
              </w:rPr>
              <w:t xml:space="preserve"> 13 </w:t>
            </w:r>
            <w:proofErr w:type="spellStart"/>
            <w:r>
              <w:rPr>
                <w:rFonts w:ascii="Consolas" w:hAnsi="Consolas"/>
                <w:sz w:val="19"/>
              </w:rPr>
              <w:t>Mini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Apple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&gt;27 500&lt;/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&gt;4&lt;/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Galaxy</w:t>
            </w:r>
            <w:proofErr w:type="spellEnd"/>
            <w:r>
              <w:rPr>
                <w:rFonts w:ascii="Consolas" w:hAnsi="Consolas"/>
                <w:sz w:val="19"/>
              </w:rPr>
              <w:t xml:space="preserve"> S24 </w:t>
            </w:r>
            <w:proofErr w:type="spellStart"/>
            <w:r>
              <w:rPr>
                <w:rFonts w:ascii="Consolas" w:hAnsi="Consolas"/>
                <w:sz w:val="19"/>
              </w:rPr>
              <w:t>Ultra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Samsung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&gt;55 000&lt;/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&gt;5&lt;/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Galaxy</w:t>
            </w:r>
            <w:proofErr w:type="spellEnd"/>
            <w:r>
              <w:rPr>
                <w:rFonts w:ascii="Consolas" w:hAnsi="Consolas"/>
                <w:sz w:val="19"/>
              </w:rPr>
              <w:t xml:space="preserve"> A55&lt;/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Samsung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&gt;18 500&lt;/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&gt;6&lt;/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Galaxy</w:t>
            </w:r>
            <w:proofErr w:type="spellEnd"/>
            <w:r>
              <w:rPr>
                <w:rFonts w:ascii="Consolas" w:hAnsi="Consolas"/>
                <w:sz w:val="19"/>
              </w:rPr>
              <w:t xml:space="preserve"> Z </w:t>
            </w:r>
            <w:proofErr w:type="spellStart"/>
            <w:r>
              <w:rPr>
                <w:rFonts w:ascii="Consolas" w:hAnsi="Consolas"/>
                <w:sz w:val="19"/>
              </w:rPr>
              <w:t>Fold</w:t>
            </w:r>
            <w:proofErr w:type="spellEnd"/>
            <w:r>
              <w:rPr>
                <w:rFonts w:ascii="Consolas" w:hAnsi="Consolas"/>
                <w:sz w:val="19"/>
              </w:rPr>
              <w:t xml:space="preserve"> 5&lt;/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Samsung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&gt;64 000&lt;/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&gt;7&lt;/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Xiaomi</w:t>
            </w:r>
            <w:proofErr w:type="spellEnd"/>
            <w:r>
              <w:rPr>
                <w:rFonts w:ascii="Consolas" w:hAnsi="Consolas"/>
                <w:sz w:val="19"/>
              </w:rPr>
              <w:t xml:space="preserve"> 14 </w:t>
            </w:r>
            <w:proofErr w:type="spellStart"/>
            <w:r>
              <w:rPr>
                <w:rFonts w:ascii="Consolas" w:hAnsi="Consolas"/>
                <w:sz w:val="19"/>
              </w:rPr>
              <w:t>Pro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Xiaomi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&gt;38 000&lt;/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&gt;8&lt;/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Redmi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Note</w:t>
            </w:r>
            <w:proofErr w:type="spellEnd"/>
            <w:r>
              <w:rPr>
                <w:rFonts w:ascii="Consolas" w:hAnsi="Consolas"/>
                <w:sz w:val="19"/>
              </w:rPr>
              <w:t xml:space="preserve"> 13 </w:t>
            </w:r>
            <w:proofErr w:type="spellStart"/>
            <w:r>
              <w:rPr>
                <w:rFonts w:ascii="Consolas" w:hAnsi="Consolas"/>
                <w:sz w:val="19"/>
              </w:rPr>
              <w:t>Pro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Xiaomi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&gt;12 500&lt;/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&gt;9&lt;/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Poco</w:t>
            </w:r>
            <w:proofErr w:type="spellEnd"/>
            <w:r>
              <w:rPr>
                <w:rFonts w:ascii="Consolas" w:hAnsi="Consolas"/>
                <w:sz w:val="19"/>
              </w:rPr>
              <w:t xml:space="preserve"> X6 </w:t>
            </w:r>
            <w:proofErr w:type="spellStart"/>
            <w:r>
              <w:rPr>
                <w:rFonts w:ascii="Consolas" w:hAnsi="Consolas"/>
                <w:sz w:val="19"/>
              </w:rPr>
              <w:t>Pro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Xiaomi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&gt;14 000&lt;/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Pixel</w:t>
            </w:r>
            <w:proofErr w:type="spellEnd"/>
            <w:r>
              <w:rPr>
                <w:rFonts w:ascii="Consolas" w:hAnsi="Consolas"/>
                <w:sz w:val="19"/>
              </w:rPr>
              <w:t xml:space="preserve"> 8 </w:t>
            </w:r>
            <w:proofErr w:type="spellStart"/>
            <w:r>
              <w:rPr>
                <w:rFonts w:ascii="Consolas" w:hAnsi="Consolas"/>
                <w:sz w:val="19"/>
              </w:rPr>
              <w:t>Pro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&gt;Google&lt;/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&gt;39 000&lt;/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&gt;11&lt;/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Pixel</w:t>
            </w:r>
            <w:proofErr w:type="spellEnd"/>
            <w:r>
              <w:rPr>
                <w:rFonts w:ascii="Consolas" w:hAnsi="Consolas"/>
                <w:sz w:val="19"/>
              </w:rPr>
              <w:t xml:space="preserve"> 7a&lt;/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&gt;Google&lt;/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&gt;19 000&lt;/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&gt;12&lt;/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OnePlus</w:t>
            </w:r>
            <w:proofErr w:type="spellEnd"/>
            <w:r>
              <w:rPr>
                <w:rFonts w:ascii="Consolas" w:hAnsi="Consolas"/>
                <w:sz w:val="19"/>
              </w:rPr>
              <w:t xml:space="preserve"> 12&lt;/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OnePlus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&gt;33 000&lt;/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&gt;13&lt;/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OnePlus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Nord</w:t>
            </w:r>
            <w:proofErr w:type="spellEnd"/>
            <w:r>
              <w:rPr>
                <w:rFonts w:ascii="Consolas" w:hAnsi="Consolas"/>
                <w:sz w:val="19"/>
              </w:rPr>
              <w:t xml:space="preserve"> 3&lt;/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OnePlus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&gt;16 500&lt;/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&gt;14&lt;/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Motorola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Edge</w:t>
            </w:r>
            <w:proofErr w:type="spellEnd"/>
            <w:r>
              <w:rPr>
                <w:rFonts w:ascii="Consolas" w:hAnsi="Consolas"/>
                <w:sz w:val="19"/>
              </w:rPr>
              <w:t xml:space="preserve"> 40&lt;/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Motorola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&gt;15 000&lt;/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&gt;15&lt;/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Asus</w:t>
            </w:r>
            <w:proofErr w:type="spellEnd"/>
            <w:r>
              <w:rPr>
                <w:rFonts w:ascii="Consolas" w:hAnsi="Consolas"/>
                <w:sz w:val="19"/>
              </w:rPr>
              <w:t xml:space="preserve"> ROG </w:t>
            </w:r>
            <w:proofErr w:type="spellStart"/>
            <w:r>
              <w:rPr>
                <w:rFonts w:ascii="Consolas" w:hAnsi="Consolas"/>
                <w:sz w:val="19"/>
              </w:rPr>
              <w:t>Phone</w:t>
            </w:r>
            <w:proofErr w:type="spellEnd"/>
            <w:r>
              <w:rPr>
                <w:rFonts w:ascii="Consolas" w:hAnsi="Consolas"/>
                <w:sz w:val="19"/>
              </w:rPr>
              <w:t xml:space="preserve"> 8&lt;/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Asus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&gt;42 000&lt;/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&gt;16&lt;/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Sony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Xperia</w:t>
            </w:r>
            <w:proofErr w:type="spellEnd"/>
            <w:r>
              <w:rPr>
                <w:rFonts w:ascii="Consolas" w:hAnsi="Consolas"/>
                <w:sz w:val="19"/>
              </w:rPr>
              <w:t xml:space="preserve"> 1 VI&lt;/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Sony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&gt;48 000&lt;/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&gt;17&lt;/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Realme</w:t>
            </w:r>
            <w:proofErr w:type="spellEnd"/>
            <w:r>
              <w:rPr>
                <w:rFonts w:ascii="Consolas" w:hAnsi="Consolas"/>
                <w:sz w:val="19"/>
              </w:rPr>
              <w:t xml:space="preserve"> GT 5&lt;/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Realme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&gt;21 000&lt;/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&gt;18&lt;/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Nothing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Phone</w:t>
            </w:r>
            <w:proofErr w:type="spellEnd"/>
            <w:r>
              <w:rPr>
                <w:rFonts w:ascii="Consolas" w:hAnsi="Consolas"/>
                <w:sz w:val="19"/>
              </w:rPr>
              <w:t xml:space="preserve"> (2)&lt;/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proofErr w:type="spellStart"/>
            <w:r>
              <w:rPr>
                <w:rFonts w:ascii="Consolas" w:hAnsi="Consolas"/>
                <w:sz w:val="19"/>
              </w:rPr>
              <w:t>Nothing</w:t>
            </w:r>
            <w:proofErr w:type="spellEnd"/>
            <w:r>
              <w:rPr>
                <w:rFonts w:ascii="Consolas" w:hAnsi="Consolas"/>
                <w:sz w:val="19"/>
              </w:rPr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&gt;26 000&lt;/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&lt;/</w:t>
            </w:r>
            <w:proofErr w:type="spellStart"/>
            <w:r>
              <w:rPr>
                <w:rFonts w:ascii="Consolas" w:hAnsi="Consolas"/>
                <w:sz w:val="19"/>
              </w:rPr>
              <w:t>tbody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tfoot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sz w:val="19"/>
              </w:rPr>
              <w:t>colspan</w:t>
            </w:r>
            <w:proofErr w:type="spellEnd"/>
            <w:r>
              <w:rPr>
                <w:rFonts w:ascii="Consolas" w:hAnsi="Consolas"/>
                <w:sz w:val="19"/>
              </w:rPr>
              <w:t>="3"&gt;&lt;b&gt;Загальна кількість позицій у каталозі:&lt;/b&gt;&lt;/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    &lt;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&gt;&lt;b&gt;18 моделей&lt;/b&gt;&lt;/</w:t>
            </w:r>
            <w:proofErr w:type="spellStart"/>
            <w:r>
              <w:rPr>
                <w:rFonts w:ascii="Consolas" w:hAnsi="Consolas"/>
                <w:sz w:val="19"/>
              </w:rPr>
              <w:t>td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    &lt;/</w:t>
            </w:r>
            <w:proofErr w:type="spellStart"/>
            <w:r>
              <w:rPr>
                <w:rFonts w:ascii="Consolas" w:hAnsi="Consolas"/>
                <w:sz w:val="19"/>
              </w:rPr>
              <w:t>tr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    &lt;/</w:t>
            </w:r>
            <w:proofErr w:type="spellStart"/>
            <w:r>
              <w:rPr>
                <w:rFonts w:ascii="Consolas" w:hAnsi="Consolas"/>
                <w:sz w:val="19"/>
              </w:rPr>
              <w:t>tfoot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    &lt;/</w:t>
            </w:r>
            <w:proofErr w:type="spellStart"/>
            <w:r>
              <w:rPr>
                <w:rFonts w:ascii="Consolas" w:hAnsi="Consolas"/>
                <w:sz w:val="19"/>
              </w:rPr>
              <w:t>table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    &lt;/</w:t>
            </w:r>
            <w:proofErr w:type="spellStart"/>
            <w:r>
              <w:rPr>
                <w:rFonts w:ascii="Consolas" w:hAnsi="Consolas"/>
                <w:sz w:val="19"/>
              </w:rPr>
              <w:t>article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    &lt;/</w:t>
            </w:r>
            <w:proofErr w:type="spellStart"/>
            <w:r>
              <w:rPr>
                <w:rFonts w:ascii="Consolas" w:hAnsi="Consolas"/>
                <w:sz w:val="19"/>
              </w:rPr>
              <w:t>section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 xml:space="preserve">    &lt;/</w:t>
            </w:r>
            <w:proofErr w:type="spellStart"/>
            <w:r>
              <w:rPr>
                <w:rFonts w:ascii="Consolas" w:hAnsi="Consolas"/>
                <w:sz w:val="19"/>
              </w:rPr>
              <w:t>main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body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  <w:t>&lt;/</w:t>
            </w:r>
            <w:proofErr w:type="spellStart"/>
            <w:r>
              <w:rPr>
                <w:rFonts w:ascii="Consolas" w:hAnsi="Consolas"/>
                <w:sz w:val="19"/>
              </w:rPr>
              <w:t>html</w:t>
            </w:r>
            <w:proofErr w:type="spellEnd"/>
            <w:r>
              <w:rPr>
                <w:rFonts w:ascii="Consolas" w:hAnsi="Consolas"/>
                <w:sz w:val="19"/>
              </w:rPr>
              <w:t>&gt;</w:t>
            </w:r>
            <w:r>
              <w:rPr>
                <w:rFonts w:ascii="Consolas" w:hAnsi="Consolas"/>
                <w:sz w:val="19"/>
              </w:rPr>
              <w:br/>
            </w:r>
          </w:p>
        </w:tc>
      </w:tr>
    </w:tbl>
    <w:p w14:paraId="7A295FA7" w14:textId="77777777" w:rsidR="00847614" w:rsidRDefault="00847614" w:rsidP="00847614">
      <w:pPr>
        <w:spacing w:before="240" w:after="120"/>
        <w:rPr>
          <w:b/>
        </w:rPr>
      </w:pPr>
    </w:p>
    <w:p w14:paraId="74D4327F" w14:textId="1DB57073" w:rsidR="00847614" w:rsidRDefault="00847614" w:rsidP="00847614">
      <w:pPr>
        <w:spacing w:before="240" w:after="120"/>
        <w:rPr>
          <w:b/>
        </w:rPr>
      </w:pPr>
    </w:p>
    <w:p w14:paraId="54A79AE8" w14:textId="77777777" w:rsidR="00847614" w:rsidRDefault="00847614" w:rsidP="00847614">
      <w:pPr>
        <w:spacing w:before="240" w:after="120"/>
        <w:rPr>
          <w:b/>
        </w:rPr>
      </w:pPr>
    </w:p>
    <w:p w14:paraId="69C1B83B" w14:textId="204792B7" w:rsidR="00847614" w:rsidRDefault="00847614" w:rsidP="00847614">
      <w:pPr>
        <w:spacing w:before="240" w:after="120"/>
      </w:pPr>
      <w:r>
        <w:rPr>
          <w:b/>
        </w:rPr>
        <w:lastRenderedPageBreak/>
        <w:t>Результат виконання коду:</w:t>
      </w:r>
    </w:p>
    <w:p w14:paraId="5DE773C2" w14:textId="77777777" w:rsidR="00847614" w:rsidRDefault="00847614" w:rsidP="00847614">
      <w:pPr>
        <w:keepNext/>
        <w:spacing w:after="360"/>
        <w:jc w:val="center"/>
      </w:pPr>
      <w:r w:rsidRPr="00847614">
        <w:rPr>
          <w:i/>
          <w:noProof/>
          <w:color w:val="808080"/>
        </w:rPr>
        <w:drawing>
          <wp:inline distT="0" distB="0" distL="0" distR="0" wp14:anchorId="311B87E6" wp14:editId="40E1DB9E">
            <wp:extent cx="6120130" cy="5378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7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C35A" w14:textId="4C7C2010" w:rsidR="00847614" w:rsidRDefault="00847614" w:rsidP="00847614">
      <w:pPr>
        <w:pStyle w:val="a3"/>
        <w:jc w:val="center"/>
      </w:pPr>
      <w:r>
        <w:t xml:space="preserve">Рисунок </w:t>
      </w:r>
      <w:r w:rsidR="00055562">
        <w:fldChar w:fldCharType="begin"/>
      </w:r>
      <w:r w:rsidR="00055562">
        <w:instrText xml:space="preserve"> SEQ Рисунок \* ARABIC </w:instrText>
      </w:r>
      <w:r w:rsidR="00055562">
        <w:fldChar w:fldCharType="separate"/>
      </w:r>
      <w:r>
        <w:rPr>
          <w:noProof/>
        </w:rPr>
        <w:t>1</w:t>
      </w:r>
      <w:r w:rsidR="00055562">
        <w:rPr>
          <w:noProof/>
        </w:rPr>
        <w:fldChar w:fldCharType="end"/>
      </w:r>
      <w:r>
        <w:t xml:space="preserve"> </w:t>
      </w:r>
      <w:r w:rsidRPr="002C4BA5">
        <w:t>– Результат виконання коду</w:t>
      </w:r>
    </w:p>
    <w:p w14:paraId="190BC3EF" w14:textId="77777777" w:rsidR="00847614" w:rsidRPr="00847614" w:rsidRDefault="00847614" w:rsidP="00847614"/>
    <w:p w14:paraId="3531F39E" w14:textId="73686EC7" w:rsidR="00847614" w:rsidRDefault="00847614" w:rsidP="00847614">
      <w:pPr>
        <w:spacing w:after="240"/>
        <w:ind w:firstLine="720"/>
      </w:pPr>
      <w:r>
        <w:rPr>
          <w:b/>
        </w:rPr>
        <w:t xml:space="preserve">Висновки: </w:t>
      </w:r>
      <w:r>
        <w:t>завдяки цій лабораторній роботі я ознайомився та вивчив принципи роботи з таблицями в HTML. На практиці було засвоєно використання елементів &lt;</w:t>
      </w:r>
      <w:proofErr w:type="spellStart"/>
      <w:r>
        <w:t>table</w:t>
      </w:r>
      <w:proofErr w:type="spellEnd"/>
      <w:r>
        <w:t>&gt;, &lt;</w:t>
      </w:r>
      <w:proofErr w:type="spellStart"/>
      <w:r>
        <w:t>tr</w:t>
      </w:r>
      <w:proofErr w:type="spellEnd"/>
      <w:r>
        <w:t>&gt;, &lt;</w:t>
      </w:r>
      <w:proofErr w:type="spellStart"/>
      <w:r>
        <w:t>td</w:t>
      </w:r>
      <w:proofErr w:type="spellEnd"/>
      <w:r>
        <w:t>&gt; та &lt;</w:t>
      </w:r>
      <w:proofErr w:type="spellStart"/>
      <w:r>
        <w:t>th</w:t>
      </w:r>
      <w:proofErr w:type="spellEnd"/>
      <w:r>
        <w:t>&gt;, групування рядків за допомогою семантичних тегів &lt;</w:t>
      </w:r>
      <w:proofErr w:type="spellStart"/>
      <w:r>
        <w:t>thead</w:t>
      </w:r>
      <w:proofErr w:type="spellEnd"/>
      <w:r>
        <w:t>&gt;, &lt;</w:t>
      </w:r>
      <w:proofErr w:type="spellStart"/>
      <w:r>
        <w:t>tbody</w:t>
      </w:r>
      <w:proofErr w:type="spellEnd"/>
      <w:r>
        <w:t>&gt;, &lt;</w:t>
      </w:r>
      <w:proofErr w:type="spellStart"/>
      <w:r>
        <w:t>tfoot</w:t>
      </w:r>
      <w:proofErr w:type="spellEnd"/>
      <w:r>
        <w:t>&gt;, а також створення підписів до таблиць за допомогою елемента &lt;</w:t>
      </w:r>
      <w:proofErr w:type="spellStart"/>
      <w:r>
        <w:t>caption</w:t>
      </w:r>
      <w:proofErr w:type="spellEnd"/>
      <w:r>
        <w:t>&gt;.</w:t>
      </w:r>
    </w:p>
    <w:p w14:paraId="086EC906" w14:textId="1D22A10E" w:rsidR="00847614" w:rsidRDefault="00847614" w:rsidP="00847614">
      <w:pPr>
        <w:spacing w:after="240"/>
        <w:ind w:firstLine="720"/>
      </w:pPr>
    </w:p>
    <w:p w14:paraId="54896090" w14:textId="77777777" w:rsidR="00847614" w:rsidRDefault="00847614" w:rsidP="00847614">
      <w:pPr>
        <w:spacing w:after="240"/>
        <w:ind w:firstLine="720"/>
      </w:pPr>
    </w:p>
    <w:p w14:paraId="585BB669" w14:textId="77777777" w:rsidR="00847614" w:rsidRDefault="00847614" w:rsidP="00847614">
      <w:pPr>
        <w:spacing w:before="240" w:after="120"/>
        <w:jc w:val="center"/>
      </w:pPr>
      <w:r>
        <w:rPr>
          <w:b/>
        </w:rPr>
        <w:lastRenderedPageBreak/>
        <w:t>Контрольні запитання:</w:t>
      </w:r>
    </w:p>
    <w:p w14:paraId="5171B4F5" w14:textId="451E29E0" w:rsidR="00847614" w:rsidRDefault="00847614" w:rsidP="00055562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09"/>
      </w:pPr>
      <w:r w:rsidRPr="00055562">
        <w:rPr>
          <w:b/>
        </w:rPr>
        <w:t>Який тег використовується для задання таблиці в HTML?</w:t>
      </w:r>
    </w:p>
    <w:p w14:paraId="1237FA8A" w14:textId="77777777" w:rsidR="00847614" w:rsidRDefault="00847614" w:rsidP="00055562">
      <w:pPr>
        <w:tabs>
          <w:tab w:val="left" w:pos="993"/>
        </w:tabs>
        <w:spacing w:after="120"/>
        <w:ind w:firstLine="709"/>
      </w:pPr>
      <w:r>
        <w:t>Для створення та визначення таблиці в HTML використовується тег &lt;</w:t>
      </w:r>
      <w:proofErr w:type="spellStart"/>
      <w:r>
        <w:t>table</w:t>
      </w:r>
      <w:proofErr w:type="spellEnd"/>
      <w:r>
        <w:t>&gt;.</w:t>
      </w:r>
    </w:p>
    <w:p w14:paraId="08934A51" w14:textId="77777777" w:rsidR="00847614" w:rsidRDefault="00847614" w:rsidP="00055562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09"/>
      </w:pPr>
      <w:r w:rsidRPr="00055562">
        <w:rPr>
          <w:b/>
        </w:rPr>
        <w:t xml:space="preserve">2. За що відповідає тег </w:t>
      </w:r>
      <w:proofErr w:type="spellStart"/>
      <w:r w:rsidRPr="00055562">
        <w:rPr>
          <w:b/>
        </w:rPr>
        <w:t>tr</w:t>
      </w:r>
      <w:proofErr w:type="spellEnd"/>
      <w:r w:rsidRPr="00055562">
        <w:rPr>
          <w:b/>
        </w:rPr>
        <w:t>?</w:t>
      </w:r>
    </w:p>
    <w:p w14:paraId="1596B229" w14:textId="77777777" w:rsidR="00847614" w:rsidRDefault="00847614" w:rsidP="00055562">
      <w:pPr>
        <w:tabs>
          <w:tab w:val="left" w:pos="993"/>
        </w:tabs>
        <w:spacing w:after="120"/>
        <w:ind w:firstLine="709"/>
      </w:pPr>
      <w:r>
        <w:t>Тег &lt;</w:t>
      </w:r>
      <w:proofErr w:type="spellStart"/>
      <w:r>
        <w:t>tr</w:t>
      </w:r>
      <w:proofErr w:type="spellEnd"/>
      <w:r>
        <w:t>&gt; (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Row</w:t>
      </w:r>
      <w:proofErr w:type="spellEnd"/>
      <w:r>
        <w:t>) відповідає за створення окремого рядка в таблиці, в якому розміщуються комірки даних або заголовків.</w:t>
      </w:r>
    </w:p>
    <w:p w14:paraId="513D933A" w14:textId="77777777" w:rsidR="00847614" w:rsidRDefault="00847614" w:rsidP="00055562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09"/>
      </w:pPr>
      <w:r w:rsidRPr="00055562">
        <w:rPr>
          <w:b/>
        </w:rPr>
        <w:t xml:space="preserve">3. В чому різниця між тегами </w:t>
      </w:r>
      <w:proofErr w:type="spellStart"/>
      <w:r w:rsidRPr="00055562">
        <w:rPr>
          <w:b/>
        </w:rPr>
        <w:t>td</w:t>
      </w:r>
      <w:proofErr w:type="spellEnd"/>
      <w:r w:rsidRPr="00055562">
        <w:rPr>
          <w:b/>
        </w:rPr>
        <w:t xml:space="preserve"> і </w:t>
      </w:r>
      <w:proofErr w:type="spellStart"/>
      <w:r w:rsidRPr="00055562">
        <w:rPr>
          <w:b/>
        </w:rPr>
        <w:t>th</w:t>
      </w:r>
      <w:proofErr w:type="spellEnd"/>
      <w:r w:rsidRPr="00055562">
        <w:rPr>
          <w:b/>
        </w:rPr>
        <w:t>?</w:t>
      </w:r>
    </w:p>
    <w:p w14:paraId="42460B16" w14:textId="77777777" w:rsidR="00847614" w:rsidRDefault="00847614" w:rsidP="00055562">
      <w:pPr>
        <w:tabs>
          <w:tab w:val="left" w:pos="993"/>
        </w:tabs>
        <w:spacing w:after="120"/>
        <w:ind w:firstLine="709"/>
      </w:pPr>
      <w:r>
        <w:t>Тег &lt;</w:t>
      </w:r>
      <w:proofErr w:type="spellStart"/>
      <w:r>
        <w:t>td</w:t>
      </w:r>
      <w:proofErr w:type="spellEnd"/>
      <w:r>
        <w:t>&gt; (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Data</w:t>
      </w:r>
      <w:proofErr w:type="spellEnd"/>
      <w:r>
        <w:t>) застосовується для стандартних комірок із даними. Тег &lt;</w:t>
      </w:r>
      <w:proofErr w:type="spellStart"/>
      <w:r>
        <w:t>th</w:t>
      </w:r>
      <w:proofErr w:type="spellEnd"/>
      <w:r>
        <w:t>&gt; (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Header</w:t>
      </w:r>
      <w:proofErr w:type="spellEnd"/>
      <w:r>
        <w:t>) використовується для комірок-заголовків: текст у них за замовчуванням відображається жирним шрифтом і вирівнюється по центру комірки.</w:t>
      </w:r>
    </w:p>
    <w:p w14:paraId="14241DDE" w14:textId="78EFE0FC" w:rsidR="00847614" w:rsidRDefault="00847614" w:rsidP="00055562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09"/>
      </w:pPr>
      <w:r w:rsidRPr="00055562">
        <w:rPr>
          <w:b/>
        </w:rPr>
        <w:t>Які існують теги групування рядків таблиці?</w:t>
      </w:r>
    </w:p>
    <w:p w14:paraId="489A7D14" w14:textId="77777777" w:rsidR="00847614" w:rsidRDefault="00847614" w:rsidP="00055562">
      <w:pPr>
        <w:tabs>
          <w:tab w:val="left" w:pos="993"/>
        </w:tabs>
        <w:spacing w:after="120"/>
        <w:ind w:firstLine="709"/>
      </w:pPr>
      <w:r>
        <w:t xml:space="preserve">Для </w:t>
      </w:r>
      <w:proofErr w:type="spellStart"/>
      <w:r>
        <w:t>логичного</w:t>
      </w:r>
      <w:proofErr w:type="spellEnd"/>
      <w:r>
        <w:t xml:space="preserve"> та семантичного групування рядків таблиці використовуються теги: &lt;</w:t>
      </w:r>
      <w:proofErr w:type="spellStart"/>
      <w:r>
        <w:t>thead</w:t>
      </w:r>
      <w:proofErr w:type="spellEnd"/>
      <w:r>
        <w:t>&gt; — заголовок (шапка) таблиці; &lt;</w:t>
      </w:r>
      <w:proofErr w:type="spellStart"/>
      <w:r>
        <w:t>tbody</w:t>
      </w:r>
      <w:proofErr w:type="spellEnd"/>
      <w:r>
        <w:t>&gt; — основний вміст (тіло) таблиці; &lt;</w:t>
      </w:r>
      <w:proofErr w:type="spellStart"/>
      <w:r>
        <w:t>tfoot</w:t>
      </w:r>
      <w:proofErr w:type="spellEnd"/>
      <w:r>
        <w:t>&gt; — підвал (підсумковий рядок) таблиці.</w:t>
      </w:r>
    </w:p>
    <w:p w14:paraId="69BD4147" w14:textId="6E810186" w:rsidR="00847614" w:rsidRDefault="00847614" w:rsidP="00055562">
      <w:pPr>
        <w:pStyle w:val="a6"/>
        <w:numPr>
          <w:ilvl w:val="0"/>
          <w:numId w:val="24"/>
        </w:numPr>
        <w:tabs>
          <w:tab w:val="left" w:pos="993"/>
        </w:tabs>
        <w:spacing w:before="80" w:after="40"/>
        <w:ind w:left="0" w:firstLine="709"/>
      </w:pPr>
      <w:r w:rsidRPr="00055562">
        <w:rPr>
          <w:b/>
        </w:rPr>
        <w:t>Чи можна створити підпис для таблиці в HTML і яким чином, якщо так?</w:t>
      </w:r>
    </w:p>
    <w:p w14:paraId="1C7E38E8" w14:textId="77777777" w:rsidR="00847614" w:rsidRDefault="00847614" w:rsidP="00055562">
      <w:pPr>
        <w:tabs>
          <w:tab w:val="left" w:pos="993"/>
        </w:tabs>
        <w:spacing w:after="120"/>
        <w:ind w:firstLine="709"/>
      </w:pPr>
      <w:r>
        <w:t>Так, створити підпис для таблиці можна за допомогою спеціального тегу &lt;</w:t>
      </w:r>
      <w:proofErr w:type="spellStart"/>
      <w:r>
        <w:t>caption</w:t>
      </w:r>
      <w:proofErr w:type="spellEnd"/>
      <w:r>
        <w:t>&gt;. Цей тег розміщується безпосередньо всередині елемента &lt;</w:t>
      </w:r>
      <w:proofErr w:type="spellStart"/>
      <w:r>
        <w:t>table</w:t>
      </w:r>
      <w:proofErr w:type="spellEnd"/>
      <w:r>
        <w:t>&gt; одразу після відкриваючого тегу, а його вміст відображається як заголовок/підпис таблиці (за замовчуванням по центру над таблицею).</w:t>
      </w:r>
    </w:p>
    <w:p w14:paraId="26BE3ADC" w14:textId="77777777" w:rsidR="00170833" w:rsidRPr="00170833" w:rsidRDefault="00170833" w:rsidP="00170833">
      <w:pPr>
        <w:ind w:firstLine="709"/>
        <w:rPr>
          <w:b/>
          <w:bCs/>
        </w:rPr>
      </w:pPr>
    </w:p>
    <w:sectPr w:rsidR="00170833" w:rsidRPr="00170833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5050" w:hanging="360"/>
      </w:pPr>
    </w:lvl>
    <w:lvl w:ilvl="1" w:tplc="08090019" w:tentative="1">
      <w:start w:val="1"/>
      <w:numFmt w:val="lowerLetter"/>
      <w:lvlText w:val="%2."/>
      <w:lvlJc w:val="left"/>
      <w:pPr>
        <w:ind w:left="5770" w:hanging="360"/>
      </w:pPr>
    </w:lvl>
    <w:lvl w:ilvl="2" w:tplc="0809001B" w:tentative="1">
      <w:start w:val="1"/>
      <w:numFmt w:val="lowerRoman"/>
      <w:lvlText w:val="%3."/>
      <w:lvlJc w:val="right"/>
      <w:pPr>
        <w:ind w:left="6490" w:hanging="180"/>
      </w:pPr>
    </w:lvl>
    <w:lvl w:ilvl="3" w:tplc="0809000F" w:tentative="1">
      <w:start w:val="1"/>
      <w:numFmt w:val="decimal"/>
      <w:lvlText w:val="%4."/>
      <w:lvlJc w:val="left"/>
      <w:pPr>
        <w:ind w:left="7210" w:hanging="360"/>
      </w:pPr>
    </w:lvl>
    <w:lvl w:ilvl="4" w:tplc="08090019" w:tentative="1">
      <w:start w:val="1"/>
      <w:numFmt w:val="lowerLetter"/>
      <w:lvlText w:val="%5."/>
      <w:lvlJc w:val="left"/>
      <w:pPr>
        <w:ind w:left="7930" w:hanging="360"/>
      </w:pPr>
    </w:lvl>
    <w:lvl w:ilvl="5" w:tplc="0809001B" w:tentative="1">
      <w:start w:val="1"/>
      <w:numFmt w:val="lowerRoman"/>
      <w:lvlText w:val="%6."/>
      <w:lvlJc w:val="right"/>
      <w:pPr>
        <w:ind w:left="8650" w:hanging="180"/>
      </w:pPr>
    </w:lvl>
    <w:lvl w:ilvl="6" w:tplc="0809000F" w:tentative="1">
      <w:start w:val="1"/>
      <w:numFmt w:val="decimal"/>
      <w:lvlText w:val="%7."/>
      <w:lvlJc w:val="left"/>
      <w:pPr>
        <w:ind w:left="9370" w:hanging="360"/>
      </w:pPr>
    </w:lvl>
    <w:lvl w:ilvl="7" w:tplc="08090019" w:tentative="1">
      <w:start w:val="1"/>
      <w:numFmt w:val="lowerLetter"/>
      <w:lvlText w:val="%8."/>
      <w:lvlJc w:val="left"/>
      <w:pPr>
        <w:ind w:left="10090" w:hanging="360"/>
      </w:pPr>
    </w:lvl>
    <w:lvl w:ilvl="8" w:tplc="0809001B" w:tentative="1">
      <w:start w:val="1"/>
      <w:numFmt w:val="lowerRoman"/>
      <w:lvlText w:val="%9."/>
      <w:lvlJc w:val="right"/>
      <w:pPr>
        <w:ind w:left="10810" w:hanging="180"/>
      </w:pPr>
    </w:lvl>
  </w:abstractNum>
  <w:abstractNum w:abstractNumId="1" w15:restartNumberingAfterBreak="0">
    <w:nsid w:val="0D6E62BC"/>
    <w:multiLevelType w:val="hybridMultilevel"/>
    <w:tmpl w:val="A67C6F3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70932"/>
    <w:multiLevelType w:val="hybridMultilevel"/>
    <w:tmpl w:val="A67C6F3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AF7F8C"/>
    <w:multiLevelType w:val="hybridMultilevel"/>
    <w:tmpl w:val="6DE2F30E"/>
    <w:lvl w:ilvl="0" w:tplc="D7C657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323CB"/>
    <w:multiLevelType w:val="hybridMultilevel"/>
    <w:tmpl w:val="C79E9C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756AE"/>
    <w:multiLevelType w:val="hybridMultilevel"/>
    <w:tmpl w:val="19F64FF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8" w15:restartNumberingAfterBreak="0">
    <w:nsid w:val="31387D5B"/>
    <w:multiLevelType w:val="hybridMultilevel"/>
    <w:tmpl w:val="D30C2C34"/>
    <w:lvl w:ilvl="0" w:tplc="CD389D5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714426B"/>
    <w:multiLevelType w:val="hybridMultilevel"/>
    <w:tmpl w:val="D30C2C34"/>
    <w:lvl w:ilvl="0" w:tplc="CD389D5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9667833"/>
    <w:multiLevelType w:val="multilevel"/>
    <w:tmpl w:val="4272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F3FD6"/>
    <w:multiLevelType w:val="hybridMultilevel"/>
    <w:tmpl w:val="8C340A6C"/>
    <w:lvl w:ilvl="0" w:tplc="BA02927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491" w:hanging="360"/>
      </w:pPr>
    </w:lvl>
    <w:lvl w:ilvl="2" w:tplc="0422001B" w:tentative="1">
      <w:start w:val="1"/>
      <w:numFmt w:val="lowerRoman"/>
      <w:lvlText w:val="%3."/>
      <w:lvlJc w:val="right"/>
      <w:pPr>
        <w:ind w:left="4211" w:hanging="180"/>
      </w:pPr>
    </w:lvl>
    <w:lvl w:ilvl="3" w:tplc="0422000F" w:tentative="1">
      <w:start w:val="1"/>
      <w:numFmt w:val="decimal"/>
      <w:lvlText w:val="%4."/>
      <w:lvlJc w:val="left"/>
      <w:pPr>
        <w:ind w:left="4931" w:hanging="360"/>
      </w:pPr>
    </w:lvl>
    <w:lvl w:ilvl="4" w:tplc="04220019" w:tentative="1">
      <w:start w:val="1"/>
      <w:numFmt w:val="lowerLetter"/>
      <w:lvlText w:val="%5."/>
      <w:lvlJc w:val="left"/>
      <w:pPr>
        <w:ind w:left="5651" w:hanging="360"/>
      </w:pPr>
    </w:lvl>
    <w:lvl w:ilvl="5" w:tplc="0422001B" w:tentative="1">
      <w:start w:val="1"/>
      <w:numFmt w:val="lowerRoman"/>
      <w:lvlText w:val="%6."/>
      <w:lvlJc w:val="right"/>
      <w:pPr>
        <w:ind w:left="6371" w:hanging="180"/>
      </w:pPr>
    </w:lvl>
    <w:lvl w:ilvl="6" w:tplc="0422000F" w:tentative="1">
      <w:start w:val="1"/>
      <w:numFmt w:val="decimal"/>
      <w:lvlText w:val="%7."/>
      <w:lvlJc w:val="left"/>
      <w:pPr>
        <w:ind w:left="7091" w:hanging="360"/>
      </w:pPr>
    </w:lvl>
    <w:lvl w:ilvl="7" w:tplc="04220019" w:tentative="1">
      <w:start w:val="1"/>
      <w:numFmt w:val="lowerLetter"/>
      <w:lvlText w:val="%8."/>
      <w:lvlJc w:val="left"/>
      <w:pPr>
        <w:ind w:left="7811" w:hanging="360"/>
      </w:pPr>
    </w:lvl>
    <w:lvl w:ilvl="8" w:tplc="0422001B" w:tentative="1">
      <w:start w:val="1"/>
      <w:numFmt w:val="lowerRoman"/>
      <w:lvlText w:val="%9."/>
      <w:lvlJc w:val="right"/>
      <w:pPr>
        <w:ind w:left="8531" w:hanging="180"/>
      </w:pPr>
    </w:lvl>
  </w:abstractNum>
  <w:abstractNum w:abstractNumId="15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85A73"/>
    <w:multiLevelType w:val="hybridMultilevel"/>
    <w:tmpl w:val="808040B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1" w15:restartNumberingAfterBreak="0">
    <w:nsid w:val="73695050"/>
    <w:multiLevelType w:val="multilevel"/>
    <w:tmpl w:val="AAE2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C41DB"/>
    <w:multiLevelType w:val="hybridMultilevel"/>
    <w:tmpl w:val="7BB411E8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0"/>
  </w:num>
  <w:num w:numId="3">
    <w:abstractNumId w:val="23"/>
  </w:num>
  <w:num w:numId="4">
    <w:abstractNumId w:val="13"/>
  </w:num>
  <w:num w:numId="5">
    <w:abstractNumId w:val="19"/>
  </w:num>
  <w:num w:numId="6">
    <w:abstractNumId w:val="0"/>
  </w:num>
  <w:num w:numId="7">
    <w:abstractNumId w:val="15"/>
  </w:num>
  <w:num w:numId="8">
    <w:abstractNumId w:val="7"/>
  </w:num>
  <w:num w:numId="9">
    <w:abstractNumId w:val="11"/>
  </w:num>
  <w:num w:numId="10">
    <w:abstractNumId w:val="2"/>
  </w:num>
  <w:num w:numId="11">
    <w:abstractNumId w:val="20"/>
  </w:num>
  <w:num w:numId="12">
    <w:abstractNumId w:val="18"/>
  </w:num>
  <w:num w:numId="13">
    <w:abstractNumId w:val="21"/>
  </w:num>
  <w:num w:numId="14">
    <w:abstractNumId w:val="12"/>
  </w:num>
  <w:num w:numId="15">
    <w:abstractNumId w:val="4"/>
  </w:num>
  <w:num w:numId="16">
    <w:abstractNumId w:val="5"/>
  </w:num>
  <w:num w:numId="17">
    <w:abstractNumId w:val="6"/>
  </w:num>
  <w:num w:numId="18">
    <w:abstractNumId w:val="17"/>
  </w:num>
  <w:num w:numId="19">
    <w:abstractNumId w:val="22"/>
  </w:num>
  <w:num w:numId="20">
    <w:abstractNumId w:val="14"/>
  </w:num>
  <w:num w:numId="21">
    <w:abstractNumId w:val="1"/>
  </w:num>
  <w:num w:numId="22">
    <w:abstractNumId w:val="8"/>
  </w:num>
  <w:num w:numId="23">
    <w:abstractNumId w:val="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55562"/>
    <w:rsid w:val="00084E9B"/>
    <w:rsid w:val="00086EA9"/>
    <w:rsid w:val="000C41BD"/>
    <w:rsid w:val="000D1BCF"/>
    <w:rsid w:val="001043A4"/>
    <w:rsid w:val="00114049"/>
    <w:rsid w:val="00114A8C"/>
    <w:rsid w:val="00144EB2"/>
    <w:rsid w:val="00162A45"/>
    <w:rsid w:val="00170833"/>
    <w:rsid w:val="001800A7"/>
    <w:rsid w:val="001B29BC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C3609"/>
    <w:rsid w:val="003D04F6"/>
    <w:rsid w:val="003D1050"/>
    <w:rsid w:val="00414B4E"/>
    <w:rsid w:val="0044198B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110A5"/>
    <w:rsid w:val="005731AC"/>
    <w:rsid w:val="00597C5E"/>
    <w:rsid w:val="005D31BD"/>
    <w:rsid w:val="005D587C"/>
    <w:rsid w:val="00605533"/>
    <w:rsid w:val="006227EF"/>
    <w:rsid w:val="00686AF8"/>
    <w:rsid w:val="006A3F31"/>
    <w:rsid w:val="006B4AF4"/>
    <w:rsid w:val="006C21FD"/>
    <w:rsid w:val="006E6BC3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47614"/>
    <w:rsid w:val="008665F6"/>
    <w:rsid w:val="008B3CD8"/>
    <w:rsid w:val="008D6CF0"/>
    <w:rsid w:val="00931FE9"/>
    <w:rsid w:val="0093796F"/>
    <w:rsid w:val="00964FDF"/>
    <w:rsid w:val="00967617"/>
    <w:rsid w:val="00976B67"/>
    <w:rsid w:val="00983CEF"/>
    <w:rsid w:val="00997E46"/>
    <w:rsid w:val="009A6DD7"/>
    <w:rsid w:val="009E471A"/>
    <w:rsid w:val="009E544C"/>
    <w:rsid w:val="00A1134A"/>
    <w:rsid w:val="00A44173"/>
    <w:rsid w:val="00A562E6"/>
    <w:rsid w:val="00B73242"/>
    <w:rsid w:val="00B73FE6"/>
    <w:rsid w:val="00B91F6B"/>
    <w:rsid w:val="00BA25D3"/>
    <w:rsid w:val="00BA3664"/>
    <w:rsid w:val="00C20A47"/>
    <w:rsid w:val="00C300A9"/>
    <w:rsid w:val="00C62F5E"/>
    <w:rsid w:val="00C82775"/>
    <w:rsid w:val="00C90723"/>
    <w:rsid w:val="00C90990"/>
    <w:rsid w:val="00CA42B1"/>
    <w:rsid w:val="00CA70F3"/>
    <w:rsid w:val="00CC56A8"/>
    <w:rsid w:val="00CC5832"/>
    <w:rsid w:val="00CE5546"/>
    <w:rsid w:val="00D0418D"/>
    <w:rsid w:val="00D80BD3"/>
    <w:rsid w:val="00DD6319"/>
    <w:rsid w:val="00DE495F"/>
    <w:rsid w:val="00E11C5A"/>
    <w:rsid w:val="00E418EE"/>
    <w:rsid w:val="00E86304"/>
    <w:rsid w:val="00EA6E6A"/>
    <w:rsid w:val="00ED1DA9"/>
    <w:rsid w:val="00EF7ADA"/>
    <w:rsid w:val="00F1671D"/>
    <w:rsid w:val="00F4782A"/>
    <w:rsid w:val="00F6751D"/>
    <w:rsid w:val="00F760AC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723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a">
    <w:name w:val="Normal (Web)"/>
    <w:basedOn w:val="a"/>
    <w:uiPriority w:val="99"/>
    <w:unhideWhenUsed/>
    <w:rsid w:val="00686AF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1708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3784</Words>
  <Characters>2158</Characters>
  <Application>Microsoft Office Word</Application>
  <DocSecurity>0</DocSecurity>
  <Lines>17</Lines>
  <Paragraphs>11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5</cp:revision>
  <dcterms:created xsi:type="dcterms:W3CDTF">2026-10-21T18:59:00Z</dcterms:created>
  <dcterms:modified xsi:type="dcterms:W3CDTF">2026-10-21T19:42:00Z</dcterms:modified>
</cp:coreProperties>
</file>