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9"/>
        <w:gridCol w:w="4099"/>
      </w:tblGrid>
      <w:tr w:rsidR="00976B67" w:rsidRPr="000C41BD" w14:paraId="7F62DF3E" w14:textId="77777777" w:rsidTr="00337A36">
        <w:tc>
          <w:tcPr>
            <w:tcW w:w="9628" w:type="dxa"/>
            <w:gridSpan w:val="2"/>
          </w:tcPr>
          <w:p w14:paraId="23216882" w14:textId="77777777" w:rsidR="00976B67" w:rsidRPr="000C41BD" w:rsidRDefault="00976B67" w:rsidP="003B4056">
            <w:pPr>
              <w:jc w:val="center"/>
            </w:pPr>
            <w:r w:rsidRPr="000C41BD">
              <w:t>МІНІСТЕРСТВО ОСВІТИ І НАУКИ УКРАЇНИ</w:t>
            </w:r>
          </w:p>
          <w:p w14:paraId="53B300BE" w14:textId="77777777" w:rsidR="00976B67" w:rsidRPr="000C41BD" w:rsidRDefault="00976B67" w:rsidP="003B4056">
            <w:pPr>
              <w:jc w:val="center"/>
            </w:pPr>
            <w:r w:rsidRPr="000C41BD">
              <w:t>КРЕМЕНЧУЦЬКИЙ НАЦІОНАЛЬНИЙ УНІВЕРСИТЕТ</w:t>
            </w:r>
          </w:p>
          <w:p w14:paraId="153057BC" w14:textId="77777777" w:rsidR="00976B67" w:rsidRPr="000C41BD" w:rsidRDefault="00976B67" w:rsidP="003B4056">
            <w:pPr>
              <w:jc w:val="center"/>
            </w:pPr>
            <w:r w:rsidRPr="000C41BD">
              <w:t>ІМЕНІ МИХАЙЛА ОСТРОГРАДСЬКОГО</w:t>
            </w:r>
          </w:p>
          <w:p w14:paraId="7AA2918C" w14:textId="77777777" w:rsidR="00976B67" w:rsidRPr="000C41BD" w:rsidRDefault="00976B67" w:rsidP="003B4056">
            <w:pPr>
              <w:jc w:val="center"/>
            </w:pPr>
            <w:r w:rsidRPr="000C41BD">
              <w:t>НАВЧАЛЬНО-НАУКОВИЙ ІНСТИТУТ ЕЛЕКТРИЧНОЇ ІНЖЕНЕРІЇ</w:t>
            </w:r>
          </w:p>
          <w:p w14:paraId="49B6A849" w14:textId="77777777" w:rsidR="00976B67" w:rsidRPr="000C41BD" w:rsidRDefault="00976B67" w:rsidP="003B4056">
            <w:pPr>
              <w:jc w:val="center"/>
            </w:pPr>
            <w:r w:rsidRPr="000C41BD">
              <w:t>ТА ІНФОРМАЦІЙНИХ ТЕХНОЛОГІЙ</w:t>
            </w:r>
          </w:p>
        </w:tc>
      </w:tr>
      <w:tr w:rsidR="00976B67" w:rsidRPr="000C41BD" w14:paraId="25ACC874" w14:textId="77777777" w:rsidTr="007F404F">
        <w:trPr>
          <w:trHeight w:val="841"/>
        </w:trPr>
        <w:tc>
          <w:tcPr>
            <w:tcW w:w="9628" w:type="dxa"/>
            <w:gridSpan w:val="2"/>
            <w:vAlign w:val="center"/>
          </w:tcPr>
          <w:p w14:paraId="0F1B4EDA" w14:textId="77777777" w:rsidR="00976B67" w:rsidRPr="000C41BD" w:rsidRDefault="00976B67" w:rsidP="003B4056">
            <w:pPr>
              <w:jc w:val="center"/>
            </w:pPr>
            <w:r w:rsidRPr="000C41BD">
              <w:t>Кафедра автоматизації та інформаційних систем</w:t>
            </w:r>
          </w:p>
        </w:tc>
      </w:tr>
      <w:tr w:rsidR="00976B67" w:rsidRPr="000C41BD" w14:paraId="6029D890" w14:textId="77777777" w:rsidTr="007F404F">
        <w:trPr>
          <w:trHeight w:val="1419"/>
        </w:trPr>
        <w:tc>
          <w:tcPr>
            <w:tcW w:w="9628" w:type="dxa"/>
            <w:gridSpan w:val="2"/>
            <w:vAlign w:val="center"/>
          </w:tcPr>
          <w:p w14:paraId="7092DA03" w14:textId="77777777" w:rsidR="00976B67" w:rsidRPr="000C41BD" w:rsidRDefault="00976B67" w:rsidP="003B4056">
            <w:pPr>
              <w:jc w:val="center"/>
            </w:pPr>
            <w:r w:rsidRPr="000C41BD">
              <w:t>Освітній компонент</w:t>
            </w:r>
          </w:p>
          <w:p w14:paraId="4CC2970E" w14:textId="6AA88644" w:rsidR="00976B67" w:rsidRPr="000C41BD" w:rsidRDefault="00976B67" w:rsidP="00444539">
            <w:pPr>
              <w:jc w:val="center"/>
              <w:rPr>
                <w:b/>
                <w:bCs/>
              </w:rPr>
            </w:pPr>
            <w:r w:rsidRPr="000C41BD">
              <w:rPr>
                <w:b/>
                <w:bCs/>
              </w:rPr>
              <w:t>«</w:t>
            </w:r>
            <w:r w:rsidR="00686AF8">
              <w:rPr>
                <w:b/>
                <w:bCs/>
                <w:lang w:val="ru-RU"/>
              </w:rPr>
              <w:t>ВЕБПРОГРАМУВАННЯ</w:t>
            </w:r>
            <w:r w:rsidRPr="000C41BD">
              <w:rPr>
                <w:b/>
                <w:bCs/>
              </w:rPr>
              <w:t>»</w:t>
            </w:r>
          </w:p>
        </w:tc>
      </w:tr>
      <w:tr w:rsidR="00976B67" w:rsidRPr="000C41BD" w14:paraId="0A8AE607" w14:textId="77777777" w:rsidTr="007F404F">
        <w:trPr>
          <w:trHeight w:val="1695"/>
        </w:trPr>
        <w:tc>
          <w:tcPr>
            <w:tcW w:w="9628" w:type="dxa"/>
            <w:gridSpan w:val="2"/>
            <w:vAlign w:val="center"/>
          </w:tcPr>
          <w:p w14:paraId="4065FC68" w14:textId="77777777" w:rsidR="00976B67" w:rsidRPr="000C41BD" w:rsidRDefault="00976B67" w:rsidP="003B4056">
            <w:pPr>
              <w:jc w:val="center"/>
            </w:pPr>
            <w:r w:rsidRPr="000C41BD">
              <w:t>ЗВІТ</w:t>
            </w:r>
          </w:p>
          <w:p w14:paraId="2390F16F" w14:textId="2CDAFFC0" w:rsidR="00976B67" w:rsidRPr="00C90990" w:rsidRDefault="00976B67" w:rsidP="003B4056">
            <w:pPr>
              <w:jc w:val="center"/>
              <w:rPr>
                <w:lang w:val="ru-RU"/>
              </w:rPr>
            </w:pPr>
            <w:r w:rsidRPr="000C41BD">
              <w:t xml:space="preserve">З ЛАБОРАТОРНОЇ РОБОТИ № </w:t>
            </w:r>
            <w:r w:rsidR="0015592B">
              <w:t>6</w:t>
            </w:r>
          </w:p>
        </w:tc>
      </w:tr>
      <w:tr w:rsidR="00976B67" w:rsidRPr="000C41BD" w14:paraId="6A7416EA" w14:textId="77777777" w:rsidTr="00084E9B">
        <w:trPr>
          <w:trHeight w:val="4399"/>
        </w:trPr>
        <w:tc>
          <w:tcPr>
            <w:tcW w:w="5529" w:type="dxa"/>
          </w:tcPr>
          <w:p w14:paraId="0DA73E96" w14:textId="77777777" w:rsidR="00976B67" w:rsidRPr="000C41BD" w:rsidRDefault="00976B67" w:rsidP="003B4056"/>
        </w:tc>
        <w:tc>
          <w:tcPr>
            <w:tcW w:w="4099" w:type="dxa"/>
            <w:vAlign w:val="center"/>
          </w:tcPr>
          <w:p w14:paraId="6418C221" w14:textId="77777777" w:rsidR="00976B67" w:rsidRPr="000C41BD" w:rsidRDefault="00976B67" w:rsidP="003B4056">
            <w:pPr>
              <w:jc w:val="left"/>
            </w:pPr>
            <w:r w:rsidRPr="000C41BD">
              <w:t>Виконав</w:t>
            </w:r>
          </w:p>
          <w:p w14:paraId="24DC4A53" w14:textId="24A57B4A" w:rsidR="00976B67" w:rsidRPr="000C41BD" w:rsidRDefault="00976B67" w:rsidP="003B4056">
            <w:pPr>
              <w:jc w:val="left"/>
            </w:pPr>
            <w:r w:rsidRPr="000C41BD">
              <w:t>студент групи КН-25-1 Гордієнко В.</w:t>
            </w:r>
            <w:r w:rsidR="009E544C" w:rsidRPr="005731AC">
              <w:rPr>
                <w:lang w:val="ru-RU"/>
              </w:rPr>
              <w:t xml:space="preserve"> </w:t>
            </w:r>
            <w:r w:rsidRPr="000C41BD">
              <w:t>Ю.</w:t>
            </w:r>
          </w:p>
          <w:p w14:paraId="321C1FEE" w14:textId="1E85D66F" w:rsidR="00976B67" w:rsidRPr="000C41BD" w:rsidRDefault="00976B67" w:rsidP="003B4056">
            <w:pPr>
              <w:jc w:val="left"/>
            </w:pPr>
            <w:r w:rsidRPr="000C41BD">
              <w:t>Перевіри</w:t>
            </w:r>
            <w:r w:rsidR="0044198B">
              <w:t>в</w:t>
            </w:r>
            <w:r w:rsidRPr="000C41BD">
              <w:t>:</w:t>
            </w:r>
          </w:p>
          <w:p w14:paraId="7C01B5C3" w14:textId="77777777" w:rsidR="00976B67" w:rsidRPr="000C41BD" w:rsidRDefault="00976B67" w:rsidP="003B4056">
            <w:pPr>
              <w:jc w:val="left"/>
            </w:pPr>
            <w:r w:rsidRPr="000C41BD">
              <w:t>доцент кафедри АІС</w:t>
            </w:r>
          </w:p>
          <w:p w14:paraId="68A704E8" w14:textId="65C4682C" w:rsidR="00976B67" w:rsidRPr="000C41BD" w:rsidRDefault="00686AF8" w:rsidP="003B4056">
            <w:pPr>
              <w:jc w:val="left"/>
            </w:pPr>
            <w:proofErr w:type="spellStart"/>
            <w:r>
              <w:t>Притчин</w:t>
            </w:r>
            <w:proofErr w:type="spellEnd"/>
            <w:r w:rsidR="00976B67" w:rsidRPr="000C41BD">
              <w:t xml:space="preserve"> </w:t>
            </w:r>
            <w:r>
              <w:t>О</w:t>
            </w:r>
            <w:r w:rsidR="00976B67" w:rsidRPr="000C41BD">
              <w:t>.</w:t>
            </w:r>
            <w:r w:rsidR="009E544C" w:rsidRPr="005731AC">
              <w:rPr>
                <w:lang w:val="ru-RU"/>
              </w:rPr>
              <w:t xml:space="preserve"> </w:t>
            </w:r>
            <w:r>
              <w:rPr>
                <w:lang w:val="ru-RU"/>
              </w:rPr>
              <w:t>С</w:t>
            </w:r>
            <w:r w:rsidR="00976B67" w:rsidRPr="000C41BD">
              <w:t>.</w:t>
            </w:r>
          </w:p>
        </w:tc>
      </w:tr>
      <w:tr w:rsidR="00976B67" w:rsidRPr="000C41BD" w14:paraId="4E132337" w14:textId="77777777" w:rsidTr="007F404F">
        <w:trPr>
          <w:trHeight w:val="2690"/>
        </w:trPr>
        <w:tc>
          <w:tcPr>
            <w:tcW w:w="9628" w:type="dxa"/>
            <w:gridSpan w:val="2"/>
            <w:vAlign w:val="bottom"/>
          </w:tcPr>
          <w:p w14:paraId="029FF8A9" w14:textId="4012FC45" w:rsidR="00976B67" w:rsidRPr="000C41BD" w:rsidRDefault="00976B67" w:rsidP="003B4056">
            <w:pPr>
              <w:jc w:val="center"/>
            </w:pPr>
            <w:r w:rsidRPr="000C41BD">
              <w:t xml:space="preserve">Кременчук </w:t>
            </w:r>
            <w:r w:rsidRPr="000C41BD">
              <w:fldChar w:fldCharType="begin"/>
            </w:r>
            <w:r w:rsidRPr="000C41BD">
              <w:instrText xml:space="preserve"> DATE  \@ "yyyy" </w:instrText>
            </w:r>
            <w:r w:rsidRPr="000C41BD">
              <w:fldChar w:fldCharType="separate"/>
            </w:r>
            <w:r w:rsidR="00EC2819">
              <w:rPr>
                <w:noProof/>
              </w:rPr>
              <w:t>2026</w:t>
            </w:r>
            <w:r w:rsidRPr="000C41BD">
              <w:fldChar w:fldCharType="end"/>
            </w:r>
          </w:p>
        </w:tc>
      </w:tr>
    </w:tbl>
    <w:p w14:paraId="4F3ADB2F" w14:textId="77777777" w:rsidR="00976B67" w:rsidRPr="000C41BD" w:rsidRDefault="00976B67" w:rsidP="003B4056"/>
    <w:p w14:paraId="1FF781A1" w14:textId="77777777" w:rsidR="00976B67" w:rsidRPr="000C41BD" w:rsidRDefault="00976B67" w:rsidP="003B4056">
      <w:pPr>
        <w:rPr>
          <w:iCs/>
          <w:color w:val="000000" w:themeColor="text1"/>
          <w:szCs w:val="18"/>
        </w:rPr>
      </w:pPr>
      <w:r w:rsidRPr="000C41BD">
        <w:br w:type="page"/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8357"/>
      </w:tblGrid>
      <w:tr w:rsidR="00976B67" w:rsidRPr="000C41BD" w14:paraId="25FCA447" w14:textId="77777777" w:rsidTr="00414B4E">
        <w:tc>
          <w:tcPr>
            <w:tcW w:w="1271" w:type="dxa"/>
          </w:tcPr>
          <w:p w14:paraId="7534B203" w14:textId="77777777" w:rsidR="00976B67" w:rsidRPr="000C41BD" w:rsidRDefault="00976B67" w:rsidP="003B4056">
            <w:pPr>
              <w:rPr>
                <w:b/>
                <w:bCs/>
              </w:rPr>
            </w:pPr>
            <w:r w:rsidRPr="000C41BD">
              <w:rPr>
                <w:b/>
                <w:bCs/>
              </w:rPr>
              <w:lastRenderedPageBreak/>
              <w:t>Тема:</w:t>
            </w:r>
          </w:p>
        </w:tc>
        <w:tc>
          <w:tcPr>
            <w:tcW w:w="8357" w:type="dxa"/>
          </w:tcPr>
          <w:p w14:paraId="019E0399" w14:textId="2A6DFE48" w:rsidR="00976B67" w:rsidRPr="00D03A56" w:rsidRDefault="00D03A56" w:rsidP="00EA6E6A">
            <w:pPr>
              <w:rPr>
                <w:b/>
                <w:bCs/>
              </w:rPr>
            </w:pPr>
            <w:r w:rsidRPr="00D03A56">
              <w:rPr>
                <w:b/>
                <w:bCs/>
              </w:rPr>
              <w:t>Візуалізація WEB-сторінок HTML за допомогою CSS</w:t>
            </w:r>
          </w:p>
        </w:tc>
      </w:tr>
      <w:tr w:rsidR="00976B67" w:rsidRPr="000C41BD" w14:paraId="074C128D" w14:textId="77777777" w:rsidTr="00414B4E">
        <w:tc>
          <w:tcPr>
            <w:tcW w:w="1271" w:type="dxa"/>
          </w:tcPr>
          <w:p w14:paraId="68370B43" w14:textId="77777777" w:rsidR="00976B67" w:rsidRPr="000C41BD" w:rsidRDefault="00976B67" w:rsidP="003B4056">
            <w:pPr>
              <w:rPr>
                <w:b/>
                <w:bCs/>
              </w:rPr>
            </w:pPr>
            <w:r w:rsidRPr="000C41BD">
              <w:rPr>
                <w:b/>
                <w:bCs/>
              </w:rPr>
              <w:t>Мета:</w:t>
            </w:r>
          </w:p>
        </w:tc>
        <w:tc>
          <w:tcPr>
            <w:tcW w:w="8357" w:type="dxa"/>
          </w:tcPr>
          <w:p w14:paraId="22B7FC05" w14:textId="2E9C804F" w:rsidR="00976B67" w:rsidRPr="000C41BD" w:rsidRDefault="00D03A56" w:rsidP="00F760AC">
            <w:r>
              <w:t>ознайомлення та вивчення принципів візуалізації WEB-сторінок за допомогою CSS</w:t>
            </w:r>
            <w:r w:rsidR="003F4FF7">
              <w:t>.</w:t>
            </w:r>
          </w:p>
        </w:tc>
      </w:tr>
    </w:tbl>
    <w:p w14:paraId="0C7070AF" w14:textId="77777777" w:rsidR="00976B67" w:rsidRPr="000C41BD" w:rsidRDefault="00976B67" w:rsidP="003B4056"/>
    <w:p w14:paraId="70EAC692" w14:textId="77777777" w:rsidR="00D03A56" w:rsidRDefault="00D03A56" w:rsidP="00D03A56">
      <w:pPr>
        <w:spacing w:before="360" w:after="120"/>
        <w:jc w:val="center"/>
      </w:pPr>
      <w:r>
        <w:rPr>
          <w:b/>
        </w:rPr>
        <w:t>Порядок виконання роботи</w:t>
      </w:r>
    </w:p>
    <w:p w14:paraId="79D0D5AF" w14:textId="318406A2" w:rsidR="00D03A56" w:rsidRDefault="00D03A56" w:rsidP="00D03A56">
      <w:pPr>
        <w:pStyle w:val="a6"/>
        <w:numPr>
          <w:ilvl w:val="0"/>
          <w:numId w:val="25"/>
        </w:numPr>
        <w:tabs>
          <w:tab w:val="left" w:pos="993"/>
        </w:tabs>
        <w:spacing w:after="120"/>
        <w:ind w:left="0" w:firstLine="709"/>
      </w:pPr>
      <w:r>
        <w:t>Взяв за основу WEB-сторінку з лабораторної роботи №2 (списки в HTML).</w:t>
      </w:r>
    </w:p>
    <w:p w14:paraId="5BA28426" w14:textId="602997E2" w:rsidR="00D03A56" w:rsidRDefault="00D03A56" w:rsidP="00D03A56">
      <w:pPr>
        <w:pStyle w:val="a6"/>
        <w:numPr>
          <w:ilvl w:val="0"/>
          <w:numId w:val="25"/>
        </w:numPr>
        <w:tabs>
          <w:tab w:val="left" w:pos="993"/>
        </w:tabs>
        <w:spacing w:after="120"/>
        <w:ind w:left="0" w:firstLine="709"/>
      </w:pPr>
      <w:r>
        <w:t>Створив окремий зовнішній файл стилів styles.css та підключив його до HTML-документа за допомогою елемента &lt;</w:t>
      </w:r>
      <w:proofErr w:type="spellStart"/>
      <w:r>
        <w:t>link</w:t>
      </w:r>
      <w:proofErr w:type="spellEnd"/>
      <w:r>
        <w:t xml:space="preserve">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 xml:space="preserve">"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>/</w:t>
      </w:r>
      <w:proofErr w:type="spellStart"/>
      <w:r>
        <w:t>css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="styles.css"&gt;.</w:t>
      </w:r>
    </w:p>
    <w:p w14:paraId="04B47D1A" w14:textId="36B4975D" w:rsidR="00D03A56" w:rsidRDefault="00D03A56" w:rsidP="00D03A56">
      <w:pPr>
        <w:pStyle w:val="a6"/>
        <w:numPr>
          <w:ilvl w:val="0"/>
          <w:numId w:val="25"/>
        </w:numPr>
        <w:tabs>
          <w:tab w:val="left" w:pos="993"/>
        </w:tabs>
        <w:spacing w:after="120"/>
        <w:ind w:left="0" w:firstLine="709"/>
      </w:pPr>
      <w:r>
        <w:t xml:space="preserve">Виніс усі стилі з атрибутів </w:t>
      </w:r>
      <w:proofErr w:type="spellStart"/>
      <w:r>
        <w:t>style</w:t>
      </w:r>
      <w:proofErr w:type="spellEnd"/>
      <w:r>
        <w:t xml:space="preserve"> у зовнішній файл, замінивши внутрішні налаштування на відповідні CSS-селектори тегів, класів (.</w:t>
      </w:r>
      <w:proofErr w:type="spellStart"/>
      <w:r>
        <w:t>section-block</w:t>
      </w:r>
      <w:proofErr w:type="spellEnd"/>
      <w:r>
        <w:t>, .</w:t>
      </w:r>
      <w:proofErr w:type="spellStart"/>
      <w:r>
        <w:t>highlight</w:t>
      </w:r>
      <w:proofErr w:type="spellEnd"/>
      <w:r>
        <w:t>) та ідентифікаторів.</w:t>
      </w:r>
    </w:p>
    <w:p w14:paraId="1B2FF303" w14:textId="4FC3E3B5" w:rsidR="00D03A56" w:rsidRDefault="00D03A56" w:rsidP="00D03A56">
      <w:pPr>
        <w:pStyle w:val="a6"/>
        <w:numPr>
          <w:ilvl w:val="0"/>
          <w:numId w:val="25"/>
        </w:numPr>
        <w:tabs>
          <w:tab w:val="left" w:pos="993"/>
        </w:tabs>
        <w:spacing w:after="120"/>
        <w:ind w:left="0" w:firstLine="709"/>
      </w:pPr>
      <w:r>
        <w:t>Налаштував стилізацію посилань для різних станів (:</w:t>
      </w:r>
      <w:proofErr w:type="spellStart"/>
      <w:r>
        <w:t>link</w:t>
      </w:r>
      <w:proofErr w:type="spellEnd"/>
      <w:r>
        <w:t>, :</w:t>
      </w:r>
      <w:proofErr w:type="spellStart"/>
      <w:r>
        <w:t>visited</w:t>
      </w:r>
      <w:proofErr w:type="spellEnd"/>
      <w:r>
        <w:t>, :</w:t>
      </w:r>
      <w:proofErr w:type="spellStart"/>
      <w:r>
        <w:t>hover</w:t>
      </w:r>
      <w:proofErr w:type="spellEnd"/>
      <w:r>
        <w:t>, :</w:t>
      </w:r>
      <w:proofErr w:type="spellStart"/>
      <w:r>
        <w:t>active</w:t>
      </w:r>
      <w:proofErr w:type="spellEnd"/>
      <w:r>
        <w:t xml:space="preserve">), задав форматування списків через </w:t>
      </w:r>
      <w:proofErr w:type="spellStart"/>
      <w:r>
        <w:t>list-style-type</w:t>
      </w:r>
      <w:proofErr w:type="spellEnd"/>
      <w:r>
        <w:t xml:space="preserve"> та застосував </w:t>
      </w:r>
      <w:proofErr w:type="spellStart"/>
      <w:r>
        <w:t>псевдоелементи</w:t>
      </w:r>
      <w:proofErr w:type="spellEnd"/>
      <w:r>
        <w:t xml:space="preserve"> (::</w:t>
      </w:r>
      <w:proofErr w:type="spellStart"/>
      <w:r>
        <w:t>first-letter</w:t>
      </w:r>
      <w:proofErr w:type="spellEnd"/>
      <w:r>
        <w:t>) для оформлення тексту.</w:t>
      </w:r>
    </w:p>
    <w:p w14:paraId="198A8625" w14:textId="77777777" w:rsidR="00D03A56" w:rsidRDefault="00D03A56" w:rsidP="00D03A56">
      <w:pPr>
        <w:spacing w:before="240" w:after="120"/>
      </w:pPr>
      <w:r>
        <w:rPr>
          <w:b/>
        </w:rPr>
        <w:t>Код сторінки: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216"/>
      </w:tblGrid>
      <w:tr w:rsidR="00D03A56" w14:paraId="74CF4CDB" w14:textId="77777777" w:rsidTr="00D03A56">
        <w:trPr>
          <w:jc w:val="center"/>
        </w:trPr>
        <w:tc>
          <w:tcPr>
            <w:tcW w:w="92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hideMark/>
          </w:tcPr>
          <w:p w14:paraId="7248FAED" w14:textId="0C9B68A1" w:rsidR="00D03A56" w:rsidRDefault="00D03A56" w:rsidP="00D03A56">
            <w:pPr>
              <w:spacing w:before="80" w:after="80" w:line="240" w:lineRule="auto"/>
              <w:jc w:val="left"/>
            </w:pPr>
            <w:r>
              <w:rPr>
                <w:rFonts w:ascii="Consolas" w:hAnsi="Consolas"/>
                <w:sz w:val="18"/>
              </w:rPr>
              <w:t>/* styles.css (Зовнішній CSS-файл для ЛБ6) */</w:t>
            </w:r>
            <w:r>
              <w:rPr>
                <w:rFonts w:ascii="Consolas" w:hAnsi="Consolas"/>
                <w:sz w:val="18"/>
              </w:rPr>
              <w:br/>
              <w:t>* {</w:t>
            </w:r>
            <w:r>
              <w:rPr>
                <w:rFonts w:ascii="Consolas" w:hAnsi="Consolas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sz w:val="18"/>
              </w:rPr>
              <w:t>box-sizing</w:t>
            </w:r>
            <w:proofErr w:type="spellEnd"/>
            <w:r>
              <w:rPr>
                <w:rFonts w:ascii="Consolas" w:hAnsi="Consolas"/>
                <w:sz w:val="18"/>
              </w:rPr>
              <w:t xml:space="preserve">: </w:t>
            </w:r>
            <w:proofErr w:type="spellStart"/>
            <w:r>
              <w:rPr>
                <w:rFonts w:ascii="Consolas" w:hAnsi="Consolas"/>
                <w:sz w:val="18"/>
              </w:rPr>
              <w:t>border-box</w:t>
            </w:r>
            <w:proofErr w:type="spellEnd"/>
            <w:r>
              <w:rPr>
                <w:rFonts w:ascii="Consolas" w:hAnsi="Consolas"/>
                <w:sz w:val="18"/>
              </w:rPr>
              <w:t>;</w:t>
            </w:r>
            <w:r>
              <w:rPr>
                <w:rFonts w:ascii="Consolas" w:hAnsi="Consolas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sz w:val="18"/>
              </w:rPr>
              <w:t>font-family</w:t>
            </w:r>
            <w:proofErr w:type="spellEnd"/>
            <w:r>
              <w:rPr>
                <w:rFonts w:ascii="Consolas" w:hAnsi="Consolas"/>
                <w:sz w:val="18"/>
              </w:rPr>
              <w:t>: '</w:t>
            </w:r>
            <w:proofErr w:type="spellStart"/>
            <w:r>
              <w:rPr>
                <w:rFonts w:ascii="Consolas" w:hAnsi="Consolas"/>
                <w:sz w:val="18"/>
              </w:rPr>
              <w:t>Times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New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Roman</w:t>
            </w:r>
            <w:proofErr w:type="spellEnd"/>
            <w:r>
              <w:rPr>
                <w:rFonts w:ascii="Consolas" w:hAnsi="Consolas"/>
                <w:sz w:val="18"/>
              </w:rPr>
              <w:t xml:space="preserve">', </w:t>
            </w:r>
            <w:proofErr w:type="spellStart"/>
            <w:r>
              <w:rPr>
                <w:rFonts w:ascii="Consolas" w:hAnsi="Consolas"/>
                <w:sz w:val="18"/>
              </w:rPr>
              <w:t>serif</w:t>
            </w:r>
            <w:proofErr w:type="spellEnd"/>
            <w:r>
              <w:rPr>
                <w:rFonts w:ascii="Consolas" w:hAnsi="Consolas"/>
                <w:sz w:val="18"/>
              </w:rPr>
              <w:t>;</w:t>
            </w:r>
            <w:r>
              <w:rPr>
                <w:rFonts w:ascii="Consolas" w:hAnsi="Consolas"/>
                <w:sz w:val="18"/>
              </w:rPr>
              <w:br/>
              <w:t>}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</w:r>
            <w:proofErr w:type="spellStart"/>
            <w:r>
              <w:rPr>
                <w:rFonts w:ascii="Consolas" w:hAnsi="Consolas"/>
                <w:sz w:val="18"/>
              </w:rPr>
              <w:t>body</w:t>
            </w:r>
            <w:proofErr w:type="spellEnd"/>
            <w:r>
              <w:rPr>
                <w:rFonts w:ascii="Consolas" w:hAnsi="Consolas"/>
                <w:sz w:val="18"/>
              </w:rPr>
              <w:t xml:space="preserve"> {</w:t>
            </w:r>
            <w:r>
              <w:rPr>
                <w:rFonts w:ascii="Consolas" w:hAnsi="Consolas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sz w:val="18"/>
              </w:rPr>
              <w:t>background-color</w:t>
            </w:r>
            <w:proofErr w:type="spellEnd"/>
            <w:r>
              <w:rPr>
                <w:rFonts w:ascii="Consolas" w:hAnsi="Consolas"/>
                <w:sz w:val="18"/>
              </w:rPr>
              <w:t>: #f8f9fa;</w:t>
            </w:r>
            <w:r>
              <w:rPr>
                <w:rFonts w:ascii="Consolas" w:hAnsi="Consolas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sz w:val="18"/>
              </w:rPr>
              <w:t>color</w:t>
            </w:r>
            <w:proofErr w:type="spellEnd"/>
            <w:r>
              <w:rPr>
                <w:rFonts w:ascii="Consolas" w:hAnsi="Consolas"/>
                <w:sz w:val="18"/>
              </w:rPr>
              <w:t>: #333333;</w:t>
            </w:r>
            <w:r>
              <w:rPr>
                <w:rFonts w:ascii="Consolas" w:hAnsi="Consolas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sz w:val="18"/>
              </w:rPr>
              <w:t>margin</w:t>
            </w:r>
            <w:proofErr w:type="spellEnd"/>
            <w:r>
              <w:rPr>
                <w:rFonts w:ascii="Consolas" w:hAnsi="Consolas"/>
                <w:sz w:val="18"/>
              </w:rPr>
              <w:t>: 20px;</w:t>
            </w:r>
            <w:r>
              <w:rPr>
                <w:rFonts w:ascii="Consolas" w:hAnsi="Consolas"/>
                <w:sz w:val="18"/>
              </w:rPr>
              <w:br/>
              <w:t>}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h1 {</w:t>
            </w:r>
            <w:r>
              <w:rPr>
                <w:rFonts w:ascii="Consolas" w:hAnsi="Consolas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sz w:val="18"/>
              </w:rPr>
              <w:t>color</w:t>
            </w:r>
            <w:proofErr w:type="spellEnd"/>
            <w:r>
              <w:rPr>
                <w:rFonts w:ascii="Consolas" w:hAnsi="Consolas"/>
                <w:sz w:val="18"/>
              </w:rPr>
              <w:t>: #003366;</w:t>
            </w:r>
            <w:r>
              <w:rPr>
                <w:rFonts w:ascii="Consolas" w:hAnsi="Consolas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sz w:val="18"/>
              </w:rPr>
              <w:t>border-bottom</w:t>
            </w:r>
            <w:proofErr w:type="spellEnd"/>
            <w:r>
              <w:rPr>
                <w:rFonts w:ascii="Consolas" w:hAnsi="Consolas"/>
                <w:sz w:val="18"/>
              </w:rPr>
              <w:t xml:space="preserve">: 2px </w:t>
            </w:r>
            <w:proofErr w:type="spellStart"/>
            <w:r>
              <w:rPr>
                <w:rFonts w:ascii="Consolas" w:hAnsi="Consolas"/>
                <w:sz w:val="18"/>
              </w:rPr>
              <w:t>solid</w:t>
            </w:r>
            <w:proofErr w:type="spellEnd"/>
            <w:r>
              <w:rPr>
                <w:rFonts w:ascii="Consolas" w:hAnsi="Consolas"/>
                <w:sz w:val="18"/>
              </w:rPr>
              <w:t xml:space="preserve"> #003366;</w:t>
            </w:r>
            <w:r>
              <w:rPr>
                <w:rFonts w:ascii="Consolas" w:hAnsi="Consolas"/>
                <w:sz w:val="18"/>
              </w:rPr>
              <w:br/>
              <w:t>}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h2 {</w:t>
            </w:r>
            <w:r>
              <w:rPr>
                <w:rFonts w:ascii="Consolas" w:hAnsi="Consolas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sz w:val="18"/>
              </w:rPr>
              <w:t>color</w:t>
            </w:r>
            <w:proofErr w:type="spellEnd"/>
            <w:r>
              <w:rPr>
                <w:rFonts w:ascii="Consolas" w:hAnsi="Consolas"/>
                <w:sz w:val="18"/>
              </w:rPr>
              <w:t>: #0055aaa;</w:t>
            </w:r>
            <w:r>
              <w:rPr>
                <w:rFonts w:ascii="Consolas" w:hAnsi="Consolas"/>
                <w:sz w:val="18"/>
              </w:rPr>
              <w:br/>
              <w:t>}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/* Використання класів */</w:t>
            </w:r>
            <w:r>
              <w:rPr>
                <w:rFonts w:ascii="Consolas" w:hAnsi="Consolas"/>
                <w:sz w:val="18"/>
              </w:rPr>
              <w:br/>
              <w:t>.</w:t>
            </w:r>
            <w:proofErr w:type="spellStart"/>
            <w:r>
              <w:rPr>
                <w:rFonts w:ascii="Consolas" w:hAnsi="Consolas"/>
                <w:sz w:val="18"/>
              </w:rPr>
              <w:t>section-block</w:t>
            </w:r>
            <w:proofErr w:type="spellEnd"/>
            <w:r>
              <w:rPr>
                <w:rFonts w:ascii="Consolas" w:hAnsi="Consolas"/>
                <w:sz w:val="18"/>
              </w:rPr>
              <w:t xml:space="preserve"> {</w:t>
            </w:r>
            <w:r>
              <w:rPr>
                <w:rFonts w:ascii="Consolas" w:hAnsi="Consolas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sz w:val="18"/>
              </w:rPr>
              <w:t>background-color</w:t>
            </w:r>
            <w:proofErr w:type="spellEnd"/>
            <w:r>
              <w:rPr>
                <w:rFonts w:ascii="Consolas" w:hAnsi="Consolas"/>
                <w:sz w:val="18"/>
              </w:rPr>
              <w:t>: #ffffff;</w:t>
            </w:r>
            <w:r>
              <w:rPr>
                <w:rFonts w:ascii="Consolas" w:hAnsi="Consolas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sz w:val="18"/>
              </w:rPr>
              <w:t>border</w:t>
            </w:r>
            <w:proofErr w:type="spellEnd"/>
            <w:r>
              <w:rPr>
                <w:rFonts w:ascii="Consolas" w:hAnsi="Consolas"/>
                <w:sz w:val="18"/>
              </w:rPr>
              <w:t xml:space="preserve">: 1px </w:t>
            </w:r>
            <w:proofErr w:type="spellStart"/>
            <w:r>
              <w:rPr>
                <w:rFonts w:ascii="Consolas" w:hAnsi="Consolas"/>
                <w:sz w:val="18"/>
              </w:rPr>
              <w:t>solid</w:t>
            </w:r>
            <w:proofErr w:type="spellEnd"/>
            <w:r>
              <w:rPr>
                <w:rFonts w:ascii="Consolas" w:hAnsi="Consolas"/>
                <w:sz w:val="18"/>
              </w:rPr>
              <w:t xml:space="preserve"> #cccccc;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lastRenderedPageBreak/>
              <w:t xml:space="preserve">    </w:t>
            </w:r>
            <w:proofErr w:type="spellStart"/>
            <w:r>
              <w:rPr>
                <w:rFonts w:ascii="Consolas" w:hAnsi="Consolas"/>
                <w:sz w:val="18"/>
              </w:rPr>
              <w:t>padding</w:t>
            </w:r>
            <w:proofErr w:type="spellEnd"/>
            <w:r>
              <w:rPr>
                <w:rFonts w:ascii="Consolas" w:hAnsi="Consolas"/>
                <w:sz w:val="18"/>
              </w:rPr>
              <w:t>: 15px;</w:t>
            </w:r>
            <w:r>
              <w:rPr>
                <w:rFonts w:ascii="Consolas" w:hAnsi="Consolas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sz w:val="18"/>
              </w:rPr>
              <w:t>margin-bottom</w:t>
            </w:r>
            <w:proofErr w:type="spellEnd"/>
            <w:r>
              <w:rPr>
                <w:rFonts w:ascii="Consolas" w:hAnsi="Consolas"/>
                <w:sz w:val="18"/>
              </w:rPr>
              <w:t>: 15px;</w:t>
            </w:r>
            <w:r>
              <w:rPr>
                <w:rFonts w:ascii="Consolas" w:hAnsi="Consolas"/>
                <w:sz w:val="18"/>
              </w:rPr>
              <w:br/>
              <w:t>}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.</w:t>
            </w:r>
            <w:proofErr w:type="spellStart"/>
            <w:r>
              <w:rPr>
                <w:rFonts w:ascii="Consolas" w:hAnsi="Consolas"/>
                <w:sz w:val="18"/>
              </w:rPr>
              <w:t>highlight</w:t>
            </w:r>
            <w:proofErr w:type="spellEnd"/>
            <w:r>
              <w:rPr>
                <w:rFonts w:ascii="Consolas" w:hAnsi="Consolas"/>
                <w:sz w:val="18"/>
              </w:rPr>
              <w:t xml:space="preserve"> {</w:t>
            </w:r>
            <w:r>
              <w:rPr>
                <w:rFonts w:ascii="Consolas" w:hAnsi="Consolas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sz w:val="18"/>
              </w:rPr>
              <w:t>font-weight</w:t>
            </w:r>
            <w:proofErr w:type="spellEnd"/>
            <w:r>
              <w:rPr>
                <w:rFonts w:ascii="Consolas" w:hAnsi="Consolas"/>
                <w:sz w:val="18"/>
              </w:rPr>
              <w:t xml:space="preserve">: </w:t>
            </w:r>
            <w:proofErr w:type="spellStart"/>
            <w:r>
              <w:rPr>
                <w:rFonts w:ascii="Consolas" w:hAnsi="Consolas"/>
                <w:sz w:val="18"/>
              </w:rPr>
              <w:t>bold</w:t>
            </w:r>
            <w:proofErr w:type="spellEnd"/>
            <w:r>
              <w:rPr>
                <w:rFonts w:ascii="Consolas" w:hAnsi="Consolas"/>
                <w:sz w:val="18"/>
              </w:rPr>
              <w:t>;</w:t>
            </w:r>
            <w:r>
              <w:rPr>
                <w:rFonts w:ascii="Consolas" w:hAnsi="Consolas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sz w:val="18"/>
              </w:rPr>
              <w:t>font-style</w:t>
            </w:r>
            <w:proofErr w:type="spellEnd"/>
            <w:r>
              <w:rPr>
                <w:rFonts w:ascii="Consolas" w:hAnsi="Consolas"/>
                <w:sz w:val="18"/>
              </w:rPr>
              <w:t xml:space="preserve">: </w:t>
            </w:r>
            <w:proofErr w:type="spellStart"/>
            <w:r>
              <w:rPr>
                <w:rFonts w:ascii="Consolas" w:hAnsi="Consolas"/>
                <w:sz w:val="18"/>
              </w:rPr>
              <w:t>italic</w:t>
            </w:r>
            <w:proofErr w:type="spellEnd"/>
            <w:r>
              <w:rPr>
                <w:rFonts w:ascii="Consolas" w:hAnsi="Consolas"/>
                <w:sz w:val="18"/>
              </w:rPr>
              <w:t>;</w:t>
            </w:r>
            <w:r>
              <w:rPr>
                <w:rFonts w:ascii="Consolas" w:hAnsi="Consolas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sz w:val="18"/>
              </w:rPr>
              <w:t>color</w:t>
            </w:r>
            <w:proofErr w:type="spellEnd"/>
            <w:r>
              <w:rPr>
                <w:rFonts w:ascii="Consolas" w:hAnsi="Consolas"/>
                <w:sz w:val="18"/>
              </w:rPr>
              <w:t>: #d9534f;</w:t>
            </w:r>
            <w:r>
              <w:rPr>
                <w:rFonts w:ascii="Consolas" w:hAnsi="Consolas"/>
                <w:sz w:val="18"/>
              </w:rPr>
              <w:br/>
              <w:t>}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/* </w:t>
            </w:r>
            <w:proofErr w:type="spellStart"/>
            <w:r>
              <w:rPr>
                <w:rFonts w:ascii="Consolas" w:hAnsi="Consolas"/>
                <w:sz w:val="18"/>
              </w:rPr>
              <w:t>Псевдоелементи</w:t>
            </w:r>
            <w:proofErr w:type="spellEnd"/>
            <w:r>
              <w:rPr>
                <w:rFonts w:ascii="Consolas" w:hAnsi="Consolas"/>
                <w:sz w:val="18"/>
              </w:rPr>
              <w:t xml:space="preserve"> */</w:t>
            </w:r>
            <w:r>
              <w:rPr>
                <w:rFonts w:ascii="Consolas" w:hAnsi="Consolas"/>
                <w:sz w:val="18"/>
              </w:rPr>
              <w:br/>
              <w:t>p::first-letter {</w:t>
            </w:r>
            <w:r>
              <w:rPr>
                <w:rFonts w:ascii="Consolas" w:hAnsi="Consolas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sz w:val="18"/>
              </w:rPr>
              <w:t>font-size</w:t>
            </w:r>
            <w:proofErr w:type="spellEnd"/>
            <w:r>
              <w:rPr>
                <w:rFonts w:ascii="Consolas" w:hAnsi="Consolas"/>
                <w:sz w:val="18"/>
              </w:rPr>
              <w:t>: 18px;</w:t>
            </w:r>
            <w:r>
              <w:rPr>
                <w:rFonts w:ascii="Consolas" w:hAnsi="Consolas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sz w:val="18"/>
              </w:rPr>
              <w:t>font-weight</w:t>
            </w:r>
            <w:proofErr w:type="spellEnd"/>
            <w:r>
              <w:rPr>
                <w:rFonts w:ascii="Consolas" w:hAnsi="Consolas"/>
                <w:sz w:val="18"/>
              </w:rPr>
              <w:t xml:space="preserve">: </w:t>
            </w:r>
            <w:proofErr w:type="spellStart"/>
            <w:r>
              <w:rPr>
                <w:rFonts w:ascii="Consolas" w:hAnsi="Consolas"/>
                <w:sz w:val="18"/>
              </w:rPr>
              <w:t>bold</w:t>
            </w:r>
            <w:proofErr w:type="spellEnd"/>
            <w:r>
              <w:rPr>
                <w:rFonts w:ascii="Consolas" w:hAnsi="Consolas"/>
                <w:sz w:val="18"/>
              </w:rPr>
              <w:t>;</w:t>
            </w:r>
            <w:r>
              <w:rPr>
                <w:rFonts w:ascii="Consolas" w:hAnsi="Consolas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sz w:val="18"/>
              </w:rPr>
              <w:t>color</w:t>
            </w:r>
            <w:proofErr w:type="spellEnd"/>
            <w:r>
              <w:rPr>
                <w:rFonts w:ascii="Consolas" w:hAnsi="Consolas"/>
                <w:sz w:val="18"/>
              </w:rPr>
              <w:t>: #003366;</w:t>
            </w:r>
            <w:r>
              <w:rPr>
                <w:rFonts w:ascii="Consolas" w:hAnsi="Consolas"/>
                <w:sz w:val="18"/>
              </w:rPr>
              <w:br/>
              <w:t>}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/* </w:t>
            </w:r>
            <w:proofErr w:type="spellStart"/>
            <w:r>
              <w:rPr>
                <w:rFonts w:ascii="Consolas" w:hAnsi="Consolas"/>
                <w:sz w:val="18"/>
              </w:rPr>
              <w:t>Псевдокласи</w:t>
            </w:r>
            <w:proofErr w:type="spellEnd"/>
            <w:r>
              <w:rPr>
                <w:rFonts w:ascii="Consolas" w:hAnsi="Consolas"/>
                <w:sz w:val="18"/>
              </w:rPr>
              <w:t xml:space="preserve"> для посилань */</w:t>
            </w:r>
            <w:r>
              <w:rPr>
                <w:rFonts w:ascii="Consolas" w:hAnsi="Consolas"/>
                <w:sz w:val="18"/>
              </w:rPr>
              <w:br/>
              <w:t>a:link {</w:t>
            </w:r>
            <w:r>
              <w:rPr>
                <w:rFonts w:ascii="Consolas" w:hAnsi="Consolas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sz w:val="18"/>
              </w:rPr>
              <w:t>color</w:t>
            </w:r>
            <w:proofErr w:type="spellEnd"/>
            <w:r>
              <w:rPr>
                <w:rFonts w:ascii="Consolas" w:hAnsi="Consolas"/>
                <w:sz w:val="18"/>
              </w:rPr>
              <w:t>: #0066cc;</w:t>
            </w:r>
            <w:r>
              <w:rPr>
                <w:rFonts w:ascii="Consolas" w:hAnsi="Consolas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sz w:val="18"/>
              </w:rPr>
              <w:t>text-decoration</w:t>
            </w:r>
            <w:proofErr w:type="spellEnd"/>
            <w:r>
              <w:rPr>
                <w:rFonts w:ascii="Consolas" w:hAnsi="Consolas"/>
                <w:sz w:val="18"/>
              </w:rPr>
              <w:t xml:space="preserve">: </w:t>
            </w:r>
            <w:proofErr w:type="spellStart"/>
            <w:r>
              <w:rPr>
                <w:rFonts w:ascii="Consolas" w:hAnsi="Consolas"/>
                <w:sz w:val="18"/>
              </w:rPr>
              <w:t>none</w:t>
            </w:r>
            <w:proofErr w:type="spellEnd"/>
            <w:r>
              <w:rPr>
                <w:rFonts w:ascii="Consolas" w:hAnsi="Consolas"/>
                <w:sz w:val="18"/>
              </w:rPr>
              <w:t>;</w:t>
            </w:r>
            <w:r>
              <w:rPr>
                <w:rFonts w:ascii="Consolas" w:hAnsi="Consolas"/>
                <w:sz w:val="18"/>
              </w:rPr>
              <w:br/>
              <w:t>}</w:t>
            </w:r>
            <w:r>
              <w:rPr>
                <w:rFonts w:ascii="Consolas" w:hAnsi="Consolas"/>
                <w:sz w:val="18"/>
              </w:rPr>
              <w:br/>
              <w:t>a:visited {</w:t>
            </w:r>
            <w:r>
              <w:rPr>
                <w:rFonts w:ascii="Consolas" w:hAnsi="Consolas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sz w:val="18"/>
              </w:rPr>
              <w:t>color</w:t>
            </w:r>
            <w:proofErr w:type="spellEnd"/>
            <w:r>
              <w:rPr>
                <w:rFonts w:ascii="Consolas" w:hAnsi="Consolas"/>
                <w:sz w:val="18"/>
              </w:rPr>
              <w:t>: #663399;</w:t>
            </w:r>
            <w:r>
              <w:rPr>
                <w:rFonts w:ascii="Consolas" w:hAnsi="Consolas"/>
                <w:sz w:val="18"/>
              </w:rPr>
              <w:br/>
              <w:t>}</w:t>
            </w:r>
            <w:r>
              <w:rPr>
                <w:rFonts w:ascii="Consolas" w:hAnsi="Consolas"/>
                <w:sz w:val="18"/>
              </w:rPr>
              <w:br/>
              <w:t>a:hover {</w:t>
            </w:r>
            <w:r>
              <w:rPr>
                <w:rFonts w:ascii="Consolas" w:hAnsi="Consolas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sz w:val="18"/>
              </w:rPr>
              <w:t>color</w:t>
            </w:r>
            <w:proofErr w:type="spellEnd"/>
            <w:r>
              <w:rPr>
                <w:rFonts w:ascii="Consolas" w:hAnsi="Consolas"/>
                <w:sz w:val="18"/>
              </w:rPr>
              <w:t>: #cc0000;</w:t>
            </w:r>
            <w:r>
              <w:rPr>
                <w:rFonts w:ascii="Consolas" w:hAnsi="Consolas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sz w:val="18"/>
              </w:rPr>
              <w:t>text-decoration</w:t>
            </w:r>
            <w:proofErr w:type="spellEnd"/>
            <w:r>
              <w:rPr>
                <w:rFonts w:ascii="Consolas" w:hAnsi="Consolas"/>
                <w:sz w:val="18"/>
              </w:rPr>
              <w:t xml:space="preserve">: </w:t>
            </w:r>
            <w:proofErr w:type="spellStart"/>
            <w:r>
              <w:rPr>
                <w:rFonts w:ascii="Consolas" w:hAnsi="Consolas"/>
                <w:sz w:val="18"/>
              </w:rPr>
              <w:t>underline</w:t>
            </w:r>
            <w:proofErr w:type="spellEnd"/>
            <w:r>
              <w:rPr>
                <w:rFonts w:ascii="Consolas" w:hAnsi="Consolas"/>
                <w:sz w:val="18"/>
              </w:rPr>
              <w:t>;</w:t>
            </w:r>
            <w:r>
              <w:rPr>
                <w:rFonts w:ascii="Consolas" w:hAnsi="Consolas"/>
                <w:sz w:val="18"/>
              </w:rPr>
              <w:br/>
              <w:t>}</w:t>
            </w:r>
            <w:r>
              <w:rPr>
                <w:rFonts w:ascii="Consolas" w:hAnsi="Consolas"/>
                <w:sz w:val="18"/>
              </w:rPr>
              <w:br/>
              <w:t>a:active {</w:t>
            </w:r>
            <w:r>
              <w:rPr>
                <w:rFonts w:ascii="Consolas" w:hAnsi="Consolas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sz w:val="18"/>
              </w:rPr>
              <w:t>color</w:t>
            </w:r>
            <w:proofErr w:type="spellEnd"/>
            <w:r>
              <w:rPr>
                <w:rFonts w:ascii="Consolas" w:hAnsi="Consolas"/>
                <w:sz w:val="18"/>
              </w:rPr>
              <w:t>: #ff9900;</w:t>
            </w:r>
            <w:r>
              <w:rPr>
                <w:rFonts w:ascii="Consolas" w:hAnsi="Consolas"/>
                <w:sz w:val="18"/>
              </w:rPr>
              <w:br/>
              <w:t>}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/* Окремі стилі для списків */</w:t>
            </w:r>
            <w:r>
              <w:rPr>
                <w:rFonts w:ascii="Consolas" w:hAnsi="Consolas"/>
                <w:sz w:val="18"/>
              </w:rPr>
              <w:br/>
            </w:r>
            <w:proofErr w:type="spellStart"/>
            <w:r>
              <w:rPr>
                <w:rFonts w:ascii="Consolas" w:hAnsi="Consolas"/>
                <w:sz w:val="18"/>
              </w:rPr>
              <w:t>ol</w:t>
            </w:r>
            <w:proofErr w:type="spellEnd"/>
            <w:r>
              <w:rPr>
                <w:rFonts w:ascii="Consolas" w:hAnsi="Consolas"/>
                <w:sz w:val="18"/>
              </w:rPr>
              <w:t xml:space="preserve"> {</w:t>
            </w:r>
            <w:r>
              <w:rPr>
                <w:rFonts w:ascii="Consolas" w:hAnsi="Consolas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sz w:val="18"/>
              </w:rPr>
              <w:t>list-style-type</w:t>
            </w:r>
            <w:proofErr w:type="spellEnd"/>
            <w:r>
              <w:rPr>
                <w:rFonts w:ascii="Consolas" w:hAnsi="Consolas"/>
                <w:sz w:val="18"/>
              </w:rPr>
              <w:t xml:space="preserve">: </w:t>
            </w:r>
            <w:proofErr w:type="spellStart"/>
            <w:r>
              <w:rPr>
                <w:rFonts w:ascii="Consolas" w:hAnsi="Consolas"/>
                <w:sz w:val="18"/>
              </w:rPr>
              <w:t>upper-roman</w:t>
            </w:r>
            <w:proofErr w:type="spellEnd"/>
            <w:r>
              <w:rPr>
                <w:rFonts w:ascii="Consolas" w:hAnsi="Consolas"/>
                <w:sz w:val="18"/>
              </w:rPr>
              <w:t>;</w:t>
            </w:r>
            <w:r>
              <w:rPr>
                <w:rFonts w:ascii="Consolas" w:hAnsi="Consolas"/>
                <w:sz w:val="18"/>
              </w:rPr>
              <w:br/>
              <w:t>}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</w:r>
            <w:proofErr w:type="spellStart"/>
            <w:r>
              <w:rPr>
                <w:rFonts w:ascii="Consolas" w:hAnsi="Consolas"/>
                <w:sz w:val="18"/>
              </w:rPr>
              <w:t>ul</w:t>
            </w:r>
            <w:proofErr w:type="spellEnd"/>
            <w:r>
              <w:rPr>
                <w:rFonts w:ascii="Consolas" w:hAnsi="Consolas"/>
                <w:sz w:val="18"/>
              </w:rPr>
              <w:t xml:space="preserve"> {</w:t>
            </w:r>
            <w:r>
              <w:rPr>
                <w:rFonts w:ascii="Consolas" w:hAnsi="Consolas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sz w:val="18"/>
              </w:rPr>
              <w:t>list-style-type</w:t>
            </w:r>
            <w:proofErr w:type="spellEnd"/>
            <w:r>
              <w:rPr>
                <w:rFonts w:ascii="Consolas" w:hAnsi="Consolas"/>
                <w:sz w:val="18"/>
              </w:rPr>
              <w:t xml:space="preserve">: </w:t>
            </w:r>
            <w:proofErr w:type="spellStart"/>
            <w:r>
              <w:rPr>
                <w:rFonts w:ascii="Consolas" w:hAnsi="Consolas"/>
                <w:sz w:val="18"/>
              </w:rPr>
              <w:t>square</w:t>
            </w:r>
            <w:proofErr w:type="spellEnd"/>
            <w:r>
              <w:rPr>
                <w:rFonts w:ascii="Consolas" w:hAnsi="Consolas"/>
                <w:sz w:val="18"/>
              </w:rPr>
              <w:t>;</w:t>
            </w:r>
            <w:r>
              <w:rPr>
                <w:rFonts w:ascii="Consolas" w:hAnsi="Consolas"/>
                <w:sz w:val="18"/>
              </w:rPr>
              <w:br/>
              <w:t>}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&lt;!-- index.html --&gt;</w:t>
            </w:r>
            <w:r>
              <w:rPr>
                <w:rFonts w:ascii="Consolas" w:hAnsi="Consolas"/>
                <w:sz w:val="18"/>
              </w:rPr>
              <w:br/>
              <w:t xml:space="preserve">&lt;!DOCTYPE </w:t>
            </w:r>
            <w:proofErr w:type="spellStart"/>
            <w:r>
              <w:rPr>
                <w:rFonts w:ascii="Consolas" w:hAnsi="Consolas"/>
                <w:sz w:val="18"/>
              </w:rPr>
              <w:t>html</w:t>
            </w:r>
            <w:proofErr w:type="spellEnd"/>
            <w:r>
              <w:rPr>
                <w:rFonts w:ascii="Consolas" w:hAnsi="Consolas"/>
                <w:sz w:val="18"/>
              </w:rPr>
              <w:t>&gt;</w:t>
            </w:r>
            <w:r>
              <w:rPr>
                <w:rFonts w:ascii="Consolas" w:hAnsi="Consolas"/>
                <w:sz w:val="18"/>
              </w:rPr>
              <w:br/>
              <w:t>&lt;</w:t>
            </w:r>
            <w:proofErr w:type="spellStart"/>
            <w:r>
              <w:rPr>
                <w:rFonts w:ascii="Consolas" w:hAnsi="Consolas"/>
                <w:sz w:val="18"/>
              </w:rPr>
              <w:t>html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lang</w:t>
            </w:r>
            <w:proofErr w:type="spellEnd"/>
            <w:r>
              <w:rPr>
                <w:rFonts w:ascii="Consolas" w:hAnsi="Consolas"/>
                <w:sz w:val="18"/>
              </w:rPr>
              <w:t>="</w:t>
            </w:r>
            <w:proofErr w:type="spellStart"/>
            <w:r>
              <w:rPr>
                <w:rFonts w:ascii="Consolas" w:hAnsi="Consolas"/>
                <w:sz w:val="18"/>
              </w:rPr>
              <w:t>uk</w:t>
            </w:r>
            <w:proofErr w:type="spellEnd"/>
            <w:r>
              <w:rPr>
                <w:rFonts w:ascii="Consolas" w:hAnsi="Consolas"/>
                <w:sz w:val="18"/>
              </w:rPr>
              <w:t>"&gt;</w:t>
            </w:r>
            <w:r>
              <w:rPr>
                <w:rFonts w:ascii="Consolas" w:hAnsi="Consolas"/>
                <w:sz w:val="18"/>
              </w:rPr>
              <w:br/>
              <w:t>&lt;</w:t>
            </w:r>
            <w:proofErr w:type="spellStart"/>
            <w:r>
              <w:rPr>
                <w:rFonts w:ascii="Consolas" w:hAnsi="Consolas"/>
                <w:sz w:val="18"/>
              </w:rPr>
              <w:t>head</w:t>
            </w:r>
            <w:proofErr w:type="spellEnd"/>
            <w:r>
              <w:rPr>
                <w:rFonts w:ascii="Consolas" w:hAnsi="Consolas"/>
                <w:sz w:val="18"/>
              </w:rPr>
              <w:t>&gt;</w:t>
            </w:r>
            <w:r>
              <w:rPr>
                <w:rFonts w:ascii="Consolas" w:hAnsi="Consolas"/>
                <w:sz w:val="18"/>
              </w:rPr>
              <w:br/>
              <w:t xml:space="preserve">    &lt;</w:t>
            </w:r>
            <w:proofErr w:type="spellStart"/>
            <w:r>
              <w:rPr>
                <w:rFonts w:ascii="Consolas" w:hAnsi="Consolas"/>
                <w:sz w:val="18"/>
              </w:rPr>
              <w:t>meta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charset</w:t>
            </w:r>
            <w:proofErr w:type="spellEnd"/>
            <w:r>
              <w:rPr>
                <w:rFonts w:ascii="Consolas" w:hAnsi="Consolas"/>
                <w:sz w:val="18"/>
              </w:rPr>
              <w:t>="utf-8"&gt;</w:t>
            </w:r>
            <w:r>
              <w:rPr>
                <w:rFonts w:ascii="Consolas" w:hAnsi="Consolas"/>
                <w:sz w:val="18"/>
              </w:rPr>
              <w:br/>
              <w:t xml:space="preserve">    &lt;</w:t>
            </w:r>
            <w:proofErr w:type="spellStart"/>
            <w:r>
              <w:rPr>
                <w:rFonts w:ascii="Consolas" w:hAnsi="Consolas"/>
                <w:sz w:val="18"/>
              </w:rPr>
              <w:t>title</w:t>
            </w:r>
            <w:proofErr w:type="spellEnd"/>
            <w:r>
              <w:rPr>
                <w:rFonts w:ascii="Consolas" w:hAnsi="Consolas"/>
                <w:sz w:val="18"/>
              </w:rPr>
              <w:t>&gt;Лабораторна робота №6 - CSS3&lt;/</w:t>
            </w:r>
            <w:proofErr w:type="spellStart"/>
            <w:r>
              <w:rPr>
                <w:rFonts w:ascii="Consolas" w:hAnsi="Consolas"/>
                <w:sz w:val="18"/>
              </w:rPr>
              <w:t>title</w:t>
            </w:r>
            <w:proofErr w:type="spellEnd"/>
            <w:r>
              <w:rPr>
                <w:rFonts w:ascii="Consolas" w:hAnsi="Consolas"/>
                <w:sz w:val="18"/>
              </w:rPr>
              <w:t>&gt;</w:t>
            </w:r>
            <w:r>
              <w:rPr>
                <w:rFonts w:ascii="Consolas" w:hAnsi="Consolas"/>
                <w:sz w:val="18"/>
              </w:rPr>
              <w:br/>
              <w:t xml:space="preserve">    &lt;</w:t>
            </w:r>
            <w:proofErr w:type="spellStart"/>
            <w:r>
              <w:rPr>
                <w:rFonts w:ascii="Consolas" w:hAnsi="Consolas"/>
                <w:sz w:val="18"/>
              </w:rPr>
              <w:t>link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rel</w:t>
            </w:r>
            <w:proofErr w:type="spellEnd"/>
            <w:r>
              <w:rPr>
                <w:rFonts w:ascii="Consolas" w:hAnsi="Consolas"/>
                <w:sz w:val="18"/>
              </w:rPr>
              <w:t>="</w:t>
            </w:r>
            <w:proofErr w:type="spellStart"/>
            <w:r>
              <w:rPr>
                <w:rFonts w:ascii="Consolas" w:hAnsi="Consolas"/>
                <w:sz w:val="18"/>
              </w:rPr>
              <w:t>stylesheet</w:t>
            </w:r>
            <w:proofErr w:type="spellEnd"/>
            <w:r>
              <w:rPr>
                <w:rFonts w:ascii="Consolas" w:hAnsi="Consolas"/>
                <w:sz w:val="18"/>
              </w:rPr>
              <w:t xml:space="preserve">" </w:t>
            </w:r>
            <w:proofErr w:type="spellStart"/>
            <w:r>
              <w:rPr>
                <w:rFonts w:ascii="Consolas" w:hAnsi="Consolas"/>
                <w:sz w:val="18"/>
              </w:rPr>
              <w:t>type</w:t>
            </w:r>
            <w:proofErr w:type="spellEnd"/>
            <w:r>
              <w:rPr>
                <w:rFonts w:ascii="Consolas" w:hAnsi="Consolas"/>
                <w:sz w:val="18"/>
              </w:rPr>
              <w:t>="</w:t>
            </w:r>
            <w:proofErr w:type="spellStart"/>
            <w:r>
              <w:rPr>
                <w:rFonts w:ascii="Consolas" w:hAnsi="Consolas"/>
                <w:sz w:val="18"/>
              </w:rPr>
              <w:t>text</w:t>
            </w:r>
            <w:proofErr w:type="spellEnd"/>
            <w:r>
              <w:rPr>
                <w:rFonts w:ascii="Consolas" w:hAnsi="Consolas"/>
                <w:sz w:val="18"/>
              </w:rPr>
              <w:t>/</w:t>
            </w:r>
            <w:proofErr w:type="spellStart"/>
            <w:r>
              <w:rPr>
                <w:rFonts w:ascii="Consolas" w:hAnsi="Consolas"/>
                <w:sz w:val="18"/>
              </w:rPr>
              <w:t>css</w:t>
            </w:r>
            <w:proofErr w:type="spellEnd"/>
            <w:r>
              <w:rPr>
                <w:rFonts w:ascii="Consolas" w:hAnsi="Consolas"/>
                <w:sz w:val="18"/>
              </w:rPr>
              <w:t xml:space="preserve">" </w:t>
            </w:r>
            <w:proofErr w:type="spellStart"/>
            <w:r>
              <w:rPr>
                <w:rFonts w:ascii="Consolas" w:hAnsi="Consolas"/>
                <w:sz w:val="18"/>
              </w:rPr>
              <w:t>href</w:t>
            </w:r>
            <w:proofErr w:type="spellEnd"/>
            <w:r>
              <w:rPr>
                <w:rFonts w:ascii="Consolas" w:hAnsi="Consolas"/>
                <w:sz w:val="18"/>
              </w:rPr>
              <w:t>="</w:t>
            </w:r>
            <w:r w:rsidR="00EC2819">
              <w:rPr>
                <w:rFonts w:ascii="Consolas" w:hAnsi="Consolas"/>
                <w:sz w:val="18"/>
                <w:lang w:val="en-US"/>
              </w:rPr>
              <w:t>LB6_</w:t>
            </w:r>
            <w:r>
              <w:rPr>
                <w:rFonts w:ascii="Consolas" w:hAnsi="Consolas"/>
                <w:sz w:val="18"/>
              </w:rPr>
              <w:t>styles.css"&gt;</w:t>
            </w:r>
            <w:r>
              <w:rPr>
                <w:rFonts w:ascii="Consolas" w:hAnsi="Consolas"/>
                <w:sz w:val="18"/>
              </w:rPr>
              <w:br/>
              <w:t>&lt;/</w:t>
            </w:r>
            <w:proofErr w:type="spellStart"/>
            <w:r>
              <w:rPr>
                <w:rFonts w:ascii="Consolas" w:hAnsi="Consolas"/>
                <w:sz w:val="18"/>
              </w:rPr>
              <w:t>head</w:t>
            </w:r>
            <w:proofErr w:type="spellEnd"/>
            <w:r>
              <w:rPr>
                <w:rFonts w:ascii="Consolas" w:hAnsi="Consolas"/>
                <w:sz w:val="18"/>
              </w:rPr>
              <w:t>&gt;</w:t>
            </w:r>
            <w:r>
              <w:rPr>
                <w:rFonts w:ascii="Consolas" w:hAnsi="Consolas"/>
                <w:sz w:val="18"/>
              </w:rPr>
              <w:br/>
              <w:t>&lt;</w:t>
            </w:r>
            <w:proofErr w:type="spellStart"/>
            <w:r>
              <w:rPr>
                <w:rFonts w:ascii="Consolas" w:hAnsi="Consolas"/>
                <w:sz w:val="18"/>
              </w:rPr>
              <w:t>body</w:t>
            </w:r>
            <w:proofErr w:type="spellEnd"/>
            <w:r>
              <w:rPr>
                <w:rFonts w:ascii="Consolas" w:hAnsi="Consolas"/>
                <w:sz w:val="18"/>
              </w:rPr>
              <w:t>&gt;</w:t>
            </w:r>
            <w:r>
              <w:rPr>
                <w:rFonts w:ascii="Consolas" w:hAnsi="Consolas"/>
                <w:sz w:val="18"/>
              </w:rPr>
              <w:br/>
              <w:t xml:space="preserve">    &lt;h1&gt;Візуалізація WEB-сторінки за допомогою CSS&lt;/h1&gt;</w:t>
            </w:r>
            <w:r>
              <w:rPr>
                <w:rFonts w:ascii="Consolas" w:hAnsi="Consolas"/>
                <w:sz w:val="18"/>
              </w:rPr>
              <w:br/>
              <w:t xml:space="preserve">    </w:t>
            </w:r>
            <w:r>
              <w:rPr>
                <w:rFonts w:ascii="Consolas" w:hAnsi="Consolas"/>
                <w:sz w:val="18"/>
              </w:rPr>
              <w:br/>
              <w:t xml:space="preserve">    &lt;div </w:t>
            </w:r>
            <w:proofErr w:type="spellStart"/>
            <w:r>
              <w:rPr>
                <w:rFonts w:ascii="Consolas" w:hAnsi="Consolas"/>
                <w:sz w:val="18"/>
              </w:rPr>
              <w:t>class</w:t>
            </w:r>
            <w:proofErr w:type="spellEnd"/>
            <w:r>
              <w:rPr>
                <w:rFonts w:ascii="Consolas" w:hAnsi="Consolas"/>
                <w:sz w:val="18"/>
              </w:rPr>
              <w:t>="</w:t>
            </w:r>
            <w:proofErr w:type="spellStart"/>
            <w:r>
              <w:rPr>
                <w:rFonts w:ascii="Consolas" w:hAnsi="Consolas"/>
                <w:sz w:val="18"/>
              </w:rPr>
              <w:t>section-block</w:t>
            </w:r>
            <w:proofErr w:type="spellEnd"/>
            <w:r>
              <w:rPr>
                <w:rFonts w:ascii="Consolas" w:hAnsi="Consolas"/>
                <w:sz w:val="18"/>
              </w:rPr>
              <w:t>"&gt;</w:t>
            </w:r>
            <w:r>
              <w:rPr>
                <w:rFonts w:ascii="Consolas" w:hAnsi="Consolas"/>
                <w:sz w:val="18"/>
              </w:rPr>
              <w:br/>
              <w:t xml:space="preserve">        &lt;h2&gt;Розділ 1: Впорядкований список&lt;/h2&gt;</w:t>
            </w:r>
            <w:r>
              <w:rPr>
                <w:rFonts w:ascii="Consolas" w:hAnsi="Consolas"/>
                <w:sz w:val="18"/>
              </w:rPr>
              <w:br/>
              <w:t xml:space="preserve">        &lt;p&gt;Нижче наведено перелік етапів з використанням класу та зовнішніх стилів:&lt;/p&gt;</w:t>
            </w:r>
            <w:r>
              <w:rPr>
                <w:rFonts w:ascii="Consolas" w:hAnsi="Consolas"/>
                <w:sz w:val="18"/>
              </w:rPr>
              <w:br/>
              <w:t xml:space="preserve">        &lt;</w:t>
            </w:r>
            <w:proofErr w:type="spellStart"/>
            <w:r>
              <w:rPr>
                <w:rFonts w:ascii="Consolas" w:hAnsi="Consolas"/>
                <w:sz w:val="18"/>
              </w:rPr>
              <w:t>ol</w:t>
            </w:r>
            <w:proofErr w:type="spellEnd"/>
            <w:r>
              <w:rPr>
                <w:rFonts w:ascii="Consolas" w:hAnsi="Consolas"/>
                <w:sz w:val="18"/>
              </w:rPr>
              <w:t>&gt;</w:t>
            </w:r>
            <w:r>
              <w:rPr>
                <w:rFonts w:ascii="Consolas" w:hAnsi="Consolas"/>
                <w:sz w:val="18"/>
              </w:rPr>
              <w:br/>
              <w:t xml:space="preserve">            &lt;li&gt;Аналіз вимог&lt;/li&gt;</w:t>
            </w:r>
            <w:r>
              <w:rPr>
                <w:rFonts w:ascii="Consolas" w:hAnsi="Consolas"/>
                <w:sz w:val="18"/>
              </w:rPr>
              <w:br/>
              <w:t xml:space="preserve">            &lt;li&gt;Розробка CSS-файлу&lt;/li&gt;</w:t>
            </w:r>
            <w:r>
              <w:rPr>
                <w:rFonts w:ascii="Consolas" w:hAnsi="Consolas"/>
                <w:sz w:val="18"/>
              </w:rPr>
              <w:br/>
              <w:t xml:space="preserve">            &lt;li&gt;Тестування в браузері&lt;/li&gt;</w:t>
            </w:r>
            <w:r>
              <w:rPr>
                <w:rFonts w:ascii="Consolas" w:hAnsi="Consolas"/>
                <w:sz w:val="18"/>
              </w:rPr>
              <w:br/>
              <w:t xml:space="preserve">        &lt;/</w:t>
            </w:r>
            <w:proofErr w:type="spellStart"/>
            <w:r>
              <w:rPr>
                <w:rFonts w:ascii="Consolas" w:hAnsi="Consolas"/>
                <w:sz w:val="18"/>
              </w:rPr>
              <w:t>ol</w:t>
            </w:r>
            <w:proofErr w:type="spellEnd"/>
            <w:r>
              <w:rPr>
                <w:rFonts w:ascii="Consolas" w:hAnsi="Consolas"/>
                <w:sz w:val="18"/>
              </w:rPr>
              <w:t>&gt;</w:t>
            </w:r>
            <w:r>
              <w:rPr>
                <w:rFonts w:ascii="Consolas" w:hAnsi="Consolas"/>
                <w:sz w:val="18"/>
              </w:rPr>
              <w:br/>
              <w:t xml:space="preserve">    &lt;/div&gt;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    &lt;div </w:t>
            </w:r>
            <w:proofErr w:type="spellStart"/>
            <w:r>
              <w:rPr>
                <w:rFonts w:ascii="Consolas" w:hAnsi="Consolas"/>
                <w:sz w:val="18"/>
              </w:rPr>
              <w:t>class</w:t>
            </w:r>
            <w:proofErr w:type="spellEnd"/>
            <w:r>
              <w:rPr>
                <w:rFonts w:ascii="Consolas" w:hAnsi="Consolas"/>
                <w:sz w:val="18"/>
              </w:rPr>
              <w:t>="</w:t>
            </w:r>
            <w:proofErr w:type="spellStart"/>
            <w:r>
              <w:rPr>
                <w:rFonts w:ascii="Consolas" w:hAnsi="Consolas"/>
                <w:sz w:val="18"/>
              </w:rPr>
              <w:t>section-block</w:t>
            </w:r>
            <w:proofErr w:type="spellEnd"/>
            <w:r>
              <w:rPr>
                <w:rFonts w:ascii="Consolas" w:hAnsi="Consolas"/>
                <w:sz w:val="18"/>
              </w:rPr>
              <w:t>"&gt;</w:t>
            </w:r>
            <w:r>
              <w:rPr>
                <w:rFonts w:ascii="Consolas" w:hAnsi="Consolas"/>
                <w:sz w:val="18"/>
              </w:rPr>
              <w:br/>
              <w:t xml:space="preserve">        &lt;h2&gt;Розділ 2: Невпорядкований список&lt;/h2&gt;</w:t>
            </w:r>
            <w:r>
              <w:rPr>
                <w:rFonts w:ascii="Consolas" w:hAnsi="Consolas"/>
                <w:sz w:val="18"/>
              </w:rPr>
              <w:br/>
              <w:t xml:space="preserve">        &lt;p </w:t>
            </w:r>
            <w:proofErr w:type="spellStart"/>
            <w:r>
              <w:rPr>
                <w:rFonts w:ascii="Consolas" w:hAnsi="Consolas"/>
                <w:sz w:val="18"/>
              </w:rPr>
              <w:t>class</w:t>
            </w:r>
            <w:proofErr w:type="spellEnd"/>
            <w:r>
              <w:rPr>
                <w:rFonts w:ascii="Consolas" w:hAnsi="Consolas"/>
                <w:sz w:val="18"/>
              </w:rPr>
              <w:t>="</w:t>
            </w:r>
            <w:proofErr w:type="spellStart"/>
            <w:r>
              <w:rPr>
                <w:rFonts w:ascii="Consolas" w:hAnsi="Consolas"/>
                <w:sz w:val="18"/>
              </w:rPr>
              <w:t>highlight</w:t>
            </w:r>
            <w:proofErr w:type="spellEnd"/>
            <w:r>
              <w:rPr>
                <w:rFonts w:ascii="Consolas" w:hAnsi="Consolas"/>
                <w:sz w:val="18"/>
              </w:rPr>
              <w:t>"&gt;Текст із застосуванням спеціального класу форматування.&lt;/p&gt;</w:t>
            </w:r>
            <w:r>
              <w:rPr>
                <w:rFonts w:ascii="Consolas" w:hAnsi="Consolas"/>
                <w:sz w:val="18"/>
              </w:rPr>
              <w:br/>
              <w:t xml:space="preserve">        &lt;</w:t>
            </w:r>
            <w:proofErr w:type="spellStart"/>
            <w:r>
              <w:rPr>
                <w:rFonts w:ascii="Consolas" w:hAnsi="Consolas"/>
                <w:sz w:val="18"/>
              </w:rPr>
              <w:t>ul</w:t>
            </w:r>
            <w:proofErr w:type="spellEnd"/>
            <w:r>
              <w:rPr>
                <w:rFonts w:ascii="Consolas" w:hAnsi="Consolas"/>
                <w:sz w:val="18"/>
              </w:rPr>
              <w:t>&gt;</w:t>
            </w:r>
            <w:r>
              <w:rPr>
                <w:rFonts w:ascii="Consolas" w:hAnsi="Consolas"/>
                <w:sz w:val="18"/>
              </w:rPr>
              <w:br/>
              <w:t xml:space="preserve">            &lt;li&gt;Елемент списку 1&lt;/li&gt;</w:t>
            </w:r>
            <w:r>
              <w:rPr>
                <w:rFonts w:ascii="Consolas" w:hAnsi="Consolas"/>
                <w:sz w:val="18"/>
              </w:rPr>
              <w:br/>
              <w:t xml:space="preserve">            &lt;li&gt;Елемент списку 2&lt;/li&gt;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lastRenderedPageBreak/>
              <w:t xml:space="preserve">        &lt;/</w:t>
            </w:r>
            <w:proofErr w:type="spellStart"/>
            <w:r>
              <w:rPr>
                <w:rFonts w:ascii="Consolas" w:hAnsi="Consolas"/>
                <w:sz w:val="18"/>
              </w:rPr>
              <w:t>ul</w:t>
            </w:r>
            <w:proofErr w:type="spellEnd"/>
            <w:r>
              <w:rPr>
                <w:rFonts w:ascii="Consolas" w:hAnsi="Consolas"/>
                <w:sz w:val="18"/>
              </w:rPr>
              <w:t>&gt;</w:t>
            </w:r>
            <w:r>
              <w:rPr>
                <w:rFonts w:ascii="Consolas" w:hAnsi="Consolas"/>
                <w:sz w:val="18"/>
              </w:rPr>
              <w:br/>
              <w:t xml:space="preserve">        &lt;p&gt;Посилання на &lt;a </w:t>
            </w:r>
            <w:proofErr w:type="spellStart"/>
            <w:r>
              <w:rPr>
                <w:rFonts w:ascii="Consolas" w:hAnsi="Consolas"/>
                <w:sz w:val="18"/>
              </w:rPr>
              <w:t>href</w:t>
            </w:r>
            <w:proofErr w:type="spellEnd"/>
            <w:r>
              <w:rPr>
                <w:rFonts w:ascii="Consolas" w:hAnsi="Consolas"/>
                <w:sz w:val="18"/>
              </w:rPr>
              <w:t xml:space="preserve">="https://kneu.edu.ua" </w:t>
            </w:r>
            <w:proofErr w:type="spellStart"/>
            <w:r>
              <w:rPr>
                <w:rFonts w:ascii="Consolas" w:hAnsi="Consolas"/>
                <w:sz w:val="18"/>
              </w:rPr>
              <w:t>target</w:t>
            </w:r>
            <w:proofErr w:type="spellEnd"/>
            <w:r>
              <w:rPr>
                <w:rFonts w:ascii="Consolas" w:hAnsi="Consolas"/>
                <w:sz w:val="18"/>
              </w:rPr>
              <w:t>="_</w:t>
            </w:r>
            <w:proofErr w:type="spellStart"/>
            <w:r>
              <w:rPr>
                <w:rFonts w:ascii="Consolas" w:hAnsi="Consolas"/>
                <w:sz w:val="18"/>
              </w:rPr>
              <w:t>blank</w:t>
            </w:r>
            <w:proofErr w:type="spellEnd"/>
            <w:r>
              <w:rPr>
                <w:rFonts w:ascii="Consolas" w:hAnsi="Consolas"/>
                <w:sz w:val="18"/>
              </w:rPr>
              <w:t>"&gt;офіційний сайт&lt;/a&gt;.&lt;/p&gt;</w:t>
            </w:r>
            <w:r>
              <w:rPr>
                <w:rFonts w:ascii="Consolas" w:hAnsi="Consolas"/>
                <w:sz w:val="18"/>
              </w:rPr>
              <w:br/>
              <w:t xml:space="preserve">    &lt;/div&gt;</w:t>
            </w:r>
            <w:r>
              <w:rPr>
                <w:rFonts w:ascii="Consolas" w:hAnsi="Consolas"/>
                <w:sz w:val="18"/>
              </w:rPr>
              <w:br/>
              <w:t>&lt;/</w:t>
            </w:r>
            <w:proofErr w:type="spellStart"/>
            <w:r>
              <w:rPr>
                <w:rFonts w:ascii="Consolas" w:hAnsi="Consolas"/>
                <w:sz w:val="18"/>
              </w:rPr>
              <w:t>body</w:t>
            </w:r>
            <w:proofErr w:type="spellEnd"/>
            <w:r>
              <w:rPr>
                <w:rFonts w:ascii="Consolas" w:hAnsi="Consolas"/>
                <w:sz w:val="18"/>
              </w:rPr>
              <w:t>&gt;</w:t>
            </w:r>
            <w:r>
              <w:rPr>
                <w:rFonts w:ascii="Consolas" w:hAnsi="Consolas"/>
                <w:sz w:val="18"/>
              </w:rPr>
              <w:br/>
              <w:t>&lt;/</w:t>
            </w:r>
            <w:proofErr w:type="spellStart"/>
            <w:r>
              <w:rPr>
                <w:rFonts w:ascii="Consolas" w:hAnsi="Consolas"/>
                <w:sz w:val="18"/>
              </w:rPr>
              <w:t>html</w:t>
            </w:r>
            <w:proofErr w:type="spellEnd"/>
            <w:r>
              <w:rPr>
                <w:rFonts w:ascii="Consolas" w:hAnsi="Consolas"/>
                <w:sz w:val="18"/>
              </w:rPr>
              <w:t>&gt;</w:t>
            </w:r>
            <w:r>
              <w:rPr>
                <w:rFonts w:ascii="Consolas" w:hAnsi="Consolas"/>
                <w:sz w:val="18"/>
              </w:rPr>
              <w:br/>
            </w:r>
          </w:p>
        </w:tc>
      </w:tr>
    </w:tbl>
    <w:p w14:paraId="4FC46A04" w14:textId="77777777" w:rsidR="00D03A56" w:rsidRDefault="00D03A56" w:rsidP="00D03A56">
      <w:pPr>
        <w:spacing w:before="240" w:after="120"/>
        <w:rPr>
          <w:rFonts w:cstheme="minorBidi"/>
          <w:color w:val="000000"/>
          <w:lang w:val="en-US"/>
        </w:rPr>
      </w:pPr>
      <w:r>
        <w:rPr>
          <w:b/>
        </w:rPr>
        <w:lastRenderedPageBreak/>
        <w:t>Результат виконання коду:</w:t>
      </w:r>
    </w:p>
    <w:p w14:paraId="37325A59" w14:textId="77777777" w:rsidR="00253E55" w:rsidRDefault="00D03A56" w:rsidP="00253E55">
      <w:pPr>
        <w:keepNext/>
        <w:spacing w:after="360"/>
        <w:jc w:val="center"/>
      </w:pPr>
      <w:r w:rsidRPr="00D03A56">
        <w:rPr>
          <w:i/>
          <w:noProof/>
          <w:color w:val="808080"/>
        </w:rPr>
        <w:drawing>
          <wp:inline distT="0" distB="0" distL="0" distR="0" wp14:anchorId="7A4850A4" wp14:editId="17306323">
            <wp:extent cx="6120130" cy="17545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0E35F" w14:textId="37D4DB77" w:rsidR="00253E55" w:rsidRDefault="00253E55" w:rsidP="00253E55">
      <w:pPr>
        <w:pStyle w:val="a3"/>
        <w:jc w:val="center"/>
        <w:rPr>
          <w:lang w:val="en-US"/>
        </w:rPr>
      </w:pPr>
      <w:r>
        <w:t xml:space="preserve">Рисунок </w:t>
      </w:r>
      <w:r w:rsidR="00EC2819">
        <w:fldChar w:fldCharType="begin"/>
      </w:r>
      <w:r w:rsidR="00EC2819">
        <w:instrText xml:space="preserve"> SEQ Рисунок \* ARABIC </w:instrText>
      </w:r>
      <w:r w:rsidR="00EC2819">
        <w:fldChar w:fldCharType="separate"/>
      </w:r>
      <w:r>
        <w:rPr>
          <w:noProof/>
        </w:rPr>
        <w:t>1</w:t>
      </w:r>
      <w:r w:rsidR="00EC2819">
        <w:rPr>
          <w:noProof/>
        </w:rPr>
        <w:fldChar w:fldCharType="end"/>
      </w:r>
      <w:r>
        <w:rPr>
          <w:lang w:val="en-US"/>
        </w:rPr>
        <w:t xml:space="preserve"> </w:t>
      </w:r>
      <w:r w:rsidRPr="00A934B4">
        <w:rPr>
          <w:lang w:val="en-US"/>
        </w:rPr>
        <w:t xml:space="preserve">– </w:t>
      </w:r>
      <w:proofErr w:type="spellStart"/>
      <w:r w:rsidRPr="00A934B4">
        <w:rPr>
          <w:lang w:val="en-US"/>
        </w:rPr>
        <w:t>Результат</w:t>
      </w:r>
      <w:proofErr w:type="spellEnd"/>
      <w:r w:rsidRPr="00A934B4">
        <w:rPr>
          <w:lang w:val="en-US"/>
        </w:rPr>
        <w:t xml:space="preserve"> виконання </w:t>
      </w:r>
      <w:proofErr w:type="spellStart"/>
      <w:r w:rsidRPr="00A934B4">
        <w:rPr>
          <w:lang w:val="en-US"/>
        </w:rPr>
        <w:t>коду</w:t>
      </w:r>
      <w:proofErr w:type="spellEnd"/>
    </w:p>
    <w:p w14:paraId="7BF448C8" w14:textId="77777777" w:rsidR="00253E55" w:rsidRPr="00253E55" w:rsidRDefault="00253E55" w:rsidP="00253E55">
      <w:pPr>
        <w:rPr>
          <w:lang w:val="en-US"/>
        </w:rPr>
      </w:pPr>
    </w:p>
    <w:p w14:paraId="3FDB7829" w14:textId="659917B7" w:rsidR="00D03A56" w:rsidRDefault="00D03A56" w:rsidP="00D03A56">
      <w:pPr>
        <w:spacing w:after="240"/>
        <w:ind w:firstLine="720"/>
      </w:pPr>
      <w:r>
        <w:rPr>
          <w:b/>
        </w:rPr>
        <w:t xml:space="preserve">Висновки: </w:t>
      </w:r>
      <w:r>
        <w:t>завдяки цій лабораторній роботі я ознайомився та вивчив принципи візуалізації WEB-сторінок за допомогою CSS. На практиці було засвоєно відокремлення структури HTML від оформлення шляхом створення зовнішніх файлів .</w:t>
      </w:r>
      <w:proofErr w:type="spellStart"/>
      <w:r>
        <w:t>css</w:t>
      </w:r>
      <w:proofErr w:type="spellEnd"/>
      <w:r>
        <w:t xml:space="preserve">, використання класів, ідентифікаторів, </w:t>
      </w:r>
      <w:proofErr w:type="spellStart"/>
      <w:r>
        <w:t>псевдоелементів</w:t>
      </w:r>
      <w:proofErr w:type="spellEnd"/>
      <w:r>
        <w:t xml:space="preserve"> та </w:t>
      </w:r>
      <w:proofErr w:type="spellStart"/>
      <w:r>
        <w:t>псевдокласів</w:t>
      </w:r>
      <w:proofErr w:type="spellEnd"/>
      <w:r>
        <w:t>.</w:t>
      </w:r>
    </w:p>
    <w:p w14:paraId="3D2FB972" w14:textId="6AEA2ED1" w:rsidR="00253E55" w:rsidRDefault="00253E55" w:rsidP="00D03A56">
      <w:pPr>
        <w:spacing w:after="240"/>
        <w:ind w:firstLine="720"/>
      </w:pPr>
    </w:p>
    <w:p w14:paraId="3512F10D" w14:textId="32B65392" w:rsidR="00253E55" w:rsidRDefault="00253E55" w:rsidP="00D03A56">
      <w:pPr>
        <w:spacing w:after="240"/>
        <w:ind w:firstLine="720"/>
      </w:pPr>
    </w:p>
    <w:p w14:paraId="17B0C555" w14:textId="738F17AE" w:rsidR="00253E55" w:rsidRDefault="00253E55" w:rsidP="00D03A56">
      <w:pPr>
        <w:spacing w:after="240"/>
        <w:ind w:firstLine="720"/>
      </w:pPr>
    </w:p>
    <w:p w14:paraId="538C6B31" w14:textId="4CF90FBD" w:rsidR="00253E55" w:rsidRDefault="00253E55" w:rsidP="00D03A56">
      <w:pPr>
        <w:spacing w:after="240"/>
        <w:ind w:firstLine="720"/>
      </w:pPr>
    </w:p>
    <w:p w14:paraId="09DDB6CE" w14:textId="19BABAF4" w:rsidR="00253E55" w:rsidRDefault="00253E55" w:rsidP="00D03A56">
      <w:pPr>
        <w:spacing w:after="240"/>
        <w:ind w:firstLine="720"/>
      </w:pPr>
    </w:p>
    <w:p w14:paraId="2BA2EC5F" w14:textId="2452C82A" w:rsidR="00253E55" w:rsidRDefault="00253E55" w:rsidP="00D03A56">
      <w:pPr>
        <w:spacing w:after="240"/>
        <w:ind w:firstLine="720"/>
      </w:pPr>
    </w:p>
    <w:p w14:paraId="16D5A9F5" w14:textId="2C75FB5F" w:rsidR="00253E55" w:rsidRDefault="00253E55" w:rsidP="00D03A56">
      <w:pPr>
        <w:spacing w:after="240"/>
        <w:ind w:firstLine="720"/>
      </w:pPr>
    </w:p>
    <w:p w14:paraId="45393B4F" w14:textId="77777777" w:rsidR="00253E55" w:rsidRDefault="00253E55" w:rsidP="00D03A56">
      <w:pPr>
        <w:spacing w:after="240"/>
        <w:ind w:firstLine="720"/>
      </w:pPr>
    </w:p>
    <w:p w14:paraId="619D9FA6" w14:textId="77777777" w:rsidR="00D03A56" w:rsidRDefault="00D03A56" w:rsidP="00253E55">
      <w:pPr>
        <w:spacing w:before="240" w:after="120"/>
        <w:jc w:val="center"/>
      </w:pPr>
      <w:r>
        <w:rPr>
          <w:b/>
        </w:rPr>
        <w:lastRenderedPageBreak/>
        <w:t>Контрольні запитання:</w:t>
      </w:r>
    </w:p>
    <w:p w14:paraId="77028C93" w14:textId="77777777" w:rsidR="00D03A56" w:rsidRDefault="00D03A56" w:rsidP="00253E55">
      <w:pPr>
        <w:pStyle w:val="a6"/>
        <w:numPr>
          <w:ilvl w:val="0"/>
          <w:numId w:val="26"/>
        </w:numPr>
        <w:tabs>
          <w:tab w:val="left" w:pos="993"/>
        </w:tabs>
        <w:spacing w:before="80" w:after="40"/>
        <w:ind w:left="0" w:firstLine="709"/>
      </w:pPr>
      <w:r w:rsidRPr="00253E55">
        <w:rPr>
          <w:b/>
        </w:rPr>
        <w:t>Що таке CSS?</w:t>
      </w:r>
    </w:p>
    <w:p w14:paraId="37D7EB79" w14:textId="77777777" w:rsidR="00D03A56" w:rsidRDefault="00D03A56" w:rsidP="00253E55">
      <w:pPr>
        <w:tabs>
          <w:tab w:val="left" w:pos="993"/>
        </w:tabs>
        <w:spacing w:after="120"/>
        <w:ind w:firstLine="709"/>
      </w:pPr>
      <w:r>
        <w:t>CSS (</w:t>
      </w:r>
      <w:proofErr w:type="spellStart"/>
      <w:r>
        <w:t>Cascading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 </w:t>
      </w:r>
      <w:proofErr w:type="spellStart"/>
      <w:r>
        <w:t>Sheets</w:t>
      </w:r>
      <w:proofErr w:type="spellEnd"/>
      <w:r>
        <w:t xml:space="preserve"> — каскадні таблиці стилів) — це мова опису зовнішнього вигляду та форматування веб-документів, створених за допомогою мов розмітки (HTML).</w:t>
      </w:r>
    </w:p>
    <w:p w14:paraId="71715566" w14:textId="77777777" w:rsidR="00D03A56" w:rsidRDefault="00D03A56" w:rsidP="00253E55">
      <w:pPr>
        <w:pStyle w:val="a6"/>
        <w:numPr>
          <w:ilvl w:val="0"/>
          <w:numId w:val="26"/>
        </w:numPr>
        <w:tabs>
          <w:tab w:val="left" w:pos="993"/>
        </w:tabs>
        <w:spacing w:before="80" w:after="40"/>
        <w:ind w:left="0" w:firstLine="709"/>
      </w:pPr>
      <w:r w:rsidRPr="00253E55">
        <w:rPr>
          <w:b/>
        </w:rPr>
        <w:t>Із яких частин складається визначення стилю CSS?</w:t>
      </w:r>
    </w:p>
    <w:p w14:paraId="23E61F18" w14:textId="77777777" w:rsidR="00D03A56" w:rsidRDefault="00D03A56" w:rsidP="00253E55">
      <w:pPr>
        <w:tabs>
          <w:tab w:val="left" w:pos="993"/>
        </w:tabs>
        <w:spacing w:after="120"/>
        <w:ind w:firstLine="709"/>
      </w:pPr>
      <w:r>
        <w:t xml:space="preserve">Визначення стилю складається з двох основних частин: селектора (вказує на елемент) та блоку оголошення стилю у фігурних дужках {}, який містить команди з властивостей та їх значень (наприклад,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blue</w:t>
      </w:r>
      <w:proofErr w:type="spellEnd"/>
      <w:r>
        <w:t>;).</w:t>
      </w:r>
    </w:p>
    <w:p w14:paraId="4E43AB11" w14:textId="77777777" w:rsidR="00D03A56" w:rsidRDefault="00D03A56" w:rsidP="00253E55">
      <w:pPr>
        <w:pStyle w:val="a6"/>
        <w:numPr>
          <w:ilvl w:val="0"/>
          <w:numId w:val="26"/>
        </w:numPr>
        <w:tabs>
          <w:tab w:val="left" w:pos="993"/>
        </w:tabs>
        <w:spacing w:before="80" w:after="40"/>
        <w:ind w:left="0" w:firstLine="709"/>
      </w:pPr>
      <w:r w:rsidRPr="00253E55">
        <w:rPr>
          <w:b/>
        </w:rPr>
        <w:t>Які селектори існують у CSS?</w:t>
      </w:r>
    </w:p>
    <w:p w14:paraId="150692BB" w14:textId="77777777" w:rsidR="00D03A56" w:rsidRDefault="00D03A56" w:rsidP="00253E55">
      <w:pPr>
        <w:tabs>
          <w:tab w:val="left" w:pos="993"/>
        </w:tabs>
        <w:spacing w:after="120"/>
        <w:ind w:firstLine="709"/>
      </w:pPr>
      <w:r>
        <w:t>У CSS існують селектори тегів/елементів (p, div), селектори класів (.</w:t>
      </w:r>
      <w:proofErr w:type="spellStart"/>
      <w:r>
        <w:t>className</w:t>
      </w:r>
      <w:proofErr w:type="spellEnd"/>
      <w:r>
        <w:t xml:space="preserve">), селектори ідентифікаторів (#idName), універсальний селектор (*), селектори атрибутів, а також селектори </w:t>
      </w:r>
      <w:proofErr w:type="spellStart"/>
      <w:r>
        <w:t>псевдокласів</w:t>
      </w:r>
      <w:proofErr w:type="spellEnd"/>
      <w:r>
        <w:t xml:space="preserve"> та </w:t>
      </w:r>
      <w:proofErr w:type="spellStart"/>
      <w:r>
        <w:t>псевдоелементів</w:t>
      </w:r>
      <w:proofErr w:type="spellEnd"/>
      <w:r>
        <w:t>.</w:t>
      </w:r>
    </w:p>
    <w:p w14:paraId="3837C476" w14:textId="77777777" w:rsidR="00D03A56" w:rsidRDefault="00D03A56" w:rsidP="00253E55">
      <w:pPr>
        <w:pStyle w:val="a6"/>
        <w:numPr>
          <w:ilvl w:val="0"/>
          <w:numId w:val="26"/>
        </w:numPr>
        <w:tabs>
          <w:tab w:val="left" w:pos="993"/>
        </w:tabs>
        <w:spacing w:before="80" w:after="40"/>
        <w:ind w:left="0" w:firstLine="709"/>
      </w:pPr>
      <w:r w:rsidRPr="00253E55">
        <w:rPr>
          <w:b/>
        </w:rPr>
        <w:t xml:space="preserve">Чим відрізняються </w:t>
      </w:r>
      <w:proofErr w:type="spellStart"/>
      <w:r w:rsidRPr="00253E55">
        <w:rPr>
          <w:b/>
        </w:rPr>
        <w:t>псевдоелементи</w:t>
      </w:r>
      <w:proofErr w:type="spellEnd"/>
      <w:r w:rsidRPr="00253E55">
        <w:rPr>
          <w:b/>
        </w:rPr>
        <w:t xml:space="preserve"> та </w:t>
      </w:r>
      <w:proofErr w:type="spellStart"/>
      <w:r w:rsidRPr="00253E55">
        <w:rPr>
          <w:b/>
        </w:rPr>
        <w:t>псевдокласи</w:t>
      </w:r>
      <w:proofErr w:type="spellEnd"/>
      <w:r w:rsidRPr="00253E55">
        <w:rPr>
          <w:b/>
        </w:rPr>
        <w:t>?</w:t>
      </w:r>
    </w:p>
    <w:p w14:paraId="4E78A301" w14:textId="77777777" w:rsidR="00D03A56" w:rsidRDefault="00D03A56" w:rsidP="00253E55">
      <w:pPr>
        <w:tabs>
          <w:tab w:val="left" w:pos="993"/>
        </w:tabs>
        <w:spacing w:after="120"/>
        <w:ind w:firstLine="709"/>
      </w:pPr>
      <w:proofErr w:type="spellStart"/>
      <w:r>
        <w:t>Псевдокласи</w:t>
      </w:r>
      <w:proofErr w:type="spellEnd"/>
      <w:r>
        <w:t xml:space="preserve"> (позначаються </w:t>
      </w:r>
      <w:proofErr w:type="spellStart"/>
      <w:r>
        <w:t>двоїкрапкою</w:t>
      </w:r>
      <w:proofErr w:type="spellEnd"/>
      <w:r>
        <w:t xml:space="preserve"> :, наприклад :</w:t>
      </w:r>
      <w:proofErr w:type="spellStart"/>
      <w:r>
        <w:t>hover</w:t>
      </w:r>
      <w:proofErr w:type="spellEnd"/>
      <w:r>
        <w:t>, :</w:t>
      </w:r>
      <w:proofErr w:type="spellStart"/>
      <w:r>
        <w:t>link</w:t>
      </w:r>
      <w:proofErr w:type="spellEnd"/>
      <w:r>
        <w:t xml:space="preserve">) вибирають елементи на основі їхнього стану або положення в дереві документа. </w:t>
      </w:r>
      <w:proofErr w:type="spellStart"/>
      <w:r>
        <w:t>Псевдоелементи</w:t>
      </w:r>
      <w:proofErr w:type="spellEnd"/>
      <w:r>
        <w:t xml:space="preserve"> (позначаються двома </w:t>
      </w:r>
      <w:proofErr w:type="spellStart"/>
      <w:r>
        <w:t>двоїкрапками</w:t>
      </w:r>
      <w:proofErr w:type="spellEnd"/>
      <w:r>
        <w:t xml:space="preserve"> ::, наприклад ::</w:t>
      </w:r>
      <w:proofErr w:type="spellStart"/>
      <w:r>
        <w:t>first-letter</w:t>
      </w:r>
      <w:proofErr w:type="spellEnd"/>
      <w:r>
        <w:t>, ::</w:t>
      </w:r>
      <w:proofErr w:type="spellStart"/>
      <w:r>
        <w:t>before</w:t>
      </w:r>
      <w:proofErr w:type="spellEnd"/>
      <w:r>
        <w:t>) дозволяють стилізувати певні частини елемента або додавати віртуальний контент.</w:t>
      </w:r>
    </w:p>
    <w:p w14:paraId="051249CA" w14:textId="77777777" w:rsidR="00D03A56" w:rsidRDefault="00D03A56" w:rsidP="00253E55">
      <w:pPr>
        <w:pStyle w:val="a6"/>
        <w:numPr>
          <w:ilvl w:val="0"/>
          <w:numId w:val="26"/>
        </w:numPr>
        <w:tabs>
          <w:tab w:val="left" w:pos="993"/>
        </w:tabs>
        <w:spacing w:before="80" w:after="40"/>
        <w:ind w:left="0" w:firstLine="709"/>
      </w:pPr>
      <w:r w:rsidRPr="00253E55">
        <w:rPr>
          <w:b/>
        </w:rPr>
        <w:t>Які властивості треба використати щоб зробити текст курсивом, жирним?</w:t>
      </w:r>
    </w:p>
    <w:p w14:paraId="29A5777E" w14:textId="77777777" w:rsidR="00D03A56" w:rsidRDefault="00D03A56" w:rsidP="00253E55">
      <w:pPr>
        <w:tabs>
          <w:tab w:val="left" w:pos="993"/>
        </w:tabs>
        <w:spacing w:after="120"/>
        <w:ind w:firstLine="709"/>
      </w:pPr>
      <w:r>
        <w:t xml:space="preserve">Щоб зробити текст курсивом, використовують властивість </w:t>
      </w:r>
      <w:proofErr w:type="spellStart"/>
      <w:r>
        <w:t>font-style</w:t>
      </w:r>
      <w:proofErr w:type="spellEnd"/>
      <w:r>
        <w:t xml:space="preserve">: </w:t>
      </w:r>
      <w:proofErr w:type="spellStart"/>
      <w:r>
        <w:t>italic</w:t>
      </w:r>
      <w:proofErr w:type="spellEnd"/>
      <w:r>
        <w:t xml:space="preserve">;. Щоб зробити текст жирним, використовують властивість </w:t>
      </w:r>
      <w:proofErr w:type="spellStart"/>
      <w:r>
        <w:t>font-weight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>;.</w:t>
      </w:r>
    </w:p>
    <w:p w14:paraId="26BE3ADC" w14:textId="77777777" w:rsidR="00170833" w:rsidRPr="00170833" w:rsidRDefault="00170833" w:rsidP="00253E55">
      <w:pPr>
        <w:tabs>
          <w:tab w:val="left" w:pos="993"/>
        </w:tabs>
        <w:spacing w:before="360" w:after="120"/>
        <w:ind w:firstLine="709"/>
        <w:jc w:val="center"/>
        <w:rPr>
          <w:b/>
          <w:bCs/>
        </w:rPr>
      </w:pPr>
    </w:p>
    <w:sectPr w:rsidR="00170833" w:rsidRPr="00170833" w:rsidSect="00976B67">
      <w:type w:val="continuous"/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421D6"/>
    <w:multiLevelType w:val="hybridMultilevel"/>
    <w:tmpl w:val="A0020E8E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0CD779E"/>
    <w:multiLevelType w:val="hybridMultilevel"/>
    <w:tmpl w:val="B16042EC"/>
    <w:lvl w:ilvl="0" w:tplc="DD42CC6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713CA9"/>
    <w:multiLevelType w:val="hybridMultilevel"/>
    <w:tmpl w:val="9B32511A"/>
    <w:lvl w:ilvl="0" w:tplc="0809000F">
      <w:start w:val="1"/>
      <w:numFmt w:val="decimal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0D6E62BC"/>
    <w:multiLevelType w:val="hybridMultilevel"/>
    <w:tmpl w:val="42D084B8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E377D51"/>
    <w:multiLevelType w:val="hybridMultilevel"/>
    <w:tmpl w:val="C0EA80A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19438B"/>
    <w:multiLevelType w:val="hybridMultilevel"/>
    <w:tmpl w:val="887C624E"/>
    <w:lvl w:ilvl="0" w:tplc="24BA67FC">
      <w:start w:val="1"/>
      <w:numFmt w:val="decimal"/>
      <w:lvlText w:val="%1."/>
      <w:lvlJc w:val="left"/>
      <w:pPr>
        <w:ind w:left="1110" w:hanging="39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6AF7F8C"/>
    <w:multiLevelType w:val="hybridMultilevel"/>
    <w:tmpl w:val="6DE2F30E"/>
    <w:lvl w:ilvl="0" w:tplc="D7C657B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E323CB"/>
    <w:multiLevelType w:val="hybridMultilevel"/>
    <w:tmpl w:val="C79E9C9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2756AE"/>
    <w:multiLevelType w:val="hybridMultilevel"/>
    <w:tmpl w:val="19F64FF8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F4E0519"/>
    <w:multiLevelType w:val="hybridMultilevel"/>
    <w:tmpl w:val="9F8AEB4A"/>
    <w:lvl w:ilvl="0" w:tplc="C7C2E0DA">
      <w:start w:val="1"/>
      <w:numFmt w:val="decimal"/>
      <w:lvlText w:val="%1."/>
      <w:lvlJc w:val="left"/>
      <w:pPr>
        <w:ind w:left="2062" w:hanging="360"/>
      </w:pPr>
      <w:rPr>
        <w:rFonts w:hint="default"/>
        <w:b w:val="0"/>
        <w:bCs w:val="0"/>
      </w:rPr>
    </w:lvl>
    <w:lvl w:ilvl="1" w:tplc="04220019" w:tentative="1">
      <w:start w:val="1"/>
      <w:numFmt w:val="lowerLetter"/>
      <w:lvlText w:val="%2."/>
      <w:lvlJc w:val="left"/>
      <w:pPr>
        <w:ind w:left="2290" w:hanging="360"/>
      </w:pPr>
    </w:lvl>
    <w:lvl w:ilvl="2" w:tplc="0422001B" w:tentative="1">
      <w:start w:val="1"/>
      <w:numFmt w:val="lowerRoman"/>
      <w:lvlText w:val="%3."/>
      <w:lvlJc w:val="right"/>
      <w:pPr>
        <w:ind w:left="3010" w:hanging="180"/>
      </w:pPr>
    </w:lvl>
    <w:lvl w:ilvl="3" w:tplc="0422000F" w:tentative="1">
      <w:start w:val="1"/>
      <w:numFmt w:val="decimal"/>
      <w:lvlText w:val="%4."/>
      <w:lvlJc w:val="left"/>
      <w:pPr>
        <w:ind w:left="3730" w:hanging="360"/>
      </w:pPr>
    </w:lvl>
    <w:lvl w:ilvl="4" w:tplc="04220019" w:tentative="1">
      <w:start w:val="1"/>
      <w:numFmt w:val="lowerLetter"/>
      <w:lvlText w:val="%5."/>
      <w:lvlJc w:val="left"/>
      <w:pPr>
        <w:ind w:left="4450" w:hanging="360"/>
      </w:pPr>
    </w:lvl>
    <w:lvl w:ilvl="5" w:tplc="0422001B" w:tentative="1">
      <w:start w:val="1"/>
      <w:numFmt w:val="lowerRoman"/>
      <w:lvlText w:val="%6."/>
      <w:lvlJc w:val="right"/>
      <w:pPr>
        <w:ind w:left="5170" w:hanging="180"/>
      </w:pPr>
    </w:lvl>
    <w:lvl w:ilvl="6" w:tplc="0422000F" w:tentative="1">
      <w:start w:val="1"/>
      <w:numFmt w:val="decimal"/>
      <w:lvlText w:val="%7."/>
      <w:lvlJc w:val="left"/>
      <w:pPr>
        <w:ind w:left="5890" w:hanging="360"/>
      </w:pPr>
    </w:lvl>
    <w:lvl w:ilvl="7" w:tplc="04220019" w:tentative="1">
      <w:start w:val="1"/>
      <w:numFmt w:val="lowerLetter"/>
      <w:lvlText w:val="%8."/>
      <w:lvlJc w:val="left"/>
      <w:pPr>
        <w:ind w:left="6610" w:hanging="360"/>
      </w:pPr>
    </w:lvl>
    <w:lvl w:ilvl="8" w:tplc="0422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10" w15:restartNumberingAfterBreak="0">
    <w:nsid w:val="40C04C01"/>
    <w:multiLevelType w:val="hybridMultilevel"/>
    <w:tmpl w:val="F404CC9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CA414F"/>
    <w:multiLevelType w:val="hybridMultilevel"/>
    <w:tmpl w:val="F6DCE5E0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7C80FB5"/>
    <w:multiLevelType w:val="hybridMultilevel"/>
    <w:tmpl w:val="3BCA2F88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59667833"/>
    <w:multiLevelType w:val="multilevel"/>
    <w:tmpl w:val="42726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D62784"/>
    <w:multiLevelType w:val="hybridMultilevel"/>
    <w:tmpl w:val="4F525AE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0F3FD6"/>
    <w:multiLevelType w:val="hybridMultilevel"/>
    <w:tmpl w:val="8C340A6C"/>
    <w:lvl w:ilvl="0" w:tplc="BA029278">
      <w:start w:val="1"/>
      <w:numFmt w:val="decimal"/>
      <w:lvlText w:val="%1."/>
      <w:lvlJc w:val="left"/>
      <w:pPr>
        <w:ind w:left="277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3491" w:hanging="360"/>
      </w:pPr>
    </w:lvl>
    <w:lvl w:ilvl="2" w:tplc="0422001B" w:tentative="1">
      <w:start w:val="1"/>
      <w:numFmt w:val="lowerRoman"/>
      <w:lvlText w:val="%3."/>
      <w:lvlJc w:val="right"/>
      <w:pPr>
        <w:ind w:left="4211" w:hanging="180"/>
      </w:pPr>
    </w:lvl>
    <w:lvl w:ilvl="3" w:tplc="0422000F" w:tentative="1">
      <w:start w:val="1"/>
      <w:numFmt w:val="decimal"/>
      <w:lvlText w:val="%4."/>
      <w:lvlJc w:val="left"/>
      <w:pPr>
        <w:ind w:left="4931" w:hanging="360"/>
      </w:pPr>
    </w:lvl>
    <w:lvl w:ilvl="4" w:tplc="04220019" w:tentative="1">
      <w:start w:val="1"/>
      <w:numFmt w:val="lowerLetter"/>
      <w:lvlText w:val="%5."/>
      <w:lvlJc w:val="left"/>
      <w:pPr>
        <w:ind w:left="5651" w:hanging="360"/>
      </w:pPr>
    </w:lvl>
    <w:lvl w:ilvl="5" w:tplc="0422001B" w:tentative="1">
      <w:start w:val="1"/>
      <w:numFmt w:val="lowerRoman"/>
      <w:lvlText w:val="%6."/>
      <w:lvlJc w:val="right"/>
      <w:pPr>
        <w:ind w:left="6371" w:hanging="180"/>
      </w:pPr>
    </w:lvl>
    <w:lvl w:ilvl="6" w:tplc="0422000F" w:tentative="1">
      <w:start w:val="1"/>
      <w:numFmt w:val="decimal"/>
      <w:lvlText w:val="%7."/>
      <w:lvlJc w:val="left"/>
      <w:pPr>
        <w:ind w:left="7091" w:hanging="360"/>
      </w:pPr>
    </w:lvl>
    <w:lvl w:ilvl="7" w:tplc="04220019" w:tentative="1">
      <w:start w:val="1"/>
      <w:numFmt w:val="lowerLetter"/>
      <w:lvlText w:val="%8."/>
      <w:lvlJc w:val="left"/>
      <w:pPr>
        <w:ind w:left="7811" w:hanging="360"/>
      </w:pPr>
    </w:lvl>
    <w:lvl w:ilvl="8" w:tplc="0422001B" w:tentative="1">
      <w:start w:val="1"/>
      <w:numFmt w:val="lowerRoman"/>
      <w:lvlText w:val="%9."/>
      <w:lvlJc w:val="right"/>
      <w:pPr>
        <w:ind w:left="8531" w:hanging="180"/>
      </w:pPr>
    </w:lvl>
  </w:abstractNum>
  <w:abstractNum w:abstractNumId="16" w15:restartNumberingAfterBreak="0">
    <w:nsid w:val="5D6532E5"/>
    <w:multiLevelType w:val="hybridMultilevel"/>
    <w:tmpl w:val="6248E192"/>
    <w:lvl w:ilvl="0" w:tplc="FFFFFFFF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982701"/>
    <w:multiLevelType w:val="hybridMultilevel"/>
    <w:tmpl w:val="499E9D6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985A73"/>
    <w:multiLevelType w:val="hybridMultilevel"/>
    <w:tmpl w:val="808040B6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67327FD"/>
    <w:multiLevelType w:val="hybridMultilevel"/>
    <w:tmpl w:val="B22009C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B0E3848"/>
    <w:multiLevelType w:val="hybridMultilevel"/>
    <w:tmpl w:val="9CD41840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06F2113"/>
    <w:multiLevelType w:val="hybridMultilevel"/>
    <w:tmpl w:val="6C86DEFE"/>
    <w:lvl w:ilvl="0" w:tplc="0422000F">
      <w:start w:val="1"/>
      <w:numFmt w:val="decimal"/>
      <w:lvlText w:val="%1."/>
      <w:lvlJc w:val="left"/>
      <w:pPr>
        <w:ind w:left="2149" w:hanging="360"/>
      </w:pPr>
    </w:lvl>
    <w:lvl w:ilvl="1" w:tplc="04220019" w:tentative="1">
      <w:start w:val="1"/>
      <w:numFmt w:val="lowerLetter"/>
      <w:lvlText w:val="%2."/>
      <w:lvlJc w:val="left"/>
      <w:pPr>
        <w:ind w:left="2869" w:hanging="360"/>
      </w:pPr>
    </w:lvl>
    <w:lvl w:ilvl="2" w:tplc="0422001B" w:tentative="1">
      <w:start w:val="1"/>
      <w:numFmt w:val="lowerRoman"/>
      <w:lvlText w:val="%3."/>
      <w:lvlJc w:val="right"/>
      <w:pPr>
        <w:ind w:left="3589" w:hanging="180"/>
      </w:pPr>
    </w:lvl>
    <w:lvl w:ilvl="3" w:tplc="0422000F" w:tentative="1">
      <w:start w:val="1"/>
      <w:numFmt w:val="decimal"/>
      <w:lvlText w:val="%4."/>
      <w:lvlJc w:val="left"/>
      <w:pPr>
        <w:ind w:left="4309" w:hanging="360"/>
      </w:pPr>
    </w:lvl>
    <w:lvl w:ilvl="4" w:tplc="04220019" w:tentative="1">
      <w:start w:val="1"/>
      <w:numFmt w:val="lowerLetter"/>
      <w:lvlText w:val="%5."/>
      <w:lvlJc w:val="left"/>
      <w:pPr>
        <w:ind w:left="5029" w:hanging="360"/>
      </w:pPr>
    </w:lvl>
    <w:lvl w:ilvl="5" w:tplc="0422001B" w:tentative="1">
      <w:start w:val="1"/>
      <w:numFmt w:val="lowerRoman"/>
      <w:lvlText w:val="%6."/>
      <w:lvlJc w:val="right"/>
      <w:pPr>
        <w:ind w:left="5749" w:hanging="180"/>
      </w:pPr>
    </w:lvl>
    <w:lvl w:ilvl="6" w:tplc="0422000F" w:tentative="1">
      <w:start w:val="1"/>
      <w:numFmt w:val="decimal"/>
      <w:lvlText w:val="%7."/>
      <w:lvlJc w:val="left"/>
      <w:pPr>
        <w:ind w:left="6469" w:hanging="360"/>
      </w:pPr>
    </w:lvl>
    <w:lvl w:ilvl="7" w:tplc="04220019" w:tentative="1">
      <w:start w:val="1"/>
      <w:numFmt w:val="lowerLetter"/>
      <w:lvlText w:val="%8."/>
      <w:lvlJc w:val="left"/>
      <w:pPr>
        <w:ind w:left="7189" w:hanging="360"/>
      </w:pPr>
    </w:lvl>
    <w:lvl w:ilvl="8" w:tplc="0422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22" w15:restartNumberingAfterBreak="0">
    <w:nsid w:val="73695050"/>
    <w:multiLevelType w:val="multilevel"/>
    <w:tmpl w:val="AAE2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3E61FF"/>
    <w:multiLevelType w:val="hybridMultilevel"/>
    <w:tmpl w:val="5C3E3966"/>
    <w:lvl w:ilvl="0" w:tplc="53C04CC0">
      <w:start w:val="1"/>
      <w:numFmt w:val="decimal"/>
      <w:lvlText w:val="%1."/>
      <w:lvlJc w:val="left"/>
      <w:pPr>
        <w:ind w:left="1440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7B1C41DB"/>
    <w:multiLevelType w:val="hybridMultilevel"/>
    <w:tmpl w:val="7BB411E8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7C273634"/>
    <w:multiLevelType w:val="hybridMultilevel"/>
    <w:tmpl w:val="6248E192"/>
    <w:lvl w:ilvl="0" w:tplc="0809000F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10"/>
  </w:num>
  <w:num w:numId="3">
    <w:abstractNumId w:val="25"/>
  </w:num>
  <w:num w:numId="4">
    <w:abstractNumId w:val="14"/>
  </w:num>
  <w:num w:numId="5">
    <w:abstractNumId w:val="20"/>
  </w:num>
  <w:num w:numId="6">
    <w:abstractNumId w:val="2"/>
  </w:num>
  <w:num w:numId="7">
    <w:abstractNumId w:val="16"/>
  </w:num>
  <w:num w:numId="8">
    <w:abstractNumId w:val="9"/>
  </w:num>
  <w:num w:numId="9">
    <w:abstractNumId w:val="11"/>
  </w:num>
  <w:num w:numId="10">
    <w:abstractNumId w:val="4"/>
  </w:num>
  <w:num w:numId="11">
    <w:abstractNumId w:val="21"/>
  </w:num>
  <w:num w:numId="12">
    <w:abstractNumId w:val="19"/>
  </w:num>
  <w:num w:numId="13">
    <w:abstractNumId w:val="22"/>
  </w:num>
  <w:num w:numId="14">
    <w:abstractNumId w:val="13"/>
  </w:num>
  <w:num w:numId="15">
    <w:abstractNumId w:val="6"/>
  </w:num>
  <w:num w:numId="16">
    <w:abstractNumId w:val="7"/>
  </w:num>
  <w:num w:numId="17">
    <w:abstractNumId w:val="8"/>
  </w:num>
  <w:num w:numId="18">
    <w:abstractNumId w:val="18"/>
  </w:num>
  <w:num w:numId="19">
    <w:abstractNumId w:val="24"/>
  </w:num>
  <w:num w:numId="20">
    <w:abstractNumId w:val="15"/>
  </w:num>
  <w:num w:numId="21">
    <w:abstractNumId w:val="3"/>
  </w:num>
  <w:num w:numId="22">
    <w:abstractNumId w:val="0"/>
  </w:num>
  <w:num w:numId="23">
    <w:abstractNumId w:val="5"/>
  </w:num>
  <w:num w:numId="24">
    <w:abstractNumId w:val="1"/>
  </w:num>
  <w:num w:numId="25">
    <w:abstractNumId w:val="12"/>
  </w:num>
  <w:num w:numId="2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A36"/>
    <w:rsid w:val="00005CDC"/>
    <w:rsid w:val="00047E1F"/>
    <w:rsid w:val="00084E9B"/>
    <w:rsid w:val="00086EA9"/>
    <w:rsid w:val="000C41BD"/>
    <w:rsid w:val="000D1BCF"/>
    <w:rsid w:val="001043A4"/>
    <w:rsid w:val="00114049"/>
    <w:rsid w:val="00114A8C"/>
    <w:rsid w:val="00144EB2"/>
    <w:rsid w:val="0015592B"/>
    <w:rsid w:val="00162A45"/>
    <w:rsid w:val="00170833"/>
    <w:rsid w:val="001800A7"/>
    <w:rsid w:val="001B29BC"/>
    <w:rsid w:val="0020732A"/>
    <w:rsid w:val="00213B38"/>
    <w:rsid w:val="00225798"/>
    <w:rsid w:val="00232042"/>
    <w:rsid w:val="0024068D"/>
    <w:rsid w:val="00253E55"/>
    <w:rsid w:val="00276E02"/>
    <w:rsid w:val="00310834"/>
    <w:rsid w:val="00332CD3"/>
    <w:rsid w:val="00337A36"/>
    <w:rsid w:val="00395FBE"/>
    <w:rsid w:val="003B4056"/>
    <w:rsid w:val="003C3609"/>
    <w:rsid w:val="003D04F6"/>
    <w:rsid w:val="003D1050"/>
    <w:rsid w:val="003F4FF7"/>
    <w:rsid w:val="00414B4E"/>
    <w:rsid w:val="0044198B"/>
    <w:rsid w:val="00444539"/>
    <w:rsid w:val="0044558D"/>
    <w:rsid w:val="00496C58"/>
    <w:rsid w:val="004A4E8D"/>
    <w:rsid w:val="004A6570"/>
    <w:rsid w:val="004D20CB"/>
    <w:rsid w:val="004D77FC"/>
    <w:rsid w:val="004E50FD"/>
    <w:rsid w:val="00505151"/>
    <w:rsid w:val="005110A5"/>
    <w:rsid w:val="005731AC"/>
    <w:rsid w:val="00597C5E"/>
    <w:rsid w:val="005D31BD"/>
    <w:rsid w:val="005D587C"/>
    <w:rsid w:val="00605533"/>
    <w:rsid w:val="006227EF"/>
    <w:rsid w:val="00686AF8"/>
    <w:rsid w:val="006A3F31"/>
    <w:rsid w:val="006B4AF4"/>
    <w:rsid w:val="006C21FD"/>
    <w:rsid w:val="006E6BC3"/>
    <w:rsid w:val="00703F0D"/>
    <w:rsid w:val="00742F9A"/>
    <w:rsid w:val="00744373"/>
    <w:rsid w:val="00785BEC"/>
    <w:rsid w:val="0078784E"/>
    <w:rsid w:val="00796B71"/>
    <w:rsid w:val="007C4B71"/>
    <w:rsid w:val="007D26C7"/>
    <w:rsid w:val="007F404F"/>
    <w:rsid w:val="00847614"/>
    <w:rsid w:val="008665F6"/>
    <w:rsid w:val="00884E6D"/>
    <w:rsid w:val="008B3CD8"/>
    <w:rsid w:val="008D6CF0"/>
    <w:rsid w:val="00931FE9"/>
    <w:rsid w:val="0093796F"/>
    <w:rsid w:val="00964FDF"/>
    <w:rsid w:val="00967617"/>
    <w:rsid w:val="00976B67"/>
    <w:rsid w:val="00983CEF"/>
    <w:rsid w:val="00997E46"/>
    <w:rsid w:val="009A6DD7"/>
    <w:rsid w:val="009E471A"/>
    <w:rsid w:val="009E544C"/>
    <w:rsid w:val="00A1134A"/>
    <w:rsid w:val="00A44173"/>
    <w:rsid w:val="00A562E6"/>
    <w:rsid w:val="00B73242"/>
    <w:rsid w:val="00B73FE6"/>
    <w:rsid w:val="00B91F6B"/>
    <w:rsid w:val="00BA25D3"/>
    <w:rsid w:val="00BA3664"/>
    <w:rsid w:val="00C20A47"/>
    <w:rsid w:val="00C300A9"/>
    <w:rsid w:val="00C62F5E"/>
    <w:rsid w:val="00C70F7F"/>
    <w:rsid w:val="00C82775"/>
    <w:rsid w:val="00C90723"/>
    <w:rsid w:val="00C90990"/>
    <w:rsid w:val="00CA42B1"/>
    <w:rsid w:val="00CA70F3"/>
    <w:rsid w:val="00CC56A8"/>
    <w:rsid w:val="00CC5832"/>
    <w:rsid w:val="00CE5546"/>
    <w:rsid w:val="00D03A56"/>
    <w:rsid w:val="00D0418D"/>
    <w:rsid w:val="00D80BD3"/>
    <w:rsid w:val="00DD6319"/>
    <w:rsid w:val="00DE495F"/>
    <w:rsid w:val="00E11C5A"/>
    <w:rsid w:val="00E418EE"/>
    <w:rsid w:val="00E86304"/>
    <w:rsid w:val="00EA6E6A"/>
    <w:rsid w:val="00EC2819"/>
    <w:rsid w:val="00ED1DA9"/>
    <w:rsid w:val="00EF7ADA"/>
    <w:rsid w:val="00F1671D"/>
    <w:rsid w:val="00F167D4"/>
    <w:rsid w:val="00F4782A"/>
    <w:rsid w:val="00F6751D"/>
    <w:rsid w:val="00F760AC"/>
    <w:rsid w:val="00FB75FE"/>
    <w:rsid w:val="00FC7BFD"/>
    <w:rsid w:val="00FD1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0D03C"/>
  <w15:chartTrackingRefBased/>
  <w15:docId w15:val="{56BE70C6-A790-4175-936D-6193A99D7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HAns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0723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444539"/>
    <w:pPr>
      <w:spacing w:before="100" w:beforeAutospacing="1" w:after="100" w:afterAutospacing="1" w:line="240" w:lineRule="auto"/>
      <w:jc w:val="left"/>
      <w:outlineLvl w:val="0"/>
    </w:pPr>
    <w:rPr>
      <w:rFonts w:eastAsia="Times New Roman" w:cs="Times New Roman"/>
      <w:b/>
      <w:bCs/>
      <w:kern w:val="36"/>
      <w:sz w:val="48"/>
      <w:szCs w:val="48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337A36"/>
    <w:rPr>
      <w:iCs/>
      <w:color w:val="000000" w:themeColor="text1"/>
      <w:szCs w:val="18"/>
    </w:rPr>
  </w:style>
  <w:style w:type="table" w:styleId="a4">
    <w:name w:val="Table Grid"/>
    <w:basedOn w:val="a1"/>
    <w:uiPriority w:val="39"/>
    <w:rsid w:val="00337A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9E471A"/>
    <w:rPr>
      <w:color w:val="808080"/>
    </w:rPr>
  </w:style>
  <w:style w:type="paragraph" w:styleId="a6">
    <w:name w:val="List Paragraph"/>
    <w:basedOn w:val="a"/>
    <w:uiPriority w:val="34"/>
    <w:qFormat/>
    <w:rsid w:val="008665F6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F4782A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F4782A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F4782A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444539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aa">
    <w:name w:val="Normal (Web)"/>
    <w:basedOn w:val="a"/>
    <w:uiPriority w:val="99"/>
    <w:unhideWhenUsed/>
    <w:rsid w:val="00686AF8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17083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2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13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0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2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1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9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8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EEFE76-C9D4-42F7-9FA7-40F089BBFF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3110</Words>
  <Characters>1773</Characters>
  <Application>Microsoft Office Word</Application>
  <DocSecurity>0</DocSecurity>
  <Lines>14</Lines>
  <Paragraphs>9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4874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MonSTeR _NAVI</cp:lastModifiedBy>
  <cp:revision>5</cp:revision>
  <dcterms:created xsi:type="dcterms:W3CDTF">2026-10-21T19:49:00Z</dcterms:created>
  <dcterms:modified xsi:type="dcterms:W3CDTF">2026-10-21T22:30:00Z</dcterms:modified>
</cp:coreProperties>
</file>