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30848" w14:textId="77777777" w:rsidR="00715E8E" w:rsidRDefault="00715E8E" w:rsidP="00715E8E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МІНІСТЕРСТО ОСВІТИ І НАУКИ УКРАЇНИ </w:t>
      </w:r>
    </w:p>
    <w:p w14:paraId="5BF169AD" w14:textId="77777777" w:rsidR="00715E8E" w:rsidRDefault="00715E8E" w:rsidP="00715E8E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НАЦІОНАЛЬНИЙ УНІВЕРСИТЕТ “ЛЬВІВСЬКА ПОЛІТЕХНІКА”</w:t>
      </w:r>
    </w:p>
    <w:p w14:paraId="5770028A" w14:textId="77777777" w:rsidR="00715E8E" w:rsidRDefault="00715E8E" w:rsidP="00715E8E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F1E4929" w14:textId="293DD0FD" w:rsidR="00715E8E" w:rsidRDefault="00715E8E" w:rsidP="00715E8E">
      <w:pPr>
        <w:jc w:val="center"/>
      </w:pPr>
      <w:r>
        <w:rPr>
          <w:noProof/>
          <w:lang w:eastAsia="uk-UA"/>
        </w:rPr>
        <w:drawing>
          <wp:inline distT="0" distB="0" distL="0" distR="0" wp14:anchorId="76BB986A" wp14:editId="5567FDF1">
            <wp:extent cx="3444240" cy="32689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B2B7" w14:textId="77777777" w:rsidR="00715E8E" w:rsidRDefault="00715E8E" w:rsidP="00715E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Кафедра ЕОМ</w:t>
      </w:r>
    </w:p>
    <w:p w14:paraId="6B79E407" w14:textId="15E4BED4" w:rsidR="00715E8E" w:rsidRDefault="00715E8E" w:rsidP="00715E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Лабораторної роботи №2</w:t>
      </w:r>
    </w:p>
    <w:p w14:paraId="3E2DE0AC" w14:textId="77777777" w:rsidR="00715E8E" w:rsidRDefault="00715E8E" w:rsidP="00715E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 дисципліни</w:t>
      </w:r>
    </w:p>
    <w:p w14:paraId="0110F158" w14:textId="77777777" w:rsidR="00715E8E" w:rsidRDefault="00715E8E" w:rsidP="00715E8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«Моделювання комп’ютерних систем»</w:t>
      </w:r>
    </w:p>
    <w:p w14:paraId="02075BB2" w14:textId="2FD1D751" w:rsidR="00715E8E" w:rsidRDefault="00715E8E" w:rsidP="00715E8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Варіант </w:t>
      </w:r>
      <w:r w:rsidR="0061784D">
        <w:rPr>
          <w:b/>
          <w:bCs/>
          <w:sz w:val="40"/>
          <w:szCs w:val="40"/>
        </w:rPr>
        <w:t>9</w:t>
      </w:r>
    </w:p>
    <w:p w14:paraId="6F555AE8" w14:textId="77777777" w:rsidR="00715E8E" w:rsidRDefault="00715E8E" w:rsidP="00715E8E">
      <w:pPr>
        <w:jc w:val="center"/>
        <w:rPr>
          <w:rFonts w:ascii="Times New Roman" w:hAnsi="Times New Roman" w:cs="Times New Roman"/>
          <w:b/>
          <w:sz w:val="52"/>
          <w:szCs w:val="40"/>
        </w:rPr>
      </w:pPr>
    </w:p>
    <w:p w14:paraId="2647DAEC" w14:textId="0BDE2696" w:rsidR="00715E8E" w:rsidRDefault="00301E4F" w:rsidP="00301E4F">
      <w:p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52"/>
          <w:szCs w:val="40"/>
        </w:rPr>
        <w:t xml:space="preserve">                                                                </w:t>
      </w:r>
      <w:r w:rsidR="00715E8E">
        <w:rPr>
          <w:b/>
          <w:bCs/>
          <w:sz w:val="32"/>
          <w:szCs w:val="32"/>
        </w:rPr>
        <w:t>Виконав:</w:t>
      </w:r>
    </w:p>
    <w:p w14:paraId="2DA64649" w14:textId="6E2C10B3" w:rsidR="00715E8E" w:rsidRDefault="00715E8E" w:rsidP="00715E8E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гр КІ-</w:t>
      </w:r>
      <w:r w:rsidR="00301E4F">
        <w:rPr>
          <w:sz w:val="28"/>
          <w:szCs w:val="28"/>
        </w:rPr>
        <w:t>201</w:t>
      </w:r>
    </w:p>
    <w:p w14:paraId="587BF4DF" w14:textId="3001FBC1" w:rsidR="00301E4F" w:rsidRDefault="00301E4F" w:rsidP="00715E8E">
      <w:pPr>
        <w:jc w:val="right"/>
        <w:rPr>
          <w:sz w:val="28"/>
          <w:szCs w:val="28"/>
        </w:rPr>
      </w:pPr>
      <w:r>
        <w:rPr>
          <w:sz w:val="28"/>
          <w:szCs w:val="28"/>
        </w:rPr>
        <w:t>Гординяк В. Р.</w:t>
      </w:r>
    </w:p>
    <w:p w14:paraId="5EE31AFC" w14:textId="77777777" w:rsidR="00715E8E" w:rsidRDefault="00715E8E" w:rsidP="00715E8E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Перевірив:</w:t>
      </w:r>
    </w:p>
    <w:p w14:paraId="498F25CA" w14:textId="357B4738" w:rsidR="00715E8E" w:rsidRDefault="00301E4F" w:rsidP="00715E8E">
      <w:pPr>
        <w:jc w:val="right"/>
        <w:rPr>
          <w:sz w:val="28"/>
          <w:szCs w:val="28"/>
        </w:rPr>
      </w:pPr>
      <w:r>
        <w:rPr>
          <w:sz w:val="28"/>
          <w:szCs w:val="28"/>
        </w:rPr>
        <w:t>Козак Н. Б.</w:t>
      </w:r>
      <w:r w:rsidR="005F6DDB">
        <w:rPr>
          <w:sz w:val="28"/>
          <w:szCs w:val="28"/>
        </w:rPr>
        <w:t xml:space="preserve"> </w:t>
      </w:r>
    </w:p>
    <w:p w14:paraId="6833ED8E" w14:textId="77777777" w:rsidR="00715E8E" w:rsidRDefault="00715E8E" w:rsidP="00715E8E">
      <w:pPr>
        <w:jc w:val="right"/>
        <w:rPr>
          <w:sz w:val="28"/>
          <w:szCs w:val="28"/>
        </w:rPr>
      </w:pPr>
    </w:p>
    <w:p w14:paraId="13A993F9" w14:textId="6AF2EB88" w:rsidR="00715E8E" w:rsidRPr="00715E8E" w:rsidRDefault="00715E8E" w:rsidP="00715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15E8E">
        <w:rPr>
          <w:rFonts w:ascii="Times New Roman" w:hAnsi="Times New Roman" w:cs="Times New Roman"/>
          <w:sz w:val="28"/>
          <w:szCs w:val="28"/>
        </w:rPr>
        <w:t>Львів – 2023</w:t>
      </w:r>
    </w:p>
    <w:p w14:paraId="5D6D4B5C" w14:textId="53F1719E" w:rsidR="00715E8E" w:rsidRPr="00715E8E" w:rsidRDefault="00715E8E" w:rsidP="00715E8E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  <w:r w:rsidRPr="00715E8E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Тема роботи</w:t>
      </w:r>
      <w:r w:rsidRPr="00715E8E">
        <w:rPr>
          <w:rFonts w:ascii="Times New Roman" w:hAnsi="Times New Roman" w:cs="Times New Roman"/>
          <w:sz w:val="32"/>
          <w:szCs w:val="32"/>
          <w:lang w:val="ru-RU"/>
        </w:rPr>
        <w:t xml:space="preserve">. Структурний опис цифрового автомата. Перевірка роботи автомата за допомогою стенда </w:t>
      </w:r>
      <w:r w:rsidRPr="00715E8E">
        <w:rPr>
          <w:rFonts w:ascii="Times New Roman" w:hAnsi="Times New Roman" w:cs="Times New Roman"/>
          <w:b/>
          <w:bCs/>
          <w:sz w:val="32"/>
          <w:szCs w:val="32"/>
          <w:lang w:val="ru-RU"/>
        </w:rPr>
        <w:t>Elbert V2 – Spartan 3A FPGA</w:t>
      </w:r>
      <w:r w:rsidRPr="00715E8E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44F0EB1A" w14:textId="6AE33FAF" w:rsidR="00715E8E" w:rsidRPr="00715E8E" w:rsidRDefault="00715E8E" w:rsidP="00715E8E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  <w:r w:rsidRPr="00715E8E">
        <w:rPr>
          <w:rFonts w:ascii="Times New Roman" w:hAnsi="Times New Roman" w:cs="Times New Roman"/>
          <w:b/>
          <w:bCs/>
          <w:sz w:val="32"/>
          <w:szCs w:val="32"/>
          <w:lang w:val="ru-RU"/>
        </w:rPr>
        <w:t>Мета роботи</w:t>
      </w:r>
      <w:r w:rsidRPr="00715E8E">
        <w:rPr>
          <w:rFonts w:ascii="Times New Roman" w:hAnsi="Times New Roman" w:cs="Times New Roman"/>
          <w:sz w:val="32"/>
          <w:szCs w:val="32"/>
          <w:lang w:val="ru-RU"/>
        </w:rPr>
        <w:t>. На базі стенда реалізувати цифровий автомат світлових ефектів згідно вимог.</w:t>
      </w:r>
    </w:p>
    <w:p w14:paraId="0442BAFE" w14:textId="2B0F1BF4" w:rsidR="00715E8E" w:rsidRPr="00715E8E" w:rsidRDefault="00715E8E" w:rsidP="00715E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5E8E">
        <w:rPr>
          <w:rFonts w:ascii="Times New Roman" w:hAnsi="Times New Roman" w:cs="Times New Roman"/>
          <w:b/>
          <w:bCs/>
          <w:sz w:val="32"/>
          <w:szCs w:val="32"/>
        </w:rPr>
        <w:t>Завдання:</w:t>
      </w:r>
    </w:p>
    <w:p w14:paraId="7DB03162" w14:textId="6CBA521F" w:rsidR="00715E8E" w:rsidRPr="00715E8E" w:rsidRDefault="00715E8E" w:rsidP="00715E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як я </w:t>
      </w:r>
      <w:r w:rsidR="0061784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варіант, я виконую </w:t>
      </w:r>
      <w:r w:rsidR="0061784D">
        <w:rPr>
          <w:rFonts w:ascii="Times New Roman" w:hAnsi="Times New Roman" w:cs="Times New Roman"/>
          <w:sz w:val="28"/>
          <w:szCs w:val="28"/>
        </w:rPr>
        <w:t>третій</w:t>
      </w:r>
      <w:r>
        <w:rPr>
          <w:rFonts w:ascii="Times New Roman" w:hAnsi="Times New Roman" w:cs="Times New Roman"/>
          <w:sz w:val="28"/>
          <w:szCs w:val="28"/>
        </w:rPr>
        <w:t xml:space="preserve"> варіант завдання, а саме:</w:t>
      </w:r>
    </w:p>
    <w:p w14:paraId="10986BF7" w14:textId="2C29BD08" w:rsidR="00BD655E" w:rsidRDefault="0061784D" w:rsidP="00296705">
      <w:pPr>
        <w:rPr>
          <w:noProof/>
        </w:rPr>
      </w:pPr>
      <w:r>
        <w:rPr>
          <w:noProof/>
        </w:rPr>
        <w:drawing>
          <wp:inline distT="0" distB="0" distL="0" distR="0" wp14:anchorId="5845AA48" wp14:editId="1DE27B22">
            <wp:extent cx="4322233" cy="3909306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282" t="8484" r="25161" b="13439"/>
                    <a:stretch/>
                  </pic:blipFill>
                  <pic:spPr bwMode="auto">
                    <a:xfrm>
                      <a:off x="0" y="0"/>
                      <a:ext cx="4332173" cy="391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D2B56" w14:textId="0A191059" w:rsidR="00296705" w:rsidRDefault="00296705" w:rsidP="0029670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tab/>
      </w: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>Код логіки виходу:</w:t>
      </w:r>
    </w:p>
    <w:p w14:paraId="7E94E26C" w14:textId="39183A11" w:rsidR="00296705" w:rsidRDefault="0061784D" w:rsidP="0029670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1787EFB" wp14:editId="4FEDE3B8">
            <wp:extent cx="5977467" cy="2446866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" t="2950" r="2268" b="25979"/>
                    <a:stretch/>
                  </pic:blipFill>
                  <pic:spPr bwMode="auto">
                    <a:xfrm>
                      <a:off x="0" y="0"/>
                      <a:ext cx="5977674" cy="244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3C2E" w14:textId="7C5E7429" w:rsidR="00296705" w:rsidRDefault="00296705" w:rsidP="00296705">
      <w:pPr>
        <w:ind w:firstLine="708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Код логіки </w:t>
      </w:r>
      <w:r w:rsidR="005D63C3">
        <w:rPr>
          <w:rFonts w:ascii="Times New Roman" w:hAnsi="Times New Roman" w:cs="Times New Roman"/>
          <w:b/>
          <w:bCs/>
          <w:noProof/>
          <w:sz w:val="28"/>
          <w:szCs w:val="28"/>
        </w:rPr>
        <w:t>формування переходу</w:t>
      </w: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0B9984A1" w14:textId="17C0FF3E" w:rsidR="005D63C3" w:rsidRDefault="0061784D" w:rsidP="005D63C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0CBEE5" wp14:editId="361A6BEE">
            <wp:extent cx="6120765" cy="34429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3C3" w:rsidRPr="005D63C3">
        <w:rPr>
          <w:noProof/>
        </w:rPr>
        <w:t xml:space="preserve"> </w:t>
      </w:r>
    </w:p>
    <w:p w14:paraId="477A6B7C" w14:textId="1F365095" w:rsidR="005D63C3" w:rsidRDefault="005D63C3" w:rsidP="005D63C3">
      <w:pPr>
        <w:ind w:firstLine="708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LigthController</w:t>
      </w: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 w:rsidRPr="005D63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66B74F" wp14:editId="3185364F">
            <wp:extent cx="6106990" cy="2967038"/>
            <wp:effectExtent l="0" t="0" r="825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71" t="8302" r="1073" b="26958"/>
                    <a:stretch/>
                  </pic:blipFill>
                  <pic:spPr bwMode="auto">
                    <a:xfrm>
                      <a:off x="0" y="0"/>
                      <a:ext cx="6118472" cy="297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BC344" w14:textId="55838D7E" w:rsidR="00142048" w:rsidRDefault="00142048" w:rsidP="00142048">
      <w:pPr>
        <w:ind w:firstLine="708"/>
        <w:rPr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ab/>
      </w:r>
      <w:r>
        <w:rPr>
          <w:b/>
          <w:bCs/>
          <w:sz w:val="32"/>
          <w:szCs w:val="32"/>
        </w:rPr>
        <w:t xml:space="preserve">Код, що реалізує підключення виводів схеми до фізичних виводів цільової FPGA., що знаходиться у файлі </w:t>
      </w:r>
      <w:r w:rsidRPr="00142048">
        <w:rPr>
          <w:b/>
          <w:bCs/>
          <w:sz w:val="32"/>
          <w:szCs w:val="32"/>
        </w:rPr>
        <w:t>MyConstraints.ucf</w:t>
      </w:r>
      <w:r>
        <w:rPr>
          <w:b/>
          <w:bCs/>
          <w:sz w:val="32"/>
          <w:szCs w:val="32"/>
          <w:lang w:val="en-US"/>
        </w:rPr>
        <w:t>:</w:t>
      </w:r>
      <w:r w:rsidRPr="001420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F02A6D" wp14:editId="48D2A1DB">
            <wp:extent cx="5881404" cy="2919413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54" t="7885" b="25980"/>
                    <a:stretch/>
                  </pic:blipFill>
                  <pic:spPr bwMode="auto">
                    <a:xfrm>
                      <a:off x="0" y="0"/>
                      <a:ext cx="5892784" cy="292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4BB6D" w14:textId="78FE97A8" w:rsidR="005D63C3" w:rsidRPr="003A0A4A" w:rsidRDefault="00142048" w:rsidP="005D63C3">
      <w:pPr>
        <w:rPr>
          <w:noProof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  <w:t>Остаточна схема з подільником частоти та реалізованим автоматом(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LigthController):</w:t>
      </w:r>
      <w:r w:rsidRPr="00142048">
        <w:rPr>
          <w:noProof/>
        </w:rPr>
        <w:t xml:space="preserve"> </w:t>
      </w:r>
      <w:r w:rsidR="0061784D">
        <w:rPr>
          <w:noProof/>
        </w:rPr>
        <w:drawing>
          <wp:inline distT="0" distB="0" distL="0" distR="0" wp14:anchorId="5A0CFD25" wp14:editId="5717F946">
            <wp:extent cx="6120765" cy="344297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0932" w14:textId="0602EF6E" w:rsidR="00142048" w:rsidRDefault="00F11D36" w:rsidP="00F11D36">
      <w:pPr>
        <w:ind w:firstLine="708"/>
        <w:rPr>
          <w:rFonts w:cstheme="minorHAnsi"/>
          <w:noProof/>
          <w:sz w:val="28"/>
          <w:szCs w:val="28"/>
          <w:lang w:val="en-US"/>
        </w:rPr>
      </w:pPr>
      <w:r>
        <w:rPr>
          <w:rFonts w:cstheme="minorHAnsi"/>
          <w:b/>
          <w:bCs/>
          <w:noProof/>
          <w:sz w:val="28"/>
          <w:szCs w:val="28"/>
        </w:rPr>
        <w:t>Результат п</w:t>
      </w:r>
      <w:r>
        <w:rPr>
          <w:rFonts w:cstheme="minorHAnsi"/>
          <w:b/>
          <w:bCs/>
          <w:noProof/>
          <w:sz w:val="28"/>
          <w:szCs w:val="28"/>
          <w:lang w:val="en-US"/>
        </w:rPr>
        <w:t>еревір</w:t>
      </w:r>
      <w:r>
        <w:rPr>
          <w:rFonts w:cstheme="minorHAnsi"/>
          <w:b/>
          <w:bCs/>
          <w:noProof/>
          <w:sz w:val="28"/>
          <w:szCs w:val="28"/>
        </w:rPr>
        <w:t>к</w:t>
      </w:r>
      <w:r>
        <w:rPr>
          <w:rFonts w:cstheme="minorHAnsi"/>
          <w:b/>
          <w:bCs/>
          <w:noProof/>
          <w:sz w:val="28"/>
          <w:szCs w:val="28"/>
          <w:lang w:val="en-US"/>
        </w:rPr>
        <w:t>и робот</w:t>
      </w:r>
      <w:r>
        <w:rPr>
          <w:rFonts w:cstheme="minorHAnsi"/>
          <w:b/>
          <w:bCs/>
          <w:noProof/>
          <w:sz w:val="28"/>
          <w:szCs w:val="28"/>
        </w:rPr>
        <w:t>и</w:t>
      </w:r>
      <w:r>
        <w:rPr>
          <w:rFonts w:cstheme="minorHAnsi"/>
          <w:b/>
          <w:bCs/>
          <w:noProof/>
          <w:sz w:val="28"/>
          <w:szCs w:val="28"/>
          <w:lang w:val="en-US"/>
        </w:rPr>
        <w:t xml:space="preserve"> схеми за допомогою симулятора ISim</w:t>
      </w:r>
      <w:r>
        <w:rPr>
          <w:rFonts w:cstheme="minorHAnsi"/>
          <w:noProof/>
          <w:sz w:val="28"/>
          <w:szCs w:val="28"/>
          <w:lang w:val="en-US"/>
        </w:rPr>
        <w:t>:</w:t>
      </w:r>
    </w:p>
    <w:p w14:paraId="39A7FD31" w14:textId="0F3C6004" w:rsidR="00F11D36" w:rsidRDefault="00F11D36" w:rsidP="00F11D36">
      <w:pPr>
        <w:rPr>
          <w:noProof/>
        </w:rPr>
      </w:pPr>
      <w:r w:rsidRPr="00F11D36">
        <w:rPr>
          <w:noProof/>
        </w:rPr>
        <w:lastRenderedPageBreak/>
        <w:t xml:space="preserve"> </w:t>
      </w:r>
      <w:r w:rsidR="00614CD0">
        <w:rPr>
          <w:noProof/>
        </w:rPr>
        <w:drawing>
          <wp:inline distT="0" distB="0" distL="0" distR="0" wp14:anchorId="1B030AF7" wp14:editId="0F499955">
            <wp:extent cx="6179117" cy="25790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56" t="9195" r="1153" b="24921"/>
                    <a:stretch/>
                  </pic:blipFill>
                  <pic:spPr bwMode="auto">
                    <a:xfrm>
                      <a:off x="0" y="0"/>
                      <a:ext cx="6193367" cy="258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4CD0">
        <w:rPr>
          <w:noProof/>
        </w:rPr>
        <w:drawing>
          <wp:inline distT="0" distB="0" distL="0" distR="0" wp14:anchorId="4F0DBFE8" wp14:editId="0BF2A441">
            <wp:extent cx="6166338" cy="263730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56" t="8344" r="1055" b="24070"/>
                    <a:stretch/>
                  </pic:blipFill>
                  <pic:spPr bwMode="auto">
                    <a:xfrm>
                      <a:off x="0" y="0"/>
                      <a:ext cx="6188298" cy="264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4CD0">
        <w:rPr>
          <w:noProof/>
        </w:rPr>
        <w:drawing>
          <wp:inline distT="0" distB="0" distL="0" distR="0" wp14:anchorId="1A3C3FE3" wp14:editId="378C724B">
            <wp:extent cx="6422458" cy="1957753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52" t="8343" b="42967"/>
                    <a:stretch/>
                  </pic:blipFill>
                  <pic:spPr bwMode="auto">
                    <a:xfrm>
                      <a:off x="0" y="0"/>
                      <a:ext cx="6447998" cy="196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265E9" w14:textId="60680926" w:rsidR="00641D47" w:rsidRPr="002E747C" w:rsidRDefault="00641D47" w:rsidP="00641D47">
      <w:pPr>
        <w:ind w:firstLine="708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 xml:space="preserve">Висновок: </w:t>
      </w:r>
      <w:r>
        <w:rPr>
          <w:rFonts w:cstheme="minorHAnsi"/>
          <w:noProof/>
          <w:sz w:val="28"/>
          <w:szCs w:val="28"/>
        </w:rPr>
        <w:t xml:space="preserve">Я згенерував схему автомата, який переходить у наступний стан і, взалежності від стану автомату, загоряються ті чи інші лампочки згідно варіанту, також </w:t>
      </w:r>
      <w:r w:rsidR="002E747C">
        <w:rPr>
          <w:rFonts w:cstheme="minorHAnsi"/>
          <w:noProof/>
          <w:sz w:val="28"/>
          <w:szCs w:val="28"/>
        </w:rPr>
        <w:t xml:space="preserve">взалежності від значення </w:t>
      </w:r>
      <w:r w:rsidR="002E747C">
        <w:rPr>
          <w:rFonts w:cstheme="minorHAnsi"/>
          <w:noProof/>
          <w:sz w:val="28"/>
          <w:szCs w:val="28"/>
          <w:lang w:val="en-US"/>
        </w:rPr>
        <w:t>MODE</w:t>
      </w:r>
      <w:r w:rsidR="002E747C">
        <w:rPr>
          <w:rFonts w:cstheme="minorHAnsi"/>
          <w:noProof/>
          <w:sz w:val="28"/>
          <w:szCs w:val="28"/>
        </w:rPr>
        <w:t xml:space="preserve"> міняється логіка переходу сигналів автомату, </w:t>
      </w:r>
      <w:r w:rsidR="002E747C">
        <w:rPr>
          <w:rFonts w:cstheme="minorHAnsi"/>
          <w:noProof/>
          <w:sz w:val="28"/>
          <w:szCs w:val="28"/>
          <w:lang w:val="en-US"/>
        </w:rPr>
        <w:t xml:space="preserve">RESET </w:t>
      </w:r>
      <w:r w:rsidR="002E747C">
        <w:rPr>
          <w:rFonts w:cstheme="minorHAnsi"/>
          <w:noProof/>
          <w:sz w:val="28"/>
          <w:szCs w:val="28"/>
        </w:rPr>
        <w:t xml:space="preserve">скидає значення автомату в стан </w:t>
      </w:r>
      <w:r w:rsidR="00614CD0">
        <w:rPr>
          <w:rFonts w:cstheme="minorHAnsi"/>
          <w:noProof/>
          <w:sz w:val="28"/>
          <w:szCs w:val="28"/>
          <w:lang w:val="en-US"/>
        </w:rPr>
        <w:t>#</w:t>
      </w:r>
      <w:r w:rsidR="002E747C">
        <w:rPr>
          <w:rFonts w:cstheme="minorHAnsi"/>
          <w:noProof/>
          <w:sz w:val="28"/>
          <w:szCs w:val="28"/>
        </w:rPr>
        <w:t xml:space="preserve">0, в залежності від значення </w:t>
      </w:r>
      <w:r w:rsidR="002E747C">
        <w:rPr>
          <w:rFonts w:cstheme="minorHAnsi"/>
          <w:noProof/>
          <w:sz w:val="28"/>
          <w:szCs w:val="28"/>
          <w:lang w:val="en-US"/>
        </w:rPr>
        <w:t xml:space="preserve">SPEED </w:t>
      </w:r>
      <w:r w:rsidR="002E747C">
        <w:rPr>
          <w:rFonts w:cstheme="minorHAnsi"/>
          <w:noProof/>
          <w:sz w:val="28"/>
          <w:szCs w:val="28"/>
        </w:rPr>
        <w:t>вихідні тактові сигнали працюють або з стандартною швидкістю(</w:t>
      </w:r>
      <w:r w:rsidR="002E747C">
        <w:rPr>
          <w:rFonts w:cstheme="minorHAnsi"/>
          <w:noProof/>
          <w:sz w:val="28"/>
          <w:szCs w:val="28"/>
          <w:lang w:val="en-US"/>
        </w:rPr>
        <w:t>SPEED</w:t>
      </w:r>
      <w:r w:rsidR="002E747C">
        <w:rPr>
          <w:rFonts w:cstheme="minorHAnsi"/>
          <w:noProof/>
          <w:sz w:val="28"/>
          <w:szCs w:val="28"/>
        </w:rPr>
        <w:t>=0), або у</w:t>
      </w:r>
      <w:r w:rsidR="0061784D">
        <w:rPr>
          <w:rFonts w:cstheme="minorHAnsi"/>
          <w:noProof/>
          <w:sz w:val="28"/>
          <w:szCs w:val="28"/>
        </w:rPr>
        <w:t>четверо</w:t>
      </w:r>
      <w:r w:rsidR="002E747C">
        <w:rPr>
          <w:rFonts w:cstheme="minorHAnsi"/>
          <w:noProof/>
          <w:sz w:val="28"/>
          <w:szCs w:val="28"/>
        </w:rPr>
        <w:t xml:space="preserve"> швидше(</w:t>
      </w:r>
      <w:r w:rsidR="002E747C">
        <w:rPr>
          <w:rFonts w:cstheme="minorHAnsi"/>
          <w:noProof/>
          <w:sz w:val="28"/>
          <w:szCs w:val="28"/>
          <w:lang w:val="en-US"/>
        </w:rPr>
        <w:t>SPEED</w:t>
      </w:r>
      <w:r w:rsidR="002E747C">
        <w:rPr>
          <w:rFonts w:cstheme="minorHAnsi"/>
          <w:noProof/>
          <w:sz w:val="28"/>
          <w:szCs w:val="28"/>
        </w:rPr>
        <w:t>=1).</w:t>
      </w:r>
    </w:p>
    <w:sectPr w:rsidR="00641D47" w:rsidRPr="002E747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569"/>
    <w:rsid w:val="001075AB"/>
    <w:rsid w:val="00142048"/>
    <w:rsid w:val="00161671"/>
    <w:rsid w:val="00296705"/>
    <w:rsid w:val="002E747C"/>
    <w:rsid w:val="00301E4F"/>
    <w:rsid w:val="003A0A4A"/>
    <w:rsid w:val="003B58F4"/>
    <w:rsid w:val="005D63C3"/>
    <w:rsid w:val="005F6DDB"/>
    <w:rsid w:val="00614CD0"/>
    <w:rsid w:val="0061784D"/>
    <w:rsid w:val="00641D47"/>
    <w:rsid w:val="006F5DE4"/>
    <w:rsid w:val="00715E8E"/>
    <w:rsid w:val="00BB6569"/>
    <w:rsid w:val="00BD655E"/>
    <w:rsid w:val="00F11D36"/>
    <w:rsid w:val="00FE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18F88"/>
  <w15:chartTrackingRefBased/>
  <w15:docId w15:val="{30394347-1F00-40DB-8C22-037A9733B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5E8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1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883</Words>
  <Characters>504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5</cp:revision>
  <dcterms:created xsi:type="dcterms:W3CDTF">2023-04-23T05:56:00Z</dcterms:created>
  <dcterms:modified xsi:type="dcterms:W3CDTF">2024-05-23T15:24:00Z</dcterms:modified>
</cp:coreProperties>
</file>