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9702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E1D56">
        <w:rPr>
          <w:rFonts w:ascii="Palatino Linotype" w:hAnsi="Palatino Linotype"/>
          <w:b/>
          <w:sz w:val="32"/>
          <w:szCs w:val="32"/>
        </w:rPr>
        <w:t>сім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proofErr w:type="spellStart"/>
      <w:r w:rsidR="008E1D56">
        <w:rPr>
          <w:rFonts w:ascii="Palatino Linotype" w:hAnsi="Palatino Linotype"/>
          <w:b/>
          <w:sz w:val="32"/>
          <w:szCs w:val="32"/>
        </w:rPr>
        <w:t>Бачучи</w:t>
      </w:r>
      <w:proofErr w:type="spellEnd"/>
      <w:r w:rsidR="008E1D56">
        <w:rPr>
          <w:rFonts w:ascii="Palatino Linotype" w:hAnsi="Palatino Linotype"/>
          <w:b/>
          <w:sz w:val="32"/>
          <w:szCs w:val="32"/>
        </w:rPr>
        <w:t xml:space="preserve"> горе свого життя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15B8FDE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4F10FA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8E1D56">
        <w:rPr>
          <w:rFonts w:ascii="Palatino Linotype" w:hAnsi="Palatino Linotype"/>
          <w:sz w:val="28"/>
          <w:szCs w:val="28"/>
        </w:rPr>
        <w:t>6</w:t>
      </w:r>
      <w:r w:rsidR="00091E91">
        <w:rPr>
          <w:rFonts w:ascii="Palatino Linotype" w:hAnsi="Palatino Linotype"/>
          <w:sz w:val="28"/>
          <w:szCs w:val="28"/>
        </w:rPr>
        <w:t>-3</w:t>
      </w:r>
      <w:r w:rsidR="008E1D56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5EF3901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0EB317F" w14:textId="6AC63535" w:rsidR="00835E44" w:rsidRPr="007752EF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proofErr w:type="spellStart"/>
      <w:r w:rsidR="008E1D56">
        <w:rPr>
          <w:rFonts w:ascii="Palatino Linotype" w:hAnsi="Palatino Linotype"/>
          <w:i/>
          <w:sz w:val="28"/>
          <w:szCs w:val="28"/>
        </w:rPr>
        <w:t>Бачучи</w:t>
      </w:r>
      <w:proofErr w:type="spellEnd"/>
      <w:r w:rsidR="008E1D56">
        <w:rPr>
          <w:rFonts w:ascii="Palatino Linotype" w:hAnsi="Palatino Linotype"/>
          <w:i/>
          <w:sz w:val="28"/>
          <w:szCs w:val="28"/>
        </w:rPr>
        <w:t xml:space="preserve"> схвильоване житейське море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⁶</w:t>
      </w:r>
      <w:r w:rsidR="008E1D56">
        <w:rPr>
          <w:rFonts w:ascii="Palatino Linotype" w:hAnsi="Palatino Linotype"/>
          <w:sz w:val="28"/>
          <w:szCs w:val="28"/>
        </w:rPr>
        <w:t>⁴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7752EF">
        <w:rPr>
          <w:rFonts w:ascii="Palatino Linotype" w:hAnsi="Palatino Linotype"/>
          <w:sz w:val="28"/>
          <w:szCs w:val="28"/>
        </w:rPr>
        <w:t xml:space="preserve"> [</w:t>
      </w:r>
      <w:r w:rsidR="007752EF">
        <w:rPr>
          <w:rFonts w:ascii="Palatino Linotype" w:hAnsi="Palatino Linotype"/>
          <w:sz w:val="28"/>
          <w:szCs w:val="28"/>
          <w:lang w:val="en-US"/>
        </w:rPr>
        <w:t>Center</w:t>
      </w:r>
      <w:r w:rsidR="007752EF" w:rsidRPr="007752EF">
        <w:rPr>
          <w:rFonts w:ascii="Palatino Linotype" w:hAnsi="Palatino Linotype"/>
          <w:sz w:val="28"/>
          <w:szCs w:val="28"/>
          <w:lang w:val="ru-RU"/>
        </w:rPr>
        <w:t>]</w:t>
      </w:r>
    </w:p>
    <w:p w14:paraId="42FB875B" w14:textId="77777777" w:rsidR="007752EF" w:rsidRDefault="007752EF" w:rsidP="00DE2D8B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21708B15" w14:textId="50F430A8" w:rsidR="00DE2D8B" w:rsidRPr="007752EF" w:rsidRDefault="00DE2D8B" w:rsidP="00DE2D8B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7752EF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7752EF">
        <w:rPr>
          <w:rFonts w:ascii="Palatino Linotype" w:hAnsi="Palatino Linotype"/>
          <w:sz w:val="28"/>
          <w:szCs w:val="28"/>
          <w:lang w:val="ru-RU"/>
        </w:rPr>
        <w:t>]</w:t>
      </w:r>
    </w:p>
    <w:p w14:paraId="5CC415D3" w14:textId="77777777" w:rsidR="00B71BD0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Бачучи</w:t>
      </w:r>
      <w:proofErr w:type="spellEnd"/>
      <w:r>
        <w:rPr>
          <w:rFonts w:ascii="Palatino Linotype" w:hAnsi="Palatino Linotype"/>
          <w:sz w:val="28"/>
          <w:szCs w:val="28"/>
        </w:rPr>
        <w:t xml:space="preserve"> горе свого життя,</w:t>
      </w:r>
    </w:p>
    <w:p w14:paraId="698637D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Кипящого</w:t>
      </w:r>
      <w:proofErr w:type="spellEnd"/>
      <w:r>
        <w:rPr>
          <w:rFonts w:ascii="Palatino Linotype" w:hAnsi="Palatino Linotype"/>
          <w:sz w:val="28"/>
          <w:szCs w:val="28"/>
        </w:rPr>
        <w:t xml:space="preserve"> як </w:t>
      </w:r>
      <w:proofErr w:type="spellStart"/>
      <w:r>
        <w:rPr>
          <w:rFonts w:ascii="Palatino Linotype" w:hAnsi="Palatino Linotype"/>
          <w:sz w:val="28"/>
          <w:szCs w:val="28"/>
        </w:rPr>
        <w:t>Чермне</w:t>
      </w:r>
      <w:proofErr w:type="spellEnd"/>
      <w:r>
        <w:rPr>
          <w:rFonts w:ascii="Palatino Linotype" w:hAnsi="Palatino Linotype"/>
          <w:sz w:val="28"/>
          <w:szCs w:val="28"/>
        </w:rPr>
        <w:t xml:space="preserve"> море⁶⁵</w:t>
      </w:r>
    </w:p>
    <w:p w14:paraId="5D18F41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Вихорем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скорбот</w:t>
      </w:r>
      <w:proofErr w:type="spellEnd"/>
      <w:r>
        <w:rPr>
          <w:rFonts w:ascii="Palatino Linotype" w:hAnsi="Palatino Linotype"/>
          <w:sz w:val="28"/>
          <w:szCs w:val="28"/>
        </w:rPr>
        <w:t>, напастей і бід –</w:t>
      </w:r>
    </w:p>
    <w:p w14:paraId="21581C8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Розслаб я, жахнувся й </w:t>
      </w:r>
      <w:proofErr w:type="spellStart"/>
      <w:r>
        <w:rPr>
          <w:rFonts w:ascii="Palatino Linotype" w:hAnsi="Palatino Linotype"/>
          <w:sz w:val="28"/>
          <w:szCs w:val="28"/>
        </w:rPr>
        <w:t>поблід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4C4B0D2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горе сущим в нім!</w:t>
      </w:r>
    </w:p>
    <w:p w14:paraId="7645890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4A5EFC2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повернув я скоріш назад,</w:t>
      </w:r>
    </w:p>
    <w:p w14:paraId="4CEBE42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не поглинуло й мене, як фараона, море⁶⁶.</w:t>
      </w:r>
    </w:p>
    <w:p w14:paraId="109D9879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Оце до пристані тихої біжу</w:t>
      </w:r>
    </w:p>
    <w:p w14:paraId="08EF12A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І </w:t>
      </w:r>
      <w:proofErr w:type="spellStart"/>
      <w:r>
        <w:rPr>
          <w:rFonts w:ascii="Palatino Linotype" w:hAnsi="Palatino Linotype"/>
          <w:sz w:val="28"/>
          <w:szCs w:val="28"/>
        </w:rPr>
        <w:t>воплем</w:t>
      </w:r>
      <w:proofErr w:type="spellEnd"/>
      <w:r>
        <w:rPr>
          <w:rFonts w:ascii="Palatino Linotype" w:hAnsi="Palatino Linotype"/>
          <w:sz w:val="28"/>
          <w:szCs w:val="28"/>
        </w:rPr>
        <w:t xml:space="preserve"> плачевним кричу,</w:t>
      </w:r>
    </w:p>
    <w:p w14:paraId="56AC63F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Піднявши руки вгору.</w:t>
      </w:r>
    </w:p>
    <w:p w14:paraId="2E830060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2B224F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О Христе! Не дай мені </w:t>
      </w:r>
      <w:proofErr w:type="spellStart"/>
      <w:r>
        <w:rPr>
          <w:rFonts w:ascii="Palatino Linotype" w:hAnsi="Palatino Linotype"/>
          <w:sz w:val="28"/>
          <w:szCs w:val="28"/>
        </w:rPr>
        <w:t>сотліть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во аді.</w:t>
      </w:r>
    </w:p>
    <w:p w14:paraId="3740D32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мені жити в твоєму небесному граді,</w:t>
      </w:r>
    </w:p>
    <w:p w14:paraId="4CF1344B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і мене не затяг у свої сліди</w:t>
      </w:r>
    </w:p>
    <w:p w14:paraId="5C6FF2C4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Блудниця – оцей темний світ!</w:t>
      </w:r>
    </w:p>
    <w:p w14:paraId="4DC13B05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милості безодне!</w:t>
      </w:r>
    </w:p>
    <w:p w14:paraId="553EA07E" w14:textId="77777777" w:rsidR="00DE2D8B" w:rsidRPr="007752EF" w:rsidRDefault="00DE2D8B" w:rsidP="00DE2D8B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7752EF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7752EF">
        <w:rPr>
          <w:rFonts w:ascii="Palatino Linotype" w:hAnsi="Palatino Linotype"/>
          <w:sz w:val="28"/>
          <w:szCs w:val="28"/>
        </w:rPr>
        <w:t>]</w:t>
      </w:r>
    </w:p>
    <w:p w14:paraId="0902054A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918C86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3C8C3B3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8088DC3" w14:textId="77777777" w:rsidR="00B71BD0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⁶⁴</w:t>
      </w:r>
      <w:r w:rsidR="00EC072F">
        <w:rPr>
          <w:rFonts w:ascii="Palatino Linotype" w:hAnsi="Palatino Linotype"/>
          <w:sz w:val="28"/>
          <w:szCs w:val="28"/>
        </w:rPr>
        <w:t xml:space="preserve"> Слова з недільного канону утрені, голос 6-ий, </w:t>
      </w:r>
      <w:proofErr w:type="spellStart"/>
      <w:r w:rsidR="00EC072F">
        <w:rPr>
          <w:rFonts w:ascii="Palatino Linotype" w:hAnsi="Palatino Linotype"/>
          <w:sz w:val="28"/>
          <w:szCs w:val="28"/>
        </w:rPr>
        <w:t>ірмос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6-ої пісні.</w:t>
      </w:r>
    </w:p>
    <w:p w14:paraId="4B331C40" w14:textId="77777777" w:rsidR="008E1D56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⁶⁵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 w:rsidRPr="00EC072F">
        <w:rPr>
          <w:rFonts w:ascii="Palatino Linotype" w:hAnsi="Palatino Linotype"/>
          <w:i/>
          <w:sz w:val="28"/>
          <w:szCs w:val="28"/>
        </w:rPr>
        <w:t>Чермне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море – Червоне море.</w:t>
      </w:r>
    </w:p>
    <w:p w14:paraId="02CF95C0" w14:textId="77777777" w:rsidR="008E1D56" w:rsidRPr="00EC072F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⁶⁶</w:t>
      </w:r>
      <w:r w:rsidR="00EC072F">
        <w:rPr>
          <w:rFonts w:ascii="Palatino Linotype" w:hAnsi="Palatino Linotype"/>
          <w:sz w:val="28"/>
          <w:szCs w:val="28"/>
        </w:rPr>
        <w:t xml:space="preserve"> Це – алегоричне тлумачення </w:t>
      </w:r>
      <w:proofErr w:type="spellStart"/>
      <w:r w:rsidR="00EC072F">
        <w:rPr>
          <w:rFonts w:ascii="Palatino Linotype" w:hAnsi="Palatino Linotype"/>
          <w:sz w:val="28"/>
          <w:szCs w:val="28"/>
        </w:rPr>
        <w:t>старозаповітної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історії виходу синів Ізраїлевих із Єгипту (див.: Друга книга Мойсеєва: Вихід 14: 19-30). Можливо, тут є й алюзія на молитовні тексти. Пор., наприклад: "</w:t>
      </w:r>
      <w:proofErr w:type="spellStart"/>
      <w:r w:rsidR="00EC072F">
        <w:rPr>
          <w:rFonts w:ascii="Palatino Linotype" w:hAnsi="Palatino Linotype"/>
          <w:sz w:val="28"/>
          <w:szCs w:val="28"/>
        </w:rPr>
        <w:t>Поим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lastRenderedPageBreak/>
        <w:t>Господеви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EC072F">
        <w:rPr>
          <w:rFonts w:ascii="Palatino Linotype" w:hAnsi="Palatino Linotype"/>
          <w:sz w:val="28"/>
          <w:szCs w:val="28"/>
        </w:rPr>
        <w:t>Ізраиля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древле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от </w:t>
      </w:r>
      <w:proofErr w:type="spellStart"/>
      <w:r w:rsidR="00EC072F">
        <w:rPr>
          <w:rFonts w:ascii="Palatino Linotype" w:hAnsi="Palatino Linotype"/>
          <w:sz w:val="28"/>
          <w:szCs w:val="28"/>
        </w:rPr>
        <w:t>работы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видимаго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фараона </w:t>
      </w:r>
      <w:proofErr w:type="spellStart"/>
      <w:r w:rsidR="00EC072F">
        <w:rPr>
          <w:rFonts w:ascii="Palatino Linotype" w:hAnsi="Palatino Linotype"/>
          <w:sz w:val="28"/>
          <w:szCs w:val="28"/>
        </w:rPr>
        <w:t>преславно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избавившему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..., нас же от </w:t>
      </w:r>
      <w:proofErr w:type="spellStart"/>
      <w:r w:rsidR="00EC072F">
        <w:rPr>
          <w:rFonts w:ascii="Palatino Linotype" w:hAnsi="Palatino Linotype"/>
          <w:sz w:val="28"/>
          <w:szCs w:val="28"/>
        </w:rPr>
        <w:t>лести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мысленнаго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фараона, на </w:t>
      </w:r>
      <w:proofErr w:type="spellStart"/>
      <w:r w:rsidR="00EC072F">
        <w:rPr>
          <w:rFonts w:ascii="Palatino Linotype" w:hAnsi="Palatino Linotype"/>
          <w:sz w:val="28"/>
          <w:szCs w:val="28"/>
        </w:rPr>
        <w:t>конец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віков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, своєю </w:t>
      </w:r>
      <w:proofErr w:type="spellStart"/>
      <w:r w:rsidR="00EC072F">
        <w:rPr>
          <w:rFonts w:ascii="Palatino Linotype" w:hAnsi="Palatino Linotype"/>
          <w:sz w:val="28"/>
          <w:szCs w:val="28"/>
        </w:rPr>
        <w:t>честною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кровію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спасшему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…"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[</w:t>
      </w:r>
      <w:r w:rsidR="00EC072F" w:rsidRPr="00EC072F">
        <w:rPr>
          <w:rFonts w:ascii="Palatino Linotype" w:hAnsi="Palatino Linotype"/>
          <w:i/>
          <w:sz w:val="28"/>
          <w:szCs w:val="28"/>
        </w:rPr>
        <w:t>Могила П.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EC072F">
        <w:rPr>
          <w:rFonts w:ascii="Palatino Linotype" w:hAnsi="Palatino Linotype"/>
          <w:sz w:val="28"/>
          <w:szCs w:val="28"/>
        </w:rPr>
        <w:t>албо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="00EC072F">
        <w:rPr>
          <w:rFonts w:ascii="Palatino Linotype" w:hAnsi="Palatino Linotype"/>
          <w:sz w:val="28"/>
          <w:szCs w:val="28"/>
        </w:rPr>
        <w:t>или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Требник. – Київ, 1646. – С. 279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]</w:t>
      </w:r>
      <w:r w:rsidR="00EC072F">
        <w:rPr>
          <w:rFonts w:ascii="Palatino Linotype" w:hAnsi="Palatino Linotype"/>
          <w:sz w:val="28"/>
          <w:szCs w:val="28"/>
        </w:rPr>
        <w:t xml:space="preserve">;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"</w:t>
      </w:r>
      <w:proofErr w:type="spellStart"/>
      <w:r w:rsidR="00EC072F">
        <w:rPr>
          <w:rFonts w:ascii="Palatino Linotype" w:hAnsi="Palatino Linotype"/>
          <w:sz w:val="28"/>
          <w:szCs w:val="28"/>
        </w:rPr>
        <w:t>мысленнаго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фараона </w:t>
      </w:r>
      <w:proofErr w:type="spellStart"/>
      <w:r w:rsidR="00EC072F">
        <w:rPr>
          <w:rFonts w:ascii="Palatino Linotype" w:hAnsi="Palatino Linotype"/>
          <w:sz w:val="28"/>
          <w:szCs w:val="28"/>
        </w:rPr>
        <w:t>потописте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яві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"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[</w:t>
      </w:r>
      <w:r w:rsidR="00EC072F">
        <w:rPr>
          <w:rFonts w:ascii="Palatino Linotype" w:hAnsi="Palatino Linotype"/>
          <w:sz w:val="28"/>
          <w:szCs w:val="28"/>
        </w:rPr>
        <w:t xml:space="preserve">Октоїх, </w:t>
      </w:r>
      <w:proofErr w:type="spellStart"/>
      <w:r w:rsidR="00EC072F">
        <w:rPr>
          <w:rFonts w:ascii="Palatino Linotype" w:hAnsi="Palatino Linotype"/>
          <w:sz w:val="28"/>
          <w:szCs w:val="28"/>
        </w:rPr>
        <w:t>сирічь</w:t>
      </w:r>
      <w:proofErr w:type="spellEnd"/>
      <w:r w:rsidR="00EC072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EC072F">
        <w:rPr>
          <w:rFonts w:ascii="Palatino Linotype" w:hAnsi="Palatino Linotype"/>
          <w:sz w:val="28"/>
          <w:szCs w:val="28"/>
        </w:rPr>
        <w:t>Осмогласник</w:t>
      </w:r>
      <w:proofErr w:type="spellEnd"/>
      <w:r w:rsidR="00EC072F">
        <w:rPr>
          <w:rFonts w:ascii="Palatino Linotype" w:hAnsi="Palatino Linotype"/>
          <w:sz w:val="28"/>
          <w:szCs w:val="28"/>
        </w:rPr>
        <w:t>. – Київ, 1739. – Арк. 23 (зв.)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]</w:t>
      </w:r>
      <w:r w:rsidR="00EC072F">
        <w:rPr>
          <w:rFonts w:ascii="Palatino Linotype" w:hAnsi="Palatino Linotype"/>
          <w:sz w:val="28"/>
          <w:szCs w:val="28"/>
          <w:lang w:val="ru-RU"/>
        </w:rPr>
        <w:t>.</w:t>
      </w:r>
    </w:p>
    <w:p w14:paraId="70B099B3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91E91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82378"/>
    <w:rsid w:val="005A0467"/>
    <w:rsid w:val="0064564A"/>
    <w:rsid w:val="006513FA"/>
    <w:rsid w:val="00666C50"/>
    <w:rsid w:val="006D5087"/>
    <w:rsid w:val="007752EF"/>
    <w:rsid w:val="007769D3"/>
    <w:rsid w:val="007B6C11"/>
    <w:rsid w:val="00804E3A"/>
    <w:rsid w:val="00835E44"/>
    <w:rsid w:val="00850D70"/>
    <w:rsid w:val="00864790"/>
    <w:rsid w:val="008744F4"/>
    <w:rsid w:val="008A165B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B45B49"/>
    <w:rsid w:val="00B71BD0"/>
    <w:rsid w:val="00C11435"/>
    <w:rsid w:val="00C74EED"/>
    <w:rsid w:val="00D53541"/>
    <w:rsid w:val="00D66CC8"/>
    <w:rsid w:val="00D70A27"/>
    <w:rsid w:val="00D820F7"/>
    <w:rsid w:val="00D841D1"/>
    <w:rsid w:val="00D902C9"/>
    <w:rsid w:val="00DE2D8B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82E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9B78-96C0-43E1-8759-EAB9905D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33</cp:revision>
  <dcterms:created xsi:type="dcterms:W3CDTF">2022-11-01T14:44:00Z</dcterms:created>
  <dcterms:modified xsi:type="dcterms:W3CDTF">2022-12-10T07:08:00Z</dcterms:modified>
</cp:coreProperties>
</file>