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9B740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582378">
        <w:rPr>
          <w:rFonts w:ascii="Palatino Linotype" w:hAnsi="Palatino Linotype"/>
          <w:b/>
          <w:sz w:val="32"/>
          <w:szCs w:val="32"/>
        </w:rPr>
        <w:t xml:space="preserve">Пісня </w:t>
      </w:r>
      <w:r w:rsidR="00920029">
        <w:rPr>
          <w:rFonts w:ascii="Palatino Linotype" w:hAnsi="Palatino Linotype"/>
          <w:b/>
          <w:sz w:val="32"/>
          <w:szCs w:val="32"/>
        </w:rPr>
        <w:t>шоста</w:t>
      </w:r>
      <w:r w:rsidR="00582378" w:rsidRPr="00582378">
        <w:rPr>
          <w:rFonts w:ascii="Palatino Linotype" w:hAnsi="Palatino Linotype"/>
          <w:b/>
          <w:sz w:val="32"/>
          <w:szCs w:val="32"/>
        </w:rPr>
        <w:t xml:space="preserve"> (</w:t>
      </w:r>
      <w:r w:rsidR="00920029">
        <w:rPr>
          <w:rFonts w:ascii="Palatino Linotype" w:hAnsi="Palatino Linotype"/>
          <w:b/>
          <w:sz w:val="32"/>
          <w:szCs w:val="32"/>
        </w:rPr>
        <w:t>Водохресна</w:t>
      </w:r>
      <w:r w:rsidR="00582378" w:rsidRPr="00582378">
        <w:rPr>
          <w:rFonts w:ascii="Palatino Linotype" w:hAnsi="Palatino Linotype"/>
          <w:b/>
          <w:sz w:val="32"/>
          <w:szCs w:val="32"/>
        </w:rPr>
        <w:t>)</w:t>
      </w:r>
      <w:r w:rsidRPr="00582378">
        <w:rPr>
          <w:rFonts w:ascii="Palatino Linotype" w:hAnsi="Palatino Linotype"/>
          <w:b/>
          <w:sz w:val="32"/>
          <w:szCs w:val="32"/>
        </w:rPr>
        <w:t xml:space="preserve"> (</w:t>
      </w:r>
      <w:r w:rsidRPr="00582378">
        <w:rPr>
          <w:rFonts w:ascii="Palatino Linotype" w:hAnsi="Palatino Linotype"/>
          <w:b/>
          <w:sz w:val="32"/>
          <w:szCs w:val="32"/>
          <w:lang/>
        </w:rPr>
        <w:t>"</w:t>
      </w:r>
      <w:r w:rsidR="00920029">
        <w:rPr>
          <w:rFonts w:ascii="Palatino Linotype" w:hAnsi="Palatino Linotype"/>
          <w:b/>
          <w:sz w:val="32"/>
          <w:szCs w:val="32"/>
        </w:rPr>
        <w:t>Слухай  небо, слухай, земле, і жахніться!</w:t>
      </w:r>
      <w:r w:rsidRPr="00582378">
        <w:rPr>
          <w:rFonts w:ascii="Palatino Linotype" w:hAnsi="Palatino Linotype"/>
          <w:b/>
          <w:sz w:val="32"/>
          <w:szCs w:val="32"/>
        </w:rPr>
        <w:t>")</w:t>
      </w:r>
    </w:p>
    <w:p w14:paraId="70B811B3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608BFF2E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Джерело: [10] 2</w:t>
      </w:r>
      <w:r w:rsidR="00B45B49">
        <w:rPr>
          <w:rFonts w:ascii="Palatino Linotype" w:hAnsi="Palatino Linotype"/>
          <w:sz w:val="28"/>
          <w:szCs w:val="28"/>
        </w:rPr>
        <w:t>7</w:t>
      </w:r>
      <w:r w:rsidRPr="00835E44">
        <w:rPr>
          <w:rFonts w:ascii="Palatino Linotype" w:hAnsi="Palatino Linotype"/>
          <w:sz w:val="28"/>
          <w:szCs w:val="28"/>
        </w:rPr>
        <w:t xml:space="preserve"> с.</w:t>
      </w:r>
    </w:p>
    <w:p w14:paraId="75C96AFD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B1A5F99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(на текст: "</w:t>
      </w:r>
      <w:r w:rsidR="00920029" w:rsidRPr="00F91C52">
        <w:rPr>
          <w:rFonts w:ascii="Palatino Linotype" w:hAnsi="Palatino Linotype"/>
          <w:i/>
          <w:sz w:val="28"/>
          <w:szCs w:val="28"/>
        </w:rPr>
        <w:t xml:space="preserve">пустив змій женщині з уст своїх воду </w:t>
      </w:r>
      <w:r w:rsidR="00FC4C98" w:rsidRPr="00F91C52">
        <w:rPr>
          <w:rFonts w:ascii="Palatino Linotype" w:hAnsi="Palatino Linotype"/>
          <w:i/>
          <w:sz w:val="28"/>
          <w:szCs w:val="28"/>
        </w:rPr>
        <w:t>як</w:t>
      </w:r>
      <w:r w:rsidR="00920029" w:rsidRPr="00F91C52">
        <w:rPr>
          <w:rFonts w:ascii="Palatino Linotype" w:hAnsi="Palatino Linotype"/>
          <w:i/>
          <w:sz w:val="28"/>
          <w:szCs w:val="28"/>
        </w:rPr>
        <w:t>о ріку, аби в тій ріці утопити</w:t>
      </w:r>
      <w:r w:rsidR="00920029">
        <w:rPr>
          <w:rFonts w:ascii="Palatino Linotype" w:hAnsi="Palatino Linotype"/>
          <w:sz w:val="28"/>
          <w:szCs w:val="28"/>
        </w:rPr>
        <w:t xml:space="preserve">¹⁹. </w:t>
      </w:r>
      <w:r w:rsidR="00920029" w:rsidRPr="00F91C52">
        <w:rPr>
          <w:rFonts w:ascii="Palatino Linotype" w:hAnsi="Palatino Linotype"/>
          <w:i/>
          <w:sz w:val="28"/>
          <w:szCs w:val="28"/>
        </w:rPr>
        <w:t>А прийде колись і Той, хто зітре главу змію</w:t>
      </w:r>
      <w:r w:rsidR="0095564E" w:rsidRPr="00835E44">
        <w:rPr>
          <w:rFonts w:ascii="Palatino Linotype" w:hAnsi="Palatino Linotype"/>
          <w:sz w:val="28"/>
          <w:szCs w:val="28"/>
        </w:rPr>
        <w:t>"</w:t>
      </w:r>
      <w:r w:rsidR="00920029">
        <w:rPr>
          <w:rFonts w:ascii="Palatino Linotype" w:hAnsi="Palatino Linotype"/>
          <w:sz w:val="28"/>
          <w:szCs w:val="28"/>
        </w:rPr>
        <w:t>²⁰</w:t>
      </w:r>
      <w:r w:rsidRPr="00835E44">
        <w:rPr>
          <w:rFonts w:ascii="Palatino Linotype" w:hAnsi="Palatino Linotype"/>
          <w:sz w:val="28"/>
          <w:szCs w:val="28"/>
        </w:rPr>
        <w:t>)</w:t>
      </w:r>
    </w:p>
    <w:p w14:paraId="5D928FA0" w14:textId="77777777" w:rsidR="006A6E98" w:rsidRDefault="006A6E98" w:rsidP="006A6E98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4DD25BCE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1A18C4E8" w14:textId="77777777" w:rsidR="00920029" w:rsidRDefault="0092002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Слухай небо, слухай, земле, і жахніться!</w:t>
      </w:r>
    </w:p>
    <w:p w14:paraId="4346AE4E" w14:textId="77777777" w:rsidR="00920029" w:rsidRDefault="0092002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Море – здвигнися усіма своїми безоднями</w:t>
      </w:r>
    </w:p>
    <w:p w14:paraId="0999BEC1" w14:textId="77777777" w:rsidR="003050EC" w:rsidRDefault="0092002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ти, Йордане, вернися назад</w:t>
      </w:r>
      <w:r w:rsidR="003050EC">
        <w:rPr>
          <w:rFonts w:ascii="Palatino Linotype" w:hAnsi="Palatino Linotype"/>
          <w:sz w:val="28"/>
          <w:szCs w:val="28"/>
        </w:rPr>
        <w:t>,</w:t>
      </w:r>
    </w:p>
    <w:p w14:paraId="6A37B279" w14:textId="77777777" w:rsidR="003050EC" w:rsidRDefault="003050EC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Прийди Христа хрестити²¹, Йване²².</w:t>
      </w:r>
    </w:p>
    <w:p w14:paraId="75C6CD48" w14:textId="77777777" w:rsidR="003050EC" w:rsidRDefault="003050EC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6BE30A0" w14:textId="77777777" w:rsidR="003050EC" w:rsidRDefault="003050EC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Гарні ліси – розкрийте свої стежки,</w:t>
      </w:r>
    </w:p>
    <w:p w14:paraId="295C5280" w14:textId="77777777" w:rsidR="003050EC" w:rsidRDefault="003050EC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Предтечу Йвана до Христа пустіте,</w:t>
      </w:r>
    </w:p>
    <w:p w14:paraId="55D5D350" w14:textId="77777777" w:rsidR="003050EC" w:rsidRDefault="003050EC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всі земні люди разом з нами радуйтеся</w:t>
      </w:r>
    </w:p>
    <w:p w14:paraId="0718839A" w14:textId="77777777" w:rsidR="00B45B49" w:rsidRDefault="003050EC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ангельські хори всі в небі торжествуйте!</w:t>
      </w:r>
    </w:p>
    <w:p w14:paraId="527D4EC3" w14:textId="77777777" w:rsidR="003050EC" w:rsidRDefault="003050EC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C4361F0" w14:textId="77777777" w:rsidR="003050EC" w:rsidRDefault="003050EC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Зійшов Спас у Йордан, став у його глибині</w:t>
      </w:r>
    </w:p>
    <w:p w14:paraId="3010F886" w14:textId="77777777" w:rsidR="003050EC" w:rsidRDefault="003050EC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се зіходить на нього і Дух святий в виді голуба.</w:t>
      </w:r>
    </w:p>
    <w:p w14:paraId="161AF956" w14:textId="77777777" w:rsidR="003050EC" w:rsidRDefault="003050EC" w:rsidP="003050E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– </w:t>
      </w:r>
      <w:r w:rsidRPr="003050EC">
        <w:rPr>
          <w:rFonts w:ascii="Palatino Linotype" w:hAnsi="Palatino Linotype"/>
          <w:sz w:val="28"/>
          <w:szCs w:val="28"/>
        </w:rPr>
        <w:t>"Се єсть</w:t>
      </w:r>
      <w:r>
        <w:rPr>
          <w:rFonts w:ascii="Palatino Linotype" w:hAnsi="Palatino Linotype"/>
          <w:sz w:val="28"/>
          <w:szCs w:val="28"/>
        </w:rPr>
        <w:t xml:space="preserve"> Син мій возлюбленний</w:t>
      </w:r>
      <w:r w:rsidRPr="003050EC">
        <w:rPr>
          <w:rFonts w:ascii="Palatino Linotype" w:hAnsi="Palatino Linotype"/>
          <w:sz w:val="28"/>
          <w:szCs w:val="28"/>
        </w:rPr>
        <w:t>"</w:t>
      </w:r>
      <w:r>
        <w:rPr>
          <w:rFonts w:ascii="Palatino Linotype" w:hAnsi="Palatino Linotype"/>
          <w:sz w:val="28"/>
          <w:szCs w:val="28"/>
        </w:rPr>
        <w:t xml:space="preserve"> </w:t>
      </w:r>
      <w:r w:rsidR="005A0467">
        <w:rPr>
          <w:rFonts w:ascii="Palatino Linotype" w:hAnsi="Palatino Linotype"/>
          <w:sz w:val="28"/>
          <w:szCs w:val="28"/>
        </w:rPr>
        <w:t>–</w:t>
      </w:r>
      <w:r>
        <w:rPr>
          <w:rFonts w:ascii="Palatino Linotype" w:hAnsi="Palatino Linotype"/>
          <w:sz w:val="28"/>
          <w:szCs w:val="28"/>
        </w:rPr>
        <w:t xml:space="preserve"> Отець</w:t>
      </w:r>
      <w:r w:rsidR="005A0467">
        <w:rPr>
          <w:rFonts w:ascii="Palatino Linotype" w:hAnsi="Palatino Linotype"/>
          <w:sz w:val="28"/>
          <w:szCs w:val="28"/>
        </w:rPr>
        <w:t xml:space="preserve"> із хмар говорить. –</w:t>
      </w:r>
    </w:p>
    <w:p w14:paraId="23DC04C0" w14:textId="77777777" w:rsidR="005A0467" w:rsidRDefault="005A0467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3050EC">
        <w:rPr>
          <w:rFonts w:ascii="Palatino Linotype" w:hAnsi="Palatino Linotype"/>
          <w:sz w:val="28"/>
          <w:szCs w:val="28"/>
        </w:rPr>
        <w:t>"</w:t>
      </w:r>
      <w:r>
        <w:rPr>
          <w:rFonts w:ascii="Palatino Linotype" w:hAnsi="Palatino Linotype"/>
          <w:sz w:val="28"/>
          <w:szCs w:val="28"/>
        </w:rPr>
        <w:t>Сей Месія²³ обновить усю вашу суть</w:t>
      </w:r>
      <w:r w:rsidRPr="003050EC">
        <w:rPr>
          <w:rFonts w:ascii="Palatino Linotype" w:hAnsi="Palatino Linotype"/>
          <w:sz w:val="28"/>
          <w:szCs w:val="28"/>
        </w:rPr>
        <w:t>"</w:t>
      </w:r>
      <w:r>
        <w:rPr>
          <w:rFonts w:ascii="Palatino Linotype" w:hAnsi="Palatino Linotype"/>
          <w:sz w:val="28"/>
          <w:szCs w:val="28"/>
        </w:rPr>
        <w:t>.</w:t>
      </w:r>
    </w:p>
    <w:p w14:paraId="4AAF0F8B" w14:textId="77777777" w:rsidR="005A0467" w:rsidRDefault="005A0467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38F42083" w14:textId="77777777" w:rsidR="005A0467" w:rsidRDefault="005A0467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Освяти воду й нам, змієві зітри главу,</w:t>
      </w:r>
    </w:p>
    <w:p w14:paraId="08901357" w14:textId="77777777" w:rsidR="005A0467" w:rsidRDefault="005A0467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Духа Твого, Христе, росу дай і славу,</w:t>
      </w:r>
    </w:p>
    <w:p w14:paraId="1A42AA9A" w14:textId="77777777" w:rsidR="005A0467" w:rsidRDefault="005A0467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Щоб не потопив нас змій і щоб ми </w:t>
      </w:r>
      <w:r w:rsidR="006513FA">
        <w:rPr>
          <w:rFonts w:ascii="Palatino Linotype" w:hAnsi="Palatino Linotype"/>
          <w:sz w:val="28"/>
          <w:szCs w:val="28"/>
        </w:rPr>
        <w:t xml:space="preserve">всі </w:t>
      </w:r>
      <w:r>
        <w:rPr>
          <w:rFonts w:ascii="Palatino Linotype" w:hAnsi="Palatino Linotype"/>
          <w:sz w:val="28"/>
          <w:szCs w:val="28"/>
        </w:rPr>
        <w:t>від</w:t>
      </w:r>
      <w:r w:rsidR="006513FA">
        <w:rPr>
          <w:rFonts w:ascii="Palatino Linotype" w:hAnsi="Palatino Linotype"/>
          <w:sz w:val="28"/>
          <w:szCs w:val="28"/>
        </w:rPr>
        <w:t xml:space="preserve"> землі</w:t>
      </w:r>
    </w:p>
    <w:p w14:paraId="0A97A00E" w14:textId="77777777" w:rsidR="006513FA" w:rsidRPr="003050EC" w:rsidRDefault="006513FA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Могли полетіти до раю на спочивок.</w:t>
      </w:r>
    </w:p>
    <w:p w14:paraId="2491BF68" w14:textId="77777777" w:rsidR="006A6E98" w:rsidRDefault="006A6E98" w:rsidP="006A6E98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75E3DED9" w14:textId="77777777" w:rsidR="00666C50" w:rsidRPr="00835E44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1E919A7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689E806" w14:textId="77777777" w:rsidR="00582378" w:rsidRDefault="00582378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1396E52E" w14:textId="77777777" w:rsidR="00804E3A" w:rsidRDefault="006513FA" w:rsidP="00B45B4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¹⁹</w:t>
      </w:r>
      <w:r w:rsidR="00B45B49">
        <w:rPr>
          <w:rFonts w:ascii="Palatino Linotype" w:hAnsi="Palatino Linotype"/>
          <w:sz w:val="28"/>
          <w:szCs w:val="28"/>
        </w:rPr>
        <w:t xml:space="preserve"> </w:t>
      </w:r>
      <w:r>
        <w:rPr>
          <w:rFonts w:ascii="Palatino Linotype" w:hAnsi="Palatino Linotype"/>
          <w:sz w:val="28"/>
          <w:szCs w:val="28"/>
        </w:rPr>
        <w:t>Апокаліпсис 12: 15.</w:t>
      </w:r>
    </w:p>
    <w:p w14:paraId="1EE2D5A1" w14:textId="77777777" w:rsidR="006513FA" w:rsidRDefault="006513FA" w:rsidP="00B45B4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²⁰ Парафраза Першої книги Мойсеєвої: Буття 3: 15.</w:t>
      </w:r>
    </w:p>
    <w:p w14:paraId="7F2A32A3" w14:textId="77777777" w:rsidR="006513FA" w:rsidRDefault="006513FA" w:rsidP="00B45B4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>²¹ Ідеться про йорданське Хрещення Ісуса (див.: Євангелія від святого Матвія 3: 13-17).</w:t>
      </w:r>
    </w:p>
    <w:p w14:paraId="10E59D6A" w14:textId="77777777" w:rsidR="006513FA" w:rsidRDefault="006513FA" w:rsidP="00B45B4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²² Ідеться про Івана Предтечу (Хрестителя) – сина священника Захарії та Єлизавети, останнього старозаповітного пророка, двоюрідного брата Христа.</w:t>
      </w:r>
    </w:p>
    <w:p w14:paraId="53D4AB45" w14:textId="77777777" w:rsidR="006513FA" w:rsidRDefault="006513FA" w:rsidP="00B45B4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²³ </w:t>
      </w:r>
      <w:r w:rsidRPr="006513FA">
        <w:rPr>
          <w:rFonts w:ascii="Palatino Linotype" w:hAnsi="Palatino Linotype"/>
          <w:i/>
          <w:sz w:val="28"/>
          <w:szCs w:val="28"/>
        </w:rPr>
        <w:t>Месія</w:t>
      </w:r>
      <w:r>
        <w:rPr>
          <w:rFonts w:ascii="Palatino Linotype" w:hAnsi="Palatino Linotype"/>
          <w:sz w:val="28"/>
          <w:szCs w:val="28"/>
        </w:rPr>
        <w:t xml:space="preserve"> – Спаситель.</w:t>
      </w:r>
    </w:p>
    <w:p w14:paraId="20BB6603" w14:textId="77777777" w:rsidR="00864790" w:rsidRPr="00804E3A" w:rsidRDefault="00864790" w:rsidP="00864790">
      <w:pPr>
        <w:tabs>
          <w:tab w:val="left" w:pos="3402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ab/>
      </w:r>
    </w:p>
    <w:p w14:paraId="504542CD" w14:textId="77777777" w:rsidR="004C3E1E" w:rsidRDefault="004C3E1E"/>
    <w:sectPr w:rsidR="004C3E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449"/>
    <w:multiLevelType w:val="hybridMultilevel"/>
    <w:tmpl w:val="8DB852A0"/>
    <w:lvl w:ilvl="0" w:tplc="8404F69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87E91"/>
    <w:multiLevelType w:val="hybridMultilevel"/>
    <w:tmpl w:val="E3362224"/>
    <w:lvl w:ilvl="0" w:tplc="3B78D91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2164B4"/>
    <w:rsid w:val="003050EC"/>
    <w:rsid w:val="0039087B"/>
    <w:rsid w:val="004C3E1E"/>
    <w:rsid w:val="00582378"/>
    <w:rsid w:val="005A0467"/>
    <w:rsid w:val="006513FA"/>
    <w:rsid w:val="00666C50"/>
    <w:rsid w:val="006A6E98"/>
    <w:rsid w:val="006D5087"/>
    <w:rsid w:val="00804E3A"/>
    <w:rsid w:val="00835E44"/>
    <w:rsid w:val="00864790"/>
    <w:rsid w:val="00920029"/>
    <w:rsid w:val="0095564E"/>
    <w:rsid w:val="00B45B49"/>
    <w:rsid w:val="00D66CC8"/>
    <w:rsid w:val="00D820F7"/>
    <w:rsid w:val="00F66C80"/>
    <w:rsid w:val="00F91C52"/>
    <w:rsid w:val="00FC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B76F2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F6232-5410-4E43-A03D-F9A972643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14</cp:revision>
  <dcterms:created xsi:type="dcterms:W3CDTF">2022-11-01T14:44:00Z</dcterms:created>
  <dcterms:modified xsi:type="dcterms:W3CDTF">2022-12-09T02:13:00Z</dcterms:modified>
</cp:coreProperties>
</file>