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3,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язык маркаун, сделать лабора торную 2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Сделаем отчет лаборатоной 2 в Markdown</w:t>
      </w:r>
    </w:p>
    <w:p>
      <w:pPr>
        <w:pStyle w:val="CaptionedFigure"/>
      </w:pPr>
      <w:r>
        <w:drawing>
          <wp:inline>
            <wp:extent cx="3733800" cy="1597105"/>
            <wp:effectExtent b="0" l="0" r="0" t="0"/>
            <wp:docPr descr="Сделанная лабораторная 2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Сделанная лабораторная 2</w:t>
      </w:r>
    </w:p>
    <w:p>
      <w:pPr>
        <w:pStyle w:val="BodyText"/>
      </w:pPr>
      <w:r>
        <w:t xml:space="preserve">Сгенерируем PDF из файла</w:t>
      </w:r>
    </w:p>
    <w:p>
      <w:pPr>
        <w:pStyle w:val="CaptionedFigure"/>
      </w:pPr>
      <w:r>
        <w:drawing>
          <wp:inline>
            <wp:extent cx="3733800" cy="7361726"/>
            <wp:effectExtent b="0" l="0" r="0" t="0"/>
            <wp:docPr descr="Сделанная лабораторная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Сделанная лабораторная 2</w:t>
      </w:r>
    </w:p>
    <w:p>
      <w:pPr>
        <w:pStyle w:val="BodyText"/>
      </w:pPr>
      <w:r>
        <w:t xml:space="preserve">Для генерации PDF нам помогает мета информация в начале Markdown файла, которая обособляется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CaptionedFigure"/>
      </w:pPr>
      <w:r>
        <w:drawing>
          <wp:inline>
            <wp:extent cx="1285875" cy="1123950"/>
            <wp:effectExtent b="0" l="0" r="0" t="0"/>
            <wp:docPr descr="Сделанная лабораторная 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Сделанная лабораторная 2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сделали лабораторную работу 2 используя язык разметки маркдону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3, Markdown</dc:title>
  <dc:creator>Осокин Георгий</dc:creator>
  <dc:language>ru-RU</dc:language>
  <cp:keywords/>
  <dcterms:created xsi:type="dcterms:W3CDTF">2023-02-22T15:58:08Z</dcterms:created>
  <dcterms:modified xsi:type="dcterms:W3CDTF">2023-02-22T15:58:08Z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