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4A" w:rsidRDefault="003A38A8" w:rsidP="003A38A8">
      <w:pPr>
        <w:jc w:val="center"/>
        <w:rPr>
          <w:b/>
        </w:rPr>
      </w:pPr>
      <w:r>
        <w:rPr>
          <w:b/>
        </w:rPr>
        <w:t>INSTALAR FAKER PYTHON</w:t>
      </w:r>
    </w:p>
    <w:p w:rsidR="004448D4" w:rsidRDefault="004448D4" w:rsidP="004448D4">
      <w:pPr>
        <w:jc w:val="both"/>
        <w:rPr>
          <w:b/>
        </w:rPr>
      </w:pPr>
      <w:r>
        <w:rPr>
          <w:b/>
        </w:rPr>
        <w:t xml:space="preserve">REF: </w:t>
      </w:r>
      <w:hyperlink r:id="rId4" w:history="1">
        <w:r w:rsidRPr="00D043FB">
          <w:rPr>
            <w:rStyle w:val="Hipervnculo"/>
            <w:b/>
          </w:rPr>
          <w:t>http://faker.readthedocs.io/en/master/providers/faker.providers.internet.html</w:t>
        </w:r>
      </w:hyperlink>
    </w:p>
    <w:p w:rsidR="002B70D8" w:rsidRPr="00365B79" w:rsidRDefault="002B70D8" w:rsidP="00B57DA1">
      <w:pPr>
        <w:jc w:val="both"/>
      </w:pPr>
      <w:bookmarkStart w:id="0" w:name="_GoBack"/>
      <w:bookmarkEnd w:id="0"/>
      <w:r w:rsidRPr="002B70D8">
        <w:rPr>
          <w:b/>
        </w:rPr>
        <w:t>FAKER</w:t>
      </w:r>
      <w:r w:rsidR="00365B79">
        <w:rPr>
          <w:b/>
        </w:rPr>
        <w:t>:</w:t>
      </w:r>
      <w:r w:rsidRPr="002B70D8">
        <w:rPr>
          <w:b/>
        </w:rPr>
        <w:t xml:space="preserve"> </w:t>
      </w:r>
      <w:r w:rsidRPr="00365B79">
        <w:t>ES UNA BIBLIOTECA PARA INGRESAR DATOS A LOS MODELOS CREADOS:</w:t>
      </w:r>
    </w:p>
    <w:p w:rsidR="00B57DA1" w:rsidRPr="00A0363C" w:rsidRDefault="00B57DA1" w:rsidP="00B57DA1">
      <w:pPr>
        <w:jc w:val="both"/>
      </w:pPr>
      <w:r>
        <w:t xml:space="preserve">UNA VEZ ACTIVADO EL ENTORNO CORRECTO QUE SE HA ESTADO UTILIZANDO, SE PROCEDE A ACCEDER A LOS DIRECTORIOS DEL PROYECTO, LUEGO SE INGRESA EL COMANDO: </w:t>
      </w:r>
      <w:proofErr w:type="spellStart"/>
      <w:r>
        <w:rPr>
          <w:b/>
          <w:i/>
        </w:rPr>
        <w:t>pip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Faker</w:t>
      </w:r>
      <w:proofErr w:type="spellEnd"/>
      <w:r w:rsidR="00A0363C">
        <w:t xml:space="preserve"> </w:t>
      </w:r>
      <w:r w:rsidR="00EE3422">
        <w:t>NO OLVIDARSE DE ACTIVAR EL ENTORNO:</w:t>
      </w:r>
    </w:p>
    <w:p w:rsidR="003A38A8" w:rsidRDefault="00B662A1" w:rsidP="003A38A8">
      <w:pPr>
        <w:jc w:val="center"/>
      </w:pPr>
      <w:r>
        <w:rPr>
          <w:noProof/>
          <w:lang w:eastAsia="es-EC"/>
        </w:rPr>
        <w:drawing>
          <wp:inline distT="0" distB="0" distL="0" distR="0" wp14:anchorId="3B40F41D" wp14:editId="66269451">
            <wp:extent cx="4837113" cy="12573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18" t="26354" r="1223" b="51057"/>
                    <a:stretch/>
                  </pic:blipFill>
                  <pic:spPr bwMode="auto">
                    <a:xfrm>
                      <a:off x="0" y="0"/>
                      <a:ext cx="4859229" cy="126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FA7" w:rsidRDefault="009A1FA7" w:rsidP="009A1FA7">
      <w:pPr>
        <w:jc w:val="both"/>
      </w:pPr>
      <w:r>
        <w:t>DOCUMENTACIÓN DE FAKER:</w:t>
      </w:r>
    </w:p>
    <w:p w:rsidR="009A1FA7" w:rsidRDefault="004448D4" w:rsidP="009A1FA7">
      <w:pPr>
        <w:jc w:val="both"/>
        <w:rPr>
          <w:b/>
        </w:rPr>
      </w:pPr>
      <w:hyperlink r:id="rId6" w:history="1">
        <w:r w:rsidR="00DD2009" w:rsidRPr="009555DA">
          <w:rPr>
            <w:rStyle w:val="Hipervnculo"/>
            <w:b/>
          </w:rPr>
          <w:t>http://faker.readthedocs.io/en/master/</w:t>
        </w:r>
      </w:hyperlink>
    </w:p>
    <w:p w:rsidR="00DD2009" w:rsidRDefault="00DD2009" w:rsidP="009A1FA7">
      <w:pPr>
        <w:jc w:val="both"/>
        <w:rPr>
          <w:b/>
        </w:rPr>
      </w:pPr>
    </w:p>
    <w:p w:rsidR="00DD2009" w:rsidRDefault="00DD2009" w:rsidP="009A1FA7">
      <w:pPr>
        <w:jc w:val="both"/>
        <w:rPr>
          <w:b/>
        </w:rPr>
      </w:pPr>
      <w:r w:rsidRPr="00DD2009">
        <w:t>PARA LLENAR DATOS UNA VEZ CREADO EL ARCHIVO</w:t>
      </w:r>
      <w:r>
        <w:rPr>
          <w:b/>
        </w:rPr>
        <w:t xml:space="preserve"> </w:t>
      </w:r>
      <w:r>
        <w:rPr>
          <w:b/>
          <w:i/>
        </w:rPr>
        <w:t>populate</w:t>
      </w:r>
      <w:r w:rsidR="00C05C51">
        <w:rPr>
          <w:b/>
          <w:i/>
        </w:rPr>
        <w:t>_first_app</w:t>
      </w:r>
      <w:r>
        <w:rPr>
          <w:b/>
          <w:i/>
        </w:rPr>
        <w:t>.py</w:t>
      </w:r>
      <w:r>
        <w:rPr>
          <w:b/>
        </w:rPr>
        <w:t>:</w:t>
      </w:r>
    </w:p>
    <w:p w:rsidR="00DD2009" w:rsidRDefault="00615C32" w:rsidP="00615C32">
      <w:pPr>
        <w:jc w:val="center"/>
      </w:pPr>
      <w:r>
        <w:rPr>
          <w:noProof/>
          <w:lang w:eastAsia="es-EC"/>
        </w:rPr>
        <w:drawing>
          <wp:inline distT="0" distB="0" distL="0" distR="0" wp14:anchorId="53DFE1D4" wp14:editId="1AB8FEE0">
            <wp:extent cx="4171950" cy="430416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906" b="8073"/>
                    <a:stretch/>
                  </pic:blipFill>
                  <pic:spPr bwMode="auto">
                    <a:xfrm>
                      <a:off x="0" y="0"/>
                      <a:ext cx="4190792" cy="432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74B" w:rsidRDefault="00B6074B" w:rsidP="00615C32">
      <w:pPr>
        <w:jc w:val="center"/>
      </w:pPr>
    </w:p>
    <w:p w:rsidR="00B6074B" w:rsidRDefault="00B6074B" w:rsidP="00615C32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38C85F51" wp14:editId="05E29269">
            <wp:extent cx="5495925" cy="221950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5" t="8471" r="41792" b="51997"/>
                    <a:stretch/>
                  </pic:blipFill>
                  <pic:spPr bwMode="auto">
                    <a:xfrm>
                      <a:off x="0" y="0"/>
                      <a:ext cx="5537635" cy="223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94A" w:rsidRDefault="00A42094" w:rsidP="0041594A">
      <w:pPr>
        <w:jc w:val="both"/>
      </w:pPr>
      <w:r>
        <w:t xml:space="preserve">SE DEBE EJECUTAR EL ARCHIVO CREADO: </w:t>
      </w:r>
      <w:proofErr w:type="spellStart"/>
      <w:r>
        <w:rPr>
          <w:b/>
          <w:i/>
        </w:rPr>
        <w:t>python</w:t>
      </w:r>
      <w:proofErr w:type="spellEnd"/>
      <w:r>
        <w:rPr>
          <w:b/>
          <w:i/>
        </w:rPr>
        <w:t xml:space="preserve"> populate</w:t>
      </w:r>
      <w:r w:rsidR="00C05C51">
        <w:rPr>
          <w:b/>
          <w:i/>
        </w:rPr>
        <w:t>_first_app</w:t>
      </w:r>
      <w:r>
        <w:rPr>
          <w:b/>
          <w:i/>
        </w:rPr>
        <w:t>.py</w:t>
      </w:r>
      <w:r w:rsidR="0084006F">
        <w:t>, UNA VEZ ACTIVADO EL ENTORNO EN UTILIZACIÓN:</w:t>
      </w:r>
    </w:p>
    <w:p w:rsidR="00A42094" w:rsidRDefault="003C330C" w:rsidP="003C330C">
      <w:pPr>
        <w:jc w:val="center"/>
      </w:pPr>
      <w:r>
        <w:rPr>
          <w:noProof/>
          <w:lang w:eastAsia="es-EC"/>
        </w:rPr>
        <w:drawing>
          <wp:inline distT="0" distB="0" distL="0" distR="0" wp14:anchorId="334E3433" wp14:editId="075484E3">
            <wp:extent cx="4969944" cy="15621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953" t="4706" r="1223" b="67998"/>
                    <a:stretch/>
                  </pic:blipFill>
                  <pic:spPr bwMode="auto">
                    <a:xfrm>
                      <a:off x="0" y="0"/>
                      <a:ext cx="4998464" cy="157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D38" w:rsidRDefault="00080D38" w:rsidP="00080D38">
      <w:pPr>
        <w:jc w:val="both"/>
      </w:pPr>
    </w:p>
    <w:p w:rsidR="00707798" w:rsidRDefault="00707798" w:rsidP="00080D38">
      <w:pPr>
        <w:jc w:val="both"/>
      </w:pPr>
      <w:r>
        <w:t>LUEGO SE VERIFICA QUE LOS DATOS ESTÉN EN LA BASE DE DATOS:</w:t>
      </w:r>
    </w:p>
    <w:p w:rsidR="00A87071" w:rsidRDefault="00A87071" w:rsidP="00080D38">
      <w:pPr>
        <w:jc w:val="both"/>
      </w:pPr>
      <w:r>
        <w:t>INICIAMOS EL SERVIDOR:</w:t>
      </w:r>
    </w:p>
    <w:p w:rsidR="00707798" w:rsidRDefault="00CC320A" w:rsidP="00CC320A">
      <w:pPr>
        <w:jc w:val="center"/>
      </w:pPr>
      <w:r>
        <w:rPr>
          <w:noProof/>
          <w:lang w:eastAsia="es-EC"/>
        </w:rPr>
        <w:drawing>
          <wp:inline distT="0" distB="0" distL="0" distR="0" wp14:anchorId="5DB16858" wp14:editId="098EA141">
            <wp:extent cx="4943475" cy="2016652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918" t="21962" r="1223" b="42585"/>
                    <a:stretch/>
                  </pic:blipFill>
                  <pic:spPr bwMode="auto">
                    <a:xfrm>
                      <a:off x="0" y="0"/>
                      <a:ext cx="4992752" cy="203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071" w:rsidRDefault="00A87071" w:rsidP="00A87071">
      <w:pPr>
        <w:jc w:val="both"/>
      </w:pPr>
    </w:p>
    <w:p w:rsidR="00A87071" w:rsidRDefault="00A87071" w:rsidP="00A87071">
      <w:pPr>
        <w:jc w:val="both"/>
      </w:pPr>
      <w:r>
        <w:t>ABRIMOS LA PAGINA DE ADMINISTRADOR:</w:t>
      </w:r>
    </w:p>
    <w:p w:rsidR="00A87071" w:rsidRPr="00A42094" w:rsidRDefault="00A87071" w:rsidP="00A87071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1236045C" wp14:editId="2D017CAD">
            <wp:extent cx="4584871" cy="433387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741" t="11608" r="1928" b="7132"/>
                    <a:stretch/>
                  </pic:blipFill>
                  <pic:spPr bwMode="auto">
                    <a:xfrm>
                      <a:off x="0" y="0"/>
                      <a:ext cx="4607380" cy="435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7071" w:rsidRPr="00A4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80D38"/>
    <w:rsid w:val="001345FE"/>
    <w:rsid w:val="00143843"/>
    <w:rsid w:val="00160038"/>
    <w:rsid w:val="0016051A"/>
    <w:rsid w:val="00165FDA"/>
    <w:rsid w:val="00166D37"/>
    <w:rsid w:val="00167D19"/>
    <w:rsid w:val="00182994"/>
    <w:rsid w:val="00197693"/>
    <w:rsid w:val="001C23C5"/>
    <w:rsid w:val="0024501B"/>
    <w:rsid w:val="002B2D48"/>
    <w:rsid w:val="002B70D8"/>
    <w:rsid w:val="00345833"/>
    <w:rsid w:val="00365B79"/>
    <w:rsid w:val="003A38A8"/>
    <w:rsid w:val="003C330C"/>
    <w:rsid w:val="003C4A63"/>
    <w:rsid w:val="003D1D00"/>
    <w:rsid w:val="0041594A"/>
    <w:rsid w:val="004448D4"/>
    <w:rsid w:val="00521CCB"/>
    <w:rsid w:val="00574E7A"/>
    <w:rsid w:val="005E07D4"/>
    <w:rsid w:val="00615C32"/>
    <w:rsid w:val="006C13A3"/>
    <w:rsid w:val="00707798"/>
    <w:rsid w:val="007109AB"/>
    <w:rsid w:val="00776560"/>
    <w:rsid w:val="007953FD"/>
    <w:rsid w:val="007A0CB8"/>
    <w:rsid w:val="007A6273"/>
    <w:rsid w:val="007B5F6D"/>
    <w:rsid w:val="007E1289"/>
    <w:rsid w:val="007F280A"/>
    <w:rsid w:val="007F2DD8"/>
    <w:rsid w:val="008357FD"/>
    <w:rsid w:val="0084006F"/>
    <w:rsid w:val="008709E2"/>
    <w:rsid w:val="008C2C9B"/>
    <w:rsid w:val="008E0254"/>
    <w:rsid w:val="008E5EFF"/>
    <w:rsid w:val="009364C0"/>
    <w:rsid w:val="009A1FA7"/>
    <w:rsid w:val="009B4904"/>
    <w:rsid w:val="00A0363C"/>
    <w:rsid w:val="00A42094"/>
    <w:rsid w:val="00A55A3A"/>
    <w:rsid w:val="00A637C7"/>
    <w:rsid w:val="00A87071"/>
    <w:rsid w:val="00B4064A"/>
    <w:rsid w:val="00B57DA1"/>
    <w:rsid w:val="00B6074B"/>
    <w:rsid w:val="00B662A1"/>
    <w:rsid w:val="00B74881"/>
    <w:rsid w:val="00BD0FBA"/>
    <w:rsid w:val="00C053A5"/>
    <w:rsid w:val="00C05C51"/>
    <w:rsid w:val="00C63DD4"/>
    <w:rsid w:val="00C6769E"/>
    <w:rsid w:val="00C87B8D"/>
    <w:rsid w:val="00CB59A0"/>
    <w:rsid w:val="00CC20DA"/>
    <w:rsid w:val="00CC320A"/>
    <w:rsid w:val="00CF4EEF"/>
    <w:rsid w:val="00D91023"/>
    <w:rsid w:val="00DB1FC9"/>
    <w:rsid w:val="00DC70B9"/>
    <w:rsid w:val="00DD2009"/>
    <w:rsid w:val="00DD2AE1"/>
    <w:rsid w:val="00E504E9"/>
    <w:rsid w:val="00E80B71"/>
    <w:rsid w:val="00E97677"/>
    <w:rsid w:val="00EE3422"/>
    <w:rsid w:val="00F1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7BC5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ker.readthedocs.io/en/master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faker.readthedocs.io/en/master/providers/faker.providers.internet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88</cp:revision>
  <dcterms:created xsi:type="dcterms:W3CDTF">2017-07-27T02:11:00Z</dcterms:created>
  <dcterms:modified xsi:type="dcterms:W3CDTF">2017-10-21T21:47:00Z</dcterms:modified>
</cp:coreProperties>
</file>