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7075" w14:textId="4C856D01" w:rsidR="0038021E" w:rsidRDefault="00731D9D" w:rsidP="00731D9D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965E70">
        <w:rPr>
          <w:rFonts w:hint="eastAsia"/>
        </w:rPr>
        <w:t>冲</w:t>
      </w:r>
      <w:r>
        <w:rPr>
          <w:rFonts w:hint="eastAsia"/>
        </w:rPr>
        <w:t>马桶》游戏说明</w:t>
      </w:r>
    </w:p>
    <w:p w14:paraId="63C0B632" w14:textId="78E14B75" w:rsidR="00731D9D" w:rsidRDefault="00731D9D" w:rsidP="00731D9D">
      <w:pPr>
        <w:pStyle w:val="3"/>
        <w:jc w:val="center"/>
        <w:rPr>
          <w:rFonts w:hint="eastAsia"/>
        </w:rPr>
      </w:pPr>
      <w:r>
        <w:rPr>
          <w:rFonts w:hint="eastAsia"/>
        </w:rPr>
        <w:t>撰写人：宋沛然</w:t>
      </w:r>
    </w:p>
    <w:p w14:paraId="75CFC8BB" w14:textId="23281B16" w:rsidR="00731D9D" w:rsidRDefault="00731D9D" w:rsidP="00731D9D">
      <w:pPr>
        <w:pStyle w:val="3"/>
        <w:jc w:val="center"/>
        <w:rPr>
          <w:rFonts w:hint="eastAsia"/>
        </w:rPr>
      </w:pPr>
      <w:r>
        <w:rPr>
          <w:rFonts w:hint="eastAsia"/>
        </w:rPr>
        <w:t>发明人：</w:t>
      </w:r>
      <w:r w:rsidR="00965E70">
        <w:rPr>
          <w:rFonts w:hint="eastAsia"/>
        </w:rPr>
        <w:t>匿名</w:t>
      </w:r>
    </w:p>
    <w:p w14:paraId="01FF0B92" w14:textId="77777777" w:rsidR="002F09C4" w:rsidRDefault="002F09C4" w:rsidP="002F09C4">
      <w:pPr>
        <w:rPr>
          <w:rFonts w:hint="eastAsia"/>
        </w:rPr>
      </w:pPr>
    </w:p>
    <w:p w14:paraId="2943896C" w14:textId="77777777" w:rsidR="002F09C4" w:rsidRDefault="002F09C4" w:rsidP="002F09C4">
      <w:pPr>
        <w:rPr>
          <w:rFonts w:hint="eastAsia"/>
        </w:rPr>
      </w:pPr>
    </w:p>
    <w:p w14:paraId="3C7F67B0" w14:textId="77777777" w:rsidR="002F09C4" w:rsidRDefault="002F09C4" w:rsidP="002F09C4">
      <w:pPr>
        <w:rPr>
          <w:rFonts w:hint="eastAsia"/>
        </w:rPr>
      </w:pPr>
    </w:p>
    <w:p w14:paraId="2E1998C2" w14:textId="7A1A5063" w:rsidR="002F09C4" w:rsidRDefault="002F09C4" w:rsidP="002F09C4"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游戏概述</w:t>
      </w:r>
    </w:p>
    <w:p w14:paraId="530B787E" w14:textId="3FCEAAC9" w:rsidR="002F09C4" w:rsidRDefault="002F09C4" w:rsidP="002F09C4">
      <w:pPr>
        <w:ind w:firstLine="420"/>
        <w:rPr>
          <w:rFonts w:hint="eastAsia"/>
        </w:rPr>
      </w:pPr>
      <w:r>
        <w:rPr>
          <w:rFonts w:hint="eastAsia"/>
        </w:rPr>
        <w:t>《马桶》游戏是一款多人参与，随时随地可以游玩的乐趣益智游戏。每一名玩家都将游戏中进行激烈的对抗与博弈，在重重较量之中选出优胜者。</w:t>
      </w:r>
      <w:r w:rsidR="007A5D4C">
        <w:rPr>
          <w:rFonts w:hint="eastAsia"/>
        </w:rPr>
        <w:t>作为一款多人游戏，它也将锻炼您的策略、反应甚至是记忆能力。</w:t>
      </w:r>
      <w:r>
        <w:rPr>
          <w:rFonts w:hint="eastAsia"/>
        </w:rPr>
        <w:t>历经多次改动，这份说明将为您呈现的是截止2024.12月的最新游戏版本。祝您游玩愉快！</w:t>
      </w:r>
    </w:p>
    <w:p w14:paraId="1BD87C38" w14:textId="77777777" w:rsidR="002F09C4" w:rsidRDefault="002F09C4" w:rsidP="002F09C4">
      <w:pPr>
        <w:ind w:firstLine="420"/>
        <w:rPr>
          <w:rFonts w:hint="eastAsia"/>
        </w:rPr>
      </w:pPr>
    </w:p>
    <w:p w14:paraId="47D9200E" w14:textId="77777777" w:rsidR="002F09C4" w:rsidRDefault="002F09C4" w:rsidP="002F09C4">
      <w:pPr>
        <w:ind w:firstLine="420"/>
        <w:rPr>
          <w:rFonts w:hint="eastAsia"/>
        </w:rPr>
      </w:pPr>
    </w:p>
    <w:p w14:paraId="73D00AA2" w14:textId="34ED4013" w:rsidR="002F09C4" w:rsidRDefault="001859DB" w:rsidP="001859DB"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记号</w:t>
      </w:r>
    </w:p>
    <w:p w14:paraId="043D0B75" w14:textId="0DA012E7" w:rsidR="001859DB" w:rsidRDefault="001859DB" w:rsidP="001859DB">
      <w:pPr>
        <w:ind w:left="42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本说明</w:t>
      </w:r>
      <w:proofErr w:type="gramEnd"/>
      <w:r>
        <w:rPr>
          <w:rFonts w:hint="eastAsia"/>
        </w:rPr>
        <w:t>中，我们默认约定了以下记号：</w:t>
      </w:r>
    </w:p>
    <w:p w14:paraId="66F05C7E" w14:textId="17C0F132" w:rsidR="001859DB" w:rsidRDefault="001859DB" w:rsidP="00B53A0F">
      <w:pPr>
        <w:ind w:left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斜体字</w:t>
      </w:r>
      <w:r>
        <w:rPr>
          <w:rFonts w:hint="eastAsia"/>
        </w:rPr>
        <w:t>将标记出一个技能的名称；</w:t>
      </w:r>
      <w:r w:rsidR="00B53A0F">
        <w:t xml:space="preserve"> </w:t>
      </w:r>
    </w:p>
    <w:p w14:paraId="4A134B80" w14:textId="34164190" w:rsidR="00990C79" w:rsidRDefault="00990C79" w:rsidP="00B53A0F">
      <w:pPr>
        <w:ind w:left="420"/>
        <w:rPr>
          <w:rFonts w:hint="eastAsia"/>
        </w:rPr>
      </w:pPr>
      <w:r>
        <w:rPr>
          <w:rFonts w:hint="eastAsia"/>
        </w:rPr>
        <w:t>·</w:t>
      </w:r>
      <w:r w:rsidRPr="00990C79">
        <w:rPr>
          <w:rFonts w:hint="eastAsia"/>
          <w:u w:val="double"/>
        </w:rPr>
        <w:t>双下划线</w:t>
      </w:r>
      <w:r>
        <w:rPr>
          <w:rFonts w:hint="eastAsia"/>
        </w:rPr>
        <w:t>将标记出一个行动的名称；</w:t>
      </w:r>
    </w:p>
    <w:p w14:paraId="266EB1D2" w14:textId="48AA6FBC" w:rsidR="00990C79" w:rsidRPr="00990C79" w:rsidRDefault="00990C79" w:rsidP="00B53A0F">
      <w:pPr>
        <w:ind w:left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color w:val="83CAEB" w:themeColor="accent1" w:themeTint="66"/>
        </w:rPr>
        <w:t>蓝色</w:t>
      </w:r>
      <w:r>
        <w:rPr>
          <w:rFonts w:hint="eastAsia"/>
        </w:rPr>
        <w:t>将标记出一个</w:t>
      </w:r>
      <w:r w:rsidR="003C74D2">
        <w:rPr>
          <w:rFonts w:hint="eastAsia"/>
        </w:rPr>
        <w:t>玩家</w:t>
      </w:r>
      <w:r>
        <w:rPr>
          <w:rFonts w:hint="eastAsia"/>
        </w:rPr>
        <w:t>状态的名称；</w:t>
      </w:r>
    </w:p>
    <w:p w14:paraId="24DF9CB4" w14:textId="446C04C1" w:rsidR="00511FB0" w:rsidRDefault="00511FB0" w:rsidP="001859DB">
      <w:pPr>
        <w:ind w:left="420"/>
        <w:rPr>
          <w:rFonts w:hint="eastAsia"/>
        </w:rPr>
      </w:pPr>
      <w:r>
        <w:rPr>
          <w:rFonts w:hint="eastAsia"/>
        </w:rPr>
        <w:t>·【1】将标记出</w:t>
      </w:r>
      <w:r w:rsidR="00B53A0F">
        <w:rPr>
          <w:rFonts w:hint="eastAsia"/>
        </w:rPr>
        <w:t>进行该行动或使用该技能所消耗的步数。</w:t>
      </w:r>
    </w:p>
    <w:p w14:paraId="678921B6" w14:textId="708A5291" w:rsidR="00765B29" w:rsidRDefault="0019150E" w:rsidP="001859DB">
      <w:pPr>
        <w:ind w:left="420"/>
        <w:rPr>
          <w:rFonts w:hint="eastAsia"/>
        </w:rPr>
      </w:pPr>
      <w:r>
        <w:rPr>
          <w:rFonts w:hint="eastAsia"/>
        </w:rPr>
        <w:t>·{4}意味着每4回合至多进行一次该行动。</w:t>
      </w:r>
    </w:p>
    <w:p w14:paraId="62B0D65B" w14:textId="77777777" w:rsidR="0019150E" w:rsidRDefault="0019150E" w:rsidP="001859DB">
      <w:pPr>
        <w:ind w:left="420"/>
        <w:rPr>
          <w:rFonts w:hint="eastAsia"/>
        </w:rPr>
      </w:pPr>
    </w:p>
    <w:p w14:paraId="19C4B6DC" w14:textId="77777777" w:rsidR="00765B29" w:rsidRPr="00765B29" w:rsidRDefault="00765B29" w:rsidP="001859DB">
      <w:pPr>
        <w:ind w:left="420"/>
        <w:rPr>
          <w:rFonts w:hint="eastAsia"/>
        </w:rPr>
      </w:pPr>
    </w:p>
    <w:p w14:paraId="29F1D336" w14:textId="2583E5B0" w:rsidR="001859DB" w:rsidRPr="00D67213" w:rsidRDefault="00D67213" w:rsidP="00D67213">
      <w:pPr>
        <w:pStyle w:val="4"/>
        <w:rPr>
          <w:rFonts w:hint="eastAsia"/>
        </w:rPr>
      </w:pPr>
      <w:r w:rsidRPr="00D67213">
        <w:rPr>
          <w:rFonts w:hint="eastAsia"/>
        </w:rPr>
        <w:t>三、</w:t>
      </w:r>
      <w:r>
        <w:rPr>
          <w:rFonts w:hint="eastAsia"/>
        </w:rPr>
        <w:t xml:space="preserve">  </w:t>
      </w:r>
      <w:r w:rsidR="002F09C4" w:rsidRPr="00D67213">
        <w:rPr>
          <w:rFonts w:hint="eastAsia"/>
        </w:rPr>
        <w:t>游戏规则</w:t>
      </w:r>
      <w:r w:rsidRPr="00D67213">
        <w:rPr>
          <w:rFonts w:hint="eastAsia"/>
        </w:rPr>
        <w:t>（无技能）</w:t>
      </w:r>
    </w:p>
    <w:p w14:paraId="5DB679CA" w14:textId="6A6E70FF" w:rsidR="002F09C4" w:rsidRDefault="002F09C4" w:rsidP="002F09C4">
      <w:pPr>
        <w:rPr>
          <w:rFonts w:hint="eastAsia"/>
        </w:rPr>
      </w:pPr>
      <w:r>
        <w:rPr>
          <w:rFonts w:hint="eastAsia"/>
        </w:rPr>
        <w:t>1.基本概念与解释</w:t>
      </w:r>
    </w:p>
    <w:p w14:paraId="33135D58" w14:textId="3DE94D13" w:rsidR="002F09C4" w:rsidRDefault="002F09C4" w:rsidP="00061C1D">
      <w:pPr>
        <w:ind w:firstLine="420"/>
        <w:rPr>
          <w:rFonts w:hint="eastAsia"/>
        </w:rPr>
      </w:pPr>
      <w:r>
        <w:rPr>
          <w:rFonts w:hint="eastAsia"/>
        </w:rPr>
        <w:t>在第一部分中，我们将为您解释在整个游戏（说明）过程中会反复使用的数个概念。它们包括：</w:t>
      </w:r>
    </w:p>
    <w:p w14:paraId="596E565B" w14:textId="0A25DF85" w:rsidR="002F09C4" w:rsidRDefault="002F09C4" w:rsidP="002F09C4">
      <w:pPr>
        <w:rPr>
          <w:rFonts w:hint="eastAsia"/>
        </w:rPr>
      </w:pPr>
      <w:r>
        <w:tab/>
      </w:r>
      <w:r>
        <w:rPr>
          <w:rFonts w:hint="eastAsia"/>
        </w:rPr>
        <w:t>·</w:t>
      </w:r>
      <w:r w:rsidR="00326D23">
        <w:rPr>
          <w:rFonts w:hint="eastAsia"/>
        </w:rPr>
        <w:t>回合</w:t>
      </w:r>
      <w:r w:rsidR="007A5D4C">
        <w:rPr>
          <w:rFonts w:hint="eastAsia"/>
        </w:rPr>
        <w:t xml:space="preserve">    </w:t>
      </w:r>
      <w:r w:rsidR="00326D23">
        <w:rPr>
          <w:rFonts w:hint="eastAsia"/>
        </w:rPr>
        <w:t>每一回合开始前，所有玩家根据人数进行石头剪刀布（2至4人）或者手心手背（5人及以上）。石头剪刀</w:t>
      </w:r>
      <w:proofErr w:type="gramStart"/>
      <w:r w:rsidR="00326D23">
        <w:rPr>
          <w:rFonts w:hint="eastAsia"/>
        </w:rPr>
        <w:t>布结束</w:t>
      </w:r>
      <w:proofErr w:type="gramEnd"/>
      <w:r w:rsidR="00326D23">
        <w:rPr>
          <w:rFonts w:hint="eastAsia"/>
        </w:rPr>
        <w:t>当且仅当所有玩家的手势类型有且仅有两项，那么此时</w:t>
      </w:r>
      <w:proofErr w:type="gramStart"/>
      <w:r w:rsidR="00326D23">
        <w:rPr>
          <w:rFonts w:hint="eastAsia"/>
        </w:rPr>
        <w:t>所有赢</w:t>
      </w:r>
      <w:proofErr w:type="gramEnd"/>
      <w:r w:rsidR="00326D23">
        <w:rPr>
          <w:rFonts w:hint="eastAsia"/>
        </w:rPr>
        <w:t>过另一种类型的玩家获得一次行动机会。</w:t>
      </w:r>
      <w:r w:rsidR="007A5D4C">
        <w:rPr>
          <w:rFonts w:hint="eastAsia"/>
        </w:rPr>
        <w:t>手心手背则要求手心或手背的玩家比另一种多出一人，那么少的那一方所有玩家获得一次行动机会。</w:t>
      </w:r>
      <w:r w:rsidR="00DA1EF1">
        <w:rPr>
          <w:rFonts w:hint="eastAsia"/>
        </w:rPr>
        <w:t>所有玩家行动结束后，本回合结束。</w:t>
      </w:r>
    </w:p>
    <w:p w14:paraId="339FF462" w14:textId="4A7FAADE" w:rsidR="00DA1EF1" w:rsidRPr="00511FB0" w:rsidRDefault="007A5D4C" w:rsidP="00DA1EF1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color w:val="ADADAD" w:themeColor="background2" w:themeShade="BF"/>
          <w:sz w:val="15"/>
          <w:szCs w:val="15"/>
        </w:rPr>
        <w:t>e.g</w:t>
      </w: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.</w:t>
      </w:r>
      <w:r w:rsidR="00DA1EF1"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三名玩家：</w:t>
      </w: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（石头，剪刀，布）则再进行一次；</w:t>
      </w:r>
    </w:p>
    <w:p w14:paraId="679D1262" w14:textId="500F63BC" w:rsidR="007A5D4C" w:rsidRPr="0008569F" w:rsidRDefault="007A5D4C" w:rsidP="0008569F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（石头，石头，布）则出布者获得一次行动机会</w:t>
      </w:r>
      <w:r w:rsidR="001859DB"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.</w:t>
      </w:r>
    </w:p>
    <w:p w14:paraId="53578322" w14:textId="03470527" w:rsidR="007A5D4C" w:rsidRDefault="007A5D4C" w:rsidP="007A5D4C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</w:rPr>
        <w:tab/>
      </w:r>
      <w:r w:rsidRPr="007A5D4C">
        <w:rPr>
          <w:rStyle w:val="ae"/>
          <w:rFonts w:hint="eastAsia"/>
          <w:color w:val="000000" w:themeColor="text1"/>
        </w:rPr>
        <w:t>·行动机会与步数    在回合开始前的石头剪刀布或手心手背中胜出者，</w:t>
      </w:r>
      <w:r>
        <w:rPr>
          <w:rStyle w:val="ae"/>
          <w:rFonts w:hint="eastAsia"/>
          <w:color w:val="000000" w:themeColor="text1"/>
        </w:rPr>
        <w:t>每</w:t>
      </w:r>
      <w:r w:rsidRPr="007A5D4C">
        <w:rPr>
          <w:rStyle w:val="ae"/>
          <w:rFonts w:hint="eastAsia"/>
          <w:color w:val="000000" w:themeColor="text1"/>
        </w:rPr>
        <w:t>人获得一次</w:t>
      </w:r>
      <w:r w:rsidRPr="007A5D4C">
        <w:rPr>
          <w:rStyle w:val="ae"/>
          <w:rFonts w:hint="eastAsia"/>
          <w:color w:val="000000" w:themeColor="text1"/>
        </w:rPr>
        <w:lastRenderedPageBreak/>
        <w:t>行动机会。</w:t>
      </w:r>
      <w:r>
        <w:rPr>
          <w:rStyle w:val="ae"/>
          <w:rFonts w:hint="eastAsia"/>
          <w:color w:val="000000" w:themeColor="text1"/>
        </w:rPr>
        <w:t>默认一次行动机会内每名玩家将获得一步的行动次数，例如起床，拿刀等（见下）。但有一些技能可以使一次行动机会内获得两个行动次数，或者使某一行动不消耗步数。玩家在消耗完本回合所有行动步数后结束行动，并等待进入下一回合。</w:t>
      </w:r>
    </w:p>
    <w:p w14:paraId="6FC3E2EC" w14:textId="371F9C25" w:rsidR="007A5D4C" w:rsidRPr="00511FB0" w:rsidRDefault="007A5D4C" w:rsidP="007A5D4C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e.g.</w:t>
      </w:r>
      <w:proofErr w:type="gramStart"/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甲获得</w:t>
      </w:r>
      <w:proofErr w:type="gramEnd"/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了一次行动机会，默认情况下他可以进行一次行动，如起床；</w:t>
      </w:r>
    </w:p>
    <w:p w14:paraId="2E79C08D" w14:textId="3B69DE15" w:rsidR="007A5D4C" w:rsidRPr="00511FB0" w:rsidRDefault="007A5D4C" w:rsidP="007A5D4C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若甲持有</w:t>
      </w:r>
      <w:r w:rsidRPr="00511FB0">
        <w:rPr>
          <w:rStyle w:val="ae"/>
          <w:rFonts w:hint="eastAsia"/>
          <w:i/>
          <w:iCs/>
          <w:color w:val="ADADAD" w:themeColor="background2" w:themeShade="BF"/>
          <w:sz w:val="15"/>
          <w:szCs w:val="15"/>
        </w:rPr>
        <w:t>隐忍</w:t>
      </w: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技能</w:t>
      </w:r>
      <w:r w:rsidR="001859DB"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，则可进行两次动作（获得两步），如起床、拿刀；</w:t>
      </w:r>
    </w:p>
    <w:p w14:paraId="48A12DC6" w14:textId="659F51B6" w:rsidR="001859DB" w:rsidRPr="00511FB0" w:rsidRDefault="001859DB" w:rsidP="007A5D4C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若甲持有</w:t>
      </w:r>
      <w:r w:rsidRPr="00511FB0">
        <w:rPr>
          <w:rStyle w:val="ae"/>
          <w:rFonts w:hint="eastAsia"/>
          <w:i/>
          <w:iCs/>
          <w:color w:val="ADADAD" w:themeColor="background2" w:themeShade="BF"/>
          <w:sz w:val="15"/>
          <w:szCs w:val="15"/>
        </w:rPr>
        <w:t>闪现</w:t>
      </w: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技能，则可在本人行动机会内闪现一次且不消耗步数，如起床、闪现到超商.</w:t>
      </w:r>
    </w:p>
    <w:p w14:paraId="1159C0D0" w14:textId="77777777" w:rsidR="001859DB" w:rsidRDefault="001859DB" w:rsidP="001859DB">
      <w:pPr>
        <w:jc w:val="left"/>
        <w:rPr>
          <w:rStyle w:val="ae"/>
          <w:rFonts w:hint="eastAsia"/>
          <w:color w:val="ADADAD" w:themeColor="background2" w:themeShade="BF"/>
        </w:rPr>
      </w:pPr>
    </w:p>
    <w:p w14:paraId="14BD5F01" w14:textId="0C42C364" w:rsidR="001859DB" w:rsidRDefault="001859DB" w:rsidP="001859DB">
      <w:pPr>
        <w:jc w:val="left"/>
        <w:rPr>
          <w:rStyle w:val="ae"/>
          <w:rFonts w:hint="eastAsia"/>
          <w:color w:val="000000" w:themeColor="text1"/>
        </w:rPr>
      </w:pPr>
      <w:r w:rsidRPr="001859DB">
        <w:rPr>
          <w:rStyle w:val="ae"/>
          <w:rFonts w:hint="eastAsia"/>
          <w:color w:val="000000" w:themeColor="text1"/>
        </w:rPr>
        <w:t>2.</w:t>
      </w:r>
      <w:r>
        <w:rPr>
          <w:rStyle w:val="ae"/>
          <w:rFonts w:hint="eastAsia"/>
          <w:color w:val="000000" w:themeColor="text1"/>
        </w:rPr>
        <w:t>地图</w:t>
      </w:r>
      <w:r w:rsidR="00061C1D">
        <w:rPr>
          <w:rStyle w:val="ae"/>
          <w:rFonts w:hint="eastAsia"/>
          <w:color w:val="000000" w:themeColor="text1"/>
        </w:rPr>
        <w:t>、</w:t>
      </w:r>
      <w:r w:rsidR="008B1EF1">
        <w:rPr>
          <w:rStyle w:val="ae"/>
          <w:rFonts w:hint="eastAsia"/>
          <w:color w:val="000000" w:themeColor="text1"/>
        </w:rPr>
        <w:t>建筑</w:t>
      </w:r>
      <w:r w:rsidR="00061C1D">
        <w:rPr>
          <w:rStyle w:val="ae"/>
          <w:rFonts w:hint="eastAsia"/>
          <w:color w:val="000000" w:themeColor="text1"/>
        </w:rPr>
        <w:t>与设施</w:t>
      </w:r>
    </w:p>
    <w:p w14:paraId="7D471136" w14:textId="663F9A96" w:rsidR="001859DB" w:rsidRDefault="001859DB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在《马桶》游戏中，玩家们将在一个地图中进行所有行动。</w:t>
      </w:r>
      <w:r w:rsidR="00234582">
        <w:rPr>
          <w:rStyle w:val="ae"/>
          <w:rFonts w:hint="eastAsia"/>
          <w:color w:val="000000" w:themeColor="text1"/>
        </w:rPr>
        <w:t>这个地图包括了如下元素：</w:t>
      </w:r>
    </w:p>
    <w:p w14:paraId="5A5EE1A6" w14:textId="1CD1E48D" w:rsidR="00234582" w:rsidRDefault="00234582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·家    依据人数，每名玩家都将拥有一个家。家中有门、马桶与一把刀。门的初始状态为打开；马桶盖初始状态为打开。</w:t>
      </w:r>
      <w:r w:rsidR="00765B29">
        <w:rPr>
          <w:rStyle w:val="ae"/>
          <w:rFonts w:hint="eastAsia"/>
          <w:color w:val="000000" w:themeColor="text1"/>
        </w:rPr>
        <w:t>当家被火箭筒摧毁后，该家被移除，其马桶不受影响，并被移至马路。</w:t>
      </w:r>
    </w:p>
    <w:p w14:paraId="25713F8F" w14:textId="65ACECCB" w:rsidR="00234582" w:rsidRDefault="00234582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·马路    一条普通的马路。</w:t>
      </w:r>
    </w:p>
    <w:p w14:paraId="7A70B9C5" w14:textId="4A38653D" w:rsidR="00234582" w:rsidRDefault="00234582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·超商    超商没有门，也就是说，所以玩家可以自由进出超商。超商中有无数把刀、无数个马桶、无数个火箭筒，与一个药店。所有马桶盖初始状态为打开。药店在超商内，有门，初始状态为关闭。</w:t>
      </w:r>
    </w:p>
    <w:p w14:paraId="4429FAAB" w14:textId="0D560718" w:rsidR="007D384E" w:rsidRPr="008A4410" w:rsidRDefault="008A4410" w:rsidP="007D384E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>
        <w:rPr>
          <w:rStyle w:val="ae"/>
          <w:rFonts w:hint="eastAsia"/>
          <w:color w:val="ADADAD" w:themeColor="background2" w:themeShade="BF"/>
          <w:sz w:val="15"/>
          <w:szCs w:val="15"/>
        </w:rPr>
        <w:t>p.s.</w:t>
      </w:r>
      <w:r w:rsidRPr="008A4410">
        <w:rPr>
          <w:rStyle w:val="ae"/>
          <w:rFonts w:hint="eastAsia"/>
          <w:color w:val="ADADAD" w:themeColor="background2" w:themeShade="BF"/>
          <w:sz w:val="15"/>
          <w:szCs w:val="15"/>
        </w:rPr>
        <w:t>玩家在以上三个建筑间可以自由移动，也就是说，只需要一步便可从一个建筑移动到另一个建筑.</w:t>
      </w:r>
    </w:p>
    <w:p w14:paraId="5DA269EE" w14:textId="0B8A92EB" w:rsidR="008A4410" w:rsidRDefault="00234582" w:rsidP="008A4410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·马桶    如上所述，所有马桶盖的初始状态均为打开。</w:t>
      </w:r>
      <w:r w:rsidR="00765B29">
        <w:rPr>
          <w:rStyle w:val="ae"/>
          <w:rFonts w:hint="eastAsia"/>
          <w:color w:val="000000" w:themeColor="text1"/>
        </w:rPr>
        <w:t>马桶免疫火箭筒的攻击。</w:t>
      </w:r>
      <w:r>
        <w:rPr>
          <w:rStyle w:val="ae"/>
          <w:rFonts w:hint="eastAsia"/>
          <w:color w:val="000000" w:themeColor="text1"/>
        </w:rPr>
        <w:t>玩家可以进入马桶，且一旦进入马桶，其状态将被强制为</w:t>
      </w:r>
      <w:r w:rsidRPr="00CF3F52">
        <w:rPr>
          <w:rStyle w:val="ae"/>
          <w:rFonts w:hint="eastAsia"/>
          <w:color w:val="83CAEB" w:themeColor="accent1" w:themeTint="66"/>
        </w:rPr>
        <w:t>清醒</w:t>
      </w:r>
      <w:r>
        <w:rPr>
          <w:rStyle w:val="ae"/>
          <w:rFonts w:hint="eastAsia"/>
          <w:color w:val="000000" w:themeColor="text1"/>
        </w:rPr>
        <w:t>，且身上一切武器与药水全部消失（无法找回）。玩家可以从马桶内部或外部关上马桶盖，也可以从马桶外部在马桶盖关闭时冲水</w:t>
      </w:r>
      <w:r w:rsidR="003157C5">
        <w:rPr>
          <w:rStyle w:val="ae"/>
          <w:rFonts w:hint="eastAsia"/>
          <w:color w:val="000000" w:themeColor="text1"/>
        </w:rPr>
        <w:t>。冲水后，</w:t>
      </w:r>
      <w:r w:rsidR="003C74D2">
        <w:rPr>
          <w:rStyle w:val="ae"/>
          <w:rFonts w:hint="eastAsia"/>
          <w:color w:val="000000" w:themeColor="text1"/>
        </w:rPr>
        <w:t>该马桶</w:t>
      </w:r>
      <w:r w:rsidR="003157C5">
        <w:rPr>
          <w:rStyle w:val="ae"/>
          <w:rFonts w:hint="eastAsia"/>
          <w:color w:val="000000" w:themeColor="text1"/>
        </w:rPr>
        <w:t>内所有玩家将受到1</w:t>
      </w:r>
      <w:r w:rsidR="003157C5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3157C5">
        <w:rPr>
          <w:rStyle w:val="ae"/>
          <w:rFonts w:hint="eastAsia"/>
          <w:color w:val="000000" w:themeColor="text1"/>
        </w:rPr>
        <w:t>伤害。</w:t>
      </w:r>
    </w:p>
    <w:p w14:paraId="619796DF" w14:textId="7B5C6E27" w:rsidR="003157C5" w:rsidRDefault="003157C5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·药店    如上所述，药店门初始状态为关闭。玩家在药店内部，且药店门关闭时可以选择拿药水。</w:t>
      </w:r>
      <w:r w:rsidR="003C74D2">
        <w:rPr>
          <w:rStyle w:val="ae"/>
          <w:rFonts w:hint="eastAsia"/>
          <w:color w:val="000000" w:themeColor="text1"/>
        </w:rPr>
        <w:t>若药店门已经因为火箭筒的攻击而消失，则任何玩家都不能拿药水。</w:t>
      </w:r>
      <w:r w:rsidR="00934D37">
        <w:rPr>
          <w:rStyle w:val="ae"/>
          <w:rFonts w:hint="eastAsia"/>
          <w:color w:val="000000" w:themeColor="text1"/>
        </w:rPr>
        <w:t>药店中药水都是无限的。</w:t>
      </w:r>
      <w:r>
        <w:rPr>
          <w:rStyle w:val="ae"/>
          <w:rFonts w:hint="eastAsia"/>
          <w:color w:val="000000" w:themeColor="text1"/>
        </w:rPr>
        <w:t>药店中的药水我们将稍后说明。</w:t>
      </w:r>
    </w:p>
    <w:p w14:paraId="317530CE" w14:textId="21092D32" w:rsidR="003157C5" w:rsidRPr="008A4410" w:rsidRDefault="008A4410" w:rsidP="008A441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8A4410">
        <w:rPr>
          <w:rStyle w:val="ae"/>
          <w:rFonts w:hint="eastAsia"/>
          <w:color w:val="ADADAD" w:themeColor="background2" w:themeShade="BF"/>
          <w:sz w:val="15"/>
          <w:szCs w:val="15"/>
        </w:rPr>
        <w:t>p.s.玩家在进入马桶前，必须进入该马桶所属建筑；玩家在进入药店前，必须先进</w:t>
      </w:r>
      <w:proofErr w:type="gramStart"/>
      <w:r w:rsidRPr="008A4410">
        <w:rPr>
          <w:rStyle w:val="ae"/>
          <w:rFonts w:hint="eastAsia"/>
          <w:color w:val="ADADAD" w:themeColor="background2" w:themeShade="BF"/>
          <w:sz w:val="15"/>
          <w:szCs w:val="15"/>
        </w:rPr>
        <w:t>入超商</w:t>
      </w:r>
      <w:proofErr w:type="gramEnd"/>
      <w:r w:rsidRPr="008A4410">
        <w:rPr>
          <w:rStyle w:val="ae"/>
          <w:rFonts w:hint="eastAsia"/>
          <w:color w:val="ADADAD" w:themeColor="background2" w:themeShade="BF"/>
          <w:sz w:val="15"/>
          <w:szCs w:val="15"/>
        </w:rPr>
        <w:t>.</w:t>
      </w:r>
    </w:p>
    <w:p w14:paraId="660A21EE" w14:textId="77777777" w:rsidR="008A4410" w:rsidRDefault="008A4410" w:rsidP="001859DB">
      <w:pPr>
        <w:jc w:val="left"/>
        <w:rPr>
          <w:rStyle w:val="ae"/>
          <w:rFonts w:hint="eastAsia"/>
          <w:color w:val="000000" w:themeColor="text1"/>
        </w:rPr>
      </w:pPr>
    </w:p>
    <w:p w14:paraId="20C2A6E9" w14:textId="16CE00F5" w:rsidR="003157C5" w:rsidRDefault="003157C5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3.武器（使用方法将在</w:t>
      </w:r>
      <w:r w:rsidR="00061C1D">
        <w:rPr>
          <w:rStyle w:val="ae"/>
          <w:rFonts w:hint="eastAsia"/>
          <w:color w:val="000000" w:themeColor="text1"/>
        </w:rPr>
        <w:t>6</w:t>
      </w:r>
      <w:r>
        <w:rPr>
          <w:rStyle w:val="ae"/>
          <w:rFonts w:hint="eastAsia"/>
          <w:color w:val="000000" w:themeColor="text1"/>
        </w:rPr>
        <w:t>说明）</w:t>
      </w:r>
    </w:p>
    <w:p w14:paraId="0B4FE528" w14:textId="4ECFC3E7" w:rsidR="003157C5" w:rsidRDefault="003157C5" w:rsidP="001859DB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在本游戏中，武器只有如下三者：</w:t>
      </w:r>
    </w:p>
    <w:p w14:paraId="33F7E127" w14:textId="39D3B576" w:rsidR="003157C5" w:rsidRDefault="003157C5" w:rsidP="003157C5">
      <w:pPr>
        <w:ind w:firstLine="420"/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·刀    如上所述，每名玩家的家里都有一把刀，超商中则有无数把刀。使用</w:t>
      </w:r>
      <w:r w:rsidR="008B1EF1">
        <w:rPr>
          <w:rStyle w:val="ae"/>
          <w:rFonts w:hint="eastAsia"/>
          <w:color w:val="000000" w:themeColor="text1"/>
        </w:rPr>
        <w:t>一级</w:t>
      </w:r>
      <w:r>
        <w:rPr>
          <w:rStyle w:val="ae"/>
          <w:rFonts w:hint="eastAsia"/>
          <w:color w:val="000000" w:themeColor="text1"/>
        </w:rPr>
        <w:t>刀进行攻击将会使被攻击对象受到1/2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伤害；使用二级刀进行攻击将使被攻击对象受到1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</w:t>
      </w:r>
      <w:r w:rsidR="008B1EF1">
        <w:rPr>
          <w:rStyle w:val="ae"/>
          <w:rFonts w:hint="eastAsia"/>
          <w:color w:val="000000" w:themeColor="text1"/>
        </w:rPr>
        <w:t>。每名玩家至多携带一把刀。</w:t>
      </w:r>
    </w:p>
    <w:p w14:paraId="17B1E403" w14:textId="49EA8A57" w:rsidR="008B1EF1" w:rsidRDefault="008B1EF1" w:rsidP="003157C5">
      <w:pPr>
        <w:ind w:firstLine="420"/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·火箭筒    如上所述，超商中有无数把火箭筒。</w:t>
      </w:r>
      <w:r w:rsidR="00965E70">
        <w:rPr>
          <w:rStyle w:val="ae"/>
          <w:rFonts w:hint="eastAsia"/>
          <w:color w:val="000000" w:themeColor="text1"/>
        </w:rPr>
        <w:t>其使用方法如下：必须在</w:t>
      </w:r>
      <w:r w:rsidR="00965E70" w:rsidRPr="00965E70">
        <w:rPr>
          <w:rStyle w:val="ae"/>
          <w:rFonts w:hint="eastAsia"/>
          <w:color w:val="000000" w:themeColor="text1"/>
          <w:u w:val="double"/>
        </w:rPr>
        <w:t>拿火箭筒</w:t>
      </w:r>
      <w:r w:rsidR="00965E70">
        <w:rPr>
          <w:rStyle w:val="ae"/>
          <w:rFonts w:hint="eastAsia"/>
          <w:color w:val="000000" w:themeColor="text1"/>
        </w:rPr>
        <w:t>、</w:t>
      </w:r>
      <w:r w:rsidR="00965E70" w:rsidRPr="00965E70">
        <w:rPr>
          <w:rStyle w:val="ae"/>
          <w:rFonts w:hint="eastAsia"/>
          <w:color w:val="000000" w:themeColor="text1"/>
          <w:u w:val="double"/>
        </w:rPr>
        <w:t>拿火箭弹</w:t>
      </w:r>
      <w:r w:rsidR="00965E70">
        <w:rPr>
          <w:rStyle w:val="ae"/>
          <w:rFonts w:hint="eastAsia"/>
          <w:color w:val="000000" w:themeColor="text1"/>
        </w:rPr>
        <w:t>、</w:t>
      </w:r>
      <w:r w:rsidR="00965E70" w:rsidRPr="00965E70">
        <w:rPr>
          <w:rStyle w:val="ae"/>
          <w:rFonts w:hint="eastAsia"/>
          <w:color w:val="000000" w:themeColor="text1"/>
          <w:u w:val="double"/>
        </w:rPr>
        <w:t>上膛</w:t>
      </w:r>
      <w:r w:rsidR="00965E70">
        <w:rPr>
          <w:rStyle w:val="ae"/>
          <w:rFonts w:hint="eastAsia"/>
          <w:color w:val="000000" w:themeColor="text1"/>
        </w:rPr>
        <w:t>、</w:t>
      </w:r>
      <w:r w:rsidR="00965E70" w:rsidRPr="00965E70">
        <w:rPr>
          <w:rStyle w:val="ae"/>
          <w:rFonts w:hint="eastAsia"/>
          <w:color w:val="000000" w:themeColor="text1"/>
          <w:u w:val="double"/>
        </w:rPr>
        <w:t>瞄准</w:t>
      </w:r>
      <w:r w:rsidR="00965E70">
        <w:rPr>
          <w:rStyle w:val="ae"/>
          <w:rFonts w:hint="eastAsia"/>
          <w:color w:val="000000" w:themeColor="text1"/>
        </w:rPr>
        <w:t>之后进行</w:t>
      </w:r>
      <w:r w:rsidR="00965E70" w:rsidRPr="00965E70">
        <w:rPr>
          <w:rStyle w:val="ae"/>
          <w:rFonts w:hint="eastAsia"/>
          <w:color w:val="000000" w:themeColor="text1"/>
          <w:u w:val="double"/>
        </w:rPr>
        <w:t>轰炸</w:t>
      </w:r>
      <w:r w:rsidR="00965E70">
        <w:rPr>
          <w:rStyle w:val="ae"/>
          <w:rFonts w:hint="eastAsia"/>
          <w:color w:val="000000" w:themeColor="text1"/>
        </w:rPr>
        <w:t>。</w:t>
      </w:r>
      <w:r>
        <w:rPr>
          <w:rStyle w:val="ae"/>
          <w:rFonts w:hint="eastAsia"/>
          <w:color w:val="000000" w:themeColor="text1"/>
        </w:rPr>
        <w:t>火箭筒在</w:t>
      </w:r>
      <w:r w:rsidRPr="00061C1D">
        <w:rPr>
          <w:rStyle w:val="ae"/>
          <w:rFonts w:hint="eastAsia"/>
          <w:color w:val="000000" w:themeColor="text1"/>
          <w:u w:val="double"/>
        </w:rPr>
        <w:t>上膛</w:t>
      </w:r>
      <w:r>
        <w:rPr>
          <w:rStyle w:val="ae"/>
          <w:rFonts w:hint="eastAsia"/>
          <w:color w:val="000000" w:themeColor="text1"/>
        </w:rPr>
        <w:t>之后，可以瞄准以上（2部分）除马桶与药店外所有建筑。在轰炸该建筑之后：若该建筑为家，则家中所有玩家（不包括马桶内）受到1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伤害，且家与门被移除，马桶（不受火箭筒伤害）归属马路；若该建筑为马路，则马路上所有玩家</w:t>
      </w:r>
      <w:r w:rsidR="004E5F28">
        <w:rPr>
          <w:rStyle w:val="ae"/>
          <w:rFonts w:hint="eastAsia"/>
          <w:color w:val="000000" w:themeColor="text1"/>
        </w:rPr>
        <w:t>受到1</w:t>
      </w:r>
      <w:r w:rsidR="004E5F28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4E5F28">
        <w:rPr>
          <w:rStyle w:val="ae"/>
          <w:rFonts w:hint="eastAsia"/>
          <w:color w:val="000000" w:themeColor="text1"/>
        </w:rPr>
        <w:t>伤害；若该建筑为超商，则超商（包括药店内）所有玩家受到1</w:t>
      </w:r>
      <w:r w:rsidR="004E5F28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4E5F28">
        <w:rPr>
          <w:rStyle w:val="ae"/>
          <w:rFonts w:hint="eastAsia"/>
          <w:color w:val="000000" w:themeColor="text1"/>
        </w:rPr>
        <w:t>伤害，且药店的门被移除，</w:t>
      </w:r>
      <w:proofErr w:type="gramStart"/>
      <w:r w:rsidR="004E5F28">
        <w:rPr>
          <w:rStyle w:val="ae"/>
          <w:rFonts w:hint="eastAsia"/>
          <w:color w:val="000000" w:themeColor="text1"/>
        </w:rPr>
        <w:t>超商内其他</w:t>
      </w:r>
      <w:proofErr w:type="gramEnd"/>
      <w:r w:rsidR="004E5F28">
        <w:rPr>
          <w:rStyle w:val="ae"/>
          <w:rFonts w:hint="eastAsia"/>
          <w:color w:val="000000" w:themeColor="text1"/>
        </w:rPr>
        <w:t>设施不受影响。</w:t>
      </w:r>
      <w:r w:rsidR="00934D37">
        <w:rPr>
          <w:rStyle w:val="ae"/>
          <w:rFonts w:hint="eastAsia"/>
          <w:color w:val="000000" w:themeColor="text1"/>
        </w:rPr>
        <w:t>每名玩家至多携带一把火箭筒。</w:t>
      </w:r>
    </w:p>
    <w:p w14:paraId="676A92B1" w14:textId="50B8C0B0" w:rsidR="004E5F28" w:rsidRDefault="004E5F28" w:rsidP="003157C5">
      <w:pPr>
        <w:ind w:firstLine="420"/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·拳头    若玩家既</w:t>
      </w:r>
      <w:proofErr w:type="gramStart"/>
      <w:r>
        <w:rPr>
          <w:rStyle w:val="ae"/>
          <w:rFonts w:hint="eastAsia"/>
          <w:color w:val="000000" w:themeColor="text1"/>
        </w:rPr>
        <w:t>不</w:t>
      </w:r>
      <w:proofErr w:type="gramEnd"/>
      <w:r>
        <w:rPr>
          <w:rStyle w:val="ae"/>
          <w:rFonts w:hint="eastAsia"/>
          <w:color w:val="000000" w:themeColor="text1"/>
        </w:rPr>
        <w:t>持有刀，也</w:t>
      </w:r>
      <w:proofErr w:type="gramStart"/>
      <w:r>
        <w:rPr>
          <w:rStyle w:val="ae"/>
          <w:rFonts w:hint="eastAsia"/>
          <w:color w:val="000000" w:themeColor="text1"/>
        </w:rPr>
        <w:t>不</w:t>
      </w:r>
      <w:proofErr w:type="gramEnd"/>
      <w:r>
        <w:rPr>
          <w:rStyle w:val="ae"/>
          <w:rFonts w:hint="eastAsia"/>
          <w:color w:val="000000" w:themeColor="text1"/>
        </w:rPr>
        <w:t>持有火箭筒，则</w:t>
      </w:r>
      <w:r w:rsidR="00061C1D">
        <w:rPr>
          <w:rStyle w:val="ae"/>
          <w:rFonts w:hint="eastAsia"/>
          <w:color w:val="000000" w:themeColor="text1"/>
        </w:rPr>
        <w:t>该玩家的</w:t>
      </w:r>
      <w:r>
        <w:rPr>
          <w:rStyle w:val="ae"/>
          <w:rFonts w:hint="eastAsia"/>
          <w:color w:val="000000" w:themeColor="text1"/>
        </w:rPr>
        <w:t>武器为拳头。在清醒状态下，使用拳头进行攻击时，被攻击对象将受到1/3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伤害；在梦游状态下，被攻击对象将受到1/2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伤害。</w:t>
      </w:r>
    </w:p>
    <w:p w14:paraId="4CBBC1A9" w14:textId="77777777" w:rsidR="004E5F28" w:rsidRDefault="004E5F28" w:rsidP="003157C5">
      <w:pPr>
        <w:ind w:firstLine="420"/>
        <w:jc w:val="left"/>
        <w:rPr>
          <w:rStyle w:val="ae"/>
          <w:rFonts w:hint="eastAsia"/>
          <w:color w:val="000000" w:themeColor="text1"/>
        </w:rPr>
      </w:pPr>
    </w:p>
    <w:p w14:paraId="01277357" w14:textId="2A469A2E" w:rsidR="004E5F28" w:rsidRDefault="00934D37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4.药水（使用方法将在</w:t>
      </w:r>
      <w:r w:rsidR="00061C1D">
        <w:rPr>
          <w:rStyle w:val="ae"/>
          <w:rFonts w:hint="eastAsia"/>
          <w:color w:val="000000" w:themeColor="text1"/>
        </w:rPr>
        <w:t>6</w:t>
      </w:r>
      <w:r>
        <w:rPr>
          <w:rStyle w:val="ae"/>
          <w:rFonts w:hint="eastAsia"/>
          <w:color w:val="000000" w:themeColor="text1"/>
        </w:rPr>
        <w:t>说明）</w:t>
      </w:r>
    </w:p>
    <w:p w14:paraId="79DE7A0F" w14:textId="3DC01D15" w:rsidR="00934D37" w:rsidRDefault="00934D37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lastRenderedPageBreak/>
        <w:tab/>
      </w:r>
      <w:r>
        <w:rPr>
          <w:rStyle w:val="ae"/>
          <w:rFonts w:hint="eastAsia"/>
          <w:color w:val="000000" w:themeColor="text1"/>
        </w:rPr>
        <w:t>在本游戏中，药水只有以下四种：</w:t>
      </w:r>
    </w:p>
    <w:p w14:paraId="2FE39912" w14:textId="19873436" w:rsidR="00061C1D" w:rsidRPr="00061C1D" w:rsidRDefault="00934D37" w:rsidP="00061C1D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·回血药    玩家可以对任何玩家使用回血药（包括自己）。使用回血药后，</w:t>
      </w:r>
      <w:r w:rsidR="00061C1D">
        <w:rPr>
          <w:rStyle w:val="ae"/>
          <w:rFonts w:hint="eastAsia"/>
          <w:color w:val="000000" w:themeColor="text1"/>
        </w:rPr>
        <w:t>被使用对象将回复1/2</w:t>
      </w:r>
      <w:r w:rsidR="00061C1D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061C1D">
        <w:rPr>
          <w:rStyle w:val="ae"/>
          <w:rFonts w:hint="eastAsia"/>
          <w:color w:val="000000" w:themeColor="text1"/>
        </w:rPr>
        <w:t>，但不能超出血量上限。</w:t>
      </w:r>
    </w:p>
    <w:p w14:paraId="0DDEEA59" w14:textId="02CE9E19" w:rsidR="00061C1D" w:rsidRDefault="00061C1D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·隐身药    玩家可以对任何玩家使用隐身药（包括自己）。使用隐身药后，被使用对象将在接下来4回合内（不包括本回合）被移出游戏，不能进行任何行动，也不会受到伤害。在第5回合，玩家可以选择传送到任意设施内，</w:t>
      </w:r>
      <w:r w:rsidRPr="00965E70">
        <w:rPr>
          <w:rStyle w:val="ae"/>
          <w:rFonts w:hint="eastAsia"/>
          <w:color w:val="000000" w:themeColor="text1"/>
        </w:rPr>
        <w:t>并且保留隐身前的所有装备</w:t>
      </w:r>
      <w:r w:rsidR="00E841B3">
        <w:rPr>
          <w:rStyle w:val="ae"/>
          <w:rFonts w:hint="eastAsia"/>
          <w:color w:val="000000" w:themeColor="text1"/>
        </w:rPr>
        <w:t>与状态</w:t>
      </w:r>
      <w:r w:rsidRPr="00965E70">
        <w:rPr>
          <w:rStyle w:val="ae"/>
          <w:rFonts w:hint="eastAsia"/>
          <w:color w:val="000000" w:themeColor="text1"/>
        </w:rPr>
        <w:t>。</w:t>
      </w:r>
    </w:p>
    <w:p w14:paraId="548533FE" w14:textId="39503446" w:rsidR="00D67213" w:rsidRPr="00061C1D" w:rsidRDefault="00061C1D" w:rsidP="00934D37">
      <w:pPr>
        <w:jc w:val="left"/>
        <w:rPr>
          <w:rStyle w:val="ae"/>
          <w:rFonts w:hint="eastAsia"/>
          <w:color w:val="000000" w:themeColor="text1"/>
          <w:u w:val="single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·毒药    玩家可以对任何玩家使用毒药（包括自己）。使用毒药后，被使用对象的血量</w:t>
      </w:r>
      <w:r w:rsidR="00E841B3">
        <w:rPr>
          <w:rStyle w:val="ae"/>
          <w:rFonts w:hint="eastAsia"/>
          <w:color w:val="000000" w:themeColor="text1"/>
        </w:rPr>
        <w:t>与血量上限</w:t>
      </w:r>
      <w:r>
        <w:rPr>
          <w:rStyle w:val="ae"/>
          <w:rFonts w:hint="eastAsia"/>
          <w:color w:val="000000" w:themeColor="text1"/>
        </w:rPr>
        <w:t>将被乘以1/3</w:t>
      </w:r>
      <w:r w:rsidR="00E841B3">
        <w:rPr>
          <w:rStyle w:val="ae"/>
          <w:rFonts w:hint="eastAsia"/>
          <w:color w:val="000000" w:themeColor="text1"/>
        </w:rPr>
        <w:t>。每名玩家一局游戏中至多受到一次毒药的伤害。</w:t>
      </w:r>
    </w:p>
    <w:p w14:paraId="5C5531D9" w14:textId="77777777" w:rsidR="00061C1D" w:rsidRDefault="00061C1D" w:rsidP="00934D37">
      <w:pPr>
        <w:jc w:val="left"/>
        <w:rPr>
          <w:rStyle w:val="ae"/>
          <w:rFonts w:hint="eastAsia"/>
          <w:color w:val="000000" w:themeColor="text1"/>
        </w:rPr>
      </w:pPr>
    </w:p>
    <w:p w14:paraId="07AF42F5" w14:textId="25FADF3C" w:rsidR="00061C1D" w:rsidRDefault="00061C1D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5.玩家的状态</w:t>
      </w:r>
      <w:r w:rsidR="003C74D2">
        <w:rPr>
          <w:rStyle w:val="ae"/>
          <w:rFonts w:hint="eastAsia"/>
          <w:color w:val="000000" w:themeColor="text1"/>
        </w:rPr>
        <w:t>（玩家初始血量为1</w:t>
      </w:r>
      <w:r w:rsidR="003C74D2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3C74D2">
        <w:rPr>
          <w:rStyle w:val="ae"/>
          <w:rFonts w:hint="eastAsia"/>
          <w:color w:val="000000" w:themeColor="text1"/>
        </w:rPr>
        <w:t>）</w:t>
      </w:r>
    </w:p>
    <w:p w14:paraId="2B4144AA" w14:textId="571AC62B" w:rsidR="00061C1D" w:rsidRDefault="00061C1D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在本游戏中，玩家本身的状态有如下几种：</w:t>
      </w:r>
    </w:p>
    <w:p w14:paraId="324220D9" w14:textId="6655F4B8" w:rsidR="00061C1D" w:rsidRDefault="00061C1D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 w:rsidRPr="00990C79">
        <w:rPr>
          <w:rStyle w:val="ae"/>
          <w:rFonts w:hint="eastAsia"/>
          <w:color w:val="83CAEB" w:themeColor="accent1" w:themeTint="66"/>
        </w:rPr>
        <w:t>睡觉</w:t>
      </w:r>
      <w:r>
        <w:rPr>
          <w:rStyle w:val="ae"/>
          <w:rFonts w:hint="eastAsia"/>
          <w:color w:val="000000" w:themeColor="text1"/>
        </w:rPr>
        <w:t xml:space="preserve">    所有玩家的初始状态（游戏开始时）。在该状态下，</w:t>
      </w:r>
      <w:r w:rsidR="00990C79">
        <w:rPr>
          <w:rStyle w:val="ae"/>
          <w:rFonts w:hint="eastAsia"/>
          <w:color w:val="000000" w:themeColor="text1"/>
        </w:rPr>
        <w:t>玩家</w:t>
      </w:r>
      <w:r>
        <w:rPr>
          <w:rStyle w:val="ae"/>
          <w:rFonts w:hint="eastAsia"/>
          <w:color w:val="000000" w:themeColor="text1"/>
        </w:rPr>
        <w:t>可以受到伤害，但不能进行除</w:t>
      </w:r>
      <w:r w:rsidRPr="00061C1D">
        <w:rPr>
          <w:rStyle w:val="ae"/>
          <w:rFonts w:hint="eastAsia"/>
          <w:color w:val="000000" w:themeColor="text1"/>
          <w:u w:val="double"/>
        </w:rPr>
        <w:t>起床</w:t>
      </w:r>
      <w:r w:rsidR="00990C79">
        <w:rPr>
          <w:rStyle w:val="ae"/>
          <w:rFonts w:hint="eastAsia"/>
          <w:color w:val="000000" w:themeColor="text1"/>
        </w:rPr>
        <w:t>与</w:t>
      </w:r>
      <w:r w:rsidR="00990C79" w:rsidRPr="00990C79">
        <w:rPr>
          <w:rStyle w:val="ae"/>
          <w:rFonts w:hint="eastAsia"/>
          <w:color w:val="000000" w:themeColor="text1"/>
          <w:u w:val="double"/>
        </w:rPr>
        <w:t>梦游</w:t>
      </w:r>
      <w:r w:rsidR="00990C79">
        <w:rPr>
          <w:rStyle w:val="ae"/>
          <w:rFonts w:hint="eastAsia"/>
          <w:color w:val="000000" w:themeColor="text1"/>
        </w:rPr>
        <w:t>外的行动。</w:t>
      </w:r>
    </w:p>
    <w:p w14:paraId="5672D93B" w14:textId="48F60A8B" w:rsidR="00990C79" w:rsidRDefault="00990C79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 w:rsidRPr="00990C79">
        <w:rPr>
          <w:rStyle w:val="ae"/>
          <w:rFonts w:hint="eastAsia"/>
          <w:color w:val="83CAEB" w:themeColor="accent1" w:themeTint="66"/>
        </w:rPr>
        <w:t>清醒</w:t>
      </w:r>
      <w:r>
        <w:rPr>
          <w:rStyle w:val="ae"/>
          <w:rFonts w:hint="eastAsia"/>
          <w:color w:val="000000" w:themeColor="text1"/>
        </w:rPr>
        <w:t xml:space="preserve">    玩家在</w:t>
      </w:r>
      <w:r w:rsidRPr="00990C79">
        <w:rPr>
          <w:rStyle w:val="ae"/>
          <w:rFonts w:hint="eastAsia"/>
          <w:color w:val="000000" w:themeColor="text1"/>
          <w:u w:val="double"/>
        </w:rPr>
        <w:t>起床</w:t>
      </w:r>
      <w:r>
        <w:rPr>
          <w:rStyle w:val="ae"/>
          <w:rFonts w:hint="eastAsia"/>
          <w:color w:val="000000" w:themeColor="text1"/>
        </w:rPr>
        <w:t>后，将会进入</w:t>
      </w:r>
      <w:r w:rsidRPr="00990C79">
        <w:rPr>
          <w:rStyle w:val="ae"/>
          <w:rFonts w:hint="eastAsia"/>
          <w:color w:val="83CAEB" w:themeColor="accent1" w:themeTint="66"/>
        </w:rPr>
        <w:t>清醒</w:t>
      </w:r>
      <w:r>
        <w:rPr>
          <w:rStyle w:val="ae"/>
          <w:rFonts w:hint="eastAsia"/>
          <w:color w:val="000000" w:themeColor="text1"/>
        </w:rPr>
        <w:t>状态。</w:t>
      </w:r>
      <w:r w:rsidR="00F57D8A">
        <w:rPr>
          <w:rStyle w:val="ae"/>
          <w:rFonts w:hint="eastAsia"/>
          <w:color w:val="000000" w:themeColor="text1"/>
        </w:rPr>
        <w:t>在该状态下，玩家可以进行任何行动</w:t>
      </w:r>
      <w:r w:rsidR="00CF3F52">
        <w:rPr>
          <w:rStyle w:val="ae"/>
          <w:rFonts w:hint="eastAsia"/>
          <w:color w:val="000000" w:themeColor="text1"/>
        </w:rPr>
        <w:t>，且全集造成的伤害为1/3</w:t>
      </w:r>
      <w:bookmarkStart w:id="0" w:name="OLE_LINK1"/>
      <w:r w:rsidR="00CF3F52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bookmarkEnd w:id="0"/>
      <w:r w:rsidR="00CF3F52">
        <w:rPr>
          <w:rStyle w:val="ae"/>
          <w:rFonts w:hint="eastAsia"/>
          <w:color w:val="000000" w:themeColor="text1"/>
        </w:rPr>
        <w:t>。</w:t>
      </w:r>
    </w:p>
    <w:p w14:paraId="6FF1D089" w14:textId="5665A80A" w:rsidR="00F57D8A" w:rsidRDefault="00F57D8A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>
        <w:rPr>
          <w:rStyle w:val="ae"/>
          <w:rFonts w:hint="eastAsia"/>
          <w:color w:val="83CAEB" w:themeColor="accent1" w:themeTint="66"/>
        </w:rPr>
        <w:t>梦游</w:t>
      </w:r>
      <w:r w:rsidR="00CF3F52">
        <w:rPr>
          <w:rStyle w:val="ae"/>
          <w:rFonts w:hint="eastAsia"/>
          <w:color w:val="83CAEB" w:themeColor="accent1" w:themeTint="66"/>
        </w:rPr>
        <w:t xml:space="preserve">    </w:t>
      </w:r>
      <w:r w:rsidR="00CF3F52">
        <w:rPr>
          <w:rStyle w:val="ae"/>
          <w:rFonts w:hint="eastAsia"/>
          <w:color w:val="auto"/>
        </w:rPr>
        <w:t>玩家在</w:t>
      </w:r>
      <w:r w:rsidR="00CF3F52">
        <w:rPr>
          <w:rStyle w:val="ae"/>
          <w:rFonts w:hint="eastAsia"/>
          <w:color w:val="auto"/>
          <w:u w:val="double"/>
        </w:rPr>
        <w:t>梦游</w:t>
      </w:r>
      <w:r w:rsidR="00CF3F52">
        <w:rPr>
          <w:rStyle w:val="ae"/>
          <w:rFonts w:hint="eastAsia"/>
          <w:color w:val="auto"/>
        </w:rPr>
        <w:t>后，将会进入</w:t>
      </w:r>
      <w:r w:rsidR="00CF3F52" w:rsidRPr="00CF3F52">
        <w:rPr>
          <w:rStyle w:val="ae"/>
          <w:rFonts w:hint="eastAsia"/>
          <w:color w:val="83CAEB" w:themeColor="accent1" w:themeTint="66"/>
        </w:rPr>
        <w:t>梦游</w:t>
      </w:r>
      <w:r w:rsidR="00CF3F52">
        <w:rPr>
          <w:rStyle w:val="ae"/>
          <w:rFonts w:hint="eastAsia"/>
          <w:color w:val="auto"/>
        </w:rPr>
        <w:t>状态。在该状态下，玩家不能携带任何物品，且拳击造成的伤害为1/2</w:t>
      </w:r>
      <w:r w:rsidR="00CF3F52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CF3F52">
        <w:rPr>
          <w:rStyle w:val="ae"/>
          <w:rFonts w:hint="eastAsia"/>
          <w:color w:val="000000" w:themeColor="text1"/>
        </w:rPr>
        <w:t>。</w:t>
      </w:r>
    </w:p>
    <w:p w14:paraId="59B9F06C" w14:textId="7A49E129" w:rsidR="00CF3F52" w:rsidRDefault="00CF3F52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 w:rsidR="00C01920" w:rsidRPr="003C74D2">
        <w:rPr>
          <w:rStyle w:val="ae"/>
          <w:rFonts w:hint="eastAsia"/>
          <w:color w:val="83CAEB" w:themeColor="accent1" w:themeTint="66"/>
        </w:rPr>
        <w:t>沉默</w:t>
      </w:r>
      <w:r w:rsidR="00C01920">
        <w:rPr>
          <w:rStyle w:val="ae"/>
          <w:rFonts w:hint="eastAsia"/>
          <w:color w:val="000000" w:themeColor="text1"/>
        </w:rPr>
        <w:t xml:space="preserve">    某些特定的行动或设施会使玩家进入</w:t>
      </w:r>
      <w:r w:rsidR="00C01920" w:rsidRPr="003C74D2">
        <w:rPr>
          <w:rStyle w:val="ae"/>
          <w:rFonts w:hint="eastAsia"/>
          <w:color w:val="83CAEB" w:themeColor="accent1" w:themeTint="66"/>
        </w:rPr>
        <w:t>沉默</w:t>
      </w:r>
      <w:r w:rsidR="00C01920">
        <w:rPr>
          <w:rStyle w:val="ae"/>
          <w:rFonts w:hint="eastAsia"/>
          <w:color w:val="000000" w:themeColor="text1"/>
        </w:rPr>
        <w:t>状态。在</w:t>
      </w:r>
      <w:r w:rsidR="003C74D2">
        <w:rPr>
          <w:rStyle w:val="ae"/>
          <w:rFonts w:hint="eastAsia"/>
          <w:color w:val="000000" w:themeColor="text1"/>
        </w:rPr>
        <w:t>该</w:t>
      </w:r>
      <w:r w:rsidR="00C01920">
        <w:rPr>
          <w:rStyle w:val="ae"/>
          <w:rFonts w:hint="eastAsia"/>
          <w:color w:val="000000" w:themeColor="text1"/>
        </w:rPr>
        <w:t>状态下，玩家不能进行行动，但可以受到伤害。</w:t>
      </w:r>
      <w:r w:rsidR="003C74D2">
        <w:rPr>
          <w:rStyle w:val="ae"/>
          <w:rFonts w:hint="eastAsia"/>
          <w:color w:val="000000" w:themeColor="text1"/>
        </w:rPr>
        <w:t>至少持续</w:t>
      </w:r>
      <w:proofErr w:type="gramStart"/>
      <w:r w:rsidR="003C74D2">
        <w:rPr>
          <w:rStyle w:val="ae"/>
          <w:rFonts w:hint="eastAsia"/>
          <w:color w:val="000000" w:themeColor="text1"/>
        </w:rPr>
        <w:t>一</w:t>
      </w:r>
      <w:proofErr w:type="gramEnd"/>
      <w:r w:rsidR="003C74D2">
        <w:rPr>
          <w:rStyle w:val="ae"/>
          <w:rFonts w:hint="eastAsia"/>
          <w:color w:val="000000" w:themeColor="text1"/>
        </w:rPr>
        <w:t>回合。</w:t>
      </w:r>
    </w:p>
    <w:p w14:paraId="01FBE235" w14:textId="521E0BD4" w:rsidR="003C74D2" w:rsidRDefault="003C74D2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 w:rsidRPr="003C74D2">
        <w:rPr>
          <w:rStyle w:val="ae"/>
          <w:rFonts w:hint="eastAsia"/>
          <w:color w:val="83CAEB" w:themeColor="accent1" w:themeTint="66"/>
        </w:rPr>
        <w:t>隐身</w:t>
      </w:r>
      <w:r>
        <w:rPr>
          <w:rStyle w:val="ae"/>
          <w:rFonts w:hint="eastAsia"/>
          <w:color w:val="000000" w:themeColor="text1"/>
        </w:rPr>
        <w:t xml:space="preserve">    隐身药水可以使玩家进入</w:t>
      </w:r>
      <w:r w:rsidRPr="003C74D2">
        <w:rPr>
          <w:rStyle w:val="ae"/>
          <w:rFonts w:hint="eastAsia"/>
          <w:color w:val="83CAEB" w:themeColor="accent1" w:themeTint="66"/>
        </w:rPr>
        <w:t>隐身</w:t>
      </w:r>
      <w:r>
        <w:rPr>
          <w:rStyle w:val="ae"/>
          <w:rFonts w:hint="eastAsia"/>
          <w:color w:val="000000" w:themeColor="text1"/>
        </w:rPr>
        <w:t>状态。在该状态下，玩家不能受到伤害，也不能进行行动。</w:t>
      </w:r>
      <w:r w:rsidR="00965E70">
        <w:rPr>
          <w:rStyle w:val="ae"/>
          <w:rFonts w:hint="eastAsia"/>
          <w:color w:val="000000" w:themeColor="text1"/>
        </w:rPr>
        <w:t>至少持续</w:t>
      </w:r>
      <w:proofErr w:type="gramStart"/>
      <w:r w:rsidR="00965E70">
        <w:rPr>
          <w:rStyle w:val="ae"/>
          <w:rFonts w:hint="eastAsia"/>
          <w:color w:val="000000" w:themeColor="text1"/>
        </w:rPr>
        <w:t>一</w:t>
      </w:r>
      <w:proofErr w:type="gramEnd"/>
      <w:r w:rsidR="00965E70">
        <w:rPr>
          <w:rStyle w:val="ae"/>
          <w:rFonts w:hint="eastAsia"/>
          <w:color w:val="000000" w:themeColor="text1"/>
        </w:rPr>
        <w:t>回合。</w:t>
      </w:r>
    </w:p>
    <w:p w14:paraId="36E396C4" w14:textId="77777777" w:rsidR="003C74D2" w:rsidRPr="003C74D2" w:rsidRDefault="003C74D2" w:rsidP="00934D37">
      <w:pPr>
        <w:jc w:val="left"/>
        <w:rPr>
          <w:rStyle w:val="ae"/>
          <w:rFonts w:hint="eastAsia"/>
          <w:color w:val="000000" w:themeColor="text1"/>
        </w:rPr>
      </w:pPr>
    </w:p>
    <w:p w14:paraId="4D570263" w14:textId="2D253216" w:rsidR="00D67213" w:rsidRDefault="00061C1D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6.</w:t>
      </w:r>
      <w:r w:rsidR="00D67213">
        <w:rPr>
          <w:rStyle w:val="ae"/>
          <w:rFonts w:hint="eastAsia"/>
          <w:color w:val="000000" w:themeColor="text1"/>
        </w:rPr>
        <w:t>行动</w:t>
      </w:r>
      <w:r w:rsidR="00EF6217">
        <w:rPr>
          <w:rStyle w:val="ae"/>
          <w:rFonts w:hint="eastAsia"/>
          <w:color w:val="000000" w:themeColor="text1"/>
        </w:rPr>
        <w:t>（本部</w:t>
      </w:r>
      <w:proofErr w:type="gramStart"/>
      <w:r w:rsidR="00EF6217">
        <w:rPr>
          <w:rStyle w:val="ae"/>
          <w:rFonts w:hint="eastAsia"/>
          <w:color w:val="000000" w:themeColor="text1"/>
        </w:rPr>
        <w:t>分行动</w:t>
      </w:r>
      <w:proofErr w:type="gramEnd"/>
      <w:r w:rsidR="00EF6217">
        <w:rPr>
          <w:rStyle w:val="ae"/>
          <w:rFonts w:hint="eastAsia"/>
          <w:color w:val="000000" w:themeColor="text1"/>
        </w:rPr>
        <w:t>均消耗一步）</w:t>
      </w:r>
    </w:p>
    <w:p w14:paraId="6F49C734" w14:textId="2FCA400D" w:rsidR="00D67213" w:rsidRDefault="003C74D2" w:rsidP="00934D37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 w:rsidR="008A4410">
        <w:rPr>
          <w:rStyle w:val="ae"/>
          <w:rFonts w:hint="eastAsia"/>
          <w:color w:val="000000" w:themeColor="text1"/>
        </w:rPr>
        <w:t>这一部分中我们将不再用双下划线标出行动名（为了方便）。</w:t>
      </w:r>
      <w:r w:rsidR="007D384E">
        <w:rPr>
          <w:rStyle w:val="ae"/>
          <w:rFonts w:hint="eastAsia"/>
          <w:color w:val="000000" w:themeColor="text1"/>
        </w:rPr>
        <w:t>我们可以按照参与行动的对象与对象</w:t>
      </w:r>
      <w:proofErr w:type="gramStart"/>
      <w:r w:rsidR="007D384E">
        <w:rPr>
          <w:rStyle w:val="ae"/>
          <w:rFonts w:hint="eastAsia"/>
          <w:color w:val="000000" w:themeColor="text1"/>
        </w:rPr>
        <w:t>间位置</w:t>
      </w:r>
      <w:proofErr w:type="gramEnd"/>
      <w:r w:rsidR="007D384E">
        <w:rPr>
          <w:rStyle w:val="ae"/>
          <w:rFonts w:hint="eastAsia"/>
          <w:color w:val="000000" w:themeColor="text1"/>
        </w:rPr>
        <w:t>关系将他们分成数类：（注：同一空间是指在同</w:t>
      </w:r>
      <w:proofErr w:type="gramStart"/>
      <w:r w:rsidR="007D384E">
        <w:rPr>
          <w:rStyle w:val="ae"/>
          <w:rFonts w:hint="eastAsia"/>
          <w:color w:val="000000" w:themeColor="text1"/>
        </w:rPr>
        <w:t>一设施</w:t>
      </w:r>
      <w:proofErr w:type="gramEnd"/>
      <w:r w:rsidR="007D384E">
        <w:rPr>
          <w:rStyle w:val="ae"/>
          <w:rFonts w:hint="eastAsia"/>
          <w:color w:val="000000" w:themeColor="text1"/>
        </w:rPr>
        <w:t>内。）</w:t>
      </w:r>
    </w:p>
    <w:p w14:paraId="7848FE81" w14:textId="27E941C4" w:rsidR="007D384E" w:rsidRPr="008A4410" w:rsidRDefault="008A4410" w:rsidP="008A4410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（1）</w:t>
      </w:r>
      <w:r w:rsidR="007D384E" w:rsidRPr="008A4410">
        <w:rPr>
          <w:rStyle w:val="ae"/>
          <w:rFonts w:hint="eastAsia"/>
          <w:color w:val="000000" w:themeColor="text1"/>
        </w:rPr>
        <w:t>玩家自己使用</w:t>
      </w:r>
    </w:p>
    <w:tbl>
      <w:tblPr>
        <w:tblStyle w:val="-3"/>
        <w:tblW w:w="0" w:type="auto"/>
        <w:tblLook w:val="0620" w:firstRow="1" w:lastRow="0" w:firstColumn="0" w:lastColumn="0" w:noHBand="1" w:noVBand="1"/>
      </w:tblPr>
      <w:tblGrid>
        <w:gridCol w:w="1116"/>
        <w:gridCol w:w="1716"/>
        <w:gridCol w:w="1416"/>
        <w:gridCol w:w="2766"/>
      </w:tblGrid>
      <w:tr w:rsidR="00EF6217" w14:paraId="35EC9303" w14:textId="030A062B" w:rsidTr="00965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tcW w:w="0" w:type="auto"/>
          </w:tcPr>
          <w:p w14:paraId="01AE7EE9" w14:textId="7D2D506B" w:rsidR="008A4410" w:rsidRPr="00EF6217" w:rsidRDefault="008A4410" w:rsidP="00965E70">
            <w:pPr>
              <w:tabs>
                <w:tab w:val="right" w:pos="2213"/>
              </w:tabs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行动名</w:t>
            </w:r>
          </w:p>
        </w:tc>
        <w:tc>
          <w:tcPr>
            <w:tcW w:w="0" w:type="auto"/>
          </w:tcPr>
          <w:p w14:paraId="1E4771FC" w14:textId="3FD61EFC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  <w:lang w:val="zh-CN"/>
              </w:rPr>
              <w:t>描述</w:t>
            </w:r>
          </w:p>
        </w:tc>
        <w:tc>
          <w:tcPr>
            <w:tcW w:w="0" w:type="auto"/>
          </w:tcPr>
          <w:p w14:paraId="329B5C2A" w14:textId="4449D865" w:rsidR="008A4410" w:rsidRPr="00EF6217" w:rsidRDefault="008A4410">
            <w:pPr>
              <w:rPr>
                <w:rFonts w:hint="eastAsia"/>
                <w:sz w:val="15"/>
                <w:szCs w:val="15"/>
                <w:lang w:val="zh-CN"/>
              </w:rPr>
            </w:pPr>
            <w:r w:rsidRPr="00EF6217">
              <w:rPr>
                <w:rFonts w:hint="eastAsia"/>
                <w:sz w:val="15"/>
                <w:szCs w:val="15"/>
                <w:lang w:val="zh-CN"/>
              </w:rPr>
              <w:t>行动名</w:t>
            </w:r>
          </w:p>
        </w:tc>
        <w:tc>
          <w:tcPr>
            <w:tcW w:w="0" w:type="auto"/>
          </w:tcPr>
          <w:p w14:paraId="0D2B881C" w14:textId="5FFF68EA" w:rsidR="008A4410" w:rsidRPr="00EF6217" w:rsidRDefault="008A4410">
            <w:pPr>
              <w:rPr>
                <w:rFonts w:hint="eastAsia"/>
                <w:sz w:val="15"/>
                <w:szCs w:val="15"/>
                <w:lang w:val="zh-CN"/>
              </w:rPr>
            </w:pPr>
            <w:r w:rsidRPr="00EF6217">
              <w:rPr>
                <w:rFonts w:hint="eastAsia"/>
                <w:sz w:val="15"/>
                <w:szCs w:val="15"/>
                <w:lang w:val="zh-CN"/>
              </w:rPr>
              <w:t>描述</w:t>
            </w:r>
          </w:p>
        </w:tc>
      </w:tr>
      <w:tr w:rsidR="00EF6217" w14:paraId="15F224B5" w14:textId="5A116446" w:rsidTr="00965E70">
        <w:trPr>
          <w:trHeight w:val="319"/>
        </w:trPr>
        <w:tc>
          <w:tcPr>
            <w:tcW w:w="0" w:type="auto"/>
          </w:tcPr>
          <w:p w14:paraId="4FD0A8FD" w14:textId="2E60BF00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起床</w:t>
            </w:r>
            <w:r w:rsidR="00965E70" w:rsidRPr="00EF6217">
              <w:rPr>
                <w:rFonts w:hint="eastAsia"/>
                <w:sz w:val="15"/>
                <w:szCs w:val="15"/>
              </w:rPr>
              <w:t>（醒来）</w:t>
            </w:r>
          </w:p>
        </w:tc>
        <w:tc>
          <w:tcPr>
            <w:tcW w:w="0" w:type="auto"/>
          </w:tcPr>
          <w:p w14:paraId="12EFD604" w14:textId="3CB968B0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进入</w:t>
            </w:r>
            <w:r w:rsidRPr="00EF6217">
              <w:rPr>
                <w:rFonts w:hint="eastAsia"/>
                <w:color w:val="83CAEB" w:themeColor="accent1" w:themeTint="66"/>
                <w:sz w:val="15"/>
                <w:szCs w:val="15"/>
              </w:rPr>
              <w:t>清醒</w:t>
            </w:r>
            <w:r w:rsidRPr="00EF6217">
              <w:rPr>
                <w:rFonts w:hint="eastAsia"/>
                <w:sz w:val="15"/>
                <w:szCs w:val="15"/>
              </w:rPr>
              <w:t>状态</w:t>
            </w:r>
          </w:p>
        </w:tc>
        <w:tc>
          <w:tcPr>
            <w:tcW w:w="0" w:type="auto"/>
          </w:tcPr>
          <w:p w14:paraId="6840C3EB" w14:textId="52BC89BB" w:rsidR="008A4410" w:rsidRPr="00EF6217" w:rsidRDefault="00EF6217">
            <w:pPr>
              <w:rPr>
                <w:rFonts w:hint="eastAsia"/>
                <w:sz w:val="15"/>
                <w:szCs w:val="15"/>
              </w:rPr>
            </w:pPr>
            <w:proofErr w:type="gramStart"/>
            <w:r>
              <w:rPr>
                <w:rFonts w:hint="eastAsia"/>
                <w:sz w:val="15"/>
                <w:szCs w:val="15"/>
              </w:rPr>
              <w:t>升刀</w:t>
            </w:r>
            <w:proofErr w:type="gramEnd"/>
          </w:p>
        </w:tc>
        <w:tc>
          <w:tcPr>
            <w:tcW w:w="0" w:type="auto"/>
          </w:tcPr>
          <w:p w14:paraId="17A8FD31" w14:textId="25FC9ABC" w:rsidR="008A4410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升级手中的刀</w:t>
            </w:r>
          </w:p>
        </w:tc>
      </w:tr>
      <w:tr w:rsidR="00EF6217" w14:paraId="752727FF" w14:textId="49060D14" w:rsidTr="00965E70">
        <w:trPr>
          <w:trHeight w:val="314"/>
        </w:trPr>
        <w:tc>
          <w:tcPr>
            <w:tcW w:w="0" w:type="auto"/>
          </w:tcPr>
          <w:p w14:paraId="0576F1A6" w14:textId="37A8EF90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梦游</w:t>
            </w:r>
          </w:p>
        </w:tc>
        <w:tc>
          <w:tcPr>
            <w:tcW w:w="0" w:type="auto"/>
          </w:tcPr>
          <w:p w14:paraId="3F212221" w14:textId="7046D777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进入</w:t>
            </w:r>
            <w:r w:rsidRPr="00B805B2">
              <w:rPr>
                <w:rFonts w:hint="eastAsia"/>
                <w:color w:val="83CAEB" w:themeColor="accent1" w:themeTint="66"/>
                <w:sz w:val="15"/>
                <w:szCs w:val="15"/>
              </w:rPr>
              <w:t>梦游</w:t>
            </w:r>
            <w:r w:rsidRPr="00EF6217">
              <w:rPr>
                <w:rFonts w:hint="eastAsia"/>
                <w:sz w:val="15"/>
                <w:szCs w:val="15"/>
              </w:rPr>
              <w:t>状态</w:t>
            </w:r>
          </w:p>
        </w:tc>
        <w:tc>
          <w:tcPr>
            <w:tcW w:w="0" w:type="auto"/>
          </w:tcPr>
          <w:p w14:paraId="08308EA9" w14:textId="0C0E46E5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上膛</w:t>
            </w:r>
          </w:p>
        </w:tc>
        <w:tc>
          <w:tcPr>
            <w:tcW w:w="0" w:type="auto"/>
          </w:tcPr>
          <w:p w14:paraId="49DDAD6E" w14:textId="11076849" w:rsidR="008A4410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在手中有火箭筒与火箭弹时，进行上膛</w:t>
            </w:r>
          </w:p>
        </w:tc>
      </w:tr>
      <w:tr w:rsidR="00EF6217" w14:paraId="32E28E91" w14:textId="58532C1A" w:rsidTr="00965E70">
        <w:trPr>
          <w:trHeight w:val="319"/>
        </w:trPr>
        <w:tc>
          <w:tcPr>
            <w:tcW w:w="0" w:type="auto"/>
          </w:tcPr>
          <w:p w14:paraId="7A3663EF" w14:textId="66FB4B7D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睡觉</w:t>
            </w:r>
          </w:p>
        </w:tc>
        <w:tc>
          <w:tcPr>
            <w:tcW w:w="0" w:type="auto"/>
          </w:tcPr>
          <w:p w14:paraId="13A4C33C" w14:textId="64713947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进入</w:t>
            </w:r>
            <w:r w:rsidRPr="00B805B2">
              <w:rPr>
                <w:rFonts w:hint="eastAsia"/>
                <w:color w:val="83CAEB" w:themeColor="accent1" w:themeTint="66"/>
                <w:sz w:val="15"/>
                <w:szCs w:val="15"/>
              </w:rPr>
              <w:t>睡觉</w:t>
            </w:r>
            <w:r w:rsidRPr="00EF6217">
              <w:rPr>
                <w:rFonts w:hint="eastAsia"/>
                <w:sz w:val="15"/>
                <w:szCs w:val="15"/>
              </w:rPr>
              <w:t>状态</w:t>
            </w:r>
          </w:p>
        </w:tc>
        <w:tc>
          <w:tcPr>
            <w:tcW w:w="0" w:type="auto"/>
          </w:tcPr>
          <w:p w14:paraId="09CFC4CE" w14:textId="032ED1DA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瞄准（一个建筑）</w:t>
            </w:r>
          </w:p>
        </w:tc>
        <w:tc>
          <w:tcPr>
            <w:tcW w:w="0" w:type="auto"/>
          </w:tcPr>
          <w:p w14:paraId="02BDC0C5" w14:textId="6423A0D7" w:rsidR="008A4410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（必先</w:t>
            </w:r>
            <w:r w:rsidRPr="00EF6217">
              <w:rPr>
                <w:rFonts w:hint="eastAsia"/>
                <w:sz w:val="15"/>
                <w:szCs w:val="15"/>
                <w:u w:val="double"/>
              </w:rPr>
              <w:t>瞄准</w:t>
            </w:r>
            <w:r>
              <w:rPr>
                <w:rFonts w:hint="eastAsia"/>
                <w:sz w:val="15"/>
                <w:szCs w:val="15"/>
              </w:rPr>
              <w:t>）</w:t>
            </w:r>
            <w:r w:rsidRPr="00EF6217">
              <w:rPr>
                <w:rFonts w:hint="eastAsia"/>
                <w:sz w:val="15"/>
                <w:szCs w:val="15"/>
              </w:rPr>
              <w:t>用火箭筒瞄准一个建筑</w:t>
            </w:r>
          </w:p>
        </w:tc>
      </w:tr>
      <w:tr w:rsidR="00EF6217" w14:paraId="7DCCE5FF" w14:textId="4499064E" w:rsidTr="00965E70">
        <w:trPr>
          <w:trHeight w:val="314"/>
        </w:trPr>
        <w:tc>
          <w:tcPr>
            <w:tcW w:w="0" w:type="auto"/>
          </w:tcPr>
          <w:p w14:paraId="38842C3D" w14:textId="518BF4FE" w:rsidR="008A4410" w:rsidRPr="00EF6217" w:rsidRDefault="008A441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喝茶</w:t>
            </w:r>
          </w:p>
        </w:tc>
        <w:tc>
          <w:tcPr>
            <w:tcW w:w="0" w:type="auto"/>
          </w:tcPr>
          <w:p w14:paraId="41A1F8A7" w14:textId="66AF50D3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本回合不行动</w:t>
            </w:r>
          </w:p>
        </w:tc>
        <w:tc>
          <w:tcPr>
            <w:tcW w:w="0" w:type="auto"/>
          </w:tcPr>
          <w:p w14:paraId="3D93B5C8" w14:textId="2DF0E7AA" w:rsidR="008A4410" w:rsidRPr="00EF6217" w:rsidRDefault="00B93C2E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拿起（一个东西）</w:t>
            </w:r>
          </w:p>
        </w:tc>
        <w:tc>
          <w:tcPr>
            <w:tcW w:w="0" w:type="auto"/>
          </w:tcPr>
          <w:p w14:paraId="66B18329" w14:textId="2B256E5D" w:rsidR="008A4410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将某一物拿在手中</w:t>
            </w:r>
          </w:p>
        </w:tc>
      </w:tr>
      <w:tr w:rsidR="00EF6217" w14:paraId="29DB23EE" w14:textId="43019D00" w:rsidTr="00965E70">
        <w:trPr>
          <w:trHeight w:val="314"/>
        </w:trPr>
        <w:tc>
          <w:tcPr>
            <w:tcW w:w="0" w:type="auto"/>
          </w:tcPr>
          <w:p w14:paraId="43AE312F" w14:textId="5F3DA3B4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开门（盖）</w:t>
            </w:r>
          </w:p>
          <w:p w14:paraId="38A064D8" w14:textId="4A1F2E23" w:rsidR="00965E7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关门（盖）</w:t>
            </w:r>
          </w:p>
        </w:tc>
        <w:tc>
          <w:tcPr>
            <w:tcW w:w="0" w:type="auto"/>
          </w:tcPr>
          <w:p w14:paraId="4AE25DC3" w14:textId="33E71850" w:rsidR="008A4410" w:rsidRPr="00EF6217" w:rsidRDefault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打开一扇门（马桶盖）</w:t>
            </w:r>
          </w:p>
          <w:p w14:paraId="7C497A06" w14:textId="5B93F2C1" w:rsidR="00965E70" w:rsidRPr="00EF6217" w:rsidRDefault="00965E70" w:rsidP="00965E70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关闭一扇门（马桶盖）</w:t>
            </w:r>
          </w:p>
        </w:tc>
        <w:tc>
          <w:tcPr>
            <w:tcW w:w="0" w:type="auto"/>
          </w:tcPr>
          <w:p w14:paraId="3E608DDB" w14:textId="77777777" w:rsidR="008A4410" w:rsidRDefault="00B93C2E">
            <w:pPr>
              <w:rPr>
                <w:rFonts w:hint="eastAsia"/>
                <w:sz w:val="15"/>
                <w:szCs w:val="15"/>
              </w:rPr>
            </w:pPr>
            <w:r w:rsidRPr="00EF6217">
              <w:rPr>
                <w:rFonts w:hint="eastAsia"/>
                <w:sz w:val="15"/>
                <w:szCs w:val="15"/>
              </w:rPr>
              <w:t>放下（一个东西）</w:t>
            </w:r>
          </w:p>
          <w:p w14:paraId="2FF0F26D" w14:textId="410D8348" w:rsidR="00EF6217" w:rsidRPr="00EF6217" w:rsidRDefault="00EF6217" w:rsidP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移动</w:t>
            </w:r>
          </w:p>
        </w:tc>
        <w:tc>
          <w:tcPr>
            <w:tcW w:w="0" w:type="auto"/>
          </w:tcPr>
          <w:p w14:paraId="7861F1CE" w14:textId="77777777" w:rsidR="008A4410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将某一物放下在任意相邻空间内</w:t>
            </w:r>
          </w:p>
          <w:p w14:paraId="499108E1" w14:textId="1B20A5AE" w:rsidR="00EF6217" w:rsidRPr="00EF6217" w:rsidRDefault="00EF6217" w:rsidP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移至某一相邻空间内</w:t>
            </w:r>
          </w:p>
        </w:tc>
      </w:tr>
    </w:tbl>
    <w:p w14:paraId="0579872B" w14:textId="77777777" w:rsidR="008A4410" w:rsidRPr="008A4410" w:rsidRDefault="008A4410" w:rsidP="008A4410">
      <w:pPr>
        <w:jc w:val="left"/>
        <w:rPr>
          <w:rStyle w:val="ae"/>
          <w:rFonts w:hint="eastAsia"/>
          <w:color w:val="000000" w:themeColor="text1"/>
        </w:rPr>
      </w:pPr>
    </w:p>
    <w:p w14:paraId="40E45BF1" w14:textId="2F30114D" w:rsidR="007D384E" w:rsidRDefault="007D384E" w:rsidP="007D384E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（2）玩家对玩家使用，且在同一空间内</w:t>
      </w:r>
    </w:p>
    <w:tbl>
      <w:tblPr>
        <w:tblStyle w:val="-3"/>
        <w:tblW w:w="0" w:type="auto"/>
        <w:tblLook w:val="0620" w:firstRow="1" w:lastRow="0" w:firstColumn="0" w:lastColumn="0" w:noHBand="1" w:noVBand="1"/>
      </w:tblPr>
      <w:tblGrid>
        <w:gridCol w:w="1116"/>
        <w:gridCol w:w="1875"/>
      </w:tblGrid>
      <w:tr w:rsidR="00EF6217" w14:paraId="2A1A5B06" w14:textId="77777777" w:rsidTr="00EF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tcW w:w="0" w:type="auto"/>
          </w:tcPr>
          <w:p w14:paraId="4173A01F" w14:textId="304F3F1D" w:rsidR="00EF6217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行动名</w:t>
            </w:r>
          </w:p>
        </w:tc>
        <w:tc>
          <w:tcPr>
            <w:tcW w:w="0" w:type="auto"/>
          </w:tcPr>
          <w:p w14:paraId="0BD29E94" w14:textId="3CCB2DB5" w:rsidR="00EF6217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描述</w:t>
            </w:r>
          </w:p>
        </w:tc>
      </w:tr>
      <w:tr w:rsidR="00EF6217" w14:paraId="3725C558" w14:textId="77777777" w:rsidTr="00EF6217">
        <w:trPr>
          <w:trHeight w:val="249"/>
        </w:trPr>
        <w:tc>
          <w:tcPr>
            <w:tcW w:w="0" w:type="auto"/>
          </w:tcPr>
          <w:p w14:paraId="5022C50D" w14:textId="4892BC51" w:rsidR="00EF6217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一拳</w:t>
            </w:r>
            <w:r w:rsidR="00B805B2">
              <w:rPr>
                <w:rFonts w:hint="eastAsia"/>
                <w:sz w:val="15"/>
                <w:szCs w:val="15"/>
              </w:rPr>
              <w:t>（</w:t>
            </w:r>
            <w:r w:rsidR="00B805B2" w:rsidRPr="00B805B2">
              <w:rPr>
                <w:rFonts w:hint="eastAsia"/>
                <w:color w:val="83CAEB" w:themeColor="accent1" w:themeTint="66"/>
                <w:sz w:val="15"/>
                <w:szCs w:val="15"/>
              </w:rPr>
              <w:t>清醒</w:t>
            </w:r>
            <w:r w:rsidR="00B805B2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0" w:type="auto"/>
          </w:tcPr>
          <w:p w14:paraId="60EE75B0" w14:textId="1AC7B24C" w:rsidR="00EF6217" w:rsidRPr="00EF6217" w:rsidRDefault="00EF621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使被攻击对象损失1/3</w:t>
            </w:r>
            <w:r w:rsidR="00B805B2" w:rsidRPr="00B805B2">
              <w:rPr>
                <w:rStyle w:val="ae"/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15"/>
                <w:szCs w:val="15"/>
              </w:rPr>
              <mc:AlternateContent>
                <mc:Choice Requires="w16se">
                  <w16se:symEx w16se:font="Segoe UI Emoji" w16se:char="2764"/>
                </mc:Choice>
                <mc:Fallback>
                  <w:t>❤</w:t>
                </mc:Fallback>
              </mc:AlternateContent>
            </w:r>
          </w:p>
        </w:tc>
      </w:tr>
      <w:tr w:rsidR="00EF6217" w14:paraId="7AE28613" w14:textId="77777777" w:rsidTr="00EF6217">
        <w:trPr>
          <w:trHeight w:val="245"/>
        </w:trPr>
        <w:tc>
          <w:tcPr>
            <w:tcW w:w="0" w:type="auto"/>
          </w:tcPr>
          <w:p w14:paraId="3F1083BB" w14:textId="77C2052F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一拳（</w:t>
            </w:r>
            <w:r w:rsidRPr="00B805B2">
              <w:rPr>
                <w:rFonts w:hint="eastAsia"/>
                <w:color w:val="83CAEB" w:themeColor="accent1" w:themeTint="66"/>
                <w:sz w:val="15"/>
                <w:szCs w:val="15"/>
              </w:rPr>
              <w:t>梦游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0" w:type="auto"/>
          </w:tcPr>
          <w:p w14:paraId="779A70B3" w14:textId="105A4983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使被攻击对象损失1/2</w:t>
            </w:r>
            <w:r w:rsidRPr="00B805B2">
              <w:rPr>
                <w:rStyle w:val="ae"/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15"/>
                <w:szCs w:val="15"/>
              </w:rPr>
              <mc:AlternateContent>
                <mc:Choice Requires="w16se">
                  <w16se:symEx w16se:font="Segoe UI Emoji" w16se:char="2764"/>
                </mc:Choice>
                <mc:Fallback>
                  <w:t>❤</w:t>
                </mc:Fallback>
              </mc:AlternateContent>
            </w:r>
          </w:p>
        </w:tc>
      </w:tr>
      <w:tr w:rsidR="00EF6217" w14:paraId="0C5E1539" w14:textId="77777777" w:rsidTr="00EF6217">
        <w:trPr>
          <w:trHeight w:val="249"/>
        </w:trPr>
        <w:tc>
          <w:tcPr>
            <w:tcW w:w="0" w:type="auto"/>
          </w:tcPr>
          <w:p w14:paraId="5F3E7B44" w14:textId="27C3AE75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一刀（一级）</w:t>
            </w:r>
          </w:p>
        </w:tc>
        <w:tc>
          <w:tcPr>
            <w:tcW w:w="0" w:type="auto"/>
          </w:tcPr>
          <w:p w14:paraId="7B0BBCFC" w14:textId="5478284C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使被攻击对象损失1/2</w:t>
            </w:r>
            <w:r w:rsidRPr="00B805B2">
              <w:rPr>
                <w:rStyle w:val="ae"/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15"/>
                <w:szCs w:val="15"/>
              </w:rPr>
              <mc:AlternateContent>
                <mc:Choice Requires="w16se">
                  <w16se:symEx w16se:font="Segoe UI Emoji" w16se:char="2764"/>
                </mc:Choice>
                <mc:Fallback>
                  <w:t>❤</w:t>
                </mc:Fallback>
              </mc:AlternateContent>
            </w:r>
          </w:p>
        </w:tc>
      </w:tr>
      <w:tr w:rsidR="00EF6217" w14:paraId="7C546926" w14:textId="77777777" w:rsidTr="00EF6217">
        <w:trPr>
          <w:trHeight w:val="245"/>
        </w:trPr>
        <w:tc>
          <w:tcPr>
            <w:tcW w:w="0" w:type="auto"/>
          </w:tcPr>
          <w:p w14:paraId="1060E0FC" w14:textId="1B34186D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一刀（二级）</w:t>
            </w:r>
          </w:p>
        </w:tc>
        <w:tc>
          <w:tcPr>
            <w:tcW w:w="0" w:type="auto"/>
          </w:tcPr>
          <w:p w14:paraId="6FA3DCA4" w14:textId="1B5C19CB" w:rsidR="00EF6217" w:rsidRPr="00EF6217" w:rsidRDefault="00B805B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使被攻击对象损失1</w:t>
            </w:r>
            <w:r w:rsidRPr="00B805B2">
              <w:rPr>
                <w:rStyle w:val="ae"/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15"/>
                <w:szCs w:val="15"/>
              </w:rPr>
              <mc:AlternateContent>
                <mc:Choice Requires="w16se">
                  <w16se:symEx w16se:font="Segoe UI Emoji" w16se:char="2764"/>
                </mc:Choice>
                <mc:Fallback>
                  <w:t>❤</w:t>
                </mc:Fallback>
              </mc:AlternateContent>
            </w:r>
          </w:p>
        </w:tc>
      </w:tr>
      <w:tr w:rsidR="00EF6217" w14:paraId="03C2A709" w14:textId="77777777" w:rsidTr="00EF6217">
        <w:trPr>
          <w:trHeight w:val="245"/>
        </w:trPr>
        <w:tc>
          <w:tcPr>
            <w:tcW w:w="0" w:type="auto"/>
          </w:tcPr>
          <w:p w14:paraId="4D52D475" w14:textId="0425BCEF" w:rsidR="00EF6217" w:rsidRPr="00EF6217" w:rsidRDefault="00E841B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使用药水</w:t>
            </w:r>
          </w:p>
        </w:tc>
        <w:tc>
          <w:tcPr>
            <w:tcW w:w="0" w:type="auto"/>
          </w:tcPr>
          <w:p w14:paraId="7DAD7DDE" w14:textId="63D86984" w:rsidR="00EF6217" w:rsidRPr="00EF6217" w:rsidRDefault="00E841B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见上</w:t>
            </w:r>
          </w:p>
        </w:tc>
      </w:tr>
    </w:tbl>
    <w:p w14:paraId="42D7B0E6" w14:textId="77777777" w:rsidR="008A4410" w:rsidRDefault="008A4410" w:rsidP="007D384E">
      <w:pPr>
        <w:jc w:val="left"/>
        <w:rPr>
          <w:rStyle w:val="ae"/>
          <w:rFonts w:hint="eastAsia"/>
          <w:color w:val="000000" w:themeColor="text1"/>
        </w:rPr>
      </w:pPr>
    </w:p>
    <w:p w14:paraId="4ACD842E" w14:textId="787FD387" w:rsidR="007D384E" w:rsidRPr="007D384E" w:rsidRDefault="007D384E" w:rsidP="007D384E">
      <w:pPr>
        <w:jc w:val="left"/>
        <w:rPr>
          <w:rStyle w:val="ae"/>
          <w:rFonts w:hint="eastAsia"/>
          <w:color w:val="000000" w:themeColor="text1"/>
        </w:rPr>
      </w:pPr>
      <w:r>
        <w:rPr>
          <w:rStyle w:val="ae"/>
          <w:rFonts w:hint="eastAsia"/>
          <w:color w:val="000000" w:themeColor="text1"/>
        </w:rPr>
        <w:t>（3）玩家对玩家使用，且在相邻空间内</w:t>
      </w:r>
      <w:r w:rsidR="005170DD">
        <w:rPr>
          <w:rStyle w:val="ae"/>
          <w:rFonts w:hint="eastAsia"/>
          <w:color w:val="000000" w:themeColor="text1"/>
        </w:rPr>
        <w:t>（前提是没有阻隔）</w:t>
      </w:r>
    </w:p>
    <w:p w14:paraId="559356C3" w14:textId="25011C1D" w:rsidR="00D67213" w:rsidRDefault="00D67213" w:rsidP="00934D37">
      <w:pPr>
        <w:jc w:val="left"/>
        <w:rPr>
          <w:rStyle w:val="ae"/>
          <w:rFonts w:hint="eastAsia"/>
          <w:color w:val="000000" w:themeColor="text1"/>
        </w:rPr>
      </w:pPr>
    </w:p>
    <w:p w14:paraId="63A04715" w14:textId="77777777" w:rsidR="00E841B3" w:rsidRDefault="00E841B3" w:rsidP="00934D37">
      <w:pPr>
        <w:jc w:val="left"/>
        <w:rPr>
          <w:rStyle w:val="ae"/>
          <w:rFonts w:hint="eastAsia"/>
          <w:color w:val="000000" w:themeColor="text1"/>
        </w:rPr>
      </w:pPr>
    </w:p>
    <w:tbl>
      <w:tblPr>
        <w:tblStyle w:val="-3"/>
        <w:tblW w:w="0" w:type="auto"/>
        <w:tblLook w:val="0620" w:firstRow="1" w:lastRow="0" w:firstColumn="0" w:lastColumn="0" w:noHBand="1" w:noVBand="1"/>
      </w:tblPr>
      <w:tblGrid>
        <w:gridCol w:w="666"/>
        <w:gridCol w:w="2016"/>
      </w:tblGrid>
      <w:tr w:rsidR="00E841B3" w14:paraId="2E6CE4E6" w14:textId="77777777" w:rsidTr="00242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6E764D" w14:textId="56530C08" w:rsidR="00E841B3" w:rsidRPr="005170DD" w:rsidRDefault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  <w:lang w:val="zh-CN"/>
              </w:rPr>
              <w:t>行动名</w:t>
            </w:r>
          </w:p>
        </w:tc>
        <w:tc>
          <w:tcPr>
            <w:tcW w:w="0" w:type="auto"/>
          </w:tcPr>
          <w:p w14:paraId="39BD4E2D" w14:textId="11D9C504" w:rsidR="00E841B3" w:rsidRPr="005170DD" w:rsidRDefault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  <w:lang w:val="zh-CN"/>
              </w:rPr>
              <w:t>描述</w:t>
            </w:r>
          </w:p>
        </w:tc>
      </w:tr>
      <w:tr w:rsidR="00E841B3" w14:paraId="50FC8965" w14:textId="77777777" w:rsidTr="00E841B3">
        <w:trPr>
          <w:trHeight w:val="41"/>
        </w:trPr>
        <w:tc>
          <w:tcPr>
            <w:tcW w:w="0" w:type="auto"/>
          </w:tcPr>
          <w:p w14:paraId="66F44A45" w14:textId="77777777" w:rsidR="00E841B3" w:rsidRPr="005170DD" w:rsidRDefault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</w:rPr>
              <w:t>拉出来</w:t>
            </w:r>
          </w:p>
          <w:p w14:paraId="22960926" w14:textId="5E0A874A" w:rsidR="00E841B3" w:rsidRPr="005170DD" w:rsidRDefault="00E841B3" w:rsidP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</w:rPr>
              <w:t>推出去</w:t>
            </w:r>
          </w:p>
        </w:tc>
        <w:tc>
          <w:tcPr>
            <w:tcW w:w="0" w:type="auto"/>
          </w:tcPr>
          <w:p w14:paraId="1DDA2185" w14:textId="77777777" w:rsidR="00E841B3" w:rsidRPr="005170DD" w:rsidRDefault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</w:rPr>
              <w:t>将该玩家移动到你所在位置</w:t>
            </w:r>
          </w:p>
          <w:p w14:paraId="70E9B61E" w14:textId="59212F12" w:rsidR="00E841B3" w:rsidRPr="005170DD" w:rsidRDefault="00E841B3">
            <w:pPr>
              <w:rPr>
                <w:rFonts w:hint="eastAsia"/>
                <w:sz w:val="15"/>
                <w:szCs w:val="15"/>
              </w:rPr>
            </w:pPr>
            <w:r w:rsidRPr="005170DD">
              <w:rPr>
                <w:rFonts w:hint="eastAsia"/>
                <w:sz w:val="15"/>
                <w:szCs w:val="15"/>
              </w:rPr>
              <w:t>将该玩家移动到相邻位置</w:t>
            </w:r>
          </w:p>
        </w:tc>
      </w:tr>
    </w:tbl>
    <w:p w14:paraId="5CE58B3D" w14:textId="77777777" w:rsidR="00D67213" w:rsidRPr="00E841B3" w:rsidRDefault="00D67213" w:rsidP="00934D37">
      <w:pPr>
        <w:jc w:val="left"/>
        <w:rPr>
          <w:rStyle w:val="ae"/>
          <w:rFonts w:hint="eastAsia"/>
          <w:color w:val="000000" w:themeColor="text1"/>
        </w:rPr>
      </w:pPr>
    </w:p>
    <w:p w14:paraId="54E1A04A" w14:textId="77777777" w:rsidR="00D67213" w:rsidRDefault="00D67213" w:rsidP="00934D37">
      <w:pPr>
        <w:jc w:val="left"/>
        <w:rPr>
          <w:rStyle w:val="ae"/>
          <w:rFonts w:hint="eastAsia"/>
          <w:color w:val="000000" w:themeColor="text1"/>
        </w:rPr>
      </w:pPr>
    </w:p>
    <w:p w14:paraId="193455B5" w14:textId="77777777" w:rsidR="00D67213" w:rsidRDefault="00D67213" w:rsidP="00934D37">
      <w:pPr>
        <w:jc w:val="left"/>
        <w:rPr>
          <w:rStyle w:val="ae"/>
          <w:rFonts w:hint="eastAsia"/>
          <w:color w:val="000000" w:themeColor="text1"/>
        </w:rPr>
      </w:pPr>
    </w:p>
    <w:p w14:paraId="3DB65F11" w14:textId="565871F2" w:rsidR="00D67213" w:rsidRDefault="00D67213" w:rsidP="00D67213">
      <w:pPr>
        <w:pStyle w:val="4"/>
        <w:numPr>
          <w:ilvl w:val="0"/>
          <w:numId w:val="4"/>
        </w:numPr>
        <w:rPr>
          <w:rStyle w:val="ae"/>
          <w:rFonts w:hint="eastAsia"/>
          <w:smallCaps w:val="0"/>
          <w:color w:val="0F4761" w:themeColor="accent1" w:themeShade="BF"/>
        </w:rPr>
      </w:pPr>
      <w:r>
        <w:rPr>
          <w:rStyle w:val="ae"/>
          <w:rFonts w:hint="eastAsia"/>
          <w:smallCaps w:val="0"/>
          <w:color w:val="0F4761" w:themeColor="accent1" w:themeShade="BF"/>
        </w:rPr>
        <w:t>游戏规则（普通技能局）</w:t>
      </w:r>
    </w:p>
    <w:p w14:paraId="338E2108" w14:textId="5B2E2DD6" w:rsidR="0019150E" w:rsidRDefault="0019150E" w:rsidP="00D67213">
      <w:pPr>
        <w:ind w:firstLine="420"/>
        <w:rPr>
          <w:rFonts w:hint="eastAsia"/>
        </w:rPr>
      </w:pPr>
      <w:r>
        <w:rPr>
          <w:rFonts w:hint="eastAsia"/>
        </w:rPr>
        <w:t>P.S.我们十分建议您在阅读本部分前，</w:t>
      </w:r>
      <w:proofErr w:type="gramStart"/>
      <w:r>
        <w:rPr>
          <w:rFonts w:hint="eastAsia"/>
        </w:rPr>
        <w:t>先完全</w:t>
      </w:r>
      <w:proofErr w:type="gramEnd"/>
      <w:r>
        <w:rPr>
          <w:rFonts w:hint="eastAsia"/>
        </w:rPr>
        <w:t>熟悉无技能局的规则。</w:t>
      </w:r>
    </w:p>
    <w:p w14:paraId="0013A5F9" w14:textId="49C206DD" w:rsidR="00D67213" w:rsidRDefault="00D67213" w:rsidP="00D67213">
      <w:pPr>
        <w:ind w:firstLine="420"/>
        <w:rPr>
          <w:rFonts w:hint="eastAsia"/>
        </w:rPr>
      </w:pPr>
      <w:r>
        <w:rPr>
          <w:rFonts w:hint="eastAsia"/>
        </w:rPr>
        <w:t>普通技能局的规则与无技能局类似，但多出了十个技能。我们将对它们作一一介绍。</w:t>
      </w:r>
    </w:p>
    <w:p w14:paraId="33FC6BEF" w14:textId="1A06E64F" w:rsidR="00D67213" w:rsidRDefault="00D67213" w:rsidP="00D67213">
      <w:pPr>
        <w:rPr>
          <w:rFonts w:hint="eastAsia"/>
        </w:rPr>
      </w:pPr>
      <w:r>
        <w:rPr>
          <w:rFonts w:hint="eastAsia"/>
        </w:rPr>
        <w:t>1.技能通则</w:t>
      </w:r>
    </w:p>
    <w:p w14:paraId="5D50C722" w14:textId="6FFAD36E" w:rsidR="00D67213" w:rsidRDefault="00D67213" w:rsidP="00D67213">
      <w:pPr>
        <w:rPr>
          <w:rFonts w:hint="eastAsia"/>
        </w:rPr>
      </w:pPr>
      <w:r>
        <w:tab/>
      </w:r>
      <w:r>
        <w:rPr>
          <w:rFonts w:hint="eastAsia"/>
        </w:rPr>
        <w:t>每一局开始之前，指定每名玩家拥有的技能点（SP）个数。所有玩家依据人数通过石头剪刀布（1至4人）或手心手背（5个及以上）选出第一、第二、第三等选择技能的顺序。依据此顺序，每名玩家选择一个技能（无论大、小），但不能超出自己的SP个数允许范围。若有玩家SP仍有剩余，则这些玩家再次选出第一、第二、第三等选择技能的顺序，并重复至没有剩余SP或者所有技能都被选择为止。</w:t>
      </w:r>
    </w:p>
    <w:p w14:paraId="185C4BD6" w14:textId="04DDAD94" w:rsidR="00511FB0" w:rsidRPr="00511FB0" w:rsidRDefault="00511FB0" w:rsidP="00511FB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e.g.四名玩家：（石头，石头，剪刀，布）再进行一次；</w:t>
      </w:r>
    </w:p>
    <w:p w14:paraId="3038C1DB" w14:textId="7DF33C24" w:rsidR="00511FB0" w:rsidRPr="00511FB0" w:rsidRDefault="00511FB0" w:rsidP="00511FB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（石头，石头，剪刀，剪刀）则两名出石头的</w:t>
      </w:r>
      <w:proofErr w:type="gramStart"/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玩家再</w:t>
      </w:r>
      <w:proofErr w:type="gramEnd"/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进行一次，剪刀类似；</w:t>
      </w:r>
    </w:p>
    <w:p w14:paraId="68DC13F3" w14:textId="3A5A1A39" w:rsidR="00511FB0" w:rsidRPr="00511FB0" w:rsidRDefault="00511FB0" w:rsidP="00511FB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石头组（石头，剪刀）则此次出石头者为1，出剪刀者为2</w:t>
      </w:r>
      <w:r>
        <w:rPr>
          <w:rStyle w:val="ae"/>
          <w:rFonts w:hint="eastAsia"/>
          <w:color w:val="ADADAD" w:themeColor="background2" w:themeShade="BF"/>
          <w:sz w:val="15"/>
          <w:szCs w:val="15"/>
        </w:rPr>
        <w:t>；</w:t>
      </w: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剪刀组（布，石头）则此次出布者为3，石头者为4.</w:t>
      </w:r>
    </w:p>
    <w:p w14:paraId="13D1DA9E" w14:textId="77777777" w:rsidR="00511FB0" w:rsidRPr="00511FB0" w:rsidRDefault="00511FB0" w:rsidP="00511FB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  <w:r w:rsidRPr="00511FB0">
        <w:rPr>
          <w:rStyle w:val="ae"/>
          <w:rFonts w:hint="eastAsia"/>
          <w:color w:val="ADADAD" w:themeColor="background2" w:themeShade="BF"/>
          <w:sz w:val="15"/>
          <w:szCs w:val="15"/>
        </w:rPr>
        <w:t>随后，按照1,2,3,4的顺序依次选择一个技能，并重复至</w:t>
      </w:r>
      <w:r w:rsidRPr="00511FB0">
        <w:rPr>
          <w:rFonts w:hint="eastAsia"/>
          <w:color w:val="ADADAD" w:themeColor="background2" w:themeShade="BF"/>
          <w:sz w:val="15"/>
          <w:szCs w:val="15"/>
        </w:rPr>
        <w:t>没有剩余SP或者所有技能都被选择为止.</w:t>
      </w:r>
    </w:p>
    <w:p w14:paraId="2A31BCD4" w14:textId="74BCA6CD" w:rsidR="00511FB0" w:rsidRPr="00511FB0" w:rsidRDefault="00511FB0" w:rsidP="00511FB0">
      <w:pPr>
        <w:jc w:val="right"/>
        <w:rPr>
          <w:rStyle w:val="ae"/>
          <w:rFonts w:hint="eastAsia"/>
          <w:color w:val="ADADAD" w:themeColor="background2" w:themeShade="BF"/>
          <w:sz w:val="15"/>
          <w:szCs w:val="15"/>
        </w:rPr>
      </w:pPr>
    </w:p>
    <w:p w14:paraId="16406FB1" w14:textId="6E1C0271" w:rsidR="00D67213" w:rsidRDefault="00D67213" w:rsidP="00D67213">
      <w:pPr>
        <w:rPr>
          <w:rFonts w:hint="eastAsia"/>
        </w:rPr>
      </w:pPr>
      <w:r>
        <w:rPr>
          <w:rFonts w:hint="eastAsia"/>
        </w:rPr>
        <w:t>2.大技能（</w:t>
      </w:r>
      <w:r w:rsidR="00EF762C">
        <w:rPr>
          <w:rFonts w:hint="eastAsia"/>
        </w:rPr>
        <w:t>均分别</w:t>
      </w:r>
      <w:r>
        <w:rPr>
          <w:rFonts w:hint="eastAsia"/>
        </w:rPr>
        <w:t>消耗</w:t>
      </w:r>
      <w:r w:rsidR="00EF762C">
        <w:rPr>
          <w:rFonts w:hint="eastAsia"/>
        </w:rPr>
        <w:t>2SP</w:t>
      </w:r>
      <w:r>
        <w:rPr>
          <w:rFonts w:hint="eastAsia"/>
        </w:rPr>
        <w:t>）</w:t>
      </w:r>
    </w:p>
    <w:p w14:paraId="6FFD90E6" w14:textId="195F93FA" w:rsidR="00D67213" w:rsidRDefault="00B53A0F" w:rsidP="00D67213">
      <w:pPr>
        <w:rPr>
          <w:rStyle w:val="ae"/>
          <w:rFonts w:hint="eastAsia"/>
          <w:color w:val="000000" w:themeColor="text1"/>
        </w:rPr>
      </w:pPr>
      <w:r>
        <w:tab/>
      </w:r>
      <w:r>
        <w:rPr>
          <w:rFonts w:hint="eastAsia"/>
        </w:rPr>
        <w:t>·</w:t>
      </w:r>
      <w:proofErr w:type="gramStart"/>
      <w:r w:rsidRPr="00B53A0F">
        <w:rPr>
          <w:rFonts w:hint="eastAsia"/>
          <w:i/>
          <w:iCs/>
        </w:rPr>
        <w:t>九命</w:t>
      </w:r>
      <w:proofErr w:type="gramEnd"/>
      <w:r>
        <w:rPr>
          <w:rFonts w:hint="eastAsia"/>
        </w:rPr>
        <w:t xml:space="preserve">    玩家本局初始</w:t>
      </w:r>
      <w:r w:rsidR="005170DD">
        <w:rPr>
          <w:rFonts w:hint="eastAsia"/>
        </w:rPr>
        <w:t>血量与</w:t>
      </w:r>
      <w:r>
        <w:rPr>
          <w:rFonts w:hint="eastAsia"/>
        </w:rPr>
        <w:t>血量</w:t>
      </w:r>
      <w:r w:rsidR="005170DD">
        <w:rPr>
          <w:rFonts w:hint="eastAsia"/>
        </w:rPr>
        <w:t>上限</w:t>
      </w:r>
      <w:r>
        <w:rPr>
          <w:rFonts w:hint="eastAsia"/>
        </w:rPr>
        <w:t>由1</w:t>
      </w:r>
      <w:r w:rsidR="00765B29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eastAsia"/>
        </w:rPr>
        <w:t>变为</w:t>
      </w:r>
      <w:r w:rsidR="00765B29">
        <w:rPr>
          <w:rFonts w:hint="eastAsia"/>
        </w:rPr>
        <w:t>9</w:t>
      </w:r>
      <w:r w:rsidR="00765B29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765B29">
        <w:rPr>
          <w:rStyle w:val="ae"/>
          <w:rFonts w:hint="eastAsia"/>
          <w:color w:val="000000" w:themeColor="text1"/>
        </w:rPr>
        <w:t>。</w:t>
      </w:r>
    </w:p>
    <w:p w14:paraId="2BA45054" w14:textId="3B55FDF4" w:rsidR="005170DD" w:rsidRDefault="005170DD" w:rsidP="00D67213">
      <w:pPr>
        <w:rPr>
          <w:rStyle w:val="ae"/>
          <w:rFonts w:hint="eastAsia"/>
          <w:color w:val="000000" w:themeColor="text1"/>
        </w:rPr>
      </w:pP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·</w:t>
      </w:r>
      <w:r w:rsidRPr="005170DD">
        <w:rPr>
          <w:rStyle w:val="ae"/>
          <w:rFonts w:hint="eastAsia"/>
          <w:i/>
          <w:iCs/>
          <w:color w:val="000000" w:themeColor="text1"/>
        </w:rPr>
        <w:t>思</w:t>
      </w:r>
      <w:proofErr w:type="gramStart"/>
      <w:r w:rsidRPr="005170DD">
        <w:rPr>
          <w:rStyle w:val="ae"/>
          <w:rFonts w:hint="eastAsia"/>
          <w:i/>
          <w:iCs/>
          <w:color w:val="000000" w:themeColor="text1"/>
        </w:rPr>
        <w:t>锴</w:t>
      </w:r>
      <w:proofErr w:type="gramEnd"/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1.可以对一个关闭的门上锁【1】，一个</w:t>
      </w:r>
      <w:proofErr w:type="gramStart"/>
      <w:r>
        <w:rPr>
          <w:rStyle w:val="ae"/>
          <w:rFonts w:hint="eastAsia"/>
          <w:color w:val="000000" w:themeColor="text1"/>
        </w:rPr>
        <w:t>门最多</w:t>
      </w:r>
      <w:proofErr w:type="gramEnd"/>
      <w:r>
        <w:rPr>
          <w:rStyle w:val="ae"/>
          <w:rFonts w:hint="eastAsia"/>
          <w:color w:val="000000" w:themeColor="text1"/>
        </w:rPr>
        <w:t>承载三个锁。</w:t>
      </w:r>
      <w:r w:rsidR="00EF404B">
        <w:rPr>
          <w:rStyle w:val="ae"/>
          <w:rFonts w:hint="eastAsia"/>
          <w:color w:val="000000" w:themeColor="text1"/>
        </w:rPr>
        <w:t>只有当门上没有防撬锁时，才可以打开门。</w:t>
      </w:r>
      <w:r>
        <w:rPr>
          <w:rStyle w:val="ae"/>
          <w:rFonts w:hint="eastAsia"/>
          <w:color w:val="000000" w:themeColor="text1"/>
        </w:rPr>
        <w:t>每一扇门上的每一种</w:t>
      </w:r>
      <w:proofErr w:type="gramStart"/>
      <w:r>
        <w:rPr>
          <w:rStyle w:val="ae"/>
          <w:rFonts w:hint="eastAsia"/>
          <w:color w:val="000000" w:themeColor="text1"/>
        </w:rPr>
        <w:t>锁数量</w:t>
      </w:r>
      <w:proofErr w:type="gramEnd"/>
      <w:r>
        <w:rPr>
          <w:rStyle w:val="ae"/>
          <w:rFonts w:hint="eastAsia"/>
          <w:color w:val="000000" w:themeColor="text1"/>
        </w:rPr>
        <w:t>不限。</w:t>
      </w:r>
      <w:r w:rsidR="00EF404B" w:rsidRPr="00EF404B">
        <w:rPr>
          <w:rStyle w:val="ae"/>
          <w:rFonts w:hint="eastAsia"/>
          <w:i/>
          <w:iCs/>
          <w:color w:val="000000" w:themeColor="text1"/>
        </w:rPr>
        <w:t>思</w:t>
      </w:r>
      <w:proofErr w:type="gramStart"/>
      <w:r w:rsidR="00EF404B" w:rsidRPr="00EF404B">
        <w:rPr>
          <w:rStyle w:val="ae"/>
          <w:rFonts w:hint="eastAsia"/>
          <w:i/>
          <w:iCs/>
          <w:color w:val="000000" w:themeColor="text1"/>
        </w:rPr>
        <w:t>锴</w:t>
      </w:r>
      <w:proofErr w:type="gramEnd"/>
      <w:r w:rsidR="00EF404B">
        <w:rPr>
          <w:rStyle w:val="ae"/>
          <w:rFonts w:hint="eastAsia"/>
          <w:color w:val="000000" w:themeColor="text1"/>
        </w:rPr>
        <w:t>可以无视任何锁，直接打开门，但门上</w:t>
      </w:r>
      <w:proofErr w:type="gramStart"/>
      <w:r w:rsidR="00EF404B">
        <w:rPr>
          <w:rStyle w:val="ae"/>
          <w:rFonts w:hint="eastAsia"/>
          <w:color w:val="000000" w:themeColor="text1"/>
        </w:rPr>
        <w:t>的锁会立即</w:t>
      </w:r>
      <w:proofErr w:type="gramEnd"/>
      <w:r w:rsidR="00EF404B">
        <w:rPr>
          <w:rStyle w:val="ae"/>
          <w:rFonts w:hint="eastAsia"/>
          <w:color w:val="000000" w:themeColor="text1"/>
        </w:rPr>
        <w:t>全部摧毁。</w:t>
      </w:r>
      <w:r>
        <w:rPr>
          <w:rStyle w:val="ae"/>
          <w:rFonts w:hint="eastAsia"/>
          <w:color w:val="000000" w:themeColor="text1"/>
        </w:rPr>
        <w:t>锁的种类见下表：</w:t>
      </w:r>
    </w:p>
    <w:tbl>
      <w:tblPr>
        <w:tblStyle w:val="-3"/>
        <w:tblW w:w="0" w:type="auto"/>
        <w:tblLook w:val="0620" w:firstRow="1" w:lastRow="0" w:firstColumn="0" w:lastColumn="0" w:noHBand="1" w:noVBand="1"/>
      </w:tblPr>
      <w:tblGrid>
        <w:gridCol w:w="1096"/>
        <w:gridCol w:w="6272"/>
      </w:tblGrid>
      <w:tr w:rsidR="005170DD" w14:paraId="5D35D544" w14:textId="77777777" w:rsidTr="00242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FAA5DB" w14:textId="51DC8EDA" w:rsid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锁的名称</w:t>
            </w:r>
          </w:p>
        </w:tc>
        <w:tc>
          <w:tcPr>
            <w:tcW w:w="0" w:type="auto"/>
          </w:tcPr>
          <w:p w14:paraId="30B9A684" w14:textId="10250956" w:rsid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5170DD" w14:paraId="645B9ADC" w14:textId="77777777" w:rsidTr="002429AD">
        <w:tc>
          <w:tcPr>
            <w:tcW w:w="0" w:type="auto"/>
          </w:tcPr>
          <w:p w14:paraId="75437E32" w14:textId="4301981F" w:rsid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防爆锁</w:t>
            </w:r>
          </w:p>
        </w:tc>
        <w:tc>
          <w:tcPr>
            <w:tcW w:w="0" w:type="auto"/>
          </w:tcPr>
          <w:p w14:paraId="394D44F7" w14:textId="70F70591" w:rsid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使该建筑及内部免疫火箭筒的攻击。可以被空手摧毁【1】</w:t>
            </w:r>
          </w:p>
        </w:tc>
      </w:tr>
      <w:tr w:rsidR="005170DD" w14:paraId="41FDFC98" w14:textId="77777777" w:rsidTr="002429AD">
        <w:tc>
          <w:tcPr>
            <w:tcW w:w="0" w:type="auto"/>
          </w:tcPr>
          <w:p w14:paraId="2950CFAD" w14:textId="3625E60E" w:rsidR="005170DD" w:rsidRDefault="005170DD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防闪锁</w:t>
            </w:r>
            <w:proofErr w:type="gramEnd"/>
          </w:p>
        </w:tc>
        <w:tc>
          <w:tcPr>
            <w:tcW w:w="0" w:type="auto"/>
          </w:tcPr>
          <w:p w14:paraId="1C3BECF4" w14:textId="062FC075" w:rsidR="005170DD" w:rsidRP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使玩家不能通过</w:t>
            </w:r>
            <w:r>
              <w:rPr>
                <w:rFonts w:hint="eastAsia"/>
                <w:i/>
                <w:iCs/>
              </w:rPr>
              <w:t>闪现</w:t>
            </w:r>
            <w:r>
              <w:rPr>
                <w:rFonts w:hint="eastAsia"/>
              </w:rPr>
              <w:t>进入该建筑及内部。可以被空手摧毁【1】</w:t>
            </w:r>
          </w:p>
        </w:tc>
      </w:tr>
      <w:tr w:rsidR="005170DD" w14:paraId="75F1F2A7" w14:textId="77777777" w:rsidTr="002429AD">
        <w:tc>
          <w:tcPr>
            <w:tcW w:w="0" w:type="auto"/>
          </w:tcPr>
          <w:p w14:paraId="47D036A6" w14:textId="3D5153D4" w:rsidR="005170DD" w:rsidRDefault="005170DD">
            <w:pPr>
              <w:rPr>
                <w:rFonts w:hint="eastAsia"/>
              </w:rPr>
            </w:pPr>
            <w:r>
              <w:rPr>
                <w:rFonts w:hint="eastAsia"/>
              </w:rPr>
              <w:t>防撬锁</w:t>
            </w:r>
          </w:p>
        </w:tc>
        <w:tc>
          <w:tcPr>
            <w:tcW w:w="0" w:type="auto"/>
          </w:tcPr>
          <w:p w14:paraId="19CD5992" w14:textId="6D61C7ED" w:rsidR="005170DD" w:rsidRDefault="00EF404B">
            <w:pPr>
              <w:rPr>
                <w:rFonts w:hint="eastAsia"/>
              </w:rPr>
            </w:pPr>
            <w:r>
              <w:rPr>
                <w:rFonts w:hint="eastAsia"/>
              </w:rPr>
              <w:t>使玩家不能打开门。须用刀摧毁【1】</w:t>
            </w:r>
          </w:p>
        </w:tc>
      </w:tr>
    </w:tbl>
    <w:p w14:paraId="0F5506A9" w14:textId="046EEA63" w:rsidR="00EF404B" w:rsidRDefault="00EF404B" w:rsidP="00D67213">
      <w:pPr>
        <w:rPr>
          <w:rStyle w:val="ae"/>
          <w:rFonts w:hint="eastAsia"/>
          <w:color w:val="000000" w:themeColor="text1"/>
        </w:rPr>
      </w:pPr>
      <w:r>
        <w:tab/>
      </w:r>
      <w:r>
        <w:tab/>
      </w:r>
      <w:r>
        <w:tab/>
      </w:r>
      <w:r>
        <w:rPr>
          <w:rFonts w:hint="eastAsia"/>
        </w:rPr>
        <w:t>2.可以将刀升至二级，每一次造成2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伤害</w:t>
      </w:r>
      <w:r w:rsidR="0019150E">
        <w:rPr>
          <w:rStyle w:val="ae"/>
          <w:rFonts w:hint="eastAsia"/>
          <w:color w:val="000000" w:themeColor="text1"/>
        </w:rPr>
        <w:t>【1】</w:t>
      </w:r>
      <w:r>
        <w:rPr>
          <w:rStyle w:val="ae"/>
          <w:rFonts w:hint="eastAsia"/>
          <w:color w:val="000000" w:themeColor="text1"/>
        </w:rPr>
        <w:t>。</w:t>
      </w:r>
    </w:p>
    <w:p w14:paraId="74467569" w14:textId="2E325E04" w:rsidR="0019150E" w:rsidRDefault="0019150E" w:rsidP="00D67213">
      <w:pPr>
        <w:rPr>
          <w:rFonts w:hint="eastAsia"/>
        </w:rPr>
      </w:pPr>
      <w:r>
        <w:rPr>
          <w:rStyle w:val="ae"/>
          <w:color w:val="000000" w:themeColor="text1"/>
        </w:rPr>
        <w:tab/>
      </w:r>
      <w:r>
        <w:rPr>
          <w:rStyle w:val="ae"/>
          <w:color w:val="000000" w:themeColor="text1"/>
        </w:rPr>
        <w:tab/>
      </w: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3.可以在没有石油的情况下放置石油【1】。</w:t>
      </w:r>
    </w:p>
    <w:p w14:paraId="4B31579B" w14:textId="7B7A9246" w:rsidR="005170DD" w:rsidRDefault="00EF404B" w:rsidP="00EF404B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分裂</w:t>
      </w:r>
      <w:r>
        <w:tab/>
      </w:r>
      <w:r w:rsidR="0019150E">
        <w:rPr>
          <w:rFonts w:hint="eastAsia"/>
        </w:rPr>
        <w:t>使任意分身在所处的位置变为两个【1】。分身的血量为：血量上限/累计分身个数。同一回合内，只能操控一个分身行动。</w:t>
      </w:r>
    </w:p>
    <w:p w14:paraId="5B813C20" w14:textId="77777777" w:rsidR="0019150E" w:rsidRDefault="0019150E" w:rsidP="00EF404B">
      <w:pPr>
        <w:ind w:firstLine="420"/>
        <w:rPr>
          <w:rFonts w:hint="eastAsia"/>
        </w:rPr>
      </w:pPr>
    </w:p>
    <w:p w14:paraId="162B4400" w14:textId="07F708C6" w:rsidR="0019150E" w:rsidRPr="0019150E" w:rsidRDefault="0019150E" w:rsidP="0019150E">
      <w:pPr>
        <w:rPr>
          <w:rFonts w:hint="eastAsia"/>
        </w:rPr>
      </w:pPr>
      <w:r>
        <w:rPr>
          <w:rFonts w:hint="eastAsia"/>
        </w:rPr>
        <w:t>3.小技能（消耗一个技能点）</w:t>
      </w:r>
    </w:p>
    <w:p w14:paraId="14DC5EDD" w14:textId="6DF3768A" w:rsidR="0019150E" w:rsidRP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闪现</w:t>
      </w:r>
      <w:r>
        <w:tab/>
      </w:r>
      <w:r>
        <w:rPr>
          <w:rFonts w:hint="eastAsia"/>
        </w:rPr>
        <w:t>立即移动到任意位置【0】{4}。</w:t>
      </w:r>
    </w:p>
    <w:p w14:paraId="55028035" w14:textId="75D5CAB9" w:rsidR="0019150E" w:rsidRP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隐忍</w:t>
      </w:r>
      <w:r>
        <w:tab/>
      </w:r>
      <w:r w:rsidR="000C6EAF">
        <w:rPr>
          <w:rFonts w:hint="eastAsia"/>
        </w:rPr>
        <w:t>本回合移动步数+1【0】{4}。</w:t>
      </w:r>
    </w:p>
    <w:p w14:paraId="2ED6E575" w14:textId="53B2E611" w:rsidR="0019150E" w:rsidRDefault="0019150E">
      <w:pPr>
        <w:ind w:firstLine="420"/>
        <w:rPr>
          <w:rStyle w:val="ae"/>
          <w:rFonts w:hint="eastAsia"/>
          <w:color w:val="000000" w:themeColor="text1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急救</w:t>
      </w:r>
      <w:r>
        <w:tab/>
      </w:r>
      <w:r w:rsidR="000C6EAF">
        <w:rPr>
          <w:rFonts w:hint="eastAsia"/>
        </w:rPr>
        <w:t>1.受到致命伤害时，将受到的伤害-1/2</w:t>
      </w:r>
      <w:r w:rsidR="000C6EAF"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0C6EAF">
        <w:rPr>
          <w:rStyle w:val="ae"/>
          <w:rFonts w:hint="eastAsia"/>
          <w:color w:val="000000" w:themeColor="text1"/>
        </w:rPr>
        <w:t>【0】。</w:t>
      </w:r>
      <w:r w:rsidR="00DF3C5D">
        <w:rPr>
          <w:rStyle w:val="ae"/>
          <w:rFonts w:hint="eastAsia"/>
          <w:color w:val="000000" w:themeColor="text1"/>
        </w:rPr>
        <w:t>一局最多生效一次。</w:t>
      </w:r>
    </w:p>
    <w:p w14:paraId="1FA78245" w14:textId="3EDB3A6D" w:rsidR="000C6EAF" w:rsidRPr="0019150E" w:rsidRDefault="000C6EAF">
      <w:pPr>
        <w:ind w:firstLine="420"/>
        <w:rPr>
          <w:rFonts w:hint="eastAsia"/>
        </w:rPr>
      </w:pPr>
      <w:r>
        <w:rPr>
          <w:rStyle w:val="ae"/>
          <w:color w:val="000000" w:themeColor="text1"/>
        </w:rPr>
        <w:tab/>
      </w:r>
      <w:r>
        <w:rPr>
          <w:rStyle w:val="ae"/>
          <w:color w:val="000000" w:themeColor="text1"/>
        </w:rPr>
        <w:tab/>
      </w:r>
      <w:r>
        <w:rPr>
          <w:rStyle w:val="ae"/>
          <w:rFonts w:hint="eastAsia"/>
          <w:color w:val="000000" w:themeColor="text1"/>
        </w:rPr>
        <w:t>2.立即回复1/4</w:t>
      </w:r>
      <w:r>
        <w:rPr>
          <w:rStyle w:val="ae"/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Style w:val="ae"/>
          <w:rFonts w:hint="eastAsia"/>
          <w:color w:val="000000" w:themeColor="text1"/>
        </w:rPr>
        <w:t>【0】{4}。一局最多使用四次。</w:t>
      </w:r>
    </w:p>
    <w:p w14:paraId="50EAD21A" w14:textId="4F8EE0C0" w:rsidR="0019150E" w:rsidRP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proofErr w:type="gramStart"/>
      <w:r>
        <w:rPr>
          <w:rFonts w:hint="eastAsia"/>
          <w:i/>
          <w:iCs/>
        </w:rPr>
        <w:t>怨灵</w:t>
      </w:r>
      <w:proofErr w:type="gramEnd"/>
      <w:r>
        <w:tab/>
      </w:r>
      <w:r w:rsidR="000C6EAF">
        <w:rPr>
          <w:rFonts w:hint="eastAsia"/>
        </w:rPr>
        <w:t>附身到干掉你的玩家身上，在</w:t>
      </w:r>
      <w:r w:rsidR="00DF3C5D">
        <w:rPr>
          <w:rFonts w:hint="eastAsia"/>
        </w:rPr>
        <w:t>他/她死后在任意位置复活【0】。</w:t>
      </w:r>
      <w:r w:rsidR="00EF762C">
        <w:rPr>
          <w:rFonts w:hint="eastAsia"/>
        </w:rPr>
        <w:t>复活后的血量为1/3，上限仍然不变。</w:t>
      </w:r>
      <w:r w:rsidR="00DF3C5D">
        <w:rPr>
          <w:rFonts w:hint="eastAsia"/>
        </w:rPr>
        <w:t>一局最多生效一次。</w:t>
      </w:r>
    </w:p>
    <w:p w14:paraId="20AA40D9" w14:textId="635157AA" w:rsidR="0019150E" w:rsidRP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水鬼</w:t>
      </w:r>
      <w:r>
        <w:tab/>
      </w:r>
      <w:r w:rsidR="00DF3C5D">
        <w:rPr>
          <w:rFonts w:hint="eastAsia"/>
        </w:rPr>
        <w:t>免疫冲水伤害。进入马桶后，不会丢失物品，不会改变状态。可以在不同马桶</w:t>
      </w:r>
      <w:r w:rsidR="00DF3C5D">
        <w:rPr>
          <w:rFonts w:hint="eastAsia"/>
        </w:rPr>
        <w:lastRenderedPageBreak/>
        <w:t>间移动【1】。遇到石油后，丢失物品，被强制为</w:t>
      </w:r>
      <w:r w:rsidR="00DF3C5D" w:rsidRPr="00DF3C5D">
        <w:rPr>
          <w:rFonts w:hint="eastAsia"/>
          <w:color w:val="83CAEB" w:themeColor="accent1" w:themeTint="66"/>
        </w:rPr>
        <w:t>清醒</w:t>
      </w:r>
      <w:r w:rsidR="00DF3C5D">
        <w:rPr>
          <w:rFonts w:hint="eastAsia"/>
        </w:rPr>
        <w:t>状态，但不被沉默。</w:t>
      </w:r>
    </w:p>
    <w:p w14:paraId="4C64020A" w14:textId="07B23FFD" w:rsid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控制</w:t>
      </w:r>
      <w:r>
        <w:tab/>
      </w:r>
      <w:r w:rsidR="00DF3C5D">
        <w:rPr>
          <w:rFonts w:hint="eastAsia"/>
        </w:rPr>
        <w:t>控制任</w:t>
      </w:r>
      <w:proofErr w:type="gramStart"/>
      <w:r w:rsidR="00DF3C5D">
        <w:rPr>
          <w:rFonts w:hint="eastAsia"/>
        </w:rPr>
        <w:t>一</w:t>
      </w:r>
      <w:proofErr w:type="gramEnd"/>
      <w:r w:rsidR="00DF3C5D">
        <w:rPr>
          <w:rFonts w:hint="eastAsia"/>
        </w:rPr>
        <w:t>玩家进行行动（不能对这名玩家造成伤害）【1】{4}。</w:t>
      </w:r>
    </w:p>
    <w:p w14:paraId="415322A0" w14:textId="3F4B29C1" w:rsidR="00DF3C5D" w:rsidRPr="00DF3C5D" w:rsidRDefault="00DF3C5D" w:rsidP="00DF3C5D">
      <w:pPr>
        <w:ind w:firstLine="420"/>
        <w:jc w:val="right"/>
        <w:rPr>
          <w:rStyle w:val="ae"/>
          <w:rFonts w:hint="eastAsia"/>
          <w:sz w:val="15"/>
          <w:szCs w:val="15"/>
        </w:rPr>
      </w:pPr>
      <w:r w:rsidRPr="00DF3C5D">
        <w:rPr>
          <w:rStyle w:val="ae"/>
          <w:rFonts w:hint="eastAsia"/>
          <w:sz w:val="15"/>
          <w:szCs w:val="15"/>
        </w:rPr>
        <w:t>P.S.该技能只消耗一步。这意味着，您可以控制对方进行</w:t>
      </w:r>
      <w:r w:rsidR="00EF762C">
        <w:rPr>
          <w:rStyle w:val="ae"/>
          <w:rFonts w:hint="eastAsia"/>
          <w:sz w:val="15"/>
          <w:szCs w:val="15"/>
        </w:rPr>
        <w:t>消耗多步的</w:t>
      </w:r>
      <w:r w:rsidRPr="00DF3C5D">
        <w:rPr>
          <w:rStyle w:val="ae"/>
          <w:rFonts w:hint="eastAsia"/>
          <w:sz w:val="15"/>
          <w:szCs w:val="15"/>
        </w:rPr>
        <w:t>行动，但是只消耗您的一步。</w:t>
      </w:r>
    </w:p>
    <w:p w14:paraId="17EB1375" w14:textId="39D31EE4" w:rsidR="0019150E" w:rsidRPr="0019150E" w:rsidRDefault="0019150E">
      <w:pPr>
        <w:ind w:firstLine="4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i/>
          <w:iCs/>
        </w:rPr>
        <w:t>一刀</w:t>
      </w:r>
      <w:r>
        <w:tab/>
      </w:r>
      <w:r w:rsidR="00EF762C">
        <w:rPr>
          <w:rFonts w:hint="eastAsia"/>
        </w:rPr>
        <w:t>在游戏开始前，该玩家将先于其他</w:t>
      </w:r>
      <w:r w:rsidR="00EF762C" w:rsidRPr="00EF762C">
        <w:rPr>
          <w:rFonts w:hint="eastAsia"/>
        </w:rPr>
        <w:t>任何人</w:t>
      </w:r>
      <w:r w:rsidR="00EF762C">
        <w:rPr>
          <w:rFonts w:hint="eastAsia"/>
        </w:rPr>
        <w:t>完成</w:t>
      </w:r>
      <w:r w:rsidR="00EF762C" w:rsidRPr="00EF762C">
        <w:rPr>
          <w:rFonts w:hint="eastAsia"/>
          <w:u w:val="double"/>
        </w:rPr>
        <w:t>起床</w:t>
      </w:r>
      <w:r w:rsidR="00EF762C">
        <w:rPr>
          <w:rFonts w:hint="eastAsia"/>
        </w:rPr>
        <w:t>与</w:t>
      </w:r>
      <w:r w:rsidR="00EF762C" w:rsidRPr="00EF762C">
        <w:rPr>
          <w:rFonts w:hint="eastAsia"/>
          <w:u w:val="double"/>
        </w:rPr>
        <w:t>拿刀</w:t>
      </w:r>
      <w:r w:rsidR="00EF762C">
        <w:rPr>
          <w:rFonts w:hint="eastAsia"/>
        </w:rPr>
        <w:t>这两个动作。不可以取消。</w:t>
      </w:r>
    </w:p>
    <w:sectPr w:rsidR="0019150E" w:rsidRPr="00191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147C" w14:textId="77777777" w:rsidR="00586220" w:rsidRDefault="00586220" w:rsidP="007A5D4C">
      <w:pPr>
        <w:rPr>
          <w:rFonts w:hint="eastAsia"/>
        </w:rPr>
      </w:pPr>
      <w:r>
        <w:separator/>
      </w:r>
    </w:p>
  </w:endnote>
  <w:endnote w:type="continuationSeparator" w:id="0">
    <w:p w14:paraId="63DBCF33" w14:textId="77777777" w:rsidR="00586220" w:rsidRDefault="00586220" w:rsidP="007A5D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B73D" w14:textId="77777777" w:rsidR="00586220" w:rsidRDefault="00586220" w:rsidP="007A5D4C">
      <w:pPr>
        <w:rPr>
          <w:rFonts w:hint="eastAsia"/>
        </w:rPr>
      </w:pPr>
      <w:r>
        <w:separator/>
      </w:r>
    </w:p>
  </w:footnote>
  <w:footnote w:type="continuationSeparator" w:id="0">
    <w:p w14:paraId="4E9907E8" w14:textId="77777777" w:rsidR="00586220" w:rsidRDefault="00586220" w:rsidP="007A5D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2D8"/>
    <w:multiLevelType w:val="hybridMultilevel"/>
    <w:tmpl w:val="0568B9BC"/>
    <w:lvl w:ilvl="0" w:tplc="D58A8948">
      <w:start w:val="1"/>
      <w:numFmt w:val="japaneseCounting"/>
      <w:lvlText w:val="%1、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B77FF9"/>
    <w:multiLevelType w:val="hybridMultilevel"/>
    <w:tmpl w:val="F8D0EB0A"/>
    <w:lvl w:ilvl="0" w:tplc="E6C0D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9D5292"/>
    <w:multiLevelType w:val="hybridMultilevel"/>
    <w:tmpl w:val="173C9EEE"/>
    <w:lvl w:ilvl="0" w:tplc="E52671EE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141041"/>
    <w:multiLevelType w:val="hybridMultilevel"/>
    <w:tmpl w:val="A4087076"/>
    <w:lvl w:ilvl="0" w:tplc="F190A4D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EF438F"/>
    <w:multiLevelType w:val="hybridMultilevel"/>
    <w:tmpl w:val="CAC44AF6"/>
    <w:lvl w:ilvl="0" w:tplc="9A18F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EA0DB8"/>
    <w:multiLevelType w:val="hybridMultilevel"/>
    <w:tmpl w:val="72242B5A"/>
    <w:lvl w:ilvl="0" w:tplc="7E3A1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5040622"/>
    <w:multiLevelType w:val="hybridMultilevel"/>
    <w:tmpl w:val="85C2F66C"/>
    <w:lvl w:ilvl="0" w:tplc="1C183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B642B83"/>
    <w:multiLevelType w:val="hybridMultilevel"/>
    <w:tmpl w:val="CB226668"/>
    <w:lvl w:ilvl="0" w:tplc="1BB45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9C0A27"/>
    <w:multiLevelType w:val="hybridMultilevel"/>
    <w:tmpl w:val="8EE8E2F8"/>
    <w:lvl w:ilvl="0" w:tplc="74D817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3881381">
    <w:abstractNumId w:val="0"/>
  </w:num>
  <w:num w:numId="2" w16cid:durableId="874584370">
    <w:abstractNumId w:val="4"/>
  </w:num>
  <w:num w:numId="3" w16cid:durableId="301233718">
    <w:abstractNumId w:val="5"/>
  </w:num>
  <w:num w:numId="4" w16cid:durableId="1176268753">
    <w:abstractNumId w:val="2"/>
  </w:num>
  <w:num w:numId="5" w16cid:durableId="1229222966">
    <w:abstractNumId w:val="6"/>
  </w:num>
  <w:num w:numId="6" w16cid:durableId="1808427295">
    <w:abstractNumId w:val="7"/>
  </w:num>
  <w:num w:numId="7" w16cid:durableId="719935119">
    <w:abstractNumId w:val="1"/>
  </w:num>
  <w:num w:numId="8" w16cid:durableId="768428046">
    <w:abstractNumId w:val="3"/>
  </w:num>
  <w:num w:numId="9" w16cid:durableId="734855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6E"/>
    <w:rsid w:val="00022729"/>
    <w:rsid w:val="00061C1D"/>
    <w:rsid w:val="0008569F"/>
    <w:rsid w:val="000C6EAF"/>
    <w:rsid w:val="000D219E"/>
    <w:rsid w:val="001859DB"/>
    <w:rsid w:val="001875AD"/>
    <w:rsid w:val="0019150E"/>
    <w:rsid w:val="001A05EA"/>
    <w:rsid w:val="001A36DA"/>
    <w:rsid w:val="00234582"/>
    <w:rsid w:val="002657D2"/>
    <w:rsid w:val="002B25B3"/>
    <w:rsid w:val="002F09C4"/>
    <w:rsid w:val="003157C5"/>
    <w:rsid w:val="00326D23"/>
    <w:rsid w:val="00336B37"/>
    <w:rsid w:val="00340250"/>
    <w:rsid w:val="00377DC0"/>
    <w:rsid w:val="0038021E"/>
    <w:rsid w:val="00386B7D"/>
    <w:rsid w:val="003C74D2"/>
    <w:rsid w:val="004841B1"/>
    <w:rsid w:val="004E5F28"/>
    <w:rsid w:val="00511FB0"/>
    <w:rsid w:val="005170DD"/>
    <w:rsid w:val="00586220"/>
    <w:rsid w:val="005E081A"/>
    <w:rsid w:val="005E3CE1"/>
    <w:rsid w:val="006D4BC4"/>
    <w:rsid w:val="00731D9D"/>
    <w:rsid w:val="00736081"/>
    <w:rsid w:val="00765B29"/>
    <w:rsid w:val="00783E6F"/>
    <w:rsid w:val="007A5D4C"/>
    <w:rsid w:val="007D384E"/>
    <w:rsid w:val="00853D57"/>
    <w:rsid w:val="008A4410"/>
    <w:rsid w:val="008B1EF1"/>
    <w:rsid w:val="00904566"/>
    <w:rsid w:val="0091217C"/>
    <w:rsid w:val="00934D37"/>
    <w:rsid w:val="00952D3E"/>
    <w:rsid w:val="00965E70"/>
    <w:rsid w:val="00981F1E"/>
    <w:rsid w:val="00990C79"/>
    <w:rsid w:val="00AE2397"/>
    <w:rsid w:val="00B124F8"/>
    <w:rsid w:val="00B3563A"/>
    <w:rsid w:val="00B53A0F"/>
    <w:rsid w:val="00B805B2"/>
    <w:rsid w:val="00B93C2E"/>
    <w:rsid w:val="00C01920"/>
    <w:rsid w:val="00C126A2"/>
    <w:rsid w:val="00C4376E"/>
    <w:rsid w:val="00CA7A61"/>
    <w:rsid w:val="00CB3606"/>
    <w:rsid w:val="00CD64C5"/>
    <w:rsid w:val="00CE0324"/>
    <w:rsid w:val="00CF3F52"/>
    <w:rsid w:val="00D607F3"/>
    <w:rsid w:val="00D67213"/>
    <w:rsid w:val="00D73578"/>
    <w:rsid w:val="00DA1EF1"/>
    <w:rsid w:val="00DF3C5D"/>
    <w:rsid w:val="00E73987"/>
    <w:rsid w:val="00E841B3"/>
    <w:rsid w:val="00EF404B"/>
    <w:rsid w:val="00EF6217"/>
    <w:rsid w:val="00EF762C"/>
    <w:rsid w:val="00F37094"/>
    <w:rsid w:val="00F57D8A"/>
    <w:rsid w:val="00FA5FE6"/>
    <w:rsid w:val="00FD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5A1D2"/>
  <w15:chartTrackingRefBased/>
  <w15:docId w15:val="{FC4A0BA1-9EF3-4372-A0A1-242ABDE5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3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3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37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7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7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7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437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7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37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7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7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376E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DA1EF1"/>
    <w:rPr>
      <w:smallCaps/>
      <w:color w:val="5A5A5A" w:themeColor="text1" w:themeTint="A5"/>
    </w:rPr>
  </w:style>
  <w:style w:type="paragraph" w:styleId="af">
    <w:name w:val="header"/>
    <w:basedOn w:val="a"/>
    <w:link w:val="af0"/>
    <w:uiPriority w:val="99"/>
    <w:unhideWhenUsed/>
    <w:rsid w:val="007A5D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A5D4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A5D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A5D4C"/>
    <w:rPr>
      <w:sz w:val="18"/>
      <w:szCs w:val="18"/>
    </w:rPr>
  </w:style>
  <w:style w:type="character" w:styleId="af3">
    <w:name w:val="Subtle Emphasis"/>
    <w:basedOn w:val="a0"/>
    <w:uiPriority w:val="19"/>
    <w:qFormat/>
    <w:rsid w:val="00511FB0"/>
    <w:rPr>
      <w:i/>
      <w:iCs/>
      <w:color w:val="404040" w:themeColor="text1" w:themeTint="BF"/>
    </w:rPr>
  </w:style>
  <w:style w:type="table" w:styleId="af4">
    <w:name w:val="Table Grid"/>
    <w:basedOn w:val="a1"/>
    <w:uiPriority w:val="39"/>
    <w:rsid w:val="007D3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1"/>
    <w:uiPriority w:val="61"/>
    <w:rsid w:val="008A4410"/>
    <w:rPr>
      <w:kern w:val="0"/>
      <w:sz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Yu</dc:creator>
  <cp:keywords/>
  <dc:description/>
  <cp:lastModifiedBy>Song Yu</cp:lastModifiedBy>
  <cp:revision>22</cp:revision>
  <dcterms:created xsi:type="dcterms:W3CDTF">2024-12-05T13:35:00Z</dcterms:created>
  <dcterms:modified xsi:type="dcterms:W3CDTF">2025-02-06T08:31:00Z</dcterms:modified>
</cp:coreProperties>
</file>