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1F33" w:rsidRPr="00082C4B" w:rsidRDefault="00E87A0E" w:rsidP="00561F33">
      <w:pPr>
        <w:ind w:firstLine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ΠΙΝΑΚΙΔΑ</w:t>
      </w:r>
      <w:r w:rsidR="00561F33" w:rsidRPr="00082C4B">
        <w:rPr>
          <w:b/>
          <w:sz w:val="28"/>
          <w:szCs w:val="28"/>
        </w:rPr>
        <w:t xml:space="preserve"> 1</w:t>
      </w:r>
    </w:p>
    <w:p w:rsidR="00561F33" w:rsidRDefault="00561F33" w:rsidP="00D82325">
      <w:pPr>
        <w:spacing w:line="360" w:lineRule="auto"/>
        <w:ind w:firstLine="720"/>
        <w:jc w:val="both"/>
      </w:pPr>
    </w:p>
    <w:p w:rsidR="00CC6E1A" w:rsidRPr="00D82325" w:rsidRDefault="007F2018" w:rsidP="00D82325">
      <w:pPr>
        <w:spacing w:line="360" w:lineRule="auto"/>
        <w:ind w:firstLine="720"/>
        <w:jc w:val="both"/>
        <w:rPr>
          <w:b/>
        </w:rPr>
      </w:pPr>
      <w:r w:rsidRPr="00D82325">
        <w:rPr>
          <w:b/>
        </w:rPr>
        <w:t>Η Μήλος από τους ιστορικούς χρόνους</w:t>
      </w:r>
      <w:r w:rsidR="009E33E2" w:rsidRPr="00D82325">
        <w:rPr>
          <w:b/>
        </w:rPr>
        <w:t>, πιθανότατα ήδη από την κλασική περίοδο</w:t>
      </w:r>
      <w:r w:rsidR="00D8471F" w:rsidRPr="00D82325">
        <w:rPr>
          <w:b/>
        </w:rPr>
        <w:t xml:space="preserve"> (5</w:t>
      </w:r>
      <w:r w:rsidR="00D8471F" w:rsidRPr="00D82325">
        <w:rPr>
          <w:b/>
          <w:vertAlign w:val="superscript"/>
        </w:rPr>
        <w:t>ος</w:t>
      </w:r>
      <w:r w:rsidR="00D8471F" w:rsidRPr="00D82325">
        <w:rPr>
          <w:b/>
        </w:rPr>
        <w:t xml:space="preserve"> αι π.Χ.)</w:t>
      </w:r>
      <w:r w:rsidR="009E33E2" w:rsidRPr="00D82325">
        <w:rPr>
          <w:b/>
        </w:rPr>
        <w:t>,</w:t>
      </w:r>
      <w:r w:rsidRPr="00D82325">
        <w:rPr>
          <w:b/>
        </w:rPr>
        <w:t xml:space="preserve"> στηρίχθηκε στις πλουτοπαραγωγικές πηγές της </w:t>
      </w:r>
      <w:r w:rsidR="002A0EB6" w:rsidRPr="00D82325">
        <w:rPr>
          <w:b/>
        </w:rPr>
        <w:t xml:space="preserve">ασκώντας </w:t>
      </w:r>
      <w:r w:rsidRPr="00D82325">
        <w:rPr>
          <w:b/>
        </w:rPr>
        <w:t>εκμετάλλευση, παραγωγή και εμπόριο «</w:t>
      </w:r>
      <w:r w:rsidRPr="00D82325">
        <w:rPr>
          <w:b/>
          <w:i/>
        </w:rPr>
        <w:t>γαιών</w:t>
      </w:r>
      <w:r w:rsidRPr="00D82325">
        <w:rPr>
          <w:b/>
        </w:rPr>
        <w:t xml:space="preserve">», όπως η </w:t>
      </w:r>
      <w:proofErr w:type="spellStart"/>
      <w:r w:rsidRPr="00D82325">
        <w:rPr>
          <w:b/>
        </w:rPr>
        <w:t>μηλία</w:t>
      </w:r>
      <w:proofErr w:type="spellEnd"/>
      <w:r w:rsidRPr="00D82325">
        <w:rPr>
          <w:b/>
        </w:rPr>
        <w:t xml:space="preserve"> γη</w:t>
      </w:r>
      <w:r w:rsidR="009E33E2" w:rsidRPr="00D82325">
        <w:rPr>
          <w:b/>
        </w:rPr>
        <w:t xml:space="preserve"> (καολίνη)</w:t>
      </w:r>
      <w:r w:rsidRPr="00D82325">
        <w:rPr>
          <w:b/>
        </w:rPr>
        <w:t xml:space="preserve">, η στυπτηρία, η </w:t>
      </w:r>
      <w:proofErr w:type="spellStart"/>
      <w:r w:rsidRPr="00D82325">
        <w:rPr>
          <w:b/>
        </w:rPr>
        <w:t>κίσσηρις</w:t>
      </w:r>
      <w:proofErr w:type="spellEnd"/>
      <w:r w:rsidRPr="00D82325">
        <w:rPr>
          <w:b/>
        </w:rPr>
        <w:t>, το θείο.</w:t>
      </w:r>
      <w:r w:rsidR="00873DA3" w:rsidRPr="00D82325">
        <w:rPr>
          <w:b/>
        </w:rPr>
        <w:t xml:space="preserve"> Σύμφωνα με τους αρχαίους συγγραφείς  τα ορυκτά αυτά προϊόντα</w:t>
      </w:r>
      <w:r w:rsidR="00920CC2" w:rsidRPr="00D82325">
        <w:rPr>
          <w:b/>
        </w:rPr>
        <w:t xml:space="preserve"> ήταν περιζήτητα  λόγω της υψηλής ποιότητάς τους και η χρήση τους εντοπίζεται</w:t>
      </w:r>
      <w:r w:rsidR="00873DA3" w:rsidRPr="00D82325">
        <w:rPr>
          <w:b/>
        </w:rPr>
        <w:t xml:space="preserve"> στη γναφευτική, την ιατρική, τη βα</w:t>
      </w:r>
      <w:r w:rsidR="00920CC2" w:rsidRPr="00D82325">
        <w:rPr>
          <w:b/>
        </w:rPr>
        <w:t>φή και την κατεργασία εργαλείων</w:t>
      </w:r>
      <w:r w:rsidR="00873DA3" w:rsidRPr="00D82325">
        <w:rPr>
          <w:b/>
        </w:rPr>
        <w:t>.</w:t>
      </w:r>
    </w:p>
    <w:p w:rsidR="007F2018" w:rsidRPr="00D82325" w:rsidRDefault="00A35A3C" w:rsidP="00D82325">
      <w:pPr>
        <w:spacing w:line="360" w:lineRule="auto"/>
        <w:ind w:firstLine="720"/>
        <w:jc w:val="both"/>
        <w:rPr>
          <w:b/>
        </w:rPr>
      </w:pPr>
      <w:r w:rsidRPr="00D82325">
        <w:rPr>
          <w:b/>
        </w:rPr>
        <w:t xml:space="preserve">Κατά τους ρωμαϊκούς χρόνους </w:t>
      </w:r>
      <w:r w:rsidR="00D8471F" w:rsidRPr="00D82325">
        <w:rPr>
          <w:b/>
        </w:rPr>
        <w:t>(2</w:t>
      </w:r>
      <w:r w:rsidR="00D8471F" w:rsidRPr="00D82325">
        <w:rPr>
          <w:b/>
          <w:vertAlign w:val="superscript"/>
        </w:rPr>
        <w:t>ος</w:t>
      </w:r>
      <w:r w:rsidR="00D8471F" w:rsidRPr="00D82325">
        <w:rPr>
          <w:b/>
        </w:rPr>
        <w:t xml:space="preserve"> αι π.Χ. – 4</w:t>
      </w:r>
      <w:r w:rsidR="00D8471F" w:rsidRPr="00D82325">
        <w:rPr>
          <w:b/>
          <w:vertAlign w:val="superscript"/>
        </w:rPr>
        <w:t>ος</w:t>
      </w:r>
      <w:r w:rsidR="00D8471F" w:rsidRPr="00D82325">
        <w:rPr>
          <w:b/>
        </w:rPr>
        <w:t xml:space="preserve"> αι μ.Χ.)</w:t>
      </w:r>
      <w:r w:rsidR="006C5BAF" w:rsidRPr="00D82325">
        <w:rPr>
          <w:b/>
        </w:rPr>
        <w:t xml:space="preserve"> </w:t>
      </w:r>
      <w:r w:rsidRPr="00D82325">
        <w:rPr>
          <w:b/>
        </w:rPr>
        <w:t>τ</w:t>
      </w:r>
      <w:r w:rsidR="007F2018" w:rsidRPr="00D82325">
        <w:rPr>
          <w:b/>
        </w:rPr>
        <w:t xml:space="preserve">ο </w:t>
      </w:r>
      <w:proofErr w:type="spellStart"/>
      <w:r w:rsidR="007F2018" w:rsidRPr="00D82325">
        <w:rPr>
          <w:b/>
        </w:rPr>
        <w:t>Παλιοχώρι</w:t>
      </w:r>
      <w:proofErr w:type="spellEnd"/>
      <w:r w:rsidR="007F2018" w:rsidRPr="00D82325">
        <w:rPr>
          <w:b/>
        </w:rPr>
        <w:t xml:space="preserve"> και η Αγία Κυριακή </w:t>
      </w:r>
      <w:r w:rsidR="003A0787" w:rsidRPr="00D82325">
        <w:rPr>
          <w:b/>
        </w:rPr>
        <w:t xml:space="preserve">αναδεικνύονται </w:t>
      </w:r>
      <w:r w:rsidR="00CC6E1A" w:rsidRPr="00D82325">
        <w:rPr>
          <w:b/>
        </w:rPr>
        <w:t>ως</w:t>
      </w:r>
      <w:r w:rsidR="003A0787" w:rsidRPr="00D82325">
        <w:rPr>
          <w:b/>
        </w:rPr>
        <w:t xml:space="preserve"> </w:t>
      </w:r>
      <w:r w:rsidR="00077EBE" w:rsidRPr="00D82325">
        <w:rPr>
          <w:b/>
        </w:rPr>
        <w:t xml:space="preserve">οι </w:t>
      </w:r>
      <w:r w:rsidR="003A0787" w:rsidRPr="00D82325">
        <w:rPr>
          <w:b/>
        </w:rPr>
        <w:t>κατεξοχήν</w:t>
      </w:r>
      <w:r w:rsidR="002A0EB6" w:rsidRPr="00D82325">
        <w:rPr>
          <w:b/>
        </w:rPr>
        <w:t xml:space="preserve"> παράκτιες θέσεις </w:t>
      </w:r>
      <w:r w:rsidR="00077EBE" w:rsidRPr="00D82325">
        <w:rPr>
          <w:b/>
        </w:rPr>
        <w:t xml:space="preserve">του νησιού στις οποίες εντοπίζονται </w:t>
      </w:r>
      <w:r w:rsidR="003A0787" w:rsidRPr="00D82325">
        <w:rPr>
          <w:b/>
        </w:rPr>
        <w:t>κατάλοιπα  εγκαταστάσεων</w:t>
      </w:r>
      <w:r w:rsidR="002A0EB6" w:rsidRPr="00D82325">
        <w:rPr>
          <w:b/>
        </w:rPr>
        <w:t xml:space="preserve"> </w:t>
      </w:r>
      <w:r w:rsidRPr="00D82325">
        <w:rPr>
          <w:b/>
        </w:rPr>
        <w:t>με σκοπό την</w:t>
      </w:r>
      <w:r w:rsidR="002A0EB6" w:rsidRPr="00D82325">
        <w:rPr>
          <w:b/>
        </w:rPr>
        <w:t xml:space="preserve"> εκμετάλλευση γαιών</w:t>
      </w:r>
      <w:r w:rsidR="00D8471F" w:rsidRPr="00D82325">
        <w:rPr>
          <w:b/>
        </w:rPr>
        <w:t xml:space="preserve">. </w:t>
      </w:r>
      <w:r w:rsidR="002A0EB6" w:rsidRPr="00D82325">
        <w:rPr>
          <w:b/>
        </w:rPr>
        <w:t xml:space="preserve"> </w:t>
      </w:r>
      <w:r w:rsidR="00D8471F" w:rsidRPr="00D82325">
        <w:rPr>
          <w:b/>
        </w:rPr>
        <w:t>Οι εγκαταστάσεις αυτές αποτελούνται</w:t>
      </w:r>
      <w:r w:rsidR="003A0787" w:rsidRPr="00D82325">
        <w:rPr>
          <w:b/>
        </w:rPr>
        <w:t xml:space="preserve"> από </w:t>
      </w:r>
      <w:r w:rsidR="002A0EB6" w:rsidRPr="00D82325">
        <w:rPr>
          <w:b/>
        </w:rPr>
        <w:t xml:space="preserve"> χώρους εμπλουτισμού</w:t>
      </w:r>
      <w:r w:rsidR="0033711E" w:rsidRPr="00D82325">
        <w:rPr>
          <w:b/>
          <w:vertAlign w:val="superscript"/>
        </w:rPr>
        <w:t>1</w:t>
      </w:r>
      <w:r w:rsidR="00077EBE" w:rsidRPr="00D82325">
        <w:rPr>
          <w:b/>
        </w:rPr>
        <w:t xml:space="preserve"> </w:t>
      </w:r>
      <w:r w:rsidR="002A0EB6" w:rsidRPr="00D82325">
        <w:rPr>
          <w:b/>
        </w:rPr>
        <w:t xml:space="preserve"> του ορυκτού προϊόντος, αποθηκευτικούς</w:t>
      </w:r>
      <w:r w:rsidR="003A0787" w:rsidRPr="00D82325">
        <w:rPr>
          <w:b/>
        </w:rPr>
        <w:t xml:space="preserve"> χώρους</w:t>
      </w:r>
      <w:r w:rsidR="002A0EB6" w:rsidRPr="00D82325">
        <w:rPr>
          <w:b/>
        </w:rPr>
        <w:t xml:space="preserve"> </w:t>
      </w:r>
      <w:r w:rsidR="009F70EA" w:rsidRPr="00D82325">
        <w:rPr>
          <w:b/>
        </w:rPr>
        <w:t xml:space="preserve">, </w:t>
      </w:r>
      <w:r w:rsidR="002A0EB6" w:rsidRPr="00D82325">
        <w:rPr>
          <w:b/>
        </w:rPr>
        <w:t>χώρους διαμονής</w:t>
      </w:r>
      <w:r w:rsidR="00B8641C" w:rsidRPr="00D82325">
        <w:rPr>
          <w:b/>
        </w:rPr>
        <w:t xml:space="preserve"> και </w:t>
      </w:r>
      <w:proofErr w:type="spellStart"/>
      <w:r w:rsidR="00B8641C" w:rsidRPr="00D82325">
        <w:rPr>
          <w:b/>
        </w:rPr>
        <w:t>κεραμεικά</w:t>
      </w:r>
      <w:proofErr w:type="spellEnd"/>
      <w:r w:rsidR="00B8641C" w:rsidRPr="00D82325">
        <w:rPr>
          <w:b/>
        </w:rPr>
        <w:t xml:space="preserve"> εργαστήρια</w:t>
      </w:r>
      <w:r w:rsidR="002A0EB6" w:rsidRPr="00D82325">
        <w:rPr>
          <w:b/>
        </w:rPr>
        <w:t>.</w:t>
      </w:r>
    </w:p>
    <w:p w:rsidR="00077EBE" w:rsidRPr="00D82325" w:rsidRDefault="00056B4C" w:rsidP="00D82325">
      <w:pPr>
        <w:spacing w:line="360" w:lineRule="auto"/>
        <w:ind w:firstLine="720"/>
        <w:jc w:val="both"/>
        <w:rPr>
          <w:b/>
        </w:rPr>
      </w:pPr>
      <w:r w:rsidRPr="00D82325">
        <w:rPr>
          <w:b/>
        </w:rPr>
        <w:t>Σ</w:t>
      </w:r>
      <w:r w:rsidR="007F2018" w:rsidRPr="00D82325">
        <w:rPr>
          <w:b/>
        </w:rPr>
        <w:t xml:space="preserve">το οικόπεδο ιδιοκτησίας Γ. </w:t>
      </w:r>
      <w:proofErr w:type="spellStart"/>
      <w:r w:rsidR="007F2018" w:rsidRPr="00D82325">
        <w:rPr>
          <w:b/>
        </w:rPr>
        <w:t>Πειρούνια</w:t>
      </w:r>
      <w:proofErr w:type="spellEnd"/>
      <w:r w:rsidR="007F2018" w:rsidRPr="00D82325">
        <w:rPr>
          <w:b/>
        </w:rPr>
        <w:t xml:space="preserve"> </w:t>
      </w:r>
      <w:r w:rsidRPr="00D82325">
        <w:rPr>
          <w:b/>
        </w:rPr>
        <w:t>η ανασκαφική έρευνα</w:t>
      </w:r>
      <w:r w:rsidR="00077EBE" w:rsidRPr="00D82325">
        <w:rPr>
          <w:b/>
        </w:rPr>
        <w:t>,</w:t>
      </w:r>
      <w:r w:rsidRPr="00D82325">
        <w:rPr>
          <w:b/>
        </w:rPr>
        <w:t xml:space="preserve"> που διεξήχθη το διάστημα 2019 – 2020 υπό την επίβλεψη της Εφορείας Αρχαιοτήτων Κυκλάδων </w:t>
      </w:r>
      <w:r w:rsidR="007F2018" w:rsidRPr="00D82325">
        <w:rPr>
          <w:b/>
        </w:rPr>
        <w:t xml:space="preserve">για την ανέγερση της ξενοδοχειακής μονάδας  </w:t>
      </w:r>
      <w:r w:rsidR="008877D6">
        <w:rPr>
          <w:b/>
          <w:lang w:val="en-US"/>
        </w:rPr>
        <w:t>Horizon</w:t>
      </w:r>
      <w:r w:rsidR="008877D6" w:rsidRPr="008877D6">
        <w:rPr>
          <w:b/>
        </w:rPr>
        <w:t xml:space="preserve"> </w:t>
      </w:r>
      <w:r w:rsidR="008877D6">
        <w:rPr>
          <w:b/>
          <w:lang w:val="en-US"/>
        </w:rPr>
        <w:t>Suites</w:t>
      </w:r>
      <w:r w:rsidR="008877D6" w:rsidRPr="008877D6">
        <w:rPr>
          <w:b/>
        </w:rPr>
        <w:t xml:space="preserve"> </w:t>
      </w:r>
      <w:r w:rsidR="008877D6">
        <w:rPr>
          <w:b/>
          <w:lang w:val="en-US"/>
        </w:rPr>
        <w:t>Milos</w:t>
      </w:r>
      <w:r w:rsidR="00990B3A" w:rsidRPr="00D82325">
        <w:rPr>
          <w:b/>
        </w:rPr>
        <w:t>,</w:t>
      </w:r>
      <w:r w:rsidR="00655BED" w:rsidRPr="00D82325">
        <w:rPr>
          <w:b/>
        </w:rPr>
        <w:t xml:space="preserve">  ανέδειξε μία ακόμη</w:t>
      </w:r>
      <w:r w:rsidR="007F2018" w:rsidRPr="00D82325">
        <w:rPr>
          <w:b/>
        </w:rPr>
        <w:t xml:space="preserve"> </w:t>
      </w:r>
      <w:r w:rsidR="00E6040B" w:rsidRPr="00D82325">
        <w:rPr>
          <w:b/>
        </w:rPr>
        <w:t xml:space="preserve">ρωμαϊκή </w:t>
      </w:r>
      <w:r w:rsidRPr="00D82325">
        <w:rPr>
          <w:b/>
        </w:rPr>
        <w:t>θέση</w:t>
      </w:r>
      <w:r w:rsidR="00B8641C" w:rsidRPr="00D82325">
        <w:rPr>
          <w:b/>
        </w:rPr>
        <w:t xml:space="preserve"> </w:t>
      </w:r>
      <w:r w:rsidRPr="00D82325">
        <w:rPr>
          <w:b/>
        </w:rPr>
        <w:t>εξαγωγής</w:t>
      </w:r>
      <w:r w:rsidR="007F2018" w:rsidRPr="00D82325">
        <w:rPr>
          <w:b/>
        </w:rPr>
        <w:t xml:space="preserve"> και </w:t>
      </w:r>
      <w:r w:rsidRPr="00D82325">
        <w:rPr>
          <w:b/>
        </w:rPr>
        <w:t>επεξεργασίας</w:t>
      </w:r>
      <w:r w:rsidR="00B8641C" w:rsidRPr="00D82325">
        <w:rPr>
          <w:b/>
        </w:rPr>
        <w:t xml:space="preserve"> </w:t>
      </w:r>
      <w:r w:rsidR="007F2018" w:rsidRPr="00D82325">
        <w:rPr>
          <w:b/>
        </w:rPr>
        <w:t xml:space="preserve"> </w:t>
      </w:r>
      <w:r w:rsidRPr="00D82325">
        <w:rPr>
          <w:b/>
        </w:rPr>
        <w:t xml:space="preserve">ορυκτών υλών.  </w:t>
      </w:r>
      <w:r w:rsidR="00BA2893" w:rsidRPr="00D82325">
        <w:rPr>
          <w:b/>
        </w:rPr>
        <w:t xml:space="preserve">Η </w:t>
      </w:r>
      <w:r w:rsidR="00E6040B" w:rsidRPr="00D82325">
        <w:rPr>
          <w:b/>
        </w:rPr>
        <w:t xml:space="preserve"> ανάλυση των αποξέσεων</w:t>
      </w:r>
      <w:r w:rsidR="00BA2893" w:rsidRPr="00D82325">
        <w:rPr>
          <w:b/>
        </w:rPr>
        <w:t>,</w:t>
      </w:r>
      <w:r w:rsidR="00077EBE" w:rsidRPr="00D82325">
        <w:rPr>
          <w:b/>
        </w:rPr>
        <w:t xml:space="preserve"> που </w:t>
      </w:r>
      <w:r w:rsidR="006B626E" w:rsidRPr="00D82325">
        <w:rPr>
          <w:b/>
        </w:rPr>
        <w:t>πραγματοποιήθηκε</w:t>
      </w:r>
      <w:r w:rsidR="00E6040B" w:rsidRPr="00D82325">
        <w:rPr>
          <w:b/>
        </w:rPr>
        <w:t xml:space="preserve"> </w:t>
      </w:r>
      <w:r w:rsidR="00077EBE" w:rsidRPr="00D82325">
        <w:rPr>
          <w:b/>
        </w:rPr>
        <w:t>στο εσωτερικό των τοιχωμάτων των αγγείων εμπλουτισμού (</w:t>
      </w:r>
      <w:proofErr w:type="spellStart"/>
      <w:r w:rsidR="00077EBE" w:rsidRPr="00D82325">
        <w:rPr>
          <w:b/>
        </w:rPr>
        <w:t>λεκανίδες</w:t>
      </w:r>
      <w:proofErr w:type="spellEnd"/>
      <w:r w:rsidR="00E6040B" w:rsidRPr="00D82325">
        <w:rPr>
          <w:b/>
        </w:rPr>
        <w:t>)</w:t>
      </w:r>
      <w:r w:rsidR="00077EBE" w:rsidRPr="00D82325">
        <w:rPr>
          <w:b/>
        </w:rPr>
        <w:t xml:space="preserve"> </w:t>
      </w:r>
      <w:r w:rsidR="00BA2893" w:rsidRPr="00D82325">
        <w:rPr>
          <w:b/>
        </w:rPr>
        <w:t>απέδειξε ότι το κυρίαρχο υλικό εξόρυξης ήταν</w:t>
      </w:r>
      <w:r w:rsidR="00077EBE" w:rsidRPr="00D82325">
        <w:rPr>
          <w:b/>
        </w:rPr>
        <w:t xml:space="preserve"> η στυπτηρία</w:t>
      </w:r>
      <w:r w:rsidR="00E6040B" w:rsidRPr="00D82325">
        <w:rPr>
          <w:b/>
        </w:rPr>
        <w:t xml:space="preserve">. </w:t>
      </w:r>
    </w:p>
    <w:p w:rsidR="00E96C9A" w:rsidRPr="00D82325" w:rsidRDefault="0003758C" w:rsidP="00D82325">
      <w:pPr>
        <w:spacing w:after="0" w:line="360" w:lineRule="auto"/>
        <w:ind w:firstLine="720"/>
        <w:jc w:val="both"/>
        <w:rPr>
          <w:rFonts w:eastAsia="Times New Roman" w:cstheme="minorHAnsi"/>
          <w:b/>
          <w:lang w:eastAsia="el-GR"/>
        </w:rPr>
      </w:pPr>
      <w:r w:rsidRPr="00D82325">
        <w:rPr>
          <w:rFonts w:eastAsia="Times New Roman" w:cstheme="minorHAnsi"/>
          <w:b/>
          <w:lang w:eastAsia="el-GR"/>
        </w:rPr>
        <w:t>Πολλοί αρχαίοι</w:t>
      </w:r>
      <w:r w:rsidR="00077EBE" w:rsidRPr="00D82325">
        <w:rPr>
          <w:rFonts w:eastAsia="Times New Roman" w:cstheme="minorHAnsi"/>
          <w:b/>
          <w:lang w:eastAsia="el-GR"/>
        </w:rPr>
        <w:t xml:space="preserve"> συγγραφείς</w:t>
      </w:r>
      <w:r w:rsidRPr="00D82325">
        <w:rPr>
          <w:rFonts w:eastAsia="Times New Roman" w:cstheme="minorHAnsi"/>
          <w:b/>
          <w:lang w:eastAsia="el-GR"/>
        </w:rPr>
        <w:t>,</w:t>
      </w:r>
      <w:r w:rsidR="00077EBE" w:rsidRPr="00D82325">
        <w:rPr>
          <w:rFonts w:eastAsia="Times New Roman" w:cstheme="minorHAnsi"/>
          <w:b/>
          <w:lang w:eastAsia="el-GR"/>
        </w:rPr>
        <w:t xml:space="preserve"> όπως ο Αριστοτέλης, ο Ιπποκράτης, ο Διοσκουρίδης, ο Πλίνιος</w:t>
      </w:r>
      <w:r w:rsidRPr="00D82325">
        <w:rPr>
          <w:rFonts w:eastAsia="Times New Roman" w:cstheme="minorHAnsi"/>
          <w:b/>
          <w:lang w:eastAsia="el-GR"/>
        </w:rPr>
        <w:t xml:space="preserve"> κάνουν ιδιαίτερη μνεία για την στυπτηρία ή αλλιώς </w:t>
      </w:r>
      <w:proofErr w:type="spellStart"/>
      <w:r w:rsidRPr="00D82325">
        <w:rPr>
          <w:rFonts w:eastAsia="Times New Roman" w:cstheme="minorHAnsi"/>
          <w:b/>
          <w:lang w:eastAsia="el-GR"/>
        </w:rPr>
        <w:t>αλουνίτη</w:t>
      </w:r>
      <w:proofErr w:type="spellEnd"/>
      <w:r w:rsidR="00077EBE" w:rsidRPr="00D82325">
        <w:rPr>
          <w:rFonts w:eastAsia="Times New Roman" w:cstheme="minorHAnsi"/>
          <w:b/>
          <w:lang w:eastAsia="el-GR"/>
        </w:rPr>
        <w:t xml:space="preserve">. Η χρήση της </w:t>
      </w:r>
      <w:r w:rsidR="00372241" w:rsidRPr="00D82325">
        <w:rPr>
          <w:rFonts w:eastAsia="Times New Roman" w:cstheme="minorHAnsi"/>
          <w:b/>
          <w:lang w:eastAsia="el-GR"/>
        </w:rPr>
        <w:t>δε</w:t>
      </w:r>
      <w:r w:rsidR="00431E92">
        <w:rPr>
          <w:rFonts w:eastAsia="Times New Roman" w:cstheme="minorHAnsi"/>
          <w:b/>
          <w:lang w:eastAsia="el-GR"/>
        </w:rPr>
        <w:t>,</w:t>
      </w:r>
      <w:r w:rsidR="00372241" w:rsidRPr="00D82325">
        <w:rPr>
          <w:rFonts w:eastAsia="Times New Roman" w:cstheme="minorHAnsi"/>
          <w:b/>
          <w:lang w:eastAsia="el-GR"/>
        </w:rPr>
        <w:t xml:space="preserve"> </w:t>
      </w:r>
      <w:r w:rsidR="00077EBE" w:rsidRPr="00D82325">
        <w:rPr>
          <w:rFonts w:eastAsia="Times New Roman" w:cstheme="minorHAnsi"/>
          <w:b/>
          <w:lang w:eastAsia="el-GR"/>
        </w:rPr>
        <w:t>απαντάται ως στερεωτικό βαφής χρωμάτων για τα ενδύματα, στην βυρσοδεψία και στη φαρμακευτική ως αιμοστατικό και αντισηπτικό.</w:t>
      </w:r>
    </w:p>
    <w:p w:rsidR="00D82325" w:rsidRPr="00D82325" w:rsidRDefault="00D82325" w:rsidP="00D82325">
      <w:pPr>
        <w:spacing w:after="0" w:line="360" w:lineRule="auto"/>
        <w:ind w:firstLine="720"/>
        <w:jc w:val="both"/>
        <w:rPr>
          <w:rFonts w:eastAsia="Times New Roman" w:cstheme="minorHAnsi"/>
          <w:b/>
          <w:lang w:eastAsia="el-GR"/>
        </w:rPr>
      </w:pPr>
    </w:p>
    <w:p w:rsidR="00E96C9A" w:rsidRPr="00E55605" w:rsidRDefault="00431E92" w:rsidP="00D82325">
      <w:pPr>
        <w:spacing w:after="0" w:line="360" w:lineRule="auto"/>
        <w:ind w:firstLine="720"/>
        <w:rPr>
          <w:rFonts w:eastAsia="Times New Roman" w:cstheme="minorHAnsi"/>
          <w:b/>
          <w:lang w:eastAsia="el-GR"/>
        </w:rPr>
      </w:pPr>
      <w:r>
        <w:rPr>
          <w:rFonts w:eastAsia="Times New Roman" w:cstheme="minorHAnsi"/>
          <w:b/>
          <w:lang w:eastAsia="el-GR"/>
        </w:rPr>
        <w:t>Συγκεντρωτικά, με το πέρας της  ανασκαφής  αποκαλύφθηκαν</w:t>
      </w:r>
      <w:r w:rsidR="00E96C9A" w:rsidRPr="00D82325">
        <w:rPr>
          <w:rFonts w:eastAsia="Times New Roman" w:cstheme="minorHAnsi"/>
          <w:b/>
          <w:lang w:eastAsia="el-GR"/>
        </w:rPr>
        <w:t xml:space="preserve">: </w:t>
      </w:r>
      <w:r w:rsidR="00DB5EB3" w:rsidRPr="00D82325">
        <w:rPr>
          <w:rFonts w:eastAsia="Times New Roman" w:cstheme="minorHAnsi"/>
          <w:b/>
          <w:lang w:eastAsia="el-GR"/>
        </w:rPr>
        <w:t xml:space="preserve">α) </w:t>
      </w:r>
      <w:r w:rsidR="00E96C9A" w:rsidRPr="00D82325">
        <w:rPr>
          <w:rFonts w:eastAsia="Times New Roman" w:cstheme="minorHAnsi"/>
          <w:b/>
          <w:lang w:eastAsia="el-GR"/>
        </w:rPr>
        <w:t xml:space="preserve">τρεις </w:t>
      </w:r>
      <w:r w:rsidR="00BF6C4A">
        <w:rPr>
          <w:rFonts w:eastAsia="Times New Roman" w:cstheme="minorHAnsi"/>
          <w:b/>
          <w:lang w:eastAsia="el-GR"/>
        </w:rPr>
        <w:t>κλίμακες</w:t>
      </w:r>
      <w:r w:rsidR="00A42FEF">
        <w:rPr>
          <w:rFonts w:eastAsia="Times New Roman" w:cstheme="minorHAnsi"/>
          <w:b/>
          <w:lang w:eastAsia="el-GR"/>
        </w:rPr>
        <w:t xml:space="preserve"> βαθμιδωτά διαμορφωμένες</w:t>
      </w:r>
      <w:r w:rsidR="00E96C9A" w:rsidRPr="00D82325">
        <w:rPr>
          <w:rFonts w:eastAsia="Times New Roman" w:cstheme="minorHAnsi"/>
          <w:b/>
          <w:lang w:eastAsia="el-GR"/>
        </w:rPr>
        <w:t xml:space="preserve"> στο </w:t>
      </w:r>
      <w:r w:rsidR="00A42FEF">
        <w:rPr>
          <w:rFonts w:eastAsia="Times New Roman" w:cstheme="minorHAnsi"/>
          <w:b/>
          <w:lang w:eastAsia="el-GR"/>
        </w:rPr>
        <w:t xml:space="preserve">φυσικό </w:t>
      </w:r>
      <w:r w:rsidR="00E96C9A" w:rsidRPr="00D82325">
        <w:rPr>
          <w:rFonts w:eastAsia="Times New Roman" w:cstheme="minorHAnsi"/>
          <w:b/>
          <w:lang w:eastAsia="el-GR"/>
        </w:rPr>
        <w:t xml:space="preserve">βράχο </w:t>
      </w:r>
      <w:r w:rsidR="00A42FEF">
        <w:rPr>
          <w:rFonts w:eastAsia="Times New Roman" w:cstheme="minorHAnsi"/>
          <w:b/>
          <w:lang w:eastAsia="el-GR"/>
        </w:rPr>
        <w:t xml:space="preserve">εν </w:t>
      </w:r>
      <w:proofErr w:type="spellStart"/>
      <w:r w:rsidR="00A42FEF">
        <w:rPr>
          <w:rFonts w:eastAsia="Times New Roman" w:cstheme="minorHAnsi"/>
          <w:b/>
          <w:lang w:eastAsia="el-GR"/>
        </w:rPr>
        <w:t>είδει</w:t>
      </w:r>
      <w:proofErr w:type="spellEnd"/>
      <w:r w:rsidR="00A42FEF">
        <w:rPr>
          <w:rFonts w:eastAsia="Times New Roman" w:cstheme="minorHAnsi"/>
          <w:b/>
          <w:lang w:eastAsia="el-GR"/>
        </w:rPr>
        <w:t xml:space="preserve"> </w:t>
      </w:r>
      <w:r w:rsidR="00E96C9A" w:rsidRPr="00D82325">
        <w:rPr>
          <w:rFonts w:eastAsia="Times New Roman" w:cstheme="minorHAnsi"/>
          <w:b/>
          <w:lang w:eastAsia="el-GR"/>
        </w:rPr>
        <w:t>διαδρόμων</w:t>
      </w:r>
      <w:r w:rsidR="00A42FEF">
        <w:rPr>
          <w:rFonts w:eastAsia="Times New Roman" w:cstheme="minorHAnsi"/>
          <w:b/>
          <w:lang w:eastAsia="el-GR"/>
        </w:rPr>
        <w:t>, που</w:t>
      </w:r>
      <w:r w:rsidR="00DB5EB3" w:rsidRPr="00D82325">
        <w:rPr>
          <w:rFonts w:eastAsia="Times New Roman" w:cstheme="minorHAnsi"/>
          <w:b/>
          <w:lang w:eastAsia="el-GR"/>
        </w:rPr>
        <w:t xml:space="preserve"> </w:t>
      </w:r>
      <w:r>
        <w:rPr>
          <w:rFonts w:eastAsia="Times New Roman" w:cstheme="minorHAnsi"/>
          <w:b/>
          <w:lang w:eastAsia="el-GR"/>
        </w:rPr>
        <w:t>κατέληγαν σε</w:t>
      </w:r>
      <w:r w:rsidR="00A42FEF">
        <w:rPr>
          <w:rFonts w:eastAsia="Times New Roman" w:cstheme="minorHAnsi"/>
          <w:b/>
          <w:lang w:eastAsia="el-GR"/>
        </w:rPr>
        <w:t xml:space="preserve"> εισόδους </w:t>
      </w:r>
      <w:r w:rsidR="002A16A4">
        <w:rPr>
          <w:rFonts w:eastAsia="Times New Roman" w:cstheme="minorHAnsi"/>
          <w:b/>
          <w:lang w:eastAsia="el-GR"/>
        </w:rPr>
        <w:t xml:space="preserve">ενός ή περισσοτέρων </w:t>
      </w:r>
      <w:r w:rsidR="00A42FEF">
        <w:rPr>
          <w:rFonts w:eastAsia="Times New Roman" w:cstheme="minorHAnsi"/>
          <w:b/>
          <w:lang w:eastAsia="el-GR"/>
        </w:rPr>
        <w:t>δικτύου</w:t>
      </w:r>
      <w:r w:rsidR="00E96C9A" w:rsidRPr="00D82325">
        <w:rPr>
          <w:rFonts w:eastAsia="Times New Roman" w:cstheme="minorHAnsi"/>
          <w:b/>
          <w:lang w:eastAsia="el-GR"/>
        </w:rPr>
        <w:t xml:space="preserve"> στοών, </w:t>
      </w:r>
      <w:r w:rsidR="00DB5EB3" w:rsidRPr="00D82325">
        <w:rPr>
          <w:rFonts w:eastAsia="Times New Roman" w:cstheme="minorHAnsi"/>
          <w:b/>
          <w:lang w:eastAsia="el-GR"/>
        </w:rPr>
        <w:t xml:space="preserve">β) </w:t>
      </w:r>
      <w:r w:rsidR="00E96C9A" w:rsidRPr="00D82325">
        <w:rPr>
          <w:rFonts w:eastAsia="Times New Roman" w:cstheme="minorHAnsi"/>
          <w:b/>
          <w:lang w:eastAsia="el-GR"/>
        </w:rPr>
        <w:t xml:space="preserve">ορύγματα (πιθανοί χώροι προσωρινής διαμονής), </w:t>
      </w:r>
      <w:r w:rsidR="00DB5EB3" w:rsidRPr="00D82325">
        <w:rPr>
          <w:rFonts w:eastAsia="Times New Roman" w:cstheme="minorHAnsi"/>
          <w:b/>
          <w:lang w:eastAsia="el-GR"/>
        </w:rPr>
        <w:t xml:space="preserve">γ) </w:t>
      </w:r>
      <w:r w:rsidR="00BF6C4A">
        <w:rPr>
          <w:rFonts w:eastAsia="Times New Roman" w:cstheme="minorHAnsi"/>
          <w:b/>
          <w:lang w:eastAsia="el-GR"/>
        </w:rPr>
        <w:t xml:space="preserve">επιμήκης </w:t>
      </w:r>
      <w:proofErr w:type="spellStart"/>
      <w:r w:rsidR="00BF6C4A">
        <w:rPr>
          <w:rFonts w:eastAsia="Times New Roman" w:cstheme="minorHAnsi"/>
          <w:b/>
          <w:lang w:eastAsia="el-GR"/>
        </w:rPr>
        <w:t>πλακοσκεπής</w:t>
      </w:r>
      <w:proofErr w:type="spellEnd"/>
      <w:r w:rsidR="00BF6C4A">
        <w:rPr>
          <w:rFonts w:eastAsia="Times New Roman" w:cstheme="minorHAnsi"/>
          <w:b/>
          <w:lang w:eastAsia="el-GR"/>
        </w:rPr>
        <w:t xml:space="preserve"> </w:t>
      </w:r>
      <w:r w:rsidR="00E96C9A" w:rsidRPr="00D82325">
        <w:rPr>
          <w:rFonts w:eastAsia="Times New Roman" w:cstheme="minorHAnsi"/>
          <w:b/>
          <w:lang w:eastAsia="el-GR"/>
        </w:rPr>
        <w:t xml:space="preserve">αύλακα νερού για την διαδικασία του εμπλουτισμού και </w:t>
      </w:r>
      <w:r w:rsidR="00DB5EB3" w:rsidRPr="00D82325">
        <w:rPr>
          <w:rFonts w:eastAsia="Times New Roman" w:cstheme="minorHAnsi"/>
          <w:b/>
          <w:lang w:eastAsia="el-GR"/>
        </w:rPr>
        <w:t xml:space="preserve">δ) λάκκους </w:t>
      </w:r>
      <w:r w:rsidR="001D3201" w:rsidRPr="00D82325">
        <w:rPr>
          <w:rFonts w:eastAsia="Times New Roman" w:cstheme="minorHAnsi"/>
          <w:b/>
          <w:lang w:eastAsia="el-GR"/>
        </w:rPr>
        <w:t>απόρριψης</w:t>
      </w:r>
      <w:r w:rsidR="00DB5EB3" w:rsidRPr="00D82325">
        <w:rPr>
          <w:rFonts w:eastAsia="Times New Roman" w:cstheme="minorHAnsi"/>
          <w:b/>
          <w:lang w:eastAsia="el-GR"/>
        </w:rPr>
        <w:t xml:space="preserve">  αγγείων </w:t>
      </w:r>
      <w:r w:rsidR="001D3201" w:rsidRPr="00D82325">
        <w:rPr>
          <w:rFonts w:eastAsia="Times New Roman" w:cstheme="minorHAnsi"/>
          <w:b/>
          <w:lang w:eastAsia="el-GR"/>
        </w:rPr>
        <w:t>(</w:t>
      </w:r>
      <w:r w:rsidR="00D82325" w:rsidRPr="00D82325">
        <w:rPr>
          <w:rFonts w:eastAsia="Times New Roman" w:cstheme="minorHAnsi"/>
          <w:b/>
          <w:lang w:eastAsia="el-GR"/>
        </w:rPr>
        <w:t xml:space="preserve">αμφορείς, χύτρες, </w:t>
      </w:r>
      <w:proofErr w:type="spellStart"/>
      <w:r w:rsidR="00DB5EB3" w:rsidRPr="00D82325">
        <w:rPr>
          <w:rFonts w:eastAsia="Times New Roman" w:cstheme="minorHAnsi"/>
          <w:b/>
          <w:lang w:eastAsia="el-GR"/>
        </w:rPr>
        <w:t>λεκανίδες</w:t>
      </w:r>
      <w:proofErr w:type="spellEnd"/>
      <w:r w:rsidR="00D82325" w:rsidRPr="00D82325">
        <w:rPr>
          <w:rFonts w:eastAsia="Times New Roman" w:cstheme="minorHAnsi"/>
          <w:b/>
          <w:lang w:eastAsia="el-GR"/>
        </w:rPr>
        <w:t>)</w:t>
      </w:r>
      <w:r w:rsidR="00E96C9A" w:rsidRPr="00D82325">
        <w:rPr>
          <w:rFonts w:eastAsia="Times New Roman" w:cstheme="minorHAnsi"/>
          <w:b/>
          <w:lang w:eastAsia="el-GR"/>
        </w:rPr>
        <w:t xml:space="preserve"> για την επεξεργασία και μεταφορά του υλικού.</w:t>
      </w:r>
    </w:p>
    <w:p w:rsidR="00E55605" w:rsidRDefault="00E55605" w:rsidP="00E55605">
      <w:pPr>
        <w:spacing w:after="0" w:line="360" w:lineRule="auto"/>
        <w:ind w:left="5040" w:firstLine="720"/>
        <w:rPr>
          <w:rFonts w:eastAsia="Times New Roman" w:cstheme="minorHAnsi"/>
          <w:b/>
          <w:lang w:eastAsia="el-GR"/>
        </w:rPr>
      </w:pPr>
      <w:r>
        <w:rPr>
          <w:rFonts w:eastAsia="Times New Roman" w:cstheme="minorHAnsi"/>
          <w:b/>
          <w:lang w:eastAsia="el-GR"/>
        </w:rPr>
        <w:t xml:space="preserve">Αρχαιολόγος ανασκαφής </w:t>
      </w:r>
    </w:p>
    <w:p w:rsidR="00E55605" w:rsidRPr="00E55605" w:rsidRDefault="00E55605" w:rsidP="00E55605">
      <w:pPr>
        <w:spacing w:after="0" w:line="360" w:lineRule="auto"/>
        <w:ind w:left="5040" w:firstLine="720"/>
        <w:rPr>
          <w:rFonts w:eastAsia="Times New Roman" w:cstheme="minorHAnsi"/>
          <w:b/>
          <w:lang w:eastAsia="el-GR"/>
        </w:rPr>
      </w:pPr>
      <w:proofErr w:type="spellStart"/>
      <w:r>
        <w:rPr>
          <w:rFonts w:eastAsia="Times New Roman" w:cstheme="minorHAnsi"/>
          <w:b/>
          <w:lang w:eastAsia="el-GR"/>
        </w:rPr>
        <w:t>Παπαρούπα</w:t>
      </w:r>
      <w:proofErr w:type="spellEnd"/>
      <w:r>
        <w:rPr>
          <w:rFonts w:eastAsia="Times New Roman" w:cstheme="minorHAnsi"/>
          <w:b/>
          <w:lang w:eastAsia="el-GR"/>
        </w:rPr>
        <w:t xml:space="preserve"> Ελένη</w:t>
      </w:r>
    </w:p>
    <w:p w:rsidR="00E96C9A" w:rsidRPr="00D82325" w:rsidRDefault="00E96C9A" w:rsidP="00D82325">
      <w:pPr>
        <w:spacing w:after="0" w:line="360" w:lineRule="auto"/>
        <w:rPr>
          <w:rFonts w:eastAsia="Times New Roman" w:cstheme="minorHAnsi"/>
          <w:b/>
          <w:lang w:eastAsia="el-GR"/>
        </w:rPr>
      </w:pPr>
    </w:p>
    <w:p w:rsidR="00E96C9A" w:rsidRPr="00C02578" w:rsidRDefault="00E96C9A" w:rsidP="00C02578">
      <w:pPr>
        <w:spacing w:after="0" w:line="360" w:lineRule="auto"/>
        <w:rPr>
          <w:rFonts w:eastAsia="Times New Roman" w:cstheme="minorHAnsi"/>
          <w:b/>
          <w:lang w:eastAsia="el-GR"/>
        </w:rPr>
      </w:pPr>
      <w:r w:rsidRPr="00D82325">
        <w:rPr>
          <w:rFonts w:eastAsia="Times New Roman" w:cstheme="minorHAnsi"/>
          <w:b/>
          <w:lang w:eastAsia="el-GR"/>
        </w:rPr>
        <w:t>1. Εμπλουτισμός</w:t>
      </w:r>
      <w:r w:rsidR="00D8471F" w:rsidRPr="00D82325">
        <w:rPr>
          <w:rFonts w:eastAsia="Times New Roman" w:cstheme="minorHAnsi"/>
          <w:b/>
          <w:lang w:eastAsia="el-GR"/>
        </w:rPr>
        <w:t xml:space="preserve">: η </w:t>
      </w:r>
      <w:r w:rsidR="00A32A68">
        <w:rPr>
          <w:rFonts w:eastAsia="Times New Roman" w:cstheme="minorHAnsi"/>
          <w:b/>
          <w:lang w:eastAsia="el-GR"/>
        </w:rPr>
        <w:t xml:space="preserve"> διαδικασία </w:t>
      </w:r>
      <w:r w:rsidRPr="00D82325">
        <w:rPr>
          <w:rFonts w:eastAsia="Times New Roman" w:cstheme="minorHAnsi"/>
          <w:b/>
          <w:lang w:eastAsia="el-GR"/>
        </w:rPr>
        <w:t>διαχω</w:t>
      </w:r>
      <w:r w:rsidR="00A32A68">
        <w:rPr>
          <w:rFonts w:eastAsia="Times New Roman" w:cstheme="minorHAnsi"/>
          <w:b/>
          <w:lang w:eastAsia="el-GR"/>
        </w:rPr>
        <w:t>ρισμού του εξορυσσόμενου μεταλλεύματος  με φυσι</w:t>
      </w:r>
      <w:r w:rsidRPr="00D82325">
        <w:rPr>
          <w:rFonts w:eastAsia="Times New Roman" w:cstheme="minorHAnsi"/>
          <w:b/>
          <w:lang w:eastAsia="el-GR"/>
        </w:rPr>
        <w:t>κές μεθόδους</w:t>
      </w:r>
      <w:r w:rsidR="00A32A68">
        <w:rPr>
          <w:rFonts w:eastAsia="Times New Roman" w:cstheme="minorHAnsi"/>
          <w:b/>
          <w:lang w:eastAsia="el-GR"/>
        </w:rPr>
        <w:t xml:space="preserve"> και την απομάκρυνση του στείρου</w:t>
      </w:r>
      <w:r w:rsidRPr="00D82325">
        <w:rPr>
          <w:rFonts w:eastAsia="Times New Roman" w:cstheme="minorHAnsi"/>
          <w:b/>
          <w:lang w:eastAsia="el-GR"/>
        </w:rPr>
        <w:t>.</w:t>
      </w:r>
    </w:p>
    <w:p w:rsidR="00E96C9A" w:rsidRPr="00E96C9A" w:rsidRDefault="00E96C9A">
      <w:pPr>
        <w:rPr>
          <w:rFonts w:cstheme="minorHAnsi"/>
        </w:rPr>
      </w:pPr>
    </w:p>
    <w:p w:rsidR="00525594" w:rsidRDefault="007B4701">
      <w:r w:rsidRPr="00BD3896">
        <w:rPr>
          <w:b/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C68F2F" wp14:editId="2F6FE40E">
                <wp:simplePos x="0" y="0"/>
                <wp:positionH relativeFrom="column">
                  <wp:posOffset>5010785</wp:posOffset>
                </wp:positionH>
                <wp:positionV relativeFrom="paragraph">
                  <wp:posOffset>1349375</wp:posOffset>
                </wp:positionV>
                <wp:extent cx="304800" cy="219075"/>
                <wp:effectExtent l="0" t="0" r="0" b="9525"/>
                <wp:wrapSquare wrapText="bothSides"/>
                <wp:docPr id="12" name="Πλαίσιο κειμένου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480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B4701" w:rsidRPr="007B4701" w:rsidRDefault="007B4701" w:rsidP="007B4701">
                            <w:pPr>
                              <w:pStyle w:val="a3"/>
                              <w:jc w:val="center"/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7B4701"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  <w:t>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C68F2F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12" o:spid="_x0000_s1026" type="#_x0000_t202" style="position:absolute;margin-left:394.55pt;margin-top:106.25pt;width:24pt;height:17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" filled="f" stroked="f">
                <v:path arrowok="t"/>
                <v:textbox inset="0,0,0,0">
                  <w:txbxContent>
                    <w:p w:rsidR="007B4701" w:rsidRPr="007B4701" w:rsidRDefault="007B4701" w:rsidP="007B4701">
                      <w:pPr>
                        <w:pStyle w:val="a3"/>
                        <w:jc w:val="center"/>
                        <w:rPr>
                          <w:noProof/>
                          <w:color w:val="FF0000"/>
                          <w:sz w:val="28"/>
                          <w:szCs w:val="28"/>
                        </w:rPr>
                      </w:pPr>
                      <w:r w:rsidRPr="007B4701">
                        <w:rPr>
                          <w:noProof/>
                          <w:color w:val="FF0000"/>
                          <w:sz w:val="28"/>
                          <w:szCs w:val="28"/>
                        </w:rPr>
                        <w:t>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B4701">
        <w:rPr>
          <w:b/>
          <w:noProof/>
          <w:color w:val="FF0000"/>
          <w:lang w:eastAsia="el-G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28CA8CD" wp14:editId="1934B7C3">
                <wp:simplePos x="0" y="0"/>
                <wp:positionH relativeFrom="column">
                  <wp:posOffset>5217607</wp:posOffset>
                </wp:positionH>
                <wp:positionV relativeFrom="paragraph">
                  <wp:posOffset>715659</wp:posOffset>
                </wp:positionV>
                <wp:extent cx="311269" cy="482321"/>
                <wp:effectExtent l="38100" t="19050" r="31750" b="51435"/>
                <wp:wrapNone/>
                <wp:docPr id="11" name="Ευθύγραμμο βέλος σύνδεσης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269" cy="4823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07E3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Ευθύγραμμο βέλος σύνδεσης 11" o:spid="_x0000_s1026" type="#_x0000_t32" style="position:absolute;margin-left:410.85pt;margin-top:56.35pt;width:24.5pt;height:38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" strokecolor="red" strokeweight="3pt">
                <v:stroke endarrow="open"/>
              </v:shape>
            </w:pict>
          </mc:Fallback>
        </mc:AlternateContent>
      </w:r>
      <w:r w:rsidR="00525594" w:rsidRPr="00BD3896">
        <w:rPr>
          <w:b/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7A6DEA" wp14:editId="71D754B7">
                <wp:simplePos x="0" y="0"/>
                <wp:positionH relativeFrom="column">
                  <wp:posOffset>1757045</wp:posOffset>
                </wp:positionH>
                <wp:positionV relativeFrom="paragraph">
                  <wp:posOffset>784860</wp:posOffset>
                </wp:positionV>
                <wp:extent cx="304800" cy="219075"/>
                <wp:effectExtent l="0" t="0" r="0" b="9525"/>
                <wp:wrapSquare wrapText="bothSides"/>
                <wp:docPr id="9" name="Πλαίσιο κειμένου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480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25594" w:rsidRPr="00525594" w:rsidRDefault="007B4701" w:rsidP="00525594">
                            <w:pPr>
                              <w:pStyle w:val="a3"/>
                              <w:jc w:val="center"/>
                              <w:rPr>
                                <w:noProof/>
                                <w:color w:val="FF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22"/>
                                <w:szCs w:val="2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A6DEA" id="Πλαίσιο κειμένου 9" o:spid="_x0000_s1027" type="#_x0000_t202" style="position:absolute;margin-left:138.35pt;margin-top:61.8pt;width:24pt;height:17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" filled="f" stroked="f">
                <v:path arrowok="t"/>
                <v:textbox inset="0,0,0,0">
                  <w:txbxContent>
                    <w:p w:rsidR="00525594" w:rsidRPr="00525594" w:rsidRDefault="007B4701" w:rsidP="00525594">
                      <w:pPr>
                        <w:pStyle w:val="a3"/>
                        <w:jc w:val="center"/>
                        <w:rPr>
                          <w:noProof/>
                          <w:color w:val="FF0000"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  <w:color w:val="FF0000"/>
                          <w:sz w:val="22"/>
                          <w:szCs w:val="22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5594" w:rsidRPr="00BD3896">
        <w:rPr>
          <w:b/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D9DED9" wp14:editId="7D471A19">
                <wp:simplePos x="0" y="0"/>
                <wp:positionH relativeFrom="column">
                  <wp:posOffset>1301115</wp:posOffset>
                </wp:positionH>
                <wp:positionV relativeFrom="paragraph">
                  <wp:posOffset>1699260</wp:posOffset>
                </wp:positionV>
                <wp:extent cx="304800" cy="219075"/>
                <wp:effectExtent l="0" t="0" r="0" b="9525"/>
                <wp:wrapSquare wrapText="bothSides"/>
                <wp:docPr id="8" name="Πλαίσιο κειμένου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480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25594" w:rsidRPr="00525594" w:rsidRDefault="00525594" w:rsidP="00525594">
                            <w:pPr>
                              <w:pStyle w:val="a3"/>
                              <w:jc w:val="center"/>
                              <w:rPr>
                                <w:noProof/>
                                <w:color w:val="FF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22"/>
                                <w:szCs w:val="2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9DED9" id="Πλαίσιο κειμένου 8" o:spid="_x0000_s1028" type="#_x0000_t202" style="position:absolute;margin-left:102.45pt;margin-top:133.8pt;width:24pt;height:17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" filled="f" stroked="f">
                <v:path arrowok="t"/>
                <v:textbox inset="0,0,0,0">
                  <w:txbxContent>
                    <w:p w:rsidR="00525594" w:rsidRPr="00525594" w:rsidRDefault="00525594" w:rsidP="00525594">
                      <w:pPr>
                        <w:pStyle w:val="a3"/>
                        <w:jc w:val="center"/>
                        <w:rPr>
                          <w:noProof/>
                          <w:color w:val="FF0000"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  <w:color w:val="FF0000"/>
                          <w:sz w:val="22"/>
                          <w:szCs w:val="22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5594" w:rsidRPr="00BD3896">
        <w:rPr>
          <w:b/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C1273F" wp14:editId="2C0B6099">
                <wp:simplePos x="0" y="0"/>
                <wp:positionH relativeFrom="column">
                  <wp:posOffset>1994535</wp:posOffset>
                </wp:positionH>
                <wp:positionV relativeFrom="paragraph">
                  <wp:posOffset>1196975</wp:posOffset>
                </wp:positionV>
                <wp:extent cx="304800" cy="219075"/>
                <wp:effectExtent l="0" t="0" r="0" b="9525"/>
                <wp:wrapSquare wrapText="bothSides"/>
                <wp:docPr id="7" name="Πλαίσιο κειμένου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480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25594" w:rsidRPr="00525594" w:rsidRDefault="007B4701" w:rsidP="00525594">
                            <w:pPr>
                              <w:pStyle w:val="a3"/>
                              <w:jc w:val="center"/>
                              <w:rPr>
                                <w:noProof/>
                                <w:color w:val="FF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22"/>
                                <w:szCs w:val="2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1273F" id="Πλαίσιο κειμένου 7" o:spid="_x0000_s1029" type="#_x0000_t202" style="position:absolute;margin-left:157.05pt;margin-top:94.25pt;width:24pt;height:17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" filled="f" stroked="f">
                <v:path arrowok="t"/>
                <v:textbox inset="0,0,0,0">
                  <w:txbxContent>
                    <w:p w:rsidR="00525594" w:rsidRPr="00525594" w:rsidRDefault="007B4701" w:rsidP="00525594">
                      <w:pPr>
                        <w:pStyle w:val="a3"/>
                        <w:jc w:val="center"/>
                        <w:rPr>
                          <w:noProof/>
                          <w:color w:val="FF0000"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  <w:color w:val="FF0000"/>
                          <w:sz w:val="22"/>
                          <w:szCs w:val="22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25594" w:rsidRDefault="00525594">
      <w:r w:rsidRPr="00D77E3A">
        <w:rPr>
          <w:b/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8596B6" wp14:editId="5EF3A8BF">
                <wp:simplePos x="0" y="0"/>
                <wp:positionH relativeFrom="column">
                  <wp:posOffset>3140075</wp:posOffset>
                </wp:positionH>
                <wp:positionV relativeFrom="paragraph">
                  <wp:posOffset>3697605</wp:posOffset>
                </wp:positionV>
                <wp:extent cx="304800" cy="219075"/>
                <wp:effectExtent l="0" t="0" r="0" b="9525"/>
                <wp:wrapSquare wrapText="bothSides"/>
                <wp:docPr id="10" name="Πλαίσιο κειμένου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480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25594" w:rsidRPr="00525594" w:rsidRDefault="007B4701" w:rsidP="00525594">
                            <w:pPr>
                              <w:pStyle w:val="a3"/>
                              <w:jc w:val="center"/>
                              <w:rPr>
                                <w:noProof/>
                                <w:color w:val="FF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22"/>
                                <w:szCs w:val="2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596B6" id="Πλαίσιο κειμένου 10" o:spid="_x0000_s1030" type="#_x0000_t202" style="position:absolute;margin-left:247.25pt;margin-top:291.15pt;width:24pt;height:17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" filled="f" stroked="f">
                <v:path arrowok="t"/>
                <v:textbox inset="0,0,0,0">
                  <w:txbxContent>
                    <w:p w:rsidR="00525594" w:rsidRPr="00525594" w:rsidRDefault="007B4701" w:rsidP="00525594">
                      <w:pPr>
                        <w:pStyle w:val="a3"/>
                        <w:jc w:val="center"/>
                        <w:rPr>
                          <w:noProof/>
                          <w:color w:val="FF0000"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  <w:color w:val="FF0000"/>
                          <w:sz w:val="22"/>
                          <w:szCs w:val="22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77E3A">
        <w:rPr>
          <w:b/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9D7F0E" wp14:editId="6920037E">
                <wp:simplePos x="0" y="0"/>
                <wp:positionH relativeFrom="column">
                  <wp:posOffset>3270885</wp:posOffset>
                </wp:positionH>
                <wp:positionV relativeFrom="paragraph">
                  <wp:posOffset>2270760</wp:posOffset>
                </wp:positionV>
                <wp:extent cx="304800" cy="219075"/>
                <wp:effectExtent l="0" t="0" r="0" b="9525"/>
                <wp:wrapSquare wrapText="bothSides"/>
                <wp:docPr id="6" name="Πλαίσιο κειμένου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480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25594" w:rsidRPr="00525594" w:rsidRDefault="00525594" w:rsidP="00525594">
                            <w:pPr>
                              <w:pStyle w:val="a3"/>
                              <w:jc w:val="center"/>
                              <w:rPr>
                                <w:noProof/>
                                <w:color w:val="FF0000"/>
                                <w:sz w:val="22"/>
                                <w:szCs w:val="22"/>
                              </w:rPr>
                            </w:pPr>
                            <w:r w:rsidRPr="00525594">
                              <w:rPr>
                                <w:noProof/>
                                <w:color w:val="FF0000"/>
                                <w:sz w:val="22"/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D7F0E" id="Πλαίσιο κειμένου 6" o:spid="_x0000_s1031" type="#_x0000_t202" style="position:absolute;margin-left:257.55pt;margin-top:178.8pt;width:24pt;height:17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" filled="f" stroked="f">
                <v:path arrowok="t"/>
                <v:textbox inset="0,0,0,0">
                  <w:txbxContent>
                    <w:p w:rsidR="00525594" w:rsidRPr="00525594" w:rsidRDefault="00525594" w:rsidP="00525594">
                      <w:pPr>
                        <w:pStyle w:val="a3"/>
                        <w:jc w:val="center"/>
                        <w:rPr>
                          <w:noProof/>
                          <w:color w:val="FF0000"/>
                          <w:sz w:val="22"/>
                          <w:szCs w:val="22"/>
                        </w:rPr>
                      </w:pPr>
                      <w:r w:rsidRPr="00525594">
                        <w:rPr>
                          <w:noProof/>
                          <w:color w:val="FF0000"/>
                          <w:sz w:val="22"/>
                          <w:szCs w:val="22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77E3A">
        <w:rPr>
          <w:b/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32D696" wp14:editId="155EFBDB">
                <wp:simplePos x="0" y="0"/>
                <wp:positionH relativeFrom="column">
                  <wp:posOffset>1299845</wp:posOffset>
                </wp:positionH>
                <wp:positionV relativeFrom="paragraph">
                  <wp:posOffset>3153410</wp:posOffset>
                </wp:positionV>
                <wp:extent cx="304800" cy="219075"/>
                <wp:effectExtent l="0" t="0" r="0" b="9525"/>
                <wp:wrapSquare wrapText="bothSides"/>
                <wp:docPr id="69" name="Πλαίσιο κειμένου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480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25594" w:rsidRPr="00525594" w:rsidRDefault="00525594" w:rsidP="00525594">
                            <w:pPr>
                              <w:pStyle w:val="a3"/>
                              <w:jc w:val="center"/>
                              <w:rPr>
                                <w:noProof/>
                                <w:color w:val="FF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22"/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2D696" id="Πλαίσιο κειμένου 69" o:spid="_x0000_s1032" type="#_x0000_t202" style="position:absolute;margin-left:102.35pt;margin-top:248.3pt;width:24pt;height:17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" filled="f" stroked="f">
                <v:path arrowok="t"/>
                <v:textbox inset="0,0,0,0">
                  <w:txbxContent>
                    <w:p w:rsidR="00525594" w:rsidRPr="00525594" w:rsidRDefault="00525594" w:rsidP="00525594">
                      <w:pPr>
                        <w:pStyle w:val="a3"/>
                        <w:jc w:val="center"/>
                        <w:rPr>
                          <w:noProof/>
                          <w:color w:val="FF0000"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  <w:color w:val="FF0000"/>
                          <w:sz w:val="22"/>
                          <w:szCs w:val="22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77E3A">
        <w:rPr>
          <w:rFonts w:ascii="Times New Roman" w:hAnsi="Times New Roman"/>
          <w:b/>
          <w:noProof/>
          <w:sz w:val="24"/>
          <w:szCs w:val="24"/>
          <w:lang w:eastAsia="el-GR"/>
        </w:rPr>
        <w:drawing>
          <wp:anchor distT="0" distB="0" distL="114300" distR="114300" simplePos="0" relativeHeight="251659264" behindDoc="1" locked="0" layoutInCell="1" allowOverlap="1" wp14:anchorId="200F2A2F" wp14:editId="00D20B7E">
            <wp:simplePos x="0" y="0"/>
            <wp:positionH relativeFrom="column">
              <wp:posOffset>-1905</wp:posOffset>
            </wp:positionH>
            <wp:positionV relativeFrom="paragraph">
              <wp:posOffset>113665</wp:posOffset>
            </wp:positionV>
            <wp:extent cx="5686425" cy="4265295"/>
            <wp:effectExtent l="0" t="0" r="9525" b="1905"/>
            <wp:wrapThrough wrapText="bothSides">
              <wp:wrapPolygon edited="0">
                <wp:start x="0" y="0"/>
                <wp:lineTo x="0" y="21513"/>
                <wp:lineTo x="21564" y="21513"/>
                <wp:lineTo x="21564" y="0"/>
                <wp:lineTo x="0" y="0"/>
              </wp:wrapPolygon>
            </wp:wrapThrough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.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E3A" w:rsidRPr="00D77E3A">
        <w:rPr>
          <w:b/>
        </w:rPr>
        <w:t>Κάτοψη ανασκαφής στο νότιο τμήμα του ακινήτου (αεροφωτογραφία)</w:t>
      </w:r>
    </w:p>
    <w:p w:rsidR="007B4701" w:rsidRDefault="007B4701" w:rsidP="007B4701">
      <w:r>
        <w:t>1. Περίβολος (</w:t>
      </w:r>
      <w:r w:rsidR="002A16A4">
        <w:t xml:space="preserve">πρόχειρο </w:t>
      </w:r>
      <w:r w:rsidR="00694973">
        <w:t xml:space="preserve">χαμηλό τοιχίο </w:t>
      </w:r>
      <w:r>
        <w:t>οριοθέτησης εγκατάστασης</w:t>
      </w:r>
      <w:r w:rsidR="00694973">
        <w:t>)</w:t>
      </w:r>
      <w:r w:rsidR="00431E92">
        <w:t>.</w:t>
      </w:r>
    </w:p>
    <w:p w:rsidR="00EB76CD" w:rsidRPr="00EB76CD" w:rsidRDefault="007B4701" w:rsidP="00EB76CD">
      <w:r>
        <w:t>2.</w:t>
      </w:r>
      <w:r w:rsidRPr="007B4701">
        <w:t xml:space="preserve"> </w:t>
      </w:r>
      <w:r>
        <w:t xml:space="preserve">Κλίμακα </w:t>
      </w:r>
      <w:r w:rsidR="00431E92">
        <w:t xml:space="preserve">καθόδου </w:t>
      </w:r>
      <w:r>
        <w:t>υπόγειας σήραγγας</w:t>
      </w:r>
      <w:r w:rsidR="00431E92">
        <w:t xml:space="preserve"> αποτελούμενη</w:t>
      </w:r>
      <w:r w:rsidR="00EB76CD" w:rsidRPr="00EB76CD">
        <w:rPr>
          <w:rFonts w:ascii="Calibri" w:eastAsia="Calibri" w:hAnsi="Calibri" w:cs="Calibri"/>
          <w:sz w:val="16"/>
          <w:szCs w:val="16"/>
        </w:rPr>
        <w:t xml:space="preserve"> </w:t>
      </w:r>
      <w:r w:rsidR="00EB76CD" w:rsidRPr="00EB76CD">
        <w:rPr>
          <w:rFonts w:ascii="Calibri" w:eastAsia="Calibri" w:hAnsi="Calibri" w:cs="Calibri"/>
        </w:rPr>
        <w:t xml:space="preserve">από 13 βαθμίδες, λαξευμένες στο φυσικό έδαφος και </w:t>
      </w:r>
      <w:proofErr w:type="spellStart"/>
      <w:r w:rsidR="00EB76CD" w:rsidRPr="00EB76CD">
        <w:rPr>
          <w:rFonts w:ascii="Calibri" w:eastAsia="Calibri" w:hAnsi="Calibri" w:cs="Calibri"/>
        </w:rPr>
        <w:t>επενδ</w:t>
      </w:r>
      <w:r w:rsidR="00656D7C">
        <w:rPr>
          <w:rFonts w:ascii="Calibri" w:eastAsia="Calibri" w:hAnsi="Calibri" w:cs="Calibri"/>
        </w:rPr>
        <w:t>εδ</w:t>
      </w:r>
      <w:r w:rsidR="00EB76CD" w:rsidRPr="00EB76CD">
        <w:rPr>
          <w:rFonts w:ascii="Calibri" w:eastAsia="Calibri" w:hAnsi="Calibri" w:cs="Calibri"/>
        </w:rPr>
        <w:t>υμένες</w:t>
      </w:r>
      <w:proofErr w:type="spellEnd"/>
      <w:r w:rsidR="00EB76CD" w:rsidRPr="00EB76CD">
        <w:rPr>
          <w:rFonts w:ascii="Calibri" w:eastAsia="Calibri" w:hAnsi="Calibri" w:cs="Calibri"/>
        </w:rPr>
        <w:t xml:space="preserve"> με λατύπες πακτωμένες σε λεπτή στρώση φαιοπράσινου πηλού. </w:t>
      </w:r>
      <w:r w:rsidR="00002023">
        <w:rPr>
          <w:rFonts w:ascii="Calibri" w:eastAsia="Calibri" w:hAnsi="Calibri" w:cs="Calibri"/>
        </w:rPr>
        <w:t>Μήκο</w:t>
      </w:r>
      <w:r w:rsidR="00002023" w:rsidRPr="00EB76CD">
        <w:rPr>
          <w:rFonts w:ascii="Calibri" w:eastAsia="Calibri" w:hAnsi="Calibri" w:cs="Calibri"/>
        </w:rPr>
        <w:t>ς 5,80μ</w:t>
      </w:r>
      <w:r w:rsidR="00002023">
        <w:rPr>
          <w:rFonts w:ascii="Calibri" w:eastAsia="Calibri" w:hAnsi="Calibri" w:cs="Calibri"/>
        </w:rPr>
        <w:t>.</w:t>
      </w:r>
      <w:r w:rsidR="00002023">
        <w:rPr>
          <w:rFonts w:ascii="Calibri" w:eastAsia="Calibri" w:hAnsi="Calibri" w:cs="Calibri"/>
          <w:sz w:val="16"/>
          <w:szCs w:val="16"/>
        </w:rPr>
        <w:t xml:space="preserve"> </w:t>
      </w:r>
      <w:r w:rsidR="00002023">
        <w:rPr>
          <w:rFonts w:ascii="Calibri" w:eastAsia="Calibri" w:hAnsi="Calibri" w:cs="Calibri"/>
        </w:rPr>
        <w:t>Εκατέρωθεν οριοθέτηση</w:t>
      </w:r>
      <w:r w:rsidR="00EB76CD" w:rsidRPr="00EB76CD">
        <w:rPr>
          <w:rFonts w:ascii="Calibri" w:eastAsia="Calibri" w:hAnsi="Calibri" w:cs="Calibri"/>
        </w:rPr>
        <w:t xml:space="preserve"> από δύο λιθόκτιστους </w:t>
      </w:r>
      <w:proofErr w:type="spellStart"/>
      <w:r w:rsidR="00EB76CD" w:rsidRPr="00EB76CD">
        <w:rPr>
          <w:rFonts w:ascii="Calibri" w:eastAsia="Calibri" w:hAnsi="Calibri" w:cs="Calibri"/>
        </w:rPr>
        <w:t>αναλημματικούς</w:t>
      </w:r>
      <w:proofErr w:type="spellEnd"/>
      <w:r w:rsidR="00EB76CD" w:rsidRPr="00EB76CD">
        <w:rPr>
          <w:rFonts w:ascii="Calibri" w:eastAsia="Calibri" w:hAnsi="Calibri" w:cs="Calibri"/>
        </w:rPr>
        <w:t xml:space="preserve"> τοίχους.</w:t>
      </w:r>
    </w:p>
    <w:p w:rsidR="007B4701" w:rsidRDefault="007B4701">
      <w:r>
        <w:t>3.</w:t>
      </w:r>
      <w:r w:rsidR="00744FAA">
        <w:t xml:space="preserve"> </w:t>
      </w:r>
      <w:proofErr w:type="spellStart"/>
      <w:r w:rsidR="00744FAA">
        <w:t>Κωδω</w:t>
      </w:r>
      <w:r>
        <w:t>νόσχημο</w:t>
      </w:r>
      <w:proofErr w:type="spellEnd"/>
      <w:r>
        <w:t xml:space="preserve"> όρυγμα </w:t>
      </w:r>
      <w:r w:rsidR="002B3CF1">
        <w:t>με κατάλοιπα λευκού κρυσταλλικού υλικού, πιθανώς σ</w:t>
      </w:r>
      <w:r>
        <w:t>τυπ</w:t>
      </w:r>
      <w:r w:rsidR="002B3CF1">
        <w:t>τηρίας</w:t>
      </w:r>
      <w:r w:rsidR="00431E92">
        <w:t>.</w:t>
      </w:r>
    </w:p>
    <w:p w:rsidR="007B4701" w:rsidRDefault="007B4701">
      <w:r>
        <w:t>4. Όρυγμα</w:t>
      </w:r>
    </w:p>
    <w:p w:rsidR="007B4701" w:rsidRDefault="007B4701">
      <w:r>
        <w:t>5. Όρυγμα</w:t>
      </w:r>
    </w:p>
    <w:p w:rsidR="007B4701" w:rsidRDefault="007B4701">
      <w:r>
        <w:t>6. Λάκκος απόρριψης αγγείων</w:t>
      </w:r>
    </w:p>
    <w:p w:rsidR="00C02578" w:rsidRDefault="00C02578">
      <w:pPr>
        <w:rPr>
          <w:b/>
          <w:color w:val="FF0000"/>
        </w:rPr>
      </w:pPr>
      <w:r>
        <w:rPr>
          <w:rFonts w:ascii="Times New Roman" w:hAnsi="Times New Roman"/>
          <w:noProof/>
          <w:sz w:val="24"/>
          <w:szCs w:val="24"/>
          <w:lang w:eastAsia="el-GR"/>
        </w:rPr>
        <w:drawing>
          <wp:anchor distT="0" distB="0" distL="114300" distR="114300" simplePos="0" relativeHeight="251661312" behindDoc="0" locked="0" layoutInCell="1" allowOverlap="1" wp14:anchorId="0CEB5E9C" wp14:editId="3C9943E4">
            <wp:simplePos x="0" y="0"/>
            <wp:positionH relativeFrom="column">
              <wp:posOffset>-397510</wp:posOffset>
            </wp:positionH>
            <wp:positionV relativeFrom="paragraph">
              <wp:posOffset>168910</wp:posOffset>
            </wp:positionV>
            <wp:extent cx="3020695" cy="2265680"/>
            <wp:effectExtent l="0" t="0" r="8255" b="1270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.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594" w:rsidRPr="00625578" w:rsidRDefault="007A26B3">
      <w:pPr>
        <w:rPr>
          <w:b/>
        </w:rPr>
      </w:pPr>
      <w:r w:rsidRPr="00625578">
        <w:rPr>
          <w:b/>
          <w:color w:val="FF0000"/>
        </w:rPr>
        <w:t>6</w:t>
      </w:r>
      <w:r w:rsidRPr="00625578">
        <w:rPr>
          <w:b/>
        </w:rPr>
        <w:t xml:space="preserve">. </w:t>
      </w:r>
      <w:r w:rsidR="007B4701" w:rsidRPr="00625578">
        <w:rPr>
          <w:b/>
        </w:rPr>
        <w:t>Αγγεία συσκευασίας</w:t>
      </w:r>
      <w:r w:rsidR="00744FAA" w:rsidRPr="00625578">
        <w:rPr>
          <w:b/>
        </w:rPr>
        <w:t xml:space="preserve"> και εμπλουτισμού (αμφορείς, χύτρες, </w:t>
      </w:r>
      <w:proofErr w:type="spellStart"/>
      <w:r w:rsidR="00744FAA" w:rsidRPr="00625578">
        <w:rPr>
          <w:b/>
        </w:rPr>
        <w:t>λεκανίδες</w:t>
      </w:r>
      <w:proofErr w:type="spellEnd"/>
      <w:r w:rsidR="00744FAA" w:rsidRPr="00625578">
        <w:rPr>
          <w:b/>
        </w:rPr>
        <w:t>) από τον λάκκο απόρριψη</w:t>
      </w:r>
      <w:bookmarkStart w:id="0" w:name="_GoBack"/>
      <w:bookmarkEnd w:id="0"/>
      <w:r w:rsidR="00744FAA" w:rsidRPr="00625578">
        <w:rPr>
          <w:b/>
        </w:rPr>
        <w:t>ς.</w:t>
      </w:r>
    </w:p>
    <w:p w:rsidR="00525594" w:rsidRPr="00625578" w:rsidRDefault="00EB76CD">
      <w:pPr>
        <w:rPr>
          <w:b/>
        </w:rPr>
      </w:pPr>
      <w:r>
        <w:rPr>
          <w:rFonts w:ascii="Times New Roman" w:hAnsi="Times New Roman"/>
          <w:noProof/>
          <w:sz w:val="24"/>
          <w:szCs w:val="24"/>
          <w:lang w:eastAsia="el-GR"/>
        </w:rPr>
        <w:lastRenderedPageBreak/>
        <w:drawing>
          <wp:anchor distT="0" distB="0" distL="114300" distR="114300" simplePos="0" relativeHeight="251663360" behindDoc="0" locked="0" layoutInCell="1" allowOverlap="1" wp14:anchorId="1D95CE85" wp14:editId="1720874E">
            <wp:simplePos x="0" y="0"/>
            <wp:positionH relativeFrom="column">
              <wp:posOffset>-437515</wp:posOffset>
            </wp:positionH>
            <wp:positionV relativeFrom="paragraph">
              <wp:posOffset>72390</wp:posOffset>
            </wp:positionV>
            <wp:extent cx="3851275" cy="2888615"/>
            <wp:effectExtent l="0" t="0" r="0" b="6985"/>
            <wp:wrapSquare wrapText="bothSides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.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27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594" w:rsidRPr="00625578" w:rsidRDefault="00883D9D">
      <w:pPr>
        <w:rPr>
          <w:b/>
        </w:rPr>
      </w:pPr>
      <w:r w:rsidRPr="00625578">
        <w:rPr>
          <w:b/>
          <w:color w:val="FF0000"/>
        </w:rPr>
        <w:t>2.</w:t>
      </w:r>
      <w:r w:rsidR="00002023" w:rsidRPr="00625578">
        <w:rPr>
          <w:b/>
        </w:rPr>
        <w:t>Κλίμακα</w:t>
      </w:r>
    </w:p>
    <w:p w:rsidR="00525594" w:rsidRDefault="00525594"/>
    <w:p w:rsidR="00525594" w:rsidRDefault="00525594"/>
    <w:p w:rsidR="00525594" w:rsidRDefault="00525594"/>
    <w:p w:rsidR="00525594" w:rsidRDefault="00525594"/>
    <w:p w:rsidR="00525594" w:rsidRDefault="00525594"/>
    <w:p w:rsidR="00525594" w:rsidRDefault="00525594"/>
    <w:p w:rsidR="00525594" w:rsidRDefault="00525594"/>
    <w:p w:rsidR="00525594" w:rsidRDefault="00EB76CD">
      <w:r>
        <w:rPr>
          <w:rFonts w:ascii="Times New Roman" w:hAnsi="Times New Roman"/>
          <w:noProof/>
          <w:sz w:val="24"/>
          <w:szCs w:val="24"/>
          <w:lang w:eastAsia="el-GR"/>
        </w:rPr>
        <w:drawing>
          <wp:anchor distT="0" distB="0" distL="114300" distR="114300" simplePos="0" relativeHeight="251665408" behindDoc="0" locked="0" layoutInCell="1" allowOverlap="1" wp14:anchorId="42C121E2" wp14:editId="063DB3E5">
            <wp:simplePos x="0" y="0"/>
            <wp:positionH relativeFrom="column">
              <wp:posOffset>-521335</wp:posOffset>
            </wp:positionH>
            <wp:positionV relativeFrom="paragraph">
              <wp:posOffset>570230</wp:posOffset>
            </wp:positionV>
            <wp:extent cx="3164840" cy="2374900"/>
            <wp:effectExtent l="0" t="0" r="0" b="635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415_08424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594" w:rsidRDefault="00B43C75">
      <w:r>
        <w:rPr>
          <w:rFonts w:ascii="Times New Roman" w:hAnsi="Times New Roman"/>
          <w:noProof/>
          <w:sz w:val="24"/>
          <w:szCs w:val="24"/>
          <w:lang w:eastAsia="el-GR"/>
        </w:rPr>
        <w:drawing>
          <wp:anchor distT="0" distB="0" distL="114300" distR="114300" simplePos="0" relativeHeight="251686912" behindDoc="0" locked="0" layoutInCell="1" allowOverlap="1" wp14:anchorId="3439898D" wp14:editId="1E5EB20D">
            <wp:simplePos x="0" y="0"/>
            <wp:positionH relativeFrom="column">
              <wp:posOffset>-435610</wp:posOffset>
            </wp:positionH>
            <wp:positionV relativeFrom="paragraph">
              <wp:posOffset>3791585</wp:posOffset>
            </wp:positionV>
            <wp:extent cx="2968625" cy="2226945"/>
            <wp:effectExtent l="0" t="0" r="3175" b="1905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.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6CD" w:rsidRPr="00BD3896">
        <w:rPr>
          <w:b/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0C3A6A" wp14:editId="58299879">
                <wp:simplePos x="0" y="0"/>
                <wp:positionH relativeFrom="column">
                  <wp:posOffset>-319405</wp:posOffset>
                </wp:positionH>
                <wp:positionV relativeFrom="paragraph">
                  <wp:posOffset>2908935</wp:posOffset>
                </wp:positionV>
                <wp:extent cx="4903470" cy="230505"/>
                <wp:effectExtent l="0" t="0" r="11430" b="17145"/>
                <wp:wrapSquare wrapText="bothSides"/>
                <wp:docPr id="60" name="Πλαίσιο κειμένου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03470" cy="230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25594" w:rsidRPr="00CD3483" w:rsidRDefault="00525594" w:rsidP="00525594">
                            <w:pPr>
                              <w:pStyle w:val="a3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Λευκά κρυσταλλικά κατάλοιπα </w:t>
                            </w:r>
                            <w:r w:rsidR="00B66185">
                              <w:rPr>
                                <w:sz w:val="22"/>
                                <w:szCs w:val="22"/>
                              </w:rPr>
                              <w:t xml:space="preserve"> στυπτηρίας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από το εσωτερικό τοίχωμα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λεκανίδας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C3A6A" id="Πλαίσιο κειμένου 60" o:spid="_x0000_s1033" type="#_x0000_t202" style="position:absolute;margin-left:-25.15pt;margin-top:229.05pt;width:386.1pt;height:18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" filled="f" stroked="f">
                <v:path arrowok="t"/>
                <v:textbox inset="0,0,0,0">
                  <w:txbxContent>
                    <w:p w:rsidR="00525594" w:rsidRPr="00CD3483" w:rsidRDefault="00525594" w:rsidP="00525594">
                      <w:pPr>
                        <w:pStyle w:val="a3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Λευκά κρυσταλλικά κατάλοιπα </w:t>
                      </w:r>
                      <w:r w:rsidR="00B66185">
                        <w:rPr>
                          <w:sz w:val="22"/>
                          <w:szCs w:val="22"/>
                        </w:rPr>
                        <w:t xml:space="preserve"> στυπτηρίας </w:t>
                      </w:r>
                      <w:r>
                        <w:rPr>
                          <w:sz w:val="22"/>
                          <w:szCs w:val="22"/>
                        </w:rPr>
                        <w:t xml:space="preserve">από το εσωτερικό τοίχωμα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λεκανίδας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76CD">
        <w:rPr>
          <w:rFonts w:ascii="Times New Roman" w:hAnsi="Times New Roman"/>
          <w:noProof/>
          <w:sz w:val="24"/>
          <w:szCs w:val="24"/>
          <w:lang w:eastAsia="el-GR"/>
        </w:rPr>
        <w:drawing>
          <wp:anchor distT="0" distB="0" distL="114300" distR="114300" simplePos="0" relativeHeight="251667456" behindDoc="0" locked="0" layoutInCell="1" allowOverlap="1" wp14:anchorId="4ECB3AFD" wp14:editId="65A2DE5D">
            <wp:simplePos x="0" y="0"/>
            <wp:positionH relativeFrom="column">
              <wp:posOffset>-440690</wp:posOffset>
            </wp:positionH>
            <wp:positionV relativeFrom="paragraph">
              <wp:posOffset>245745</wp:posOffset>
            </wp:positionV>
            <wp:extent cx="3148330" cy="2360930"/>
            <wp:effectExtent l="0" t="0" r="0" b="127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415_08434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5BED" w:rsidRDefault="00655BED"/>
    <w:p w:rsidR="00B43C75" w:rsidRDefault="00B43C75"/>
    <w:p w:rsidR="00B43C75" w:rsidRDefault="00B43C75"/>
    <w:p w:rsidR="00B43C75" w:rsidRDefault="00B43C75"/>
    <w:p w:rsidR="00B43C75" w:rsidRPr="00B43C75" w:rsidRDefault="00D517DD">
      <w:pPr>
        <w:rPr>
          <w:b/>
        </w:rPr>
      </w:pPr>
      <w:r w:rsidRPr="00D517DD">
        <w:rPr>
          <w:b/>
          <w:color w:val="FF0000"/>
          <w:lang w:val="en-US"/>
        </w:rPr>
        <w:t>3</w:t>
      </w:r>
      <w:r>
        <w:rPr>
          <w:b/>
          <w:lang w:val="en-US"/>
        </w:rPr>
        <w:t xml:space="preserve">. </w:t>
      </w:r>
      <w:proofErr w:type="spellStart"/>
      <w:r w:rsidR="00B43C75" w:rsidRPr="00B43C75">
        <w:rPr>
          <w:b/>
        </w:rPr>
        <w:t>Κωδωνόσχημο</w:t>
      </w:r>
      <w:proofErr w:type="spellEnd"/>
      <w:r w:rsidR="00B43C75" w:rsidRPr="00B43C75">
        <w:rPr>
          <w:b/>
        </w:rPr>
        <w:t xml:space="preserve"> όρυγμα</w:t>
      </w:r>
    </w:p>
    <w:sectPr w:rsidR="00B43C75" w:rsidRPr="00B43C75" w:rsidSect="002B3CF1">
      <w:pgSz w:w="11906" w:h="16838"/>
      <w:pgMar w:top="426" w:right="1416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521C"/>
    <w:rsid w:val="00002023"/>
    <w:rsid w:val="0003758C"/>
    <w:rsid w:val="00056B4C"/>
    <w:rsid w:val="00077EBE"/>
    <w:rsid w:val="00082C4B"/>
    <w:rsid w:val="001D3201"/>
    <w:rsid w:val="002A0EB6"/>
    <w:rsid w:val="002A16A4"/>
    <w:rsid w:val="002B3CF1"/>
    <w:rsid w:val="0033711E"/>
    <w:rsid w:val="00372241"/>
    <w:rsid w:val="003A0787"/>
    <w:rsid w:val="00431E92"/>
    <w:rsid w:val="00471924"/>
    <w:rsid w:val="00525594"/>
    <w:rsid w:val="00561F33"/>
    <w:rsid w:val="00625578"/>
    <w:rsid w:val="00655BED"/>
    <w:rsid w:val="00656D7C"/>
    <w:rsid w:val="00694973"/>
    <w:rsid w:val="006B626E"/>
    <w:rsid w:val="006C5BAF"/>
    <w:rsid w:val="00744FAA"/>
    <w:rsid w:val="007A26B3"/>
    <w:rsid w:val="007B4701"/>
    <w:rsid w:val="007F2018"/>
    <w:rsid w:val="00873DA3"/>
    <w:rsid w:val="00883D9D"/>
    <w:rsid w:val="008877D6"/>
    <w:rsid w:val="00920CC2"/>
    <w:rsid w:val="00990B3A"/>
    <w:rsid w:val="009E33E2"/>
    <w:rsid w:val="009F70EA"/>
    <w:rsid w:val="00A32A68"/>
    <w:rsid w:val="00A35A3C"/>
    <w:rsid w:val="00A42FEF"/>
    <w:rsid w:val="00AE328B"/>
    <w:rsid w:val="00B3521C"/>
    <w:rsid w:val="00B43C75"/>
    <w:rsid w:val="00B66185"/>
    <w:rsid w:val="00B84741"/>
    <w:rsid w:val="00B84E27"/>
    <w:rsid w:val="00B8641C"/>
    <w:rsid w:val="00B8648D"/>
    <w:rsid w:val="00BA2893"/>
    <w:rsid w:val="00BF6C4A"/>
    <w:rsid w:val="00C02578"/>
    <w:rsid w:val="00CC6E1A"/>
    <w:rsid w:val="00D517DD"/>
    <w:rsid w:val="00D77E3A"/>
    <w:rsid w:val="00D82325"/>
    <w:rsid w:val="00D8471F"/>
    <w:rsid w:val="00DB5EB3"/>
    <w:rsid w:val="00E55605"/>
    <w:rsid w:val="00E6040B"/>
    <w:rsid w:val="00E63424"/>
    <w:rsid w:val="00E87A0E"/>
    <w:rsid w:val="00E96C9A"/>
    <w:rsid w:val="00EB76CD"/>
    <w:rsid w:val="00F85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57AAA8A-A8A0-4061-8F61-1A4DC6D06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25594"/>
    <w:pPr>
      <w:spacing w:after="160" w:line="259" w:lineRule="auto"/>
    </w:pPr>
    <w:rPr>
      <w:rFonts w:ascii="Calibri" w:eastAsia="Calibri" w:hAnsi="Calibri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7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82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7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80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90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00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735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014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1862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5166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3</Pages>
  <Words>447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46</cp:revision>
  <dcterms:created xsi:type="dcterms:W3CDTF">2025-01-22T20:33:00Z</dcterms:created>
  <dcterms:modified xsi:type="dcterms:W3CDTF">2025-03-18T09:38:00Z</dcterms:modified>
</cp:coreProperties>
</file>