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实验（实习）报告</w:t>
      </w:r>
    </w:p>
    <w:p>
      <w:p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>
        <w:rPr>
          <w:rFonts w:hint="eastAsia" w:asciiTheme="minorEastAsia" w:hAnsiTheme="minorEastAsia"/>
          <w:szCs w:val="21"/>
        </w:rPr>
        <w:t xml:space="preserve"> 实验目的</w:t>
      </w:r>
    </w:p>
    <w:p>
      <w:pPr>
        <w:pStyle w:val="10"/>
        <w:shd w:val="clear" w:color="auto" w:fill="FFFFFF"/>
        <w:snapToGrid w:val="0"/>
        <w:spacing w:line="276" w:lineRule="auto"/>
        <w:ind w:firstLine="420"/>
        <w:rPr>
          <w:rFonts w:asciiTheme="minorEastAsia" w:hAnsiTheme="minorEastAsia" w:eastAsiaTheme="minorEastAsia" w:cstheme="minorBidi"/>
          <w:kern w:val="2"/>
        </w:rPr>
      </w:pPr>
      <w:r>
        <w:rPr>
          <w:rFonts w:hint="eastAsia" w:asciiTheme="minorEastAsia" w:hAnsiTheme="minorEastAsia" w:eastAsiaTheme="minorEastAsia" w:cstheme="minorBidi"/>
          <w:kern w:val="2"/>
        </w:rPr>
        <w:t>设计一个LL(1)语法分析器，利用语法分析器对符号串的识别，加深对语法分析原理的理解。</w:t>
      </w:r>
    </w:p>
    <w:p>
      <w:p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二</w:t>
      </w:r>
      <w:r>
        <w:rPr>
          <w:rFonts w:hint="eastAsia" w:asciiTheme="minorEastAsia" w:hAnsiTheme="minorEastAsia"/>
          <w:szCs w:val="21"/>
        </w:rPr>
        <w:t xml:space="preserve">、 </w:t>
      </w:r>
      <w:r>
        <w:rPr>
          <w:rFonts w:asciiTheme="minorEastAsia" w:hAnsiTheme="minorEastAsia"/>
          <w:szCs w:val="21"/>
        </w:rPr>
        <w:t>实验内容</w:t>
      </w:r>
    </w:p>
    <w:p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设计并实现一个LL(1)语法分析器，实现对算术文法G[E]:E-&gt;E+T|T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T-&gt;T*F|F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F-&gt;(E)|i所定义的符号串进行识别，例如符号串abc+age+80为文法所定义的句子，符号串(string</w:t>
      </w:r>
      <w:r>
        <w:rPr>
          <w:szCs w:val="21"/>
        </w:rPr>
        <w:t xml:space="preserve">2.txt)  </w:t>
      </w:r>
      <w:r>
        <w:rPr>
          <w:rFonts w:hint="eastAsia"/>
          <w:szCs w:val="21"/>
        </w:rPr>
        <w:t>(abc-80(*s5)不是文法所定义的句子。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三、 实验要求</w:t>
      </w:r>
    </w:p>
    <w:p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本次实验可分两个同学完成，两人分工合作，交互讨论，最后报告内的姓名栏可写2个人的名字。最后，每个人以自己的学号+姓名作为实验报告后缀，提交到学习通。</w:t>
      </w:r>
    </w:p>
    <w:p>
      <w:p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1、学习基础知识.</w:t>
      </w:r>
      <w:r>
        <w:rPr>
          <w:rFonts w:asciiTheme="minorEastAsia" w:hAnsiTheme="minorEastAsia"/>
          <w:szCs w:val="21"/>
        </w:rPr>
        <w:t>docx</w:t>
      </w:r>
      <w:r>
        <w:rPr>
          <w:rFonts w:hint="eastAsia" w:asciiTheme="minorEastAsia" w:hAnsiTheme="minorEastAsia"/>
          <w:szCs w:val="21"/>
        </w:rPr>
        <w:t>文档，阅读parser</w:t>
      </w:r>
      <w:r>
        <w:rPr>
          <w:rFonts w:asciiTheme="minorEastAsia" w:hAnsiTheme="minorEastAsia"/>
          <w:szCs w:val="21"/>
        </w:rPr>
        <w:t>_my.cpp中的代码，理解程序的结构：包括消除间接和直接左递归，求解First集</w:t>
      </w:r>
      <w:r>
        <w:rPr>
          <w:rFonts w:hint="eastAsia" w:asciiTheme="minorEastAsia" w:hAnsiTheme="minorEastAsia"/>
          <w:szCs w:val="21"/>
        </w:rPr>
        <w:t>和Follow集，构建LL</w:t>
      </w:r>
      <w:r>
        <w:rPr>
          <w:rFonts w:asciiTheme="minorEastAsia" w:hAnsiTheme="minorEastAsia"/>
          <w:szCs w:val="21"/>
        </w:rPr>
        <w:t>(1)分析表等。了解哪些功能有待实现，所有需要实现代码部分有以下提示：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 w:asciiTheme="minorEastAsia" w:hAnsiTheme="minorEastAsia"/>
          <w:szCs w:val="21"/>
        </w:rPr>
        <w:t>/*请编程实现以下功能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****************************************************************************/。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2、检测左递归，如果有则进行消除，实现</w:t>
      </w:r>
      <w:r>
        <w:rPr>
          <w:rFonts w:asciiTheme="minorEastAsia" w:hAnsiTheme="minorEastAsia"/>
          <w:szCs w:val="21"/>
        </w:rPr>
        <w:t>remove_left_recursion()函数</w:t>
      </w:r>
      <w:r>
        <w:rPr>
          <w:rFonts w:hint="eastAsia" w:asciiTheme="minorEastAsia" w:hAnsiTheme="minorEastAsia"/>
          <w:szCs w:val="21"/>
        </w:rPr>
        <w:t>；消除直接左递归（已实现）。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、求解FIRST集和FOLLOW集，分别实现</w:t>
      </w:r>
      <w:r>
        <w:rPr>
          <w:rFonts w:asciiTheme="minorEastAsia" w:hAnsiTheme="minorEastAsia"/>
          <w:szCs w:val="21"/>
        </w:rPr>
        <w:t>getFirst()和getFollow()函数</w: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4、理解构建LL(1)分析表</w:t>
      </w:r>
      <w:r>
        <w:rPr>
          <w:rFonts w:asciiTheme="minorEastAsia" w:hAnsiTheme="minorEastAsia"/>
          <w:szCs w:val="21"/>
        </w:rPr>
        <w:t>getTable()中</w:t>
      </w:r>
      <w:r>
        <w:rPr>
          <w:rFonts w:hint="eastAsia" w:asciiTheme="minorEastAsia" w:hAnsiTheme="minorEastAsia"/>
          <w:szCs w:val="21"/>
        </w:rPr>
        <w:t>的代码，实现格式打印分析表的功能（显示Table部分）；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5、对于输入符号串，实现</w:t>
      </w:r>
      <w:r>
        <w:rPr>
          <w:rFonts w:asciiTheme="minorEastAsia" w:hAnsiTheme="minorEastAsia"/>
          <w:szCs w:val="21"/>
        </w:rPr>
        <w:t>自顶向下的</w:t>
      </w:r>
      <w:r>
        <w:rPr>
          <w:rFonts w:hint="eastAsia" w:asciiTheme="minorEastAsia" w:hAnsiTheme="minorEastAsia"/>
          <w:szCs w:val="21"/>
        </w:rPr>
        <w:t>LL</w:t>
      </w:r>
      <w:r>
        <w:rPr>
          <w:rFonts w:asciiTheme="minorEastAsia" w:hAnsiTheme="minorEastAsia"/>
          <w:szCs w:val="21"/>
        </w:rPr>
        <w:t>(1)分析，打印出分析过程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AnalyzePredict函数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276" w:lineRule="auto"/>
        <w:jc w:val="left"/>
        <w:rPr>
          <w:szCs w:val="21"/>
        </w:rPr>
      </w:pP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四、 运行结果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测试源文件（根据</w:t>
      </w:r>
      <w:r>
        <w:rPr>
          <w:szCs w:val="21"/>
        </w:rPr>
        <w:t>parse_test1.txt或parse_test</w:t>
      </w:r>
      <w:r>
        <w:rPr>
          <w:rFonts w:hint="eastAsia"/>
          <w:szCs w:val="21"/>
        </w:rPr>
        <w:t>2</w:t>
      </w:r>
      <w:r>
        <w:rPr>
          <w:szCs w:val="21"/>
        </w:rPr>
        <w:t>.txt或自行增加内容</w:t>
      </w:r>
      <w:r>
        <w:rPr>
          <w:rFonts w:hint="eastAsia"/>
          <w:szCs w:val="21"/>
        </w:rPr>
        <w:t>）：</w:t>
      </w:r>
    </w:p>
    <w:p>
      <w:pPr>
        <w:spacing w:line="276" w:lineRule="auto"/>
        <w:ind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E-&gt;T|E+T;</w:t>
      </w:r>
    </w:p>
    <w:p>
      <w:pPr>
        <w:spacing w:line="276" w:lineRule="auto"/>
        <w:ind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T-&gt;F|T*F;</w:t>
      </w:r>
    </w:p>
    <w:p>
      <w:pPr>
        <w:spacing w:line="276" w:lineRule="auto"/>
        <w:ind w:firstLine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F-&gt;i|(E);</w:t>
      </w:r>
    </w:p>
    <w:p>
      <w:pPr>
        <w:spacing w:line="276" w:lineRule="auto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部分代码：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cur_s = *it;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/*请编程实现以下功能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cur_s-&gt;cur_string[0]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a加到A的FIRST集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cur_s-&gt;cur_string[0]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B的FITRST集加到A的FIRST集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it0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it0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 it0++)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string left = *it0;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]))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it1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it1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();it1++)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(*it1);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}</w:t>
      </w:r>
    </w:p>
    <w:p>
      <w:pPr>
        <w:spacing w:line="276" w:lineRule="auto"/>
        <w:ind w:firstLine="360"/>
        <w:jc w:val="left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/*请编程实现以下功能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***************************************************************************************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cur_s-&gt;cur_string[0]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a加到A的FIRST集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cur_s-&gt;cur_string[0]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B的FITRST集加到A的FIRST集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7"/>
          <w:szCs w:val="17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&gt;::iterator it1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it1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it1++)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string cur_string = *it1;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i++)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[i]))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(i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/* 第四步：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AC/ACK为最后两个或者三个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B-&gt;AC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B-&gt;ACK(K的first集含有@)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将B的follow集加入到C的follow集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*/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it2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it2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();it2++)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[i]].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(*it2);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j;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(j =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; j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 j++)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next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[i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/*第一步：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B-&gt;Ac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将c加到A的follow集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isupper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(next))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[i]].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(next);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}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/*第二步：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B-&gt;AC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将C的first集加到A的follow集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[next].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it2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[next].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it2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[next].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 it2++)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[i]].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(*it2);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/*第三步：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遍历C的first去除@，加到A的follow集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*/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it2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[next].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it2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[next].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();it2++)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((*it2)!=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[i]].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(*it2);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(j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7"/>
          <w:szCs w:val="1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7"/>
          <w:szCs w:val="17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it2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(); it2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[cur_s].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();it2++)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cur_string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[i]].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(*it2);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               }</w:t>
      </w:r>
    </w:p>
    <w:p>
      <w:pPr>
        <w:spacing w:line="276" w:lineRule="auto"/>
        <w:jc w:val="left"/>
        <w:rPr>
          <w:rFonts w:hint="eastAsia"/>
          <w:szCs w:val="21"/>
          <w:lang w:val="en-US" w:eastAsia="zh-CN"/>
        </w:rPr>
      </w:pP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分析结果（截图）：</w:t>
      </w:r>
    </w:p>
    <w:p>
      <w:pPr>
        <w:spacing w:line="276" w:lineRule="auto"/>
        <w:jc w:val="left"/>
        <w:rPr>
          <w:szCs w:val="21"/>
        </w:rPr>
      </w:pPr>
      <w:r>
        <w:drawing>
          <wp:inline distT="0" distB="0" distL="114300" distR="114300">
            <wp:extent cx="5266690" cy="2496820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szCs w:val="21"/>
        </w:rPr>
      </w:pPr>
      <w:r>
        <w:drawing>
          <wp:inline distT="0" distB="0" distL="114300" distR="114300">
            <wp:extent cx="5267960" cy="3394710"/>
            <wp:effectExtent l="0" t="0" r="1270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5269865" cy="5019040"/>
            <wp:effectExtent l="0" t="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60"/>
        <w:jc w:val="left"/>
        <w:rPr>
          <w:szCs w:val="21"/>
        </w:rPr>
      </w:pPr>
      <w:r>
        <w:rPr>
          <w:rFonts w:hint="eastAsia"/>
          <w:szCs w:val="21"/>
        </w:rPr>
        <w:t>附－实现代码文件和结果文件（可直接将cpp文件及实验结果文件拖至下方位置）：</w:t>
      </w:r>
    </w:p>
    <w:p>
      <w:pPr>
        <w:spacing w:line="276" w:lineRule="auto"/>
        <w:ind w:firstLine="36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object>
          <v:shape id="_x0000_i1025" o:spt="75" type="#_x0000_t75" style="height:65.45pt;width:72.5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  <w:r>
        <w:rPr>
          <w:rFonts w:hint="eastAsia" w:eastAsiaTheme="minorEastAsia"/>
          <w:szCs w:val="21"/>
          <w:lang w:eastAsia="zh-CN"/>
        </w:rPr>
        <w:object>
          <v:shape id="_x0000_i1026" o:spt="75" type="#_x0000_t75" style="height:65.45pt;width:72.5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6" DrawAspect="Icon" ObjectID="_1468075726" r:id="rId9">
            <o:LockedField>false</o:LockedField>
          </o:OLEObject>
        </w:objec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五、一些</w:t>
      </w:r>
      <w:r>
        <w:rPr>
          <w:szCs w:val="21"/>
        </w:rPr>
        <w:t>思考</w:t>
      </w:r>
      <w:r>
        <w:rPr>
          <w:rFonts w:hint="eastAsia"/>
          <w:szCs w:val="21"/>
        </w:rPr>
        <w:t>和总结</w:t>
      </w:r>
    </w:p>
    <w:p>
      <w:pPr>
        <w:spacing w:line="276" w:lineRule="auto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通过本次实验，我更好的了解掌握领悟了消除左递归、计算F</w:t>
      </w:r>
      <w:r>
        <w:rPr>
          <w:szCs w:val="21"/>
        </w:rPr>
        <w:t>IRST</w:t>
      </w:r>
      <w:r>
        <w:rPr>
          <w:rFonts w:hint="eastAsia"/>
          <w:szCs w:val="21"/>
        </w:rPr>
        <w:t>集、计算F</w:t>
      </w:r>
      <w:r>
        <w:rPr>
          <w:szCs w:val="21"/>
        </w:rPr>
        <w:t>OLLOW</w:t>
      </w:r>
      <w:r>
        <w:rPr>
          <w:rFonts w:hint="eastAsia"/>
          <w:szCs w:val="21"/>
        </w:rPr>
        <w:t>集、计算S</w:t>
      </w:r>
      <w:r>
        <w:rPr>
          <w:szCs w:val="21"/>
        </w:rPr>
        <w:t>ELECTED</w:t>
      </w:r>
      <w:r>
        <w:rPr>
          <w:rFonts w:hint="eastAsia"/>
          <w:szCs w:val="21"/>
        </w:rPr>
        <w:t>集、L</w:t>
      </w:r>
      <w:r>
        <w:rPr>
          <w:szCs w:val="21"/>
        </w:rPr>
        <w:t>L(1)</w:t>
      </w:r>
      <w:r>
        <w:rPr>
          <w:rFonts w:hint="eastAsia"/>
          <w:szCs w:val="21"/>
        </w:rPr>
        <w:t>文法的算法逻辑，为今后的学习和实验奠定了坚实的基础。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Nzk3NjU0MGI4ZTg1MDYyYTkyYzFkY2RlNWU3MjMifQ=="/>
  </w:docVars>
  <w:rsids>
    <w:rsidRoot w:val="00175BE0"/>
    <w:rsid w:val="000056AB"/>
    <w:rsid w:val="00006D7F"/>
    <w:rsid w:val="000156FF"/>
    <w:rsid w:val="0001660F"/>
    <w:rsid w:val="00016EA2"/>
    <w:rsid w:val="00020C73"/>
    <w:rsid w:val="000226BA"/>
    <w:rsid w:val="00022F2A"/>
    <w:rsid w:val="00024AD7"/>
    <w:rsid w:val="00024C16"/>
    <w:rsid w:val="00033F3E"/>
    <w:rsid w:val="00037947"/>
    <w:rsid w:val="000476AE"/>
    <w:rsid w:val="00050ED8"/>
    <w:rsid w:val="0006006F"/>
    <w:rsid w:val="0006517B"/>
    <w:rsid w:val="00066921"/>
    <w:rsid w:val="00072FDB"/>
    <w:rsid w:val="00073503"/>
    <w:rsid w:val="000840E4"/>
    <w:rsid w:val="000A31E5"/>
    <w:rsid w:val="000B4CF2"/>
    <w:rsid w:val="000C7B15"/>
    <w:rsid w:val="000D7CD7"/>
    <w:rsid w:val="000E7414"/>
    <w:rsid w:val="001364DC"/>
    <w:rsid w:val="00175BE0"/>
    <w:rsid w:val="00187114"/>
    <w:rsid w:val="00187A5A"/>
    <w:rsid w:val="00193182"/>
    <w:rsid w:val="001A7E17"/>
    <w:rsid w:val="001B57FA"/>
    <w:rsid w:val="001B75EB"/>
    <w:rsid w:val="001C37E4"/>
    <w:rsid w:val="001D3B8A"/>
    <w:rsid w:val="001E6F19"/>
    <w:rsid w:val="001F21B0"/>
    <w:rsid w:val="00207A04"/>
    <w:rsid w:val="00212C54"/>
    <w:rsid w:val="00214CFF"/>
    <w:rsid w:val="0021733B"/>
    <w:rsid w:val="00243F17"/>
    <w:rsid w:val="00283193"/>
    <w:rsid w:val="00297A6B"/>
    <w:rsid w:val="002A663B"/>
    <w:rsid w:val="002B4154"/>
    <w:rsid w:val="002B421B"/>
    <w:rsid w:val="002C74A6"/>
    <w:rsid w:val="002D1C3E"/>
    <w:rsid w:val="002E1EA0"/>
    <w:rsid w:val="002F3B21"/>
    <w:rsid w:val="00316608"/>
    <w:rsid w:val="003234C2"/>
    <w:rsid w:val="00326FB9"/>
    <w:rsid w:val="003322EF"/>
    <w:rsid w:val="00335A56"/>
    <w:rsid w:val="003420D8"/>
    <w:rsid w:val="00342F25"/>
    <w:rsid w:val="003469BB"/>
    <w:rsid w:val="003513D1"/>
    <w:rsid w:val="00360597"/>
    <w:rsid w:val="003755F5"/>
    <w:rsid w:val="00380407"/>
    <w:rsid w:val="003824BE"/>
    <w:rsid w:val="00386BE9"/>
    <w:rsid w:val="0039139B"/>
    <w:rsid w:val="003976E1"/>
    <w:rsid w:val="003A0B52"/>
    <w:rsid w:val="003A52DE"/>
    <w:rsid w:val="00400ABF"/>
    <w:rsid w:val="00410FBD"/>
    <w:rsid w:val="00417A88"/>
    <w:rsid w:val="00423EA9"/>
    <w:rsid w:val="004A6B4B"/>
    <w:rsid w:val="004B0926"/>
    <w:rsid w:val="004E4C65"/>
    <w:rsid w:val="004E5059"/>
    <w:rsid w:val="004F0689"/>
    <w:rsid w:val="004F5499"/>
    <w:rsid w:val="005012F1"/>
    <w:rsid w:val="00502DB7"/>
    <w:rsid w:val="00506738"/>
    <w:rsid w:val="00545854"/>
    <w:rsid w:val="00560975"/>
    <w:rsid w:val="005675F4"/>
    <w:rsid w:val="0058070F"/>
    <w:rsid w:val="00583CD7"/>
    <w:rsid w:val="005873EA"/>
    <w:rsid w:val="005914D7"/>
    <w:rsid w:val="005A3E0A"/>
    <w:rsid w:val="005B4E82"/>
    <w:rsid w:val="005C091D"/>
    <w:rsid w:val="005D137C"/>
    <w:rsid w:val="005F13BA"/>
    <w:rsid w:val="00612391"/>
    <w:rsid w:val="00631ABA"/>
    <w:rsid w:val="006471A1"/>
    <w:rsid w:val="006512FE"/>
    <w:rsid w:val="0066045C"/>
    <w:rsid w:val="00661512"/>
    <w:rsid w:val="00663F50"/>
    <w:rsid w:val="00675435"/>
    <w:rsid w:val="00694D67"/>
    <w:rsid w:val="00695028"/>
    <w:rsid w:val="00696FCC"/>
    <w:rsid w:val="006B0954"/>
    <w:rsid w:val="006B0ADD"/>
    <w:rsid w:val="006B2B87"/>
    <w:rsid w:val="006F1D08"/>
    <w:rsid w:val="006F3C74"/>
    <w:rsid w:val="00734C21"/>
    <w:rsid w:val="00750405"/>
    <w:rsid w:val="00754EDC"/>
    <w:rsid w:val="00757358"/>
    <w:rsid w:val="007905A7"/>
    <w:rsid w:val="007A5377"/>
    <w:rsid w:val="007B0AC9"/>
    <w:rsid w:val="007E5470"/>
    <w:rsid w:val="00813677"/>
    <w:rsid w:val="00821993"/>
    <w:rsid w:val="008257CD"/>
    <w:rsid w:val="00832AAE"/>
    <w:rsid w:val="008406B4"/>
    <w:rsid w:val="00887E7F"/>
    <w:rsid w:val="008A1B4A"/>
    <w:rsid w:val="008D25A1"/>
    <w:rsid w:val="008D7C59"/>
    <w:rsid w:val="008F5D8F"/>
    <w:rsid w:val="009035C4"/>
    <w:rsid w:val="00910F2B"/>
    <w:rsid w:val="00914BCA"/>
    <w:rsid w:val="0092722A"/>
    <w:rsid w:val="009371A9"/>
    <w:rsid w:val="009623D3"/>
    <w:rsid w:val="00973D9E"/>
    <w:rsid w:val="009A4865"/>
    <w:rsid w:val="009C11C1"/>
    <w:rsid w:val="009C2E2F"/>
    <w:rsid w:val="00A039F1"/>
    <w:rsid w:val="00A140B8"/>
    <w:rsid w:val="00A373A8"/>
    <w:rsid w:val="00A420CA"/>
    <w:rsid w:val="00A4275D"/>
    <w:rsid w:val="00A46194"/>
    <w:rsid w:val="00A46C1F"/>
    <w:rsid w:val="00A4737F"/>
    <w:rsid w:val="00A5496D"/>
    <w:rsid w:val="00A563FB"/>
    <w:rsid w:val="00A57130"/>
    <w:rsid w:val="00AA62DC"/>
    <w:rsid w:val="00AC12AE"/>
    <w:rsid w:val="00AC1FE6"/>
    <w:rsid w:val="00AC6FC1"/>
    <w:rsid w:val="00AD76E5"/>
    <w:rsid w:val="00AE4609"/>
    <w:rsid w:val="00B10CBE"/>
    <w:rsid w:val="00B14777"/>
    <w:rsid w:val="00B2417C"/>
    <w:rsid w:val="00B32852"/>
    <w:rsid w:val="00B329F9"/>
    <w:rsid w:val="00B43922"/>
    <w:rsid w:val="00B52AFB"/>
    <w:rsid w:val="00B82043"/>
    <w:rsid w:val="00B86095"/>
    <w:rsid w:val="00B90399"/>
    <w:rsid w:val="00BA14CC"/>
    <w:rsid w:val="00BB7255"/>
    <w:rsid w:val="00BC6197"/>
    <w:rsid w:val="00C34700"/>
    <w:rsid w:val="00C43B3B"/>
    <w:rsid w:val="00C50F57"/>
    <w:rsid w:val="00C6071B"/>
    <w:rsid w:val="00C649BB"/>
    <w:rsid w:val="00C673ED"/>
    <w:rsid w:val="00C85599"/>
    <w:rsid w:val="00C935C9"/>
    <w:rsid w:val="00C94465"/>
    <w:rsid w:val="00CE3C4E"/>
    <w:rsid w:val="00CF30AE"/>
    <w:rsid w:val="00CF749B"/>
    <w:rsid w:val="00D02CF3"/>
    <w:rsid w:val="00D219BE"/>
    <w:rsid w:val="00D359A3"/>
    <w:rsid w:val="00D55AAD"/>
    <w:rsid w:val="00D57E47"/>
    <w:rsid w:val="00D80E8F"/>
    <w:rsid w:val="00DA4B48"/>
    <w:rsid w:val="00DC57D3"/>
    <w:rsid w:val="00DE247D"/>
    <w:rsid w:val="00DE6CE3"/>
    <w:rsid w:val="00E2177C"/>
    <w:rsid w:val="00E22260"/>
    <w:rsid w:val="00E27B02"/>
    <w:rsid w:val="00E27B85"/>
    <w:rsid w:val="00E414CA"/>
    <w:rsid w:val="00E508CA"/>
    <w:rsid w:val="00E868BF"/>
    <w:rsid w:val="00E95993"/>
    <w:rsid w:val="00EC1F3E"/>
    <w:rsid w:val="00EC630B"/>
    <w:rsid w:val="00EC63A2"/>
    <w:rsid w:val="00EC6C42"/>
    <w:rsid w:val="00EF4CC8"/>
    <w:rsid w:val="00EF6775"/>
    <w:rsid w:val="00F21344"/>
    <w:rsid w:val="00F44EF4"/>
    <w:rsid w:val="00F630D0"/>
    <w:rsid w:val="00F71740"/>
    <w:rsid w:val="00F95278"/>
    <w:rsid w:val="00FA0304"/>
    <w:rsid w:val="00FA767C"/>
    <w:rsid w:val="00FC4165"/>
    <w:rsid w:val="00FE3A97"/>
    <w:rsid w:val="00FF03E8"/>
    <w:rsid w:val="00FF2993"/>
    <w:rsid w:val="025D512F"/>
    <w:rsid w:val="0B9C2958"/>
    <w:rsid w:val="0E43308A"/>
    <w:rsid w:val="23445580"/>
    <w:rsid w:val="349B3370"/>
    <w:rsid w:val="3A045513"/>
    <w:rsid w:val="424C7A58"/>
    <w:rsid w:val="44C0425C"/>
    <w:rsid w:val="6B2A30BC"/>
    <w:rsid w:val="733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customStyle="1" w:styleId="10">
    <w:name w:val="std0"/>
    <w:basedOn w:val="1"/>
    <w:uiPriority w:val="0"/>
    <w:pPr>
      <w:widowControl/>
    </w:pPr>
    <w:rPr>
      <w:rFonts w:ascii="宋体" w:hAnsi="宋体" w:eastAsia="宋体" w:cs="宋体"/>
      <w:kern w:val="0"/>
      <w:szCs w:val="21"/>
    </w:rPr>
  </w:style>
  <w:style w:type="character" w:customStyle="1" w:styleId="11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906</Words>
  <Characters>2490</Characters>
  <Lines>8</Lines>
  <Paragraphs>2</Paragraphs>
  <TotalTime>18</TotalTime>
  <ScaleCrop>false</ScaleCrop>
  <LinksUpToDate>false</LinksUpToDate>
  <CharactersWithSpaces>5395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2021-11-14T09:03:00Z</dcterms:created>
  <dc:creator>User</dc:creator>
  <cp:lastModifiedBy>皓月</cp:lastModifiedBy>
  <dcterms:modified xsi:type="dcterms:W3CDTF">2022-11-19T09:12:55Z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BF88C2A6397D430E839710AB77840868</vt:lpwstr>
  </property>
</Properties>
</file>