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04383">
      <w:pPr>
        <w:jc w:val="center"/>
        <w:rPr>
          <w:rFonts w:hint="eastAsia" w:ascii="字小魂海棠手书" w:hAnsi="字小魂海棠手书" w:eastAsia="字小魂海棠手书" w:cs="字小魂海棠手书"/>
          <w:sz w:val="40"/>
          <w:szCs w:val="40"/>
        </w:rPr>
      </w:pPr>
      <w:bookmarkStart w:id="0" w:name="_GoBack"/>
      <w:r>
        <w:rPr>
          <w:rFonts w:hint="eastAsia" w:ascii="字小魂海棠手书" w:hAnsi="字小魂海棠手书" w:eastAsia="字小魂海棠手书" w:cs="字小魂海棠手书"/>
          <w:sz w:val="40"/>
          <w:szCs w:val="40"/>
        </w:rPr>
        <w:t>我与海棠</w:t>
      </w:r>
    </w:p>
    <w:bookmarkEnd w:id="0"/>
    <w:p w14:paraId="4BCD17BB">
      <w:pPr>
        <w:jc w:val="center"/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t>高三五班　杨学昊</w:t>
      </w:r>
    </w:p>
    <w:p w14:paraId="4FDA8667">
      <w:pPr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绽放的海棠：</w:t>
      </w:r>
    </w:p>
    <w:p w14:paraId="74A46826">
      <w:pPr>
        <w:ind w:firstLine="680"/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你好！见字如面，不觉间我们已经相处了将至三年了。三月我们相识，六月我们互相告别。随着时间与季节的更迭，你给我们带来了生机与挑战，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t>经过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时间的洗礼，我们都褪去了原来的稚嫩和青涩，瞬时转变为现在成熟、稳重、全力备考的高三学子。你那生机盎然、优雅绽放花朵时的姿态，就像六月向我们取得满意成绩时的欣喜与狂欢。当走在钢中校园里时，有你装饰的一边一角让人不停沉浸在其中，令人陶醉。</w:t>
      </w:r>
    </w:p>
    <w:p w14:paraId="3FAC723A">
      <w:pPr>
        <w:ind w:firstLine="680"/>
        <w:jc w:val="center"/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drawing>
          <wp:inline distT="0" distB="0" distL="114300" distR="114300">
            <wp:extent cx="2898140" cy="3865880"/>
            <wp:effectExtent l="0" t="0" r="12700" b="5080"/>
            <wp:docPr id="2" name="图片 2" descr="_cgi-bin_mmwebwx-bin_webwxgetmsgimg__&amp;MsgID=1622391404668768751&amp;skey=@crypt_80640a7e_7201401fa01516d2d0f9fbb3b59150e0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1622391404668768751&amp;skey=@crypt_80640a7e_7201401fa01516d2d0f9fbb3b59150e0&amp;mmweb_appid=wx_webfilehelp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2739">
      <w:pPr>
        <w:ind w:firstLine="680"/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同时你也给我们带来了丰富的课外活动使我们的青春增添了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t>一抹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色彩。“海棠义卖”“海棠杯”“海棠书法大赛”“海棠朗读比赛”以海棠为向导，为钢中学子在足球场上激情挥洒汗水增添了一抹诗意与昂扬的斗志。在你的陪伴下，高三五班打进了一个一个的进球，在落后的局势下，仍不懈怠，大家互相鼓励，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t>夺取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了属于我们的胜利。在你的见证下我们一起拿到了奖杯与鼓励。三年时光，你陪伴我度过早读的晨光，深夜的星光，你把春日的活力与朝气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t>洒</w:t>
      </w: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到了钢中的各个角落，把成长的力量注入到我们每个人的心中，治愈我们心灵的创伤。</w:t>
      </w:r>
    </w:p>
    <w:p w14:paraId="7656782D">
      <w:pPr>
        <w:ind w:firstLine="680"/>
        <w:jc w:val="center"/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  <w:lang w:eastAsia="zh-CN"/>
        </w:rPr>
        <w:drawing>
          <wp:inline distT="0" distB="0" distL="114300" distR="114300">
            <wp:extent cx="3909060" cy="2931160"/>
            <wp:effectExtent l="0" t="0" r="7620" b="10160"/>
            <wp:docPr id="1" name="图片 1" descr="_cgi-bin_mmwebwx-bin_webwxgetmsgimg__&amp;MsgID=3172542752362315544&amp;skey=@crypt_80640a7e_7201401fa01516d2d0f9fbb3b59150e0&amp;mmweb_appid=wx_webfilehelp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3172542752362315544&amp;skey=@crypt_80640a7e_7201401fa01516d2d0f9fbb3b59150e0&amp;mmweb_appid=wx_webfilehelper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C11">
      <w:pPr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 xml:space="preserve">    海棠依旧，逐梦前行，感谢你三年的坚守与陪伴，让我们的青春有花可赏，有梦可追，有汗可洒。愿我们带着海棠赋予的朝气与坚韧，在剩下59天冲刺的赛道上，拼尽全力，磨炼自己的意志力与品行，像你一样，永远热烈，永远绽放，勾勒出属于自己的人生之路。愿我们前程似锦，顶峰相见！</w:t>
      </w:r>
    </w:p>
    <w:p w14:paraId="1A50F65F">
      <w:pPr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</w:p>
    <w:p w14:paraId="4FE615CE">
      <w:pPr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 xml:space="preserve">      此致</w:t>
      </w:r>
    </w:p>
    <w:p w14:paraId="344D9BBF">
      <w:pPr>
        <w:rPr>
          <w:rFonts w:hint="eastAsia" w:ascii="字小魂海棠手书" w:hAnsi="字小魂海棠手书" w:eastAsia="字小魂海棠手书" w:cs="字小魂海棠手书"/>
          <w:sz w:val="28"/>
          <w:szCs w:val="28"/>
        </w:rPr>
      </w:pPr>
      <w:r>
        <w:rPr>
          <w:rFonts w:hint="eastAsia" w:ascii="字小魂海棠手书" w:hAnsi="字小魂海棠手书" w:eastAsia="字小魂海棠手书" w:cs="字小魂海棠手书"/>
          <w:sz w:val="28"/>
          <w:szCs w:val="28"/>
        </w:rPr>
        <w:t>敬礼！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阿里巴巴和七个小矮人">
    <w:panose1 w:val="00000500000000000000"/>
    <w:charset w:val="86"/>
    <w:family w:val="auto"/>
    <w:pitch w:val="default"/>
    <w:sig w:usb0="00000001" w:usb1="08000010" w:usb2="00000012" w:usb3="00000000" w:csb0="00040000" w:csb1="00000000"/>
  </w:font>
  <w:font w:name="千阙行书">
    <w:panose1 w:val="00000000000000000000"/>
    <w:charset w:val="86"/>
    <w:family w:val="auto"/>
    <w:pitch w:val="default"/>
    <w:sig w:usb0="00000000" w:usb1="00000000" w:usb2="00000000" w:usb3="00000000" w:csb0="00140001" w:csb1="00000000"/>
  </w:font>
  <w:font w:name="字小魂海棠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1" w:fontKey="{2718BCD6-5FA0-462E-B1DF-46F8EEF07BD4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乐喵体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B3767"/>
    <w:rsid w:val="35D90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566</Words>
  <Characters>567</Characters>
  <Lines>0</Lines>
  <Paragraphs>0</Paragraphs>
  <TotalTime>0</TotalTime>
  <ScaleCrop>false</ScaleCrop>
  <LinksUpToDate>false</LinksUpToDate>
  <CharactersWithSpaces>577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2026-04-11T22:35:00Z</dcterms:created>
  <dc:creator>iPhone</dc:creator>
  <cp:lastModifiedBy>Halcyon·Wanderer</cp:lastModifiedBy>
  <dcterms:modified xsi:type="dcterms:W3CDTF">2026-04-12T03:15:18Z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0D38B8A35CA4408392A5D42458914F2F_13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