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A38F0" w:rsidRDefault="003B7854">
      <w:pPr>
        <w:snapToGrid w:val="0"/>
        <w:jc w:val="center"/>
        <w:rPr>
          <w:rFonts w:ascii="霞鹜文楷" w:eastAsia="霞鹜文楷" w:hAnsi="霞鹜文楷" w:cs="霞鹜文楷" w:hint="eastAsia"/>
          <w:sz w:val="40"/>
          <w:szCs w:val="36"/>
        </w:rPr>
      </w:pPr>
      <w:r>
        <w:rPr>
          <w:rFonts w:ascii="霞鹜文楷" w:eastAsia="霞鹜文楷" w:hAnsi="霞鹜文楷" w:cs="霞鹜文楷" w:hint="eastAsia"/>
          <w:sz w:val="40"/>
          <w:szCs w:val="36"/>
        </w:rPr>
        <w:t>我与海棠的故事</w:t>
      </w:r>
    </w:p>
    <w:p w:rsidR="008A38F0" w:rsidRDefault="003B7854">
      <w:pPr>
        <w:snapToGrid w:val="0"/>
        <w:jc w:val="center"/>
        <w:rPr>
          <w:rFonts w:ascii="霞鹜文楷" w:eastAsia="霞鹜文楷" w:hAnsi="霞鹜文楷" w:cs="霞鹜文楷" w:hint="eastAsia"/>
          <w:sz w:val="28"/>
        </w:rPr>
      </w:pPr>
      <w:r>
        <w:rPr>
          <w:rFonts w:ascii="霞鹜文楷" w:eastAsia="霞鹜文楷" w:hAnsi="霞鹜文楷" w:cs="霞鹜文楷" w:hint="eastAsia"/>
          <w:sz w:val="28"/>
        </w:rPr>
        <w:t>高三五班　韩依晨</w:t>
      </w:r>
    </w:p>
    <w:p w:rsidR="008A38F0" w:rsidRDefault="003B7854">
      <w:pPr>
        <w:snapToGrid w:val="0"/>
        <w:ind w:firstLineChars="200" w:firstLine="640"/>
        <w:rPr>
          <w:rFonts w:ascii="霞鹜文楷" w:eastAsia="霞鹜文楷" w:hAnsi="霞鹜文楷" w:cs="霞鹜文楷" w:hint="eastAsia"/>
          <w:sz w:val="32"/>
          <w:szCs w:val="32"/>
        </w:rPr>
      </w:pPr>
      <w:r>
        <w:rPr>
          <w:rFonts w:ascii="霞鹜文楷" w:eastAsia="霞鹜文楷" w:hAnsi="霞鹜文楷" w:cs="霞鹜文楷" w:hint="eastAsia"/>
          <w:sz w:val="32"/>
          <w:szCs w:val="32"/>
        </w:rPr>
        <w:t>校园的海棠花，开了又落，陪我走过了数载春秋，也藏着我最难忘的青春回忆，如今临近毕业，这份</w:t>
      </w:r>
      <w:r>
        <w:rPr>
          <w:rFonts w:ascii="霞鹜文楷" w:eastAsia="霞鹜文楷" w:hAnsi="霞鹜文楷" w:cs="霞鹜文楷" w:hint="eastAsia"/>
          <w:sz w:val="32"/>
          <w:szCs w:val="32"/>
        </w:rPr>
        <w:t>回忆愈发清晰，满是不舍。每到海棠盛放的时节，操场便成了最热闹的地方。粉白的花瓣随风飘落，铺满绿茵草地，一年一度的海棠义卖就在这里如期举办。同学们摆起小摊，摆放着手工艺品、书籍与吃的，在花香里吆喝、说笑，与来往的同学分享好物。风拂过，海棠花瓣落在摊位上，落在我们的肩头，欢声笑语混着淡淡花香，成了校园里最温暖的画面，那是独属于我们的青春烟火气。除了热闹的义卖，在食堂举办的话剧表演也让我念念不忘。表演者身着角色服装，演绎着青春故事。台词的起伏、动作的配合，台下同学的掌声，定格成最珍贵的校园瞬间。如今再看满树海棠，心中只剩浓浓的怀念。这一朵朵海棠，见证了我的成长，收藏了我的欢笑与汗水。毕业的脚步越来越近，可校园里的海棠花香，那些热闹的义卖、精彩的话剧，还有朝夕相伴的校园时光，永远会留在心底，成为我青春里最温柔、最难忘的念想。</w:t>
      </w:r>
    </w:p>
    <w:p w:rsidR="008A38F0" w:rsidRDefault="003B7854">
      <w:pPr>
        <w:rPr>
          <w:rFonts w:ascii="霞鹜文楷" w:eastAsia="霞鹜文楷" w:hAnsi="霞鹜文楷" w:cs="霞鹜文楷" w:hint="eastAsia"/>
          <w:sz w:val="32"/>
          <w:szCs w:val="32"/>
        </w:rPr>
      </w:pPr>
      <w:r>
        <w:rPr>
          <w:rFonts w:ascii="霞鹜文楷" w:eastAsia="霞鹜文楷" w:hAnsi="霞鹜文楷" w:cs="霞鹜文楷" w:hint="eastAsia"/>
          <w:sz w:val="32"/>
          <w:szCs w:val="32"/>
        </w:rPr>
        <w:br w:type="page"/>
      </w:r>
    </w:p>
    <w:p w:rsidR="008A38F0" w:rsidRDefault="003B7854">
      <w:pPr>
        <w:snapToGrid w:val="0"/>
        <w:ind w:firstLineChars="200" w:firstLine="560"/>
        <w:rPr>
          <w:rFonts w:hint="eastAsia"/>
          <w:sz w:val="28"/>
        </w:rPr>
      </w:pPr>
      <w:r>
        <w:rPr>
          <w:rFonts w:hint="eastAsia"/>
          <w:noProof/>
          <w:sz w:val="28"/>
        </w:rPr>
        <w:lastRenderedPageBreak/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-979805</wp:posOffset>
            </wp:positionH>
            <wp:positionV relativeFrom="paragraph">
              <wp:posOffset>-509905</wp:posOffset>
            </wp:positionV>
            <wp:extent cx="7261860" cy="9683750"/>
            <wp:effectExtent l="0" t="0" r="15240" b="12700"/>
            <wp:wrapNone/>
            <wp:docPr id="1" name="图片 2" descr="图示, 示意图&amp;#10;&amp;#10;中度可信度描述已自动生成:ver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图示, 示意图&amp;#10;&amp;#10;中度可信度描述已自动生成:ver1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61860" cy="968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A38F0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B7854" w:rsidRDefault="003B7854" w:rsidP="00487B58">
      <w:pPr>
        <w:rPr>
          <w:rFonts w:hint="eastAsia"/>
        </w:rPr>
      </w:pPr>
      <w:r>
        <w:separator/>
      </w:r>
    </w:p>
  </w:endnote>
  <w:endnote w:type="continuationSeparator" w:id="0">
    <w:p w:rsidR="003B7854" w:rsidRDefault="003B7854" w:rsidP="00487B5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霞鹜文楷">
    <w:panose1 w:val="02020500000000000000"/>
    <w:charset w:val="86"/>
    <w:family w:val="roman"/>
    <w:pitch w:val="variable"/>
    <w:sig w:usb0="E00002FF" w:usb1="7BDFFFFF" w:usb2="04000016" w:usb3="00000000" w:csb0="0014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B7854" w:rsidRDefault="003B7854" w:rsidP="00487B58">
      <w:pPr>
        <w:rPr>
          <w:rFonts w:hint="eastAsia"/>
        </w:rPr>
      </w:pPr>
      <w:r>
        <w:separator/>
      </w:r>
    </w:p>
  </w:footnote>
  <w:footnote w:type="continuationSeparator" w:id="0">
    <w:p w:rsidR="003B7854" w:rsidRDefault="003B7854" w:rsidP="00487B5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569"/>
    <w:rsid w:val="000E1712"/>
    <w:rsid w:val="0028768E"/>
    <w:rsid w:val="003B7854"/>
    <w:rsid w:val="00487B58"/>
    <w:rsid w:val="005533ED"/>
    <w:rsid w:val="005E7488"/>
    <w:rsid w:val="00702569"/>
    <w:rsid w:val="0089293C"/>
    <w:rsid w:val="008A38F0"/>
    <w:rsid w:val="00B176CB"/>
    <w:rsid w:val="00F54202"/>
    <w:rsid w:val="189D2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6522D9B4-52EC-448B-A336-1E9E71F9C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8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7B5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87B58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87B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87B5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422</Words>
  <Characters>422</Characters>
  <Application>Microsoft Office Word</Application>
  <DocSecurity>0</DocSecurity>
  <Lines>20</Lines>
  <Paragraphs>4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T148778</dc:creator>
  <cp:lastModifiedBy>Lyra Aria</cp:lastModifiedBy>
  <cp:revision>6</cp:revision>
  <cp:lastPrinted>2026-06-18T07:12:00Z</cp:lastPrinted>
  <dcterms:created xsi:type="dcterms:W3CDTF">2020-07-21T13:27:00Z</dcterms:created>
  <dcterms:modified xsi:type="dcterms:W3CDTF">2026-06-18T07:12:00Z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eyJoZGlkIjoiZGZkNzRkMzQ5OTBmMDI2NjY3MzEwOThkMTExYzFiNTQiLCJ1c2VySWQiOiIxNjAyMzk2MTYyIn0=</vt:lpwstr>
  </property>
  <property fmtid="{D5CDD505-2E9C-101B-9397-08002B2CF9AE}" pid="3" name="KSOProductBuildVer">
    <vt:lpwstr>2052-12.1.0.25225</vt:lpwstr>
  </property>
  <property fmtid="{D5CDD505-2E9C-101B-9397-08002B2CF9AE}" pid="4" name="ICV">
    <vt:lpwstr>9A2DBDEF56FB4D968DB147BAE66447BD_12</vt:lpwstr>
  </property>
</Properties>
</file>