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45F5" w:rsidRDefault="004645F5" w:rsidP="00303C15">
      <w:pPr>
        <w:jc w:val="both"/>
        <w:rPr>
          <w:rFonts w:ascii="Times New Roman" w:hAnsi="Times New Roman" w:cs="Times New Roman"/>
          <w:sz w:val="24"/>
          <w:szCs w:val="24"/>
        </w:rPr>
      </w:pPr>
      <w:r>
        <w:rPr>
          <w:rFonts w:ascii="Times New Roman" w:hAnsi="Times New Roman" w:cs="Times New Roman"/>
          <w:sz w:val="24"/>
          <w:szCs w:val="24"/>
        </w:rPr>
        <w:t>Many Nigerians hold religious beliefs to very high pedestal and every unexplainable medical conditions are misconstrued as spiritual attacks. An average Nigerian would rather describe episodes of panic disorders as a situation involving the devil slipping back into one’s life rather than just a manageable medical condition. Such is the stigma and ignorance to mental health issues in my country. A case that have resulted in increasing rates of suicides amongst assaulted youths and undue killings by mentally unstable police officers.</w:t>
      </w:r>
    </w:p>
    <w:p w:rsidR="004645F5" w:rsidRDefault="004645F5" w:rsidP="00303C15">
      <w:pPr>
        <w:jc w:val="both"/>
        <w:rPr>
          <w:rFonts w:ascii="Times New Roman" w:hAnsi="Times New Roman" w:cs="Times New Roman"/>
          <w:sz w:val="24"/>
          <w:szCs w:val="24"/>
        </w:rPr>
      </w:pPr>
      <w:r>
        <w:rPr>
          <w:rFonts w:ascii="Times New Roman" w:hAnsi="Times New Roman" w:cs="Times New Roman"/>
          <w:sz w:val="24"/>
          <w:szCs w:val="24"/>
        </w:rPr>
        <w:t>One major reason is the lack of appropriate research on mental health prevalence in the Nigerian population. Another is the stigma of accepting the occurrence of mental issues in the Nigerian families and lastly, the country with over 180 million populations can only boast of about 250 psychiatrists. The situation in the country continue to worsen due to the recent cases of insecurities prevalent in different parts of the country.</w:t>
      </w:r>
    </w:p>
    <w:p w:rsidR="004645F5" w:rsidRDefault="004645F5" w:rsidP="00303C15">
      <w:pPr>
        <w:jc w:val="both"/>
        <w:rPr>
          <w:rFonts w:ascii="Times New Roman" w:hAnsi="Times New Roman" w:cs="Times New Roman"/>
          <w:sz w:val="24"/>
          <w:szCs w:val="24"/>
        </w:rPr>
      </w:pPr>
      <w:r>
        <w:rPr>
          <w:rFonts w:ascii="Times New Roman" w:hAnsi="Times New Roman" w:cs="Times New Roman"/>
          <w:sz w:val="24"/>
          <w:szCs w:val="24"/>
        </w:rPr>
        <w:t xml:space="preserve">My interest in mental health issues in the country stemmed my transient struggle with </w:t>
      </w:r>
      <w:proofErr w:type="spellStart"/>
      <w:r>
        <w:rPr>
          <w:rFonts w:ascii="Times New Roman" w:hAnsi="Times New Roman" w:cs="Times New Roman"/>
          <w:sz w:val="24"/>
          <w:szCs w:val="24"/>
        </w:rPr>
        <w:t>glossophobia</w:t>
      </w:r>
      <w:proofErr w:type="spellEnd"/>
      <w:r>
        <w:rPr>
          <w:rFonts w:ascii="Times New Roman" w:hAnsi="Times New Roman" w:cs="Times New Roman"/>
          <w:sz w:val="24"/>
          <w:szCs w:val="24"/>
        </w:rPr>
        <w:t xml:space="preserve"> as an undergraduate. I could barely face a crowd of more than </w:t>
      </w:r>
      <w:r w:rsidR="001B6A0C">
        <w:rPr>
          <w:rFonts w:ascii="Times New Roman" w:hAnsi="Times New Roman" w:cs="Times New Roman"/>
          <w:sz w:val="24"/>
          <w:szCs w:val="24"/>
        </w:rPr>
        <w:t xml:space="preserve">two </w:t>
      </w:r>
      <w:r>
        <w:rPr>
          <w:rFonts w:ascii="Times New Roman" w:hAnsi="Times New Roman" w:cs="Times New Roman"/>
          <w:sz w:val="24"/>
          <w:szCs w:val="24"/>
        </w:rPr>
        <w:t>people and there was the l</w:t>
      </w:r>
      <w:bookmarkStart w:id="0" w:name="_GoBack"/>
      <w:bookmarkEnd w:id="0"/>
      <w:r>
        <w:rPr>
          <w:rFonts w:ascii="Times New Roman" w:hAnsi="Times New Roman" w:cs="Times New Roman"/>
          <w:sz w:val="24"/>
          <w:szCs w:val="24"/>
        </w:rPr>
        <w:t>aughs and subtle abuses from my peers as they could not understand that my heart was about to break through my chest. An intervention from of my lecturers who understood the problem was the defining moment of my life as I had to engage in many uncomfortable public engagements and took up various leadership roles to surmount this challenge. A cherry on top was representing the faculty at qu</w:t>
      </w:r>
      <w:r w:rsidR="003E5670">
        <w:rPr>
          <w:rFonts w:ascii="Times New Roman" w:hAnsi="Times New Roman" w:cs="Times New Roman"/>
          <w:sz w:val="24"/>
          <w:szCs w:val="24"/>
        </w:rPr>
        <w:t>iz and debating competitions winning some.</w:t>
      </w:r>
    </w:p>
    <w:p w:rsidR="003C55EB" w:rsidRDefault="00303C15" w:rsidP="00303C15">
      <w:pPr>
        <w:jc w:val="both"/>
        <w:rPr>
          <w:rFonts w:ascii="Times New Roman" w:hAnsi="Times New Roman" w:cs="Times New Roman"/>
          <w:sz w:val="24"/>
          <w:szCs w:val="24"/>
        </w:rPr>
      </w:pPr>
      <w:r w:rsidRPr="003B7C6B">
        <w:rPr>
          <w:rFonts w:ascii="Times New Roman" w:hAnsi="Times New Roman" w:cs="Times New Roman"/>
          <w:sz w:val="24"/>
          <w:szCs w:val="24"/>
        </w:rPr>
        <w:t>I have always likened anxiety</w:t>
      </w:r>
      <w:r w:rsidR="00260060" w:rsidRPr="003B7C6B">
        <w:rPr>
          <w:rFonts w:ascii="Times New Roman" w:hAnsi="Times New Roman" w:cs="Times New Roman"/>
          <w:sz w:val="24"/>
          <w:szCs w:val="24"/>
        </w:rPr>
        <w:t xml:space="preserve"> to an omnipresent voice in </w:t>
      </w:r>
      <w:r w:rsidRPr="003B7C6B">
        <w:rPr>
          <w:rFonts w:ascii="Times New Roman" w:hAnsi="Times New Roman" w:cs="Times New Roman"/>
          <w:sz w:val="24"/>
          <w:szCs w:val="24"/>
        </w:rPr>
        <w:t>a person’s</w:t>
      </w:r>
      <w:r w:rsidR="00260060" w:rsidRPr="003B7C6B">
        <w:rPr>
          <w:rFonts w:ascii="Times New Roman" w:hAnsi="Times New Roman" w:cs="Times New Roman"/>
          <w:sz w:val="24"/>
          <w:szCs w:val="24"/>
        </w:rPr>
        <w:t xml:space="preserve"> head, that knows all</w:t>
      </w:r>
      <w:r w:rsidRPr="003B7C6B">
        <w:rPr>
          <w:rFonts w:ascii="Times New Roman" w:hAnsi="Times New Roman" w:cs="Times New Roman"/>
          <w:sz w:val="24"/>
          <w:szCs w:val="24"/>
        </w:rPr>
        <w:t xml:space="preserve"> of one’s</w:t>
      </w:r>
      <w:r w:rsidR="00260060" w:rsidRPr="003B7C6B">
        <w:rPr>
          <w:rFonts w:ascii="Times New Roman" w:hAnsi="Times New Roman" w:cs="Times New Roman"/>
          <w:sz w:val="24"/>
          <w:szCs w:val="24"/>
        </w:rPr>
        <w:t xml:space="preserve"> insecurities and could sometimes be the loudest, even in an overcrowded room. </w:t>
      </w:r>
      <w:r w:rsidR="00D42864" w:rsidRPr="003B7C6B">
        <w:rPr>
          <w:rFonts w:ascii="Times New Roman" w:hAnsi="Times New Roman" w:cs="Times New Roman"/>
          <w:sz w:val="24"/>
          <w:szCs w:val="24"/>
        </w:rPr>
        <w:t>Anxiety</w:t>
      </w:r>
      <w:r w:rsidR="00260060" w:rsidRPr="003B7C6B">
        <w:rPr>
          <w:rFonts w:ascii="Times New Roman" w:hAnsi="Times New Roman" w:cs="Times New Roman"/>
          <w:sz w:val="24"/>
          <w:szCs w:val="24"/>
        </w:rPr>
        <w:t xml:space="preserve"> manifest</w:t>
      </w:r>
      <w:r w:rsidR="00D42864" w:rsidRPr="003B7C6B">
        <w:rPr>
          <w:rFonts w:ascii="Times New Roman" w:hAnsi="Times New Roman" w:cs="Times New Roman"/>
          <w:sz w:val="24"/>
          <w:szCs w:val="24"/>
        </w:rPr>
        <w:t>s</w:t>
      </w:r>
      <w:r w:rsidR="00260060" w:rsidRPr="003B7C6B">
        <w:rPr>
          <w:rFonts w:ascii="Times New Roman" w:hAnsi="Times New Roman" w:cs="Times New Roman"/>
          <w:sz w:val="24"/>
          <w:szCs w:val="24"/>
        </w:rPr>
        <w:t xml:space="preserve"> in different forms and current</w:t>
      </w:r>
      <w:r w:rsidR="00D42864" w:rsidRPr="003B7C6B">
        <w:rPr>
          <w:rFonts w:ascii="Times New Roman" w:hAnsi="Times New Roman" w:cs="Times New Roman"/>
          <w:sz w:val="24"/>
          <w:szCs w:val="24"/>
        </w:rPr>
        <w:t xml:space="preserve"> world</w:t>
      </w:r>
      <w:r w:rsidR="00260060" w:rsidRPr="003B7C6B">
        <w:rPr>
          <w:rFonts w:ascii="Times New Roman" w:hAnsi="Times New Roman" w:cs="Times New Roman"/>
          <w:sz w:val="24"/>
          <w:szCs w:val="24"/>
        </w:rPr>
        <w:t xml:space="preserve"> statistics </w:t>
      </w:r>
      <w:r w:rsidR="00D42864" w:rsidRPr="003B7C6B">
        <w:rPr>
          <w:rFonts w:ascii="Times New Roman" w:hAnsi="Times New Roman" w:cs="Times New Roman"/>
          <w:sz w:val="24"/>
          <w:szCs w:val="24"/>
        </w:rPr>
        <w:t xml:space="preserve">indicates an </w:t>
      </w:r>
      <w:r w:rsidRPr="003B7C6B">
        <w:rPr>
          <w:rFonts w:ascii="Times New Roman" w:hAnsi="Times New Roman" w:cs="Times New Roman"/>
          <w:sz w:val="24"/>
          <w:szCs w:val="24"/>
        </w:rPr>
        <w:t xml:space="preserve">increasing rate of occurrence </w:t>
      </w:r>
      <w:r w:rsidR="00341F4F" w:rsidRPr="003B7C6B">
        <w:rPr>
          <w:rFonts w:ascii="Times New Roman" w:hAnsi="Times New Roman" w:cs="Times New Roman"/>
          <w:sz w:val="24"/>
          <w:szCs w:val="24"/>
        </w:rPr>
        <w:t xml:space="preserve">of </w:t>
      </w:r>
      <w:r w:rsidRPr="003B7C6B">
        <w:rPr>
          <w:rFonts w:ascii="Times New Roman" w:hAnsi="Times New Roman" w:cs="Times New Roman"/>
          <w:sz w:val="24"/>
          <w:szCs w:val="24"/>
        </w:rPr>
        <w:t xml:space="preserve">over </w:t>
      </w:r>
      <w:r w:rsidR="00341F4F" w:rsidRPr="003B7C6B">
        <w:rPr>
          <w:rFonts w:ascii="Times New Roman" w:hAnsi="Times New Roman" w:cs="Times New Roman"/>
          <w:sz w:val="24"/>
          <w:szCs w:val="24"/>
        </w:rPr>
        <w:t xml:space="preserve">300 </w:t>
      </w:r>
      <w:r w:rsidRPr="003B7C6B">
        <w:rPr>
          <w:rFonts w:ascii="Times New Roman" w:hAnsi="Times New Roman" w:cs="Times New Roman"/>
          <w:sz w:val="24"/>
          <w:szCs w:val="24"/>
        </w:rPr>
        <w:t>million people suffering from anxiety in 2017. Current m</w:t>
      </w:r>
      <w:r w:rsidR="001A295E" w:rsidRPr="003B7C6B">
        <w:rPr>
          <w:rFonts w:ascii="Times New Roman" w:hAnsi="Times New Roman" w:cs="Times New Roman"/>
          <w:sz w:val="24"/>
          <w:szCs w:val="24"/>
        </w:rPr>
        <w:t>anagement for anxiety</w:t>
      </w:r>
      <w:r w:rsidRPr="003B7C6B">
        <w:rPr>
          <w:rFonts w:ascii="Times New Roman" w:hAnsi="Times New Roman" w:cs="Times New Roman"/>
          <w:sz w:val="24"/>
          <w:szCs w:val="24"/>
        </w:rPr>
        <w:t xml:space="preserve"> </w:t>
      </w:r>
      <w:r w:rsidR="001A295E" w:rsidRPr="003B7C6B">
        <w:rPr>
          <w:rFonts w:ascii="Times New Roman" w:hAnsi="Times New Roman" w:cs="Times New Roman"/>
          <w:sz w:val="24"/>
          <w:szCs w:val="24"/>
        </w:rPr>
        <w:t>ha</w:t>
      </w:r>
      <w:r w:rsidR="00937A81" w:rsidRPr="003B7C6B">
        <w:rPr>
          <w:rFonts w:ascii="Times New Roman" w:hAnsi="Times New Roman" w:cs="Times New Roman"/>
          <w:sz w:val="24"/>
          <w:szCs w:val="24"/>
        </w:rPr>
        <w:t>s</w:t>
      </w:r>
      <w:r w:rsidR="001A295E" w:rsidRPr="003B7C6B">
        <w:rPr>
          <w:rFonts w:ascii="Times New Roman" w:hAnsi="Times New Roman" w:cs="Times New Roman"/>
          <w:sz w:val="24"/>
          <w:szCs w:val="24"/>
        </w:rPr>
        <w:t xml:space="preserve"> only accounted </w:t>
      </w:r>
      <w:r w:rsidR="00937A81" w:rsidRPr="003B7C6B">
        <w:rPr>
          <w:rFonts w:ascii="Times New Roman" w:hAnsi="Times New Roman" w:cs="Times New Roman"/>
          <w:sz w:val="24"/>
          <w:szCs w:val="24"/>
        </w:rPr>
        <w:t>for</w:t>
      </w:r>
      <w:r w:rsidR="001A295E" w:rsidRPr="003B7C6B">
        <w:rPr>
          <w:rFonts w:ascii="Times New Roman" w:hAnsi="Times New Roman" w:cs="Times New Roman"/>
          <w:sz w:val="24"/>
          <w:szCs w:val="24"/>
        </w:rPr>
        <w:t xml:space="preserve"> </w:t>
      </w:r>
      <w:r w:rsidR="00937A81" w:rsidRPr="003B7C6B">
        <w:rPr>
          <w:rFonts w:ascii="Times New Roman" w:hAnsi="Times New Roman" w:cs="Times New Roman"/>
          <w:sz w:val="24"/>
          <w:szCs w:val="24"/>
        </w:rPr>
        <w:t xml:space="preserve">a </w:t>
      </w:r>
      <w:r w:rsidR="001A295E" w:rsidRPr="003B7C6B">
        <w:rPr>
          <w:rFonts w:ascii="Times New Roman" w:hAnsi="Times New Roman" w:cs="Times New Roman"/>
          <w:sz w:val="24"/>
          <w:szCs w:val="24"/>
        </w:rPr>
        <w:t>45-60% success rate</w:t>
      </w:r>
      <w:r w:rsidR="003B7C6B" w:rsidRPr="003B7C6B">
        <w:rPr>
          <w:rFonts w:ascii="Times New Roman" w:hAnsi="Times New Roman" w:cs="Times New Roman"/>
          <w:sz w:val="24"/>
          <w:szCs w:val="24"/>
        </w:rPr>
        <w:t xml:space="preserve"> with significant adverse effects</w:t>
      </w:r>
      <w:r w:rsidRPr="003B7C6B">
        <w:rPr>
          <w:rFonts w:ascii="Times New Roman" w:hAnsi="Times New Roman" w:cs="Times New Roman"/>
          <w:sz w:val="24"/>
          <w:szCs w:val="24"/>
        </w:rPr>
        <w:t xml:space="preserve">. </w:t>
      </w:r>
      <w:r w:rsidR="0065020E" w:rsidRPr="003B7C6B">
        <w:rPr>
          <w:rFonts w:ascii="Times New Roman" w:hAnsi="Times New Roman" w:cs="Times New Roman"/>
          <w:sz w:val="24"/>
          <w:szCs w:val="24"/>
        </w:rPr>
        <w:t xml:space="preserve">Newer researches into the mechanism and management of anxiety </w:t>
      </w:r>
      <w:r w:rsidR="00937A81" w:rsidRPr="003B7C6B">
        <w:rPr>
          <w:rFonts w:ascii="Times New Roman" w:hAnsi="Times New Roman" w:cs="Times New Roman"/>
          <w:sz w:val="24"/>
          <w:szCs w:val="24"/>
        </w:rPr>
        <w:t>are</w:t>
      </w:r>
      <w:r w:rsidR="0065020E" w:rsidRPr="003B7C6B">
        <w:rPr>
          <w:rFonts w:ascii="Times New Roman" w:hAnsi="Times New Roman" w:cs="Times New Roman"/>
          <w:sz w:val="24"/>
          <w:szCs w:val="24"/>
        </w:rPr>
        <w:t xml:space="preserve"> </w:t>
      </w:r>
      <w:r w:rsidR="003B7C6B" w:rsidRPr="003B7C6B">
        <w:rPr>
          <w:rFonts w:ascii="Times New Roman" w:hAnsi="Times New Roman" w:cs="Times New Roman"/>
          <w:sz w:val="24"/>
          <w:szCs w:val="24"/>
        </w:rPr>
        <w:t>highly required due to the increasing rates of occurrence</w:t>
      </w:r>
      <w:r w:rsidR="0065020E" w:rsidRPr="003B7C6B">
        <w:rPr>
          <w:rFonts w:ascii="Times New Roman" w:hAnsi="Times New Roman" w:cs="Times New Roman"/>
          <w:sz w:val="24"/>
          <w:szCs w:val="24"/>
        </w:rPr>
        <w:t>. The</w:t>
      </w:r>
      <w:r w:rsidR="0065020E" w:rsidRPr="003B7C6B">
        <w:rPr>
          <w:rFonts w:ascii="Times New Roman" w:eastAsia="Proxima Nova" w:hAnsi="Times New Roman" w:cs="Times New Roman"/>
          <w:sz w:val="24"/>
          <w:szCs w:val="24"/>
        </w:rPr>
        <w:t xml:space="preserve"> craving to gain profound knowledge and delve deep </w:t>
      </w:r>
      <w:r w:rsidR="0065020E" w:rsidRPr="003B7C6B">
        <w:rPr>
          <w:rFonts w:ascii="Times New Roman" w:hAnsi="Times New Roman" w:cs="Times New Roman"/>
          <w:sz w:val="24"/>
          <w:szCs w:val="24"/>
        </w:rPr>
        <w:t>into the molecular development of newer anxiolytics influenced my desire to pursue a master’s study in Neuroscience&amp; Neuropharmacology.</w:t>
      </w:r>
    </w:p>
    <w:p w:rsidR="00AF7462" w:rsidRDefault="00ED38DA" w:rsidP="00303C15">
      <w:pPr>
        <w:jc w:val="both"/>
        <w:rPr>
          <w:rFonts w:ascii="Proxima Nova" w:eastAsia="Proxima Nova" w:hAnsi="Proxima Nova" w:cs="Proxima Nova"/>
          <w:sz w:val="24"/>
          <w:szCs w:val="24"/>
        </w:rPr>
      </w:pPr>
      <w:r>
        <w:rPr>
          <w:rFonts w:ascii="Times New Roman" w:hAnsi="Times New Roman" w:cs="Times New Roman"/>
          <w:sz w:val="24"/>
          <w:szCs w:val="24"/>
        </w:rPr>
        <w:t>In</w:t>
      </w:r>
      <w:r w:rsidR="003B7C6B">
        <w:rPr>
          <w:rFonts w:ascii="Times New Roman" w:hAnsi="Times New Roman" w:cs="Times New Roman"/>
          <w:sz w:val="24"/>
          <w:szCs w:val="24"/>
        </w:rPr>
        <w:t xml:space="preserve"> the early days of my undergraduate years</w:t>
      </w:r>
      <w:r>
        <w:rPr>
          <w:rFonts w:ascii="Times New Roman" w:hAnsi="Times New Roman" w:cs="Times New Roman"/>
          <w:sz w:val="24"/>
          <w:szCs w:val="24"/>
        </w:rPr>
        <w:t xml:space="preserve">, I battled with </w:t>
      </w:r>
      <w:proofErr w:type="spellStart"/>
      <w:r>
        <w:rPr>
          <w:rFonts w:ascii="Times New Roman" w:hAnsi="Times New Roman" w:cs="Times New Roman"/>
          <w:sz w:val="24"/>
          <w:szCs w:val="24"/>
        </w:rPr>
        <w:t>Glossophobia</w:t>
      </w:r>
      <w:proofErr w:type="spellEnd"/>
      <w:r>
        <w:rPr>
          <w:rFonts w:ascii="Times New Roman" w:hAnsi="Times New Roman" w:cs="Times New Roman"/>
          <w:sz w:val="24"/>
          <w:szCs w:val="24"/>
        </w:rPr>
        <w:t xml:space="preserve">, </w:t>
      </w:r>
      <w:r w:rsidR="003B7C6B">
        <w:rPr>
          <w:rFonts w:ascii="Times New Roman" w:hAnsi="Times New Roman" w:cs="Times New Roman"/>
          <w:sz w:val="24"/>
          <w:szCs w:val="24"/>
        </w:rPr>
        <w:t xml:space="preserve">I began on the path of becoming a pharmacist by </w:t>
      </w:r>
      <w:r w:rsidR="003B7C6B">
        <w:rPr>
          <w:rFonts w:ascii="Proxima Nova" w:eastAsia="Proxima Nova" w:hAnsi="Proxima Nova" w:cs="Proxima Nova"/>
          <w:sz w:val="24"/>
          <w:szCs w:val="24"/>
        </w:rPr>
        <w:t xml:space="preserve">first learning the ropes and exposing myself to the world of interdisciplinary science, taking courses, and engaging in laboratory </w:t>
      </w:r>
      <w:proofErr w:type="spellStart"/>
      <w:r w:rsidR="003B7C6B">
        <w:rPr>
          <w:rFonts w:ascii="Proxima Nova" w:eastAsia="Proxima Nova" w:hAnsi="Proxima Nova" w:cs="Proxima Nova"/>
          <w:sz w:val="24"/>
          <w:szCs w:val="24"/>
        </w:rPr>
        <w:t>practicals</w:t>
      </w:r>
      <w:proofErr w:type="spellEnd"/>
      <w:r w:rsidR="003B7C6B">
        <w:rPr>
          <w:rFonts w:ascii="Proxima Nova" w:eastAsia="Proxima Nova" w:hAnsi="Proxima Nova" w:cs="Proxima Nova"/>
          <w:sz w:val="24"/>
          <w:szCs w:val="24"/>
        </w:rPr>
        <w:t xml:space="preserve"> from within and beyond my department. </w:t>
      </w:r>
      <w:r>
        <w:rPr>
          <w:rFonts w:ascii="Times New Roman" w:hAnsi="Times New Roman" w:cs="Times New Roman"/>
          <w:sz w:val="24"/>
          <w:szCs w:val="24"/>
        </w:rPr>
        <w:t>Having suffered from myself</w:t>
      </w:r>
      <w:r>
        <w:rPr>
          <w:rFonts w:ascii="Proxima Nova" w:eastAsia="Proxima Nova" w:hAnsi="Proxima Nova" w:cs="Proxima Nova"/>
          <w:sz w:val="24"/>
          <w:szCs w:val="24"/>
        </w:rPr>
        <w:t>,</w:t>
      </w:r>
      <w:r w:rsidR="003B7C6B">
        <w:rPr>
          <w:rFonts w:ascii="Proxima Nova" w:eastAsia="Proxima Nova" w:hAnsi="Proxima Nova" w:cs="Proxima Nova"/>
          <w:sz w:val="24"/>
          <w:szCs w:val="24"/>
        </w:rPr>
        <w:t xml:space="preserve"> I </w:t>
      </w:r>
      <w:r>
        <w:rPr>
          <w:rFonts w:ascii="Proxima Nova" w:eastAsia="Proxima Nova" w:hAnsi="Proxima Nova" w:cs="Proxima Nova"/>
          <w:sz w:val="24"/>
          <w:szCs w:val="24"/>
        </w:rPr>
        <w:t>was interested to</w:t>
      </w:r>
      <w:r w:rsidR="003B7C6B">
        <w:rPr>
          <w:rFonts w:ascii="Proxima Nova" w:eastAsia="Proxima Nova" w:hAnsi="Proxima Nova" w:cs="Proxima Nova"/>
          <w:sz w:val="24"/>
          <w:szCs w:val="24"/>
        </w:rPr>
        <w:t xml:space="preserve"> </w:t>
      </w:r>
      <w:r w:rsidR="00AF7462">
        <w:rPr>
          <w:rFonts w:ascii="Proxima Nova" w:eastAsia="Proxima Nova" w:hAnsi="Proxima Nova" w:cs="Proxima Nova"/>
          <w:sz w:val="24"/>
          <w:szCs w:val="24"/>
        </w:rPr>
        <w:t>learn ab</w:t>
      </w:r>
      <w:r>
        <w:rPr>
          <w:rFonts w:ascii="Proxima Nova" w:eastAsia="Proxima Nova" w:hAnsi="Proxima Nova" w:cs="Proxima Nova"/>
          <w:sz w:val="24"/>
          <w:szCs w:val="24"/>
        </w:rPr>
        <w:t xml:space="preserve">out the network of the brain, </w:t>
      </w:r>
      <w:r w:rsidR="00AF7462">
        <w:rPr>
          <w:rFonts w:ascii="Proxima Nova" w:eastAsia="Proxima Nova" w:hAnsi="Proxima Nova" w:cs="Proxima Nova"/>
          <w:sz w:val="24"/>
          <w:szCs w:val="24"/>
        </w:rPr>
        <w:t>nervous system</w:t>
      </w:r>
      <w:r>
        <w:rPr>
          <w:rFonts w:ascii="Proxima Nova" w:eastAsia="Proxima Nova" w:hAnsi="Proxima Nova" w:cs="Proxima Nova"/>
          <w:sz w:val="24"/>
          <w:szCs w:val="24"/>
        </w:rPr>
        <w:t xml:space="preserve"> and associated disorders</w:t>
      </w:r>
      <w:r w:rsidR="00AF7462">
        <w:rPr>
          <w:rFonts w:ascii="Proxima Nova" w:eastAsia="Proxima Nova" w:hAnsi="Proxima Nova" w:cs="Proxima Nova"/>
          <w:sz w:val="24"/>
          <w:szCs w:val="24"/>
        </w:rPr>
        <w:t xml:space="preserve">. Courses like “Neurophysiology for pharmacy” and “Pharmacology of the Central Nervous System” equipped me with knowledge of the normal functioning of the nervous system and mechanisms of current drugs used in managing </w:t>
      </w:r>
      <w:r>
        <w:rPr>
          <w:rFonts w:ascii="Proxima Nova" w:eastAsia="Proxima Nova" w:hAnsi="Proxima Nova" w:cs="Proxima Nova"/>
          <w:sz w:val="24"/>
          <w:szCs w:val="24"/>
        </w:rPr>
        <w:t xml:space="preserve">the </w:t>
      </w:r>
      <w:r w:rsidR="00AF7462">
        <w:rPr>
          <w:rFonts w:ascii="Proxima Nova" w:eastAsia="Proxima Nova" w:hAnsi="Proxima Nova" w:cs="Proxima Nova"/>
          <w:sz w:val="24"/>
          <w:szCs w:val="24"/>
        </w:rPr>
        <w:t xml:space="preserve">common disorders e.g. Anxiety, Schizophrenia, Epilepsy etc. </w:t>
      </w:r>
    </w:p>
    <w:p w:rsidR="00C93E48" w:rsidRDefault="00AF7462" w:rsidP="00C93E48">
      <w:pPr>
        <w:spacing w:line="240" w:lineRule="auto"/>
        <w:jc w:val="both"/>
        <w:rPr>
          <w:rFonts w:ascii="Proxima Nova" w:eastAsia="Proxima Nova" w:hAnsi="Proxima Nova" w:cs="Proxima Nova"/>
          <w:sz w:val="24"/>
          <w:szCs w:val="24"/>
        </w:rPr>
      </w:pPr>
      <w:r>
        <w:rPr>
          <w:rFonts w:ascii="Proxima Nova" w:eastAsia="Proxima Nova" w:hAnsi="Proxima Nova" w:cs="Proxima Nova"/>
          <w:sz w:val="24"/>
          <w:szCs w:val="24"/>
        </w:rPr>
        <w:t xml:space="preserve">In my final year, I combined my knowledge of pharmacology and </w:t>
      </w:r>
      <w:proofErr w:type="spellStart"/>
      <w:r>
        <w:rPr>
          <w:rFonts w:ascii="Proxima Nova" w:eastAsia="Proxima Nova" w:hAnsi="Proxima Nova" w:cs="Proxima Nova"/>
          <w:sz w:val="24"/>
          <w:szCs w:val="24"/>
        </w:rPr>
        <w:t>neuropharmacologic</w:t>
      </w:r>
      <w:proofErr w:type="spellEnd"/>
      <w:r>
        <w:rPr>
          <w:rFonts w:ascii="Proxima Nova" w:eastAsia="Proxima Nova" w:hAnsi="Proxima Nova" w:cs="Proxima Nova"/>
          <w:sz w:val="24"/>
          <w:szCs w:val="24"/>
        </w:rPr>
        <w:t xml:space="preserve"> research with my plant extraction skills during my final year project, which involved extracti</w:t>
      </w:r>
      <w:r w:rsidR="00C93E48">
        <w:rPr>
          <w:rFonts w:ascii="Proxima Nova" w:eastAsia="Proxima Nova" w:hAnsi="Proxima Nova" w:cs="Proxima Nova"/>
          <w:sz w:val="24"/>
          <w:szCs w:val="24"/>
        </w:rPr>
        <w:t xml:space="preserve">ng the active constituent of an </w:t>
      </w:r>
      <w:proofErr w:type="spellStart"/>
      <w:r>
        <w:rPr>
          <w:rFonts w:ascii="Proxima Nova" w:eastAsia="Proxima Nova" w:hAnsi="Proxima Nova" w:cs="Proxima Nova"/>
          <w:sz w:val="24"/>
          <w:szCs w:val="24"/>
        </w:rPr>
        <w:t>ethnomedicinal</w:t>
      </w:r>
      <w:proofErr w:type="spellEnd"/>
      <w:r>
        <w:rPr>
          <w:rFonts w:ascii="Proxima Nova" w:eastAsia="Proxima Nova" w:hAnsi="Proxima Nova" w:cs="Proxima Nova"/>
          <w:sz w:val="24"/>
          <w:szCs w:val="24"/>
        </w:rPr>
        <w:t xml:space="preserve"> plant</w:t>
      </w:r>
      <w:r w:rsidR="00C93E48">
        <w:rPr>
          <w:rFonts w:ascii="Proxima Nova" w:eastAsia="Proxima Nova" w:hAnsi="Proxima Nova" w:cs="Proxima Nova"/>
          <w:sz w:val="24"/>
          <w:szCs w:val="24"/>
        </w:rPr>
        <w:t>, determining the acute toxic dose</w:t>
      </w:r>
      <w:r>
        <w:rPr>
          <w:rFonts w:ascii="Proxima Nova" w:eastAsia="Proxima Nova" w:hAnsi="Proxima Nova" w:cs="Proxima Nova"/>
          <w:sz w:val="24"/>
          <w:szCs w:val="24"/>
        </w:rPr>
        <w:t xml:space="preserve"> and testing on mice to determine </w:t>
      </w:r>
      <w:r w:rsidR="00C93E48">
        <w:rPr>
          <w:rFonts w:ascii="Proxima Nova" w:eastAsia="Proxima Nova" w:hAnsi="Proxima Nova" w:cs="Proxima Nova"/>
          <w:sz w:val="24"/>
          <w:szCs w:val="24"/>
        </w:rPr>
        <w:t>its anxiolytic potential</w:t>
      </w:r>
      <w:r>
        <w:rPr>
          <w:rFonts w:ascii="Proxima Nova" w:eastAsia="Proxima Nova" w:hAnsi="Proxima Nova" w:cs="Proxima Nova"/>
          <w:sz w:val="24"/>
          <w:szCs w:val="24"/>
        </w:rPr>
        <w:t xml:space="preserve">. </w:t>
      </w:r>
      <w:r w:rsidR="00C93E48">
        <w:rPr>
          <w:rFonts w:ascii="Proxima Nova" w:eastAsia="Proxima Nova" w:hAnsi="Proxima Nova" w:cs="Proxima Nova"/>
          <w:sz w:val="24"/>
          <w:szCs w:val="24"/>
        </w:rPr>
        <w:t>This project has</w:t>
      </w:r>
      <w:r>
        <w:rPr>
          <w:rFonts w:ascii="Proxima Nova" w:eastAsia="Proxima Nova" w:hAnsi="Proxima Nova" w:cs="Proxima Nova"/>
          <w:sz w:val="24"/>
          <w:szCs w:val="24"/>
        </w:rPr>
        <w:t xml:space="preserve"> since been published in the </w:t>
      </w:r>
      <w:r w:rsidR="00C93E48" w:rsidRPr="00AF7462">
        <w:rPr>
          <w:rFonts w:ascii="Proxima Nova" w:eastAsia="Proxima Nova" w:hAnsi="Proxima Nova" w:cs="Proxima Nova"/>
          <w:i/>
          <w:sz w:val="24"/>
          <w:szCs w:val="24"/>
        </w:rPr>
        <w:t>Journal of</w:t>
      </w:r>
      <w:r w:rsidR="00C93E48" w:rsidRPr="00AF7462">
        <w:rPr>
          <w:rFonts w:ascii="Proxima Nova" w:eastAsia="Proxima Nova" w:hAnsi="Proxima Nova" w:cs="Proxima Nova"/>
          <w:i/>
          <w:iCs/>
          <w:sz w:val="24"/>
          <w:szCs w:val="24"/>
        </w:rPr>
        <w:t xml:space="preserve"> </w:t>
      </w:r>
      <w:r w:rsidR="00C93E48" w:rsidRPr="00AF7462">
        <w:rPr>
          <w:rFonts w:ascii="Proxima Nova" w:eastAsia="Proxima Nova" w:hAnsi="Proxima Nova" w:cs="Proxima Nova"/>
          <w:i/>
          <w:sz w:val="24"/>
          <w:szCs w:val="24"/>
        </w:rPr>
        <w:t xml:space="preserve">Pharmaceutical Research, Development and </w:t>
      </w:r>
      <w:r w:rsidR="00ED38DA" w:rsidRPr="00AF7462">
        <w:rPr>
          <w:rFonts w:ascii="Proxima Nova" w:eastAsia="Proxima Nova" w:hAnsi="Proxima Nova" w:cs="Proxima Nova"/>
          <w:i/>
          <w:sz w:val="24"/>
          <w:szCs w:val="24"/>
        </w:rPr>
        <w:t>Practice</w:t>
      </w:r>
      <w:r w:rsidR="00ED38DA">
        <w:rPr>
          <w:rFonts w:ascii="Proxima Nova" w:eastAsia="Proxima Nova" w:hAnsi="Proxima Nova" w:cs="Proxima Nova"/>
          <w:i/>
          <w:sz w:val="24"/>
          <w:szCs w:val="24"/>
        </w:rPr>
        <w:t>.</w:t>
      </w:r>
      <w:r w:rsidR="00ED38DA">
        <w:rPr>
          <w:rFonts w:ascii="Proxima Nova" w:eastAsia="Proxima Nova" w:hAnsi="Proxima Nova" w:cs="Proxima Nova"/>
          <w:sz w:val="24"/>
          <w:szCs w:val="24"/>
        </w:rPr>
        <w:t xml:space="preserve"> The</w:t>
      </w:r>
      <w:r>
        <w:rPr>
          <w:rFonts w:ascii="Proxima Nova" w:eastAsia="Proxima Nova" w:hAnsi="Proxima Nova" w:cs="Proxima Nova"/>
          <w:sz w:val="24"/>
          <w:szCs w:val="24"/>
        </w:rPr>
        <w:t xml:space="preserve"> research work was exciting as it adds to knowledge on the application of these relatively safe natural compounds in managing anxiety.</w:t>
      </w:r>
      <w:r w:rsidR="00C93E48" w:rsidRPr="00C93E48">
        <w:rPr>
          <w:rFonts w:ascii="Proxima Nova" w:eastAsia="Proxima Nova" w:hAnsi="Proxima Nova" w:cs="Proxima Nova"/>
          <w:sz w:val="24"/>
          <w:szCs w:val="24"/>
        </w:rPr>
        <w:t xml:space="preserve"> </w:t>
      </w:r>
      <w:r w:rsidR="00C93E48">
        <w:rPr>
          <w:rFonts w:ascii="Proxima Nova" w:eastAsia="Proxima Nova" w:hAnsi="Proxima Nova" w:cs="Proxima Nova"/>
          <w:sz w:val="24"/>
          <w:szCs w:val="24"/>
        </w:rPr>
        <w:t xml:space="preserve">After my graduation, ranking as the overall best student in my faculty, I started an internship role in a teaching hospital where I was posted to the psychiatry ward. I </w:t>
      </w:r>
      <w:r w:rsidR="00C93E48">
        <w:rPr>
          <w:rFonts w:ascii="Proxima Nova" w:eastAsia="Proxima Nova" w:hAnsi="Proxima Nova" w:cs="Proxima Nova"/>
          <w:sz w:val="24"/>
          <w:szCs w:val="24"/>
        </w:rPr>
        <w:lastRenderedPageBreak/>
        <w:t xml:space="preserve">had to counsel patients, manage life threatening drug side effects in order to optimize outcome of patients in the hospital. The zeal to continuously test for safer natural alternative to management anxiety stimulated a research to determine the anxiolytic potential of another </w:t>
      </w:r>
      <w:proofErr w:type="spellStart"/>
      <w:r w:rsidR="00C93E48">
        <w:rPr>
          <w:rFonts w:ascii="Proxima Nova" w:eastAsia="Proxima Nova" w:hAnsi="Proxima Nova" w:cs="Proxima Nova"/>
          <w:sz w:val="24"/>
          <w:szCs w:val="24"/>
        </w:rPr>
        <w:t>ethnomedicinal</w:t>
      </w:r>
      <w:proofErr w:type="spellEnd"/>
      <w:r w:rsidR="00C93E48">
        <w:rPr>
          <w:rFonts w:ascii="Proxima Nova" w:eastAsia="Proxima Nova" w:hAnsi="Proxima Nova" w:cs="Proxima Nova"/>
          <w:sz w:val="24"/>
          <w:szCs w:val="24"/>
        </w:rPr>
        <w:t xml:space="preserve"> plant. This project has also been published in the </w:t>
      </w:r>
      <w:r w:rsidR="00C93E48" w:rsidRPr="00AF7462">
        <w:rPr>
          <w:rFonts w:ascii="Proxima Nova" w:eastAsia="Proxima Nova" w:hAnsi="Proxima Nova" w:cs="Proxima Nova"/>
          <w:i/>
          <w:sz w:val="24"/>
          <w:szCs w:val="24"/>
        </w:rPr>
        <w:t>Journal of Medicinal Plants for Economic Development</w:t>
      </w:r>
      <w:r w:rsidR="00C93E48">
        <w:rPr>
          <w:rFonts w:ascii="Proxima Nova" w:eastAsia="Proxima Nova" w:hAnsi="Proxima Nova" w:cs="Proxima Nova"/>
          <w:i/>
          <w:sz w:val="24"/>
          <w:szCs w:val="24"/>
        </w:rPr>
        <w:t xml:space="preserve">. </w:t>
      </w:r>
      <w:r w:rsidR="00C93E48">
        <w:rPr>
          <w:rFonts w:ascii="Proxima Nova" w:eastAsia="Proxima Nova" w:hAnsi="Proxima Nova" w:cs="Proxima Nova"/>
          <w:sz w:val="24"/>
          <w:szCs w:val="24"/>
        </w:rPr>
        <w:t>These experiences improved me mentally and personally by developing my interpersonal and teamwork spirit while also instilling a passion for research.</w:t>
      </w:r>
    </w:p>
    <w:p w:rsidR="00C93E48" w:rsidRPr="00C93E48" w:rsidRDefault="00C93E48" w:rsidP="00AF7462">
      <w:pPr>
        <w:jc w:val="both"/>
        <w:rPr>
          <w:rFonts w:ascii="Proxima Nova" w:eastAsia="Proxima Nova" w:hAnsi="Proxima Nova" w:cs="Proxima Nova"/>
          <w:sz w:val="24"/>
          <w:szCs w:val="24"/>
        </w:rPr>
      </w:pPr>
      <w:r>
        <w:rPr>
          <w:rFonts w:ascii="Proxima Nova" w:eastAsia="Proxima Nova" w:hAnsi="Proxima Nova" w:cs="Proxima Nova"/>
          <w:sz w:val="24"/>
          <w:szCs w:val="24"/>
        </w:rPr>
        <w:t xml:space="preserve">Furthermore, </w:t>
      </w:r>
      <w:r w:rsidR="00ED38DA">
        <w:rPr>
          <w:rFonts w:ascii="Times New Roman" w:hAnsi="Times New Roman" w:cs="Times New Roman"/>
          <w:sz w:val="24"/>
          <w:szCs w:val="24"/>
        </w:rPr>
        <w:t>to prepare for advanced research work in molecular neuropharmacology, I took online courses on research writing and the use of genomics tools. Currently, I am working as a research assistant at a Genetics and Molecular Biology laboratory isolating secondary metabolites from fungi species, to test their effects on various types of cancerous cells.</w:t>
      </w:r>
    </w:p>
    <w:p w:rsidR="00AF7462" w:rsidRDefault="00AF7462" w:rsidP="00303C15">
      <w:pPr>
        <w:jc w:val="both"/>
        <w:rPr>
          <w:rFonts w:ascii="Proxima Nova" w:eastAsia="Proxima Nova" w:hAnsi="Proxima Nova" w:cs="Proxima Nova"/>
          <w:sz w:val="24"/>
          <w:szCs w:val="24"/>
        </w:rPr>
      </w:pPr>
    </w:p>
    <w:p w:rsidR="003B7C6B" w:rsidRPr="003B7C6B" w:rsidRDefault="003B7C6B" w:rsidP="00303C15">
      <w:pPr>
        <w:jc w:val="both"/>
        <w:rPr>
          <w:rFonts w:ascii="Times New Roman" w:hAnsi="Times New Roman" w:cs="Times New Roman"/>
          <w:sz w:val="24"/>
          <w:szCs w:val="24"/>
        </w:rPr>
      </w:pPr>
      <w:r>
        <w:rPr>
          <w:rFonts w:ascii="Proxima Nova" w:eastAsia="Proxima Nova" w:hAnsi="Proxima Nova" w:cs="Proxima Nova"/>
          <w:sz w:val="24"/>
          <w:szCs w:val="24"/>
        </w:rPr>
        <w:t xml:space="preserve"> </w:t>
      </w:r>
      <w:proofErr w:type="gramStart"/>
      <w:r>
        <w:rPr>
          <w:rFonts w:ascii="Proxima Nova" w:eastAsia="Proxima Nova" w:hAnsi="Proxima Nova" w:cs="Proxima Nova"/>
          <w:sz w:val="24"/>
          <w:szCs w:val="24"/>
        </w:rPr>
        <w:t>After</w:t>
      </w:r>
      <w:r>
        <w:rPr>
          <w:rFonts w:ascii="Times New Roman" w:hAnsi="Times New Roman" w:cs="Times New Roman"/>
          <w:sz w:val="24"/>
          <w:szCs w:val="24"/>
        </w:rPr>
        <w:t xml:space="preserve">  battled</w:t>
      </w:r>
      <w:proofErr w:type="gramEnd"/>
      <w:r>
        <w:rPr>
          <w:rFonts w:ascii="Times New Roman" w:hAnsi="Times New Roman" w:cs="Times New Roman"/>
          <w:sz w:val="24"/>
          <w:szCs w:val="24"/>
        </w:rPr>
        <w:t xml:space="preserve"> with </w:t>
      </w:r>
      <w:proofErr w:type="spellStart"/>
      <w:r>
        <w:rPr>
          <w:rFonts w:ascii="Times New Roman" w:hAnsi="Times New Roman" w:cs="Times New Roman"/>
          <w:sz w:val="24"/>
          <w:szCs w:val="24"/>
        </w:rPr>
        <w:t>glossophobia</w:t>
      </w:r>
      <w:proofErr w:type="spellEnd"/>
      <w:r>
        <w:rPr>
          <w:rFonts w:ascii="Times New Roman" w:hAnsi="Times New Roman" w:cs="Times New Roman"/>
          <w:sz w:val="24"/>
          <w:szCs w:val="24"/>
        </w:rPr>
        <w:t>, a problem I</w:t>
      </w:r>
      <w:r w:rsidR="00AF7462">
        <w:rPr>
          <w:rFonts w:ascii="Times New Roman" w:hAnsi="Times New Roman" w:cs="Times New Roman"/>
          <w:sz w:val="24"/>
          <w:szCs w:val="24"/>
        </w:rPr>
        <w:t xml:space="preserve"> solved by facing the cha</w:t>
      </w:r>
      <w:r>
        <w:rPr>
          <w:rFonts w:ascii="Times New Roman" w:hAnsi="Times New Roman" w:cs="Times New Roman"/>
          <w:sz w:val="24"/>
          <w:szCs w:val="24"/>
        </w:rPr>
        <w:t xml:space="preserve">llenge head-on by taking various leadership responsibilities that would continuously warrant talking to large groups of people. Furthermore, I began on the path to understand the basic trigger of situational anxiety in human. This </w:t>
      </w:r>
      <w:proofErr w:type="spellStart"/>
      <w:r>
        <w:rPr>
          <w:rFonts w:ascii="Times New Roman" w:hAnsi="Times New Roman" w:cs="Times New Roman"/>
          <w:sz w:val="24"/>
          <w:szCs w:val="24"/>
        </w:rPr>
        <w:t>inquisitivenes</w:t>
      </w:r>
      <w:r w:rsidR="00AF7462">
        <w:rPr>
          <w:rFonts w:ascii="Times New Roman" w:hAnsi="Times New Roman" w:cs="Times New Roman"/>
          <w:sz w:val="24"/>
          <w:szCs w:val="24"/>
        </w:rPr>
        <w:t>ss</w:t>
      </w:r>
      <w:proofErr w:type="spellEnd"/>
      <w:r w:rsidR="00AF7462">
        <w:rPr>
          <w:rFonts w:ascii="Times New Roman" w:hAnsi="Times New Roman" w:cs="Times New Roman"/>
          <w:sz w:val="24"/>
          <w:szCs w:val="24"/>
        </w:rPr>
        <w:t xml:space="preserve"> led me to continue </w:t>
      </w:r>
      <w:proofErr w:type="spellStart"/>
      <w:r w:rsidR="00AF7462">
        <w:rPr>
          <w:rFonts w:ascii="Times New Roman" w:hAnsi="Times New Roman" w:cs="Times New Roman"/>
          <w:sz w:val="24"/>
          <w:szCs w:val="24"/>
        </w:rPr>
        <w:t>researchig</w:t>
      </w:r>
      <w:proofErr w:type="spellEnd"/>
      <w:r w:rsidR="00AF7462">
        <w:rPr>
          <w:rFonts w:ascii="Times New Roman" w:hAnsi="Times New Roman" w:cs="Times New Roman"/>
          <w:sz w:val="24"/>
          <w:szCs w:val="24"/>
        </w:rPr>
        <w:t xml:space="preserve"> on n</w:t>
      </w:r>
    </w:p>
    <w:p w:rsidR="003B7C6B" w:rsidRPr="003B7C6B" w:rsidRDefault="003B7C6B" w:rsidP="00303C15">
      <w:pPr>
        <w:jc w:val="both"/>
        <w:rPr>
          <w:rFonts w:ascii="Times New Roman" w:hAnsi="Times New Roman" w:cs="Times New Roman"/>
          <w:sz w:val="24"/>
          <w:szCs w:val="24"/>
        </w:rPr>
      </w:pPr>
    </w:p>
    <w:p w:rsidR="003B7C6B" w:rsidRPr="003B7C6B" w:rsidRDefault="003B7C6B" w:rsidP="00303C15">
      <w:pPr>
        <w:jc w:val="both"/>
        <w:rPr>
          <w:rFonts w:ascii="Times New Roman" w:hAnsi="Times New Roman" w:cs="Times New Roman"/>
          <w:sz w:val="24"/>
          <w:szCs w:val="24"/>
        </w:rPr>
      </w:pPr>
    </w:p>
    <w:p w:rsidR="003B7C6B" w:rsidRPr="003B7C6B" w:rsidRDefault="003B7C6B" w:rsidP="00303C15">
      <w:pPr>
        <w:jc w:val="both"/>
        <w:rPr>
          <w:rFonts w:ascii="Times New Roman" w:hAnsi="Times New Roman" w:cs="Times New Roman"/>
          <w:sz w:val="24"/>
          <w:szCs w:val="24"/>
        </w:rPr>
      </w:pPr>
    </w:p>
    <w:p w:rsidR="003B7C6B" w:rsidRPr="003B7C6B" w:rsidRDefault="003B7C6B" w:rsidP="00303C15">
      <w:pPr>
        <w:jc w:val="both"/>
        <w:rPr>
          <w:rFonts w:ascii="Times New Roman" w:hAnsi="Times New Roman" w:cs="Times New Roman"/>
          <w:sz w:val="24"/>
          <w:szCs w:val="24"/>
        </w:rPr>
      </w:pPr>
    </w:p>
    <w:p w:rsidR="003B7C6B" w:rsidRPr="003B7C6B" w:rsidRDefault="00AF7462" w:rsidP="00303C15">
      <w:pPr>
        <w:jc w:val="both"/>
        <w:rPr>
          <w:rFonts w:ascii="Times New Roman" w:hAnsi="Times New Roman" w:cs="Times New Roman"/>
          <w:sz w:val="24"/>
          <w:szCs w:val="24"/>
        </w:rPr>
      </w:pPr>
      <w:proofErr w:type="spellStart"/>
      <w:r>
        <w:rPr>
          <w:rFonts w:ascii="Times New Roman" w:hAnsi="Times New Roman" w:cs="Times New Roman"/>
          <w:sz w:val="24"/>
          <w:szCs w:val="24"/>
        </w:rPr>
        <w:t>uro</w:t>
      </w:r>
      <w:proofErr w:type="spellEnd"/>
    </w:p>
    <w:p w:rsidR="003B7C6B" w:rsidRPr="003B7C6B" w:rsidRDefault="003B7C6B" w:rsidP="00303C15">
      <w:pPr>
        <w:jc w:val="both"/>
        <w:rPr>
          <w:rFonts w:ascii="Times New Roman" w:hAnsi="Times New Roman" w:cs="Times New Roman"/>
          <w:sz w:val="24"/>
          <w:szCs w:val="24"/>
        </w:rPr>
      </w:pPr>
    </w:p>
    <w:p w:rsidR="003B7C6B" w:rsidRPr="003B7C6B" w:rsidRDefault="003B7C6B" w:rsidP="00303C15">
      <w:pPr>
        <w:jc w:val="both"/>
        <w:rPr>
          <w:rFonts w:ascii="Times New Roman" w:hAnsi="Times New Roman" w:cs="Times New Roman"/>
          <w:sz w:val="24"/>
          <w:szCs w:val="24"/>
        </w:rPr>
      </w:pPr>
    </w:p>
    <w:p w:rsidR="003B7C6B" w:rsidRPr="003B7C6B" w:rsidRDefault="003B7C6B" w:rsidP="00303C15">
      <w:pPr>
        <w:jc w:val="both"/>
        <w:rPr>
          <w:rFonts w:ascii="Times New Roman" w:hAnsi="Times New Roman" w:cs="Times New Roman"/>
          <w:sz w:val="24"/>
          <w:szCs w:val="24"/>
        </w:rPr>
      </w:pPr>
    </w:p>
    <w:p w:rsidR="003B7C6B" w:rsidRPr="003B7C6B" w:rsidRDefault="003B7C6B" w:rsidP="00303C15">
      <w:pPr>
        <w:jc w:val="both"/>
        <w:rPr>
          <w:rFonts w:ascii="Times New Roman" w:hAnsi="Times New Roman" w:cs="Times New Roman"/>
          <w:sz w:val="24"/>
          <w:szCs w:val="24"/>
        </w:rPr>
      </w:pPr>
    </w:p>
    <w:p w:rsidR="003B7C6B" w:rsidRPr="003B7C6B" w:rsidRDefault="003B7C6B" w:rsidP="00303C15">
      <w:pPr>
        <w:jc w:val="both"/>
        <w:rPr>
          <w:rFonts w:ascii="Times New Roman" w:hAnsi="Times New Roman" w:cs="Times New Roman"/>
          <w:sz w:val="24"/>
          <w:szCs w:val="24"/>
        </w:rPr>
      </w:pPr>
    </w:p>
    <w:p w:rsidR="003B7C6B" w:rsidRPr="003B7C6B" w:rsidRDefault="003B7C6B" w:rsidP="00303C15">
      <w:pPr>
        <w:jc w:val="both"/>
        <w:rPr>
          <w:rFonts w:ascii="Times New Roman" w:hAnsi="Times New Roman" w:cs="Times New Roman"/>
          <w:sz w:val="24"/>
          <w:szCs w:val="24"/>
        </w:rPr>
      </w:pPr>
    </w:p>
    <w:p w:rsidR="003B7C6B" w:rsidRPr="003B7C6B" w:rsidRDefault="003B7C6B" w:rsidP="00303C15">
      <w:pPr>
        <w:jc w:val="both"/>
        <w:rPr>
          <w:rFonts w:ascii="Times New Roman" w:hAnsi="Times New Roman" w:cs="Times New Roman"/>
          <w:sz w:val="24"/>
          <w:szCs w:val="24"/>
        </w:rPr>
      </w:pPr>
    </w:p>
    <w:p w:rsidR="003B7C6B" w:rsidRPr="003B7C6B" w:rsidRDefault="003B7C6B" w:rsidP="00303C15">
      <w:pPr>
        <w:jc w:val="both"/>
        <w:rPr>
          <w:rFonts w:ascii="Times New Roman" w:hAnsi="Times New Roman" w:cs="Times New Roman"/>
          <w:sz w:val="24"/>
          <w:szCs w:val="24"/>
        </w:rPr>
      </w:pPr>
    </w:p>
    <w:p w:rsidR="003B7C6B" w:rsidRPr="003B7C6B" w:rsidRDefault="003B7C6B" w:rsidP="00303C15">
      <w:pPr>
        <w:jc w:val="both"/>
        <w:rPr>
          <w:rFonts w:ascii="Times New Roman" w:hAnsi="Times New Roman" w:cs="Times New Roman"/>
          <w:sz w:val="24"/>
          <w:szCs w:val="24"/>
        </w:rPr>
      </w:pPr>
    </w:p>
    <w:p w:rsidR="003B7C6B" w:rsidRPr="003B7C6B" w:rsidRDefault="003B7C6B" w:rsidP="00303C15">
      <w:pPr>
        <w:jc w:val="both"/>
        <w:rPr>
          <w:rFonts w:ascii="Times New Roman" w:hAnsi="Times New Roman" w:cs="Times New Roman"/>
          <w:sz w:val="24"/>
          <w:szCs w:val="24"/>
        </w:rPr>
      </w:pPr>
    </w:p>
    <w:p w:rsidR="003B7C6B" w:rsidRPr="003B7C6B" w:rsidRDefault="003B7C6B" w:rsidP="00303C15">
      <w:pPr>
        <w:jc w:val="both"/>
        <w:rPr>
          <w:rFonts w:ascii="Times New Roman" w:hAnsi="Times New Roman" w:cs="Times New Roman"/>
          <w:sz w:val="24"/>
          <w:szCs w:val="24"/>
        </w:rPr>
      </w:pPr>
    </w:p>
    <w:p w:rsidR="003B7C6B" w:rsidRPr="003B7C6B" w:rsidRDefault="003B7C6B" w:rsidP="00303C15">
      <w:pPr>
        <w:jc w:val="both"/>
        <w:rPr>
          <w:rFonts w:ascii="Times New Roman" w:hAnsi="Times New Roman" w:cs="Times New Roman"/>
          <w:sz w:val="24"/>
          <w:szCs w:val="24"/>
        </w:rPr>
      </w:pPr>
    </w:p>
    <w:p w:rsidR="003B7C6B" w:rsidRPr="003B7C6B" w:rsidRDefault="003B7C6B" w:rsidP="00303C15">
      <w:pPr>
        <w:jc w:val="both"/>
        <w:rPr>
          <w:rFonts w:ascii="Times New Roman" w:hAnsi="Times New Roman" w:cs="Times New Roman"/>
          <w:sz w:val="24"/>
          <w:szCs w:val="24"/>
        </w:rPr>
      </w:pPr>
    </w:p>
    <w:p w:rsidR="003B7C6B" w:rsidRPr="003B7C6B" w:rsidRDefault="003B7C6B" w:rsidP="00303C15">
      <w:pPr>
        <w:jc w:val="both"/>
        <w:rPr>
          <w:rFonts w:ascii="Times New Roman" w:hAnsi="Times New Roman" w:cs="Times New Roman"/>
          <w:sz w:val="24"/>
          <w:szCs w:val="24"/>
        </w:rPr>
      </w:pPr>
    </w:p>
    <w:p w:rsidR="003B7C6B" w:rsidRPr="003B7C6B" w:rsidRDefault="003B7C6B" w:rsidP="00303C15">
      <w:pPr>
        <w:jc w:val="both"/>
        <w:rPr>
          <w:rFonts w:ascii="Times New Roman" w:hAnsi="Times New Roman" w:cs="Times New Roman"/>
          <w:sz w:val="24"/>
          <w:szCs w:val="24"/>
        </w:rPr>
      </w:pPr>
    </w:p>
    <w:p w:rsidR="003B7C6B" w:rsidRPr="003B7C6B" w:rsidRDefault="003B7C6B" w:rsidP="00303C15">
      <w:pPr>
        <w:jc w:val="both"/>
        <w:rPr>
          <w:rFonts w:ascii="Times New Roman" w:hAnsi="Times New Roman" w:cs="Times New Roman"/>
          <w:sz w:val="24"/>
          <w:szCs w:val="24"/>
        </w:rPr>
      </w:pPr>
    </w:p>
    <w:p w:rsidR="003B7C6B" w:rsidRPr="003B7C6B" w:rsidRDefault="003B7C6B" w:rsidP="00303C15">
      <w:pPr>
        <w:jc w:val="both"/>
        <w:rPr>
          <w:rFonts w:ascii="Times New Roman" w:hAnsi="Times New Roman" w:cs="Times New Roman"/>
          <w:sz w:val="24"/>
          <w:szCs w:val="24"/>
        </w:rPr>
      </w:pPr>
    </w:p>
    <w:p w:rsidR="003B7C6B" w:rsidRPr="003B7C6B" w:rsidRDefault="003B7C6B" w:rsidP="00303C15">
      <w:pPr>
        <w:jc w:val="both"/>
        <w:rPr>
          <w:rFonts w:ascii="Times New Roman" w:hAnsi="Times New Roman" w:cs="Times New Roman"/>
          <w:sz w:val="24"/>
          <w:szCs w:val="24"/>
        </w:rPr>
      </w:pPr>
    </w:p>
    <w:p w:rsidR="003B7C6B" w:rsidRPr="003B7C6B" w:rsidRDefault="003B7C6B" w:rsidP="00303C15">
      <w:pPr>
        <w:jc w:val="both"/>
        <w:rPr>
          <w:rFonts w:ascii="Times New Roman" w:hAnsi="Times New Roman" w:cs="Times New Roman"/>
          <w:sz w:val="24"/>
          <w:szCs w:val="24"/>
        </w:rPr>
      </w:pPr>
    </w:p>
    <w:p w:rsidR="003B7C6B" w:rsidRPr="003B7C6B" w:rsidRDefault="003B7C6B" w:rsidP="00303C15">
      <w:pPr>
        <w:jc w:val="both"/>
        <w:rPr>
          <w:rFonts w:ascii="Times New Roman" w:hAnsi="Times New Roman" w:cs="Times New Roman"/>
          <w:sz w:val="24"/>
          <w:szCs w:val="24"/>
        </w:rPr>
      </w:pPr>
    </w:p>
    <w:p w:rsidR="003B7C6B" w:rsidRPr="003B7C6B" w:rsidRDefault="003B7C6B" w:rsidP="00303C15">
      <w:pPr>
        <w:jc w:val="both"/>
        <w:rPr>
          <w:rFonts w:ascii="Times New Roman" w:hAnsi="Times New Roman" w:cs="Times New Roman"/>
          <w:sz w:val="24"/>
          <w:szCs w:val="24"/>
        </w:rPr>
      </w:pPr>
    </w:p>
    <w:p w:rsidR="003B7C6B" w:rsidRPr="003B7C6B" w:rsidRDefault="003B7C6B" w:rsidP="00303C15">
      <w:pPr>
        <w:jc w:val="both"/>
        <w:rPr>
          <w:rFonts w:ascii="Times New Roman" w:hAnsi="Times New Roman" w:cs="Times New Roman"/>
          <w:sz w:val="24"/>
          <w:szCs w:val="24"/>
        </w:rPr>
      </w:pPr>
    </w:p>
    <w:p w:rsidR="003B7C6B" w:rsidRPr="003B7C6B" w:rsidRDefault="003B7C6B" w:rsidP="003B7C6B">
      <w:pPr>
        <w:jc w:val="both"/>
        <w:rPr>
          <w:rFonts w:ascii="Times New Roman" w:hAnsi="Times New Roman" w:cs="Times New Roman"/>
          <w:sz w:val="24"/>
          <w:szCs w:val="24"/>
        </w:rPr>
      </w:pPr>
      <w:r w:rsidRPr="003B7C6B">
        <w:rPr>
          <w:rFonts w:ascii="Times New Roman" w:hAnsi="Times New Roman" w:cs="Times New Roman"/>
          <w:sz w:val="24"/>
          <w:szCs w:val="24"/>
        </w:rPr>
        <w:t>This number has been observed to double by the end of 2020 partly due to the pandemic. This chronic debilitating disorder largely impacts the quality of life of individuals.</w:t>
      </w:r>
    </w:p>
    <w:sectPr w:rsidR="003B7C6B" w:rsidRPr="003B7C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Proxima Nova">
    <w:altName w:val="Times New Roman"/>
    <w:charset w:val="00"/>
    <w:family w:val="auto"/>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7cwNjUxMbQ0MTMwsjBW0lEKTi0uzszPAykwrAUAbiXbqiwAAAA="/>
  </w:docVars>
  <w:rsids>
    <w:rsidRoot w:val="00260060"/>
    <w:rsid w:val="001A295E"/>
    <w:rsid w:val="001B6A0C"/>
    <w:rsid w:val="00260060"/>
    <w:rsid w:val="00303C15"/>
    <w:rsid w:val="00341F4F"/>
    <w:rsid w:val="003B7C6B"/>
    <w:rsid w:val="003C55EB"/>
    <w:rsid w:val="003E5670"/>
    <w:rsid w:val="004645F5"/>
    <w:rsid w:val="0065020E"/>
    <w:rsid w:val="006E2CCC"/>
    <w:rsid w:val="00937A81"/>
    <w:rsid w:val="00AF7462"/>
    <w:rsid w:val="00C93E48"/>
    <w:rsid w:val="00D42864"/>
    <w:rsid w:val="00ED38D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1C503D"/>
  <w15:chartTrackingRefBased/>
  <w15:docId w15:val="{CBB2F3C5-B22E-4E44-BF5F-E245FF78E1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1414</TotalTime>
  <Pages>3</Pages>
  <Words>788</Words>
  <Characters>4497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Omotesho Quadri</dc:creator>
  <cp:keywords/>
  <dc:description/>
  <cp:lastModifiedBy>Omotesho Quadri</cp:lastModifiedBy>
  <cp:revision>2</cp:revision>
  <dcterms:created xsi:type="dcterms:W3CDTF">2021-06-08T23:53:00Z</dcterms:created>
  <dcterms:modified xsi:type="dcterms:W3CDTF">2021-06-13T08:53:00Z</dcterms:modified>
</cp:coreProperties>
</file>