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97F3" w14:textId="474FB1ED" w:rsidR="00283C9C" w:rsidRDefault="00283C9C" w:rsidP="00C40954">
      <w:pPr>
        <w:pStyle w:val="a7"/>
        <w:tabs>
          <w:tab w:val="left" w:pos="7797"/>
        </w:tabs>
        <w:spacing w:before="161"/>
        <w:ind w:left="-567" w:right="1558" w:firstLine="283"/>
        <w:jc w:val="center"/>
        <w:rPr>
          <w:b/>
          <w:sz w:val="24"/>
        </w:rPr>
      </w:pPr>
      <w:r>
        <w:rPr>
          <w:b/>
          <w:sz w:val="24"/>
        </w:rPr>
        <w:t>Учебный план НОО</w:t>
      </w:r>
    </w:p>
    <w:p w14:paraId="17D50CED" w14:textId="1212664F" w:rsidR="00283C9C" w:rsidRDefault="00283C9C" w:rsidP="00C40954">
      <w:pPr>
        <w:pStyle w:val="a7"/>
        <w:spacing w:before="161"/>
        <w:ind w:left="-142" w:right="1805" w:hanging="709"/>
        <w:jc w:val="center"/>
        <w:rPr>
          <w:b/>
          <w:spacing w:val="-2"/>
          <w:sz w:val="24"/>
        </w:rPr>
      </w:pPr>
      <w:r w:rsidRPr="00D557CF">
        <w:rPr>
          <w:b/>
          <w:sz w:val="24"/>
        </w:rPr>
        <w:t>Пояснительная</w:t>
      </w:r>
      <w:r w:rsidRPr="00D557CF">
        <w:rPr>
          <w:b/>
          <w:spacing w:val="-8"/>
          <w:sz w:val="24"/>
        </w:rPr>
        <w:t xml:space="preserve"> </w:t>
      </w:r>
      <w:r w:rsidRPr="00D557CF">
        <w:rPr>
          <w:b/>
          <w:spacing w:val="-2"/>
          <w:sz w:val="24"/>
        </w:rPr>
        <w:t>записка</w:t>
      </w:r>
    </w:p>
    <w:p w14:paraId="635D991E" w14:textId="77777777" w:rsidR="00283C9C" w:rsidRDefault="00283C9C" w:rsidP="00C40954">
      <w:pPr>
        <w:pStyle w:val="ac"/>
        <w:spacing w:before="60"/>
        <w:ind w:left="-142" w:right="1290"/>
        <w:jc w:val="both"/>
      </w:pPr>
      <w:r>
        <w:t>Учебный</w:t>
      </w:r>
      <w:r>
        <w:rPr>
          <w:spacing w:val="-10"/>
        </w:rPr>
        <w:t xml:space="preserve"> </w:t>
      </w:r>
      <w:r>
        <w:t>план</w:t>
      </w:r>
      <w:r>
        <w:rPr>
          <w:spacing w:val="-10"/>
        </w:rPr>
        <w:t xml:space="preserve"> </w:t>
      </w:r>
      <w:r>
        <w:t>основной</w:t>
      </w:r>
      <w:r>
        <w:rPr>
          <w:spacing w:val="-8"/>
        </w:rPr>
        <w:t xml:space="preserve"> </w:t>
      </w:r>
      <w:r>
        <w:t>образовательной</w:t>
      </w:r>
      <w:r>
        <w:rPr>
          <w:spacing w:val="-12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начального</w:t>
      </w:r>
      <w:r>
        <w:rPr>
          <w:spacing w:val="-11"/>
        </w:rPr>
        <w:t xml:space="preserve"> </w:t>
      </w:r>
      <w:r>
        <w:t>общего</w:t>
      </w:r>
      <w:r>
        <w:rPr>
          <w:spacing w:val="-11"/>
        </w:rPr>
        <w:t xml:space="preserve"> </w:t>
      </w:r>
      <w:r>
        <w:t>образования</w:t>
      </w:r>
      <w:r>
        <w:rPr>
          <w:spacing w:val="-11"/>
        </w:rPr>
        <w:t xml:space="preserve"> </w:t>
      </w:r>
      <w:r>
        <w:t>фиксирует общий объем нагрузки, максимальный объем аудиторной нагрузки обучающихся при пятидневной учебной неделе, состав и структуру предметных областей, распределяет учебное время, отводимое на их освоение, по классам и учебным предметам.</w:t>
      </w:r>
    </w:p>
    <w:p w14:paraId="18C7F682" w14:textId="77777777" w:rsidR="00283C9C" w:rsidRDefault="00283C9C" w:rsidP="00C40954">
      <w:pPr>
        <w:pStyle w:val="ac"/>
        <w:spacing w:before="159"/>
        <w:ind w:left="-142" w:right="1291"/>
        <w:jc w:val="both"/>
      </w:pPr>
      <w:r>
        <w:t>Содержание образования при получении начального общего образования реализуется преимущественно за счет учебных предметов, курсов, обеспечивающих целостное восприятие мира, системно-деятельностный подход и индивидуализацию обучения.</w:t>
      </w:r>
    </w:p>
    <w:p w14:paraId="4A488E33" w14:textId="77777777" w:rsidR="00283C9C" w:rsidRDefault="00283C9C" w:rsidP="00C40954">
      <w:pPr>
        <w:pStyle w:val="ac"/>
        <w:spacing w:before="160"/>
        <w:ind w:left="-142" w:right="1291" w:firstLine="850"/>
        <w:jc w:val="both"/>
      </w:pPr>
      <w:r>
        <w:t xml:space="preserve">В целях удовлетворения образовательных потребностей и интересов обучающихся могут разрабатываться индивидуальные учебные планы в пределах осваиваемой программы начального общего образования. </w:t>
      </w:r>
    </w:p>
    <w:p w14:paraId="5C842479" w14:textId="77777777" w:rsidR="00283C9C" w:rsidRDefault="00283C9C" w:rsidP="00C40954">
      <w:pPr>
        <w:pStyle w:val="ac"/>
        <w:spacing w:before="159"/>
        <w:ind w:left="-142" w:right="1296"/>
        <w:jc w:val="both"/>
      </w:pPr>
      <w:r>
        <w:t>В основу учебного плана положен вариант федерального учебного плана № 1 Федеральной образовательной программы, утвержденной приказом</w:t>
      </w:r>
      <w:r>
        <w:rPr>
          <w:spacing w:val="-8"/>
        </w:rPr>
        <w:t xml:space="preserve"> </w:t>
      </w:r>
      <w:r>
        <w:t>Минпросвещения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18.05.2023</w:t>
      </w:r>
      <w:r>
        <w:rPr>
          <w:spacing w:val="-7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>372</w:t>
      </w:r>
      <w:r>
        <w:rPr>
          <w:spacing w:val="-9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учетом</w:t>
      </w:r>
      <w:r>
        <w:rPr>
          <w:spacing w:val="-7"/>
        </w:rPr>
        <w:t xml:space="preserve"> </w:t>
      </w:r>
      <w:r>
        <w:t>изменений,</w:t>
      </w:r>
      <w:r>
        <w:rPr>
          <w:spacing w:val="-10"/>
        </w:rPr>
        <w:t xml:space="preserve"> </w:t>
      </w:r>
      <w:r>
        <w:t>внесенных</w:t>
      </w:r>
      <w:r>
        <w:rPr>
          <w:spacing w:val="-6"/>
        </w:rPr>
        <w:t xml:space="preserve"> </w:t>
      </w:r>
      <w:r>
        <w:t>приказом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19.03.2024</w:t>
      </w:r>
      <w:r>
        <w:rPr>
          <w:spacing w:val="-7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>171.</w:t>
      </w:r>
      <w:r>
        <w:rPr>
          <w:spacing w:val="-7"/>
        </w:rPr>
        <w:t xml:space="preserve"> </w:t>
      </w:r>
      <w:r>
        <w:t>Вариант</w:t>
      </w:r>
      <w:r>
        <w:rPr>
          <w:spacing w:val="-7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предназначен</w:t>
      </w:r>
      <w:r>
        <w:rPr>
          <w:spacing w:val="-6"/>
        </w:rPr>
        <w:t xml:space="preserve"> </w:t>
      </w:r>
      <w:r>
        <w:t>для образовательных организаций, в которых обучение ведется на русском языке в режиме пятидневной учебной недели.</w:t>
      </w:r>
    </w:p>
    <w:p w14:paraId="54783004" w14:textId="77777777" w:rsidR="00283C9C" w:rsidRDefault="00283C9C" w:rsidP="00C40954">
      <w:pPr>
        <w:pStyle w:val="ac"/>
        <w:spacing w:before="161"/>
        <w:ind w:left="-142" w:right="1293"/>
        <w:jc w:val="both"/>
      </w:pPr>
      <w:r>
        <w:t>Учебный план предусматривает четырехлетний нормативный срок освоения образовательных программ начального общего образования. Продолжительность учебного года при получении начального общего образования для 1-х классов составляет 36 недель, для 2–4-х классов – 37 недель. Соответственно, весь период обучения на уровне НОО составляет 147 учебных недель.</w:t>
      </w:r>
    </w:p>
    <w:p w14:paraId="21D6DF2C" w14:textId="77777777" w:rsidR="00283C9C" w:rsidRDefault="00283C9C" w:rsidP="00C40954">
      <w:pPr>
        <w:pStyle w:val="ac"/>
        <w:spacing w:before="161"/>
        <w:ind w:left="-142" w:right="1292"/>
        <w:jc w:val="both"/>
      </w:pPr>
      <w:r>
        <w:t>Образовательная</w:t>
      </w:r>
      <w:r>
        <w:rPr>
          <w:spacing w:val="-6"/>
        </w:rPr>
        <w:t xml:space="preserve"> </w:t>
      </w:r>
      <w:r>
        <w:t>недельная</w:t>
      </w:r>
      <w:r>
        <w:rPr>
          <w:spacing w:val="-6"/>
        </w:rPr>
        <w:t xml:space="preserve"> </w:t>
      </w:r>
      <w:r>
        <w:t>нагрузка</w:t>
      </w:r>
      <w:r>
        <w:rPr>
          <w:spacing w:val="-7"/>
        </w:rPr>
        <w:t xml:space="preserve"> </w:t>
      </w:r>
      <w:r>
        <w:t>равномерно</w:t>
      </w:r>
      <w:r>
        <w:rPr>
          <w:spacing w:val="-6"/>
        </w:rPr>
        <w:t xml:space="preserve"> </w:t>
      </w:r>
      <w:r>
        <w:t>распределена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4"/>
        </w:rPr>
        <w:t xml:space="preserve"> </w:t>
      </w:r>
      <w:r>
        <w:t>учебной</w:t>
      </w:r>
      <w:r>
        <w:rPr>
          <w:spacing w:val="-5"/>
        </w:rPr>
        <w:t xml:space="preserve"> </w:t>
      </w:r>
      <w:r>
        <w:t>недели.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распределении</w:t>
      </w:r>
      <w:r>
        <w:rPr>
          <w:spacing w:val="-5"/>
        </w:rPr>
        <w:t xml:space="preserve"> </w:t>
      </w:r>
      <w:r>
        <w:t>часов</w:t>
      </w:r>
      <w:r>
        <w:rPr>
          <w:spacing w:val="-6"/>
        </w:rPr>
        <w:t xml:space="preserve"> </w:t>
      </w:r>
      <w:r>
        <w:t>учтен</w:t>
      </w:r>
      <w:r>
        <w:rPr>
          <w:spacing w:val="-5"/>
        </w:rPr>
        <w:t xml:space="preserve"> </w:t>
      </w:r>
      <w:r>
        <w:t>ступенчатый</w:t>
      </w:r>
      <w:r>
        <w:rPr>
          <w:spacing w:val="-5"/>
        </w:rPr>
        <w:t xml:space="preserve"> </w:t>
      </w:r>
      <w:r>
        <w:t>режим в 1-м классе: в сентябре–декабре уроки длятся по 35 минут, в январе–мае – по 40 минут.</w:t>
      </w:r>
    </w:p>
    <w:p w14:paraId="4B3C6D08" w14:textId="77777777" w:rsidR="00283C9C" w:rsidRDefault="00283C9C" w:rsidP="00C40954">
      <w:pPr>
        <w:pStyle w:val="ac"/>
        <w:spacing w:before="159"/>
        <w:ind w:left="-142"/>
        <w:jc w:val="both"/>
      </w:pPr>
      <w:r>
        <w:t>Объем</w:t>
      </w:r>
      <w:r>
        <w:rPr>
          <w:spacing w:val="-11"/>
        </w:rPr>
        <w:t xml:space="preserve"> </w:t>
      </w:r>
      <w:r>
        <w:t>максимально</w:t>
      </w:r>
      <w:r>
        <w:rPr>
          <w:spacing w:val="-3"/>
        </w:rPr>
        <w:t xml:space="preserve"> </w:t>
      </w:r>
      <w:r>
        <w:t>допустимой</w:t>
      </w:r>
      <w:r>
        <w:rPr>
          <w:spacing w:val="-6"/>
        </w:rPr>
        <w:t xml:space="preserve"> </w:t>
      </w:r>
      <w:r>
        <w:t>нагрузки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rPr>
          <w:spacing w:val="-4"/>
        </w:rPr>
        <w:t>дня:</w:t>
      </w:r>
    </w:p>
    <w:p w14:paraId="52FC8AB2" w14:textId="77777777" w:rsidR="00283C9C" w:rsidRPr="00283C9C" w:rsidRDefault="00283C9C" w:rsidP="00C40954">
      <w:pPr>
        <w:pStyle w:val="a7"/>
        <w:numPr>
          <w:ilvl w:val="0"/>
          <w:numId w:val="1"/>
        </w:numPr>
        <w:tabs>
          <w:tab w:val="left" w:pos="1278"/>
        </w:tabs>
        <w:spacing w:before="161"/>
        <w:ind w:left="-142" w:hanging="709"/>
        <w:contextualSpacing w:val="0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1-х</w:t>
      </w:r>
      <w:r>
        <w:rPr>
          <w:spacing w:val="1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четырех</w:t>
      </w:r>
      <w:r>
        <w:rPr>
          <w:spacing w:val="3"/>
          <w:sz w:val="24"/>
        </w:rPr>
        <w:t xml:space="preserve"> </w:t>
      </w:r>
      <w:r>
        <w:rPr>
          <w:sz w:val="24"/>
        </w:rPr>
        <w:t>уроков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день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один</w:t>
      </w:r>
      <w:r>
        <w:rPr>
          <w:spacing w:val="-1"/>
          <w:sz w:val="24"/>
        </w:rPr>
        <w:t xml:space="preserve"> </w:t>
      </w:r>
      <w:r>
        <w:rPr>
          <w:sz w:val="24"/>
        </w:rPr>
        <w:t>ден</w:t>
      </w:r>
      <w:r w:rsidRPr="00283C9C">
        <w:rPr>
          <w:sz w:val="24"/>
        </w:rPr>
        <w:t>ь</w:t>
      </w:r>
      <w:r w:rsidRPr="00283C9C">
        <w:rPr>
          <w:spacing w:val="-2"/>
          <w:sz w:val="24"/>
        </w:rPr>
        <w:t xml:space="preserve"> </w:t>
      </w:r>
    </w:p>
    <w:p w14:paraId="682FA1C6" w14:textId="2FAB2022" w:rsidR="00283C9C" w:rsidRPr="00283C9C" w:rsidRDefault="00283C9C" w:rsidP="00C40954">
      <w:pPr>
        <w:pStyle w:val="a7"/>
        <w:numPr>
          <w:ilvl w:val="0"/>
          <w:numId w:val="1"/>
        </w:numPr>
        <w:tabs>
          <w:tab w:val="left" w:pos="1278"/>
        </w:tabs>
        <w:spacing w:before="161"/>
        <w:ind w:left="-142" w:hanging="709"/>
        <w:contextualSpacing w:val="0"/>
        <w:jc w:val="both"/>
        <w:rPr>
          <w:sz w:val="24"/>
        </w:rPr>
      </w:pPr>
      <w:r w:rsidRPr="00283C9C">
        <w:rPr>
          <w:sz w:val="24"/>
        </w:rPr>
        <w:t>в</w:t>
      </w:r>
      <w:r w:rsidRPr="00283C9C">
        <w:rPr>
          <w:spacing w:val="-2"/>
          <w:sz w:val="24"/>
        </w:rPr>
        <w:t xml:space="preserve"> </w:t>
      </w:r>
      <w:r w:rsidRPr="00283C9C">
        <w:rPr>
          <w:sz w:val="24"/>
        </w:rPr>
        <w:t>неделю</w:t>
      </w:r>
      <w:r w:rsidRPr="00283C9C">
        <w:rPr>
          <w:spacing w:val="2"/>
          <w:sz w:val="24"/>
        </w:rPr>
        <w:t xml:space="preserve"> </w:t>
      </w:r>
      <w:r w:rsidRPr="00283C9C">
        <w:rPr>
          <w:sz w:val="24"/>
        </w:rPr>
        <w:t>–</w:t>
      </w:r>
      <w:r w:rsidRPr="00283C9C">
        <w:rPr>
          <w:spacing w:val="-1"/>
          <w:sz w:val="24"/>
        </w:rPr>
        <w:t xml:space="preserve"> </w:t>
      </w:r>
      <w:r w:rsidRPr="00283C9C">
        <w:rPr>
          <w:sz w:val="24"/>
        </w:rPr>
        <w:t>пять</w:t>
      </w:r>
      <w:r w:rsidRPr="00283C9C">
        <w:rPr>
          <w:spacing w:val="2"/>
          <w:sz w:val="24"/>
        </w:rPr>
        <w:t xml:space="preserve"> </w:t>
      </w:r>
      <w:r w:rsidRPr="00283C9C">
        <w:rPr>
          <w:spacing w:val="-2"/>
          <w:sz w:val="24"/>
        </w:rPr>
        <w:t>уроков;</w:t>
      </w:r>
    </w:p>
    <w:p w14:paraId="065E08EB" w14:textId="77777777" w:rsidR="00283C9C" w:rsidRDefault="00283C9C" w:rsidP="00C40954">
      <w:pPr>
        <w:pStyle w:val="a7"/>
        <w:numPr>
          <w:ilvl w:val="0"/>
          <w:numId w:val="1"/>
        </w:numPr>
        <w:tabs>
          <w:tab w:val="left" w:pos="1278"/>
        </w:tabs>
        <w:ind w:left="-142" w:hanging="709"/>
        <w:contextualSpacing w:val="0"/>
        <w:jc w:val="both"/>
        <w:rPr>
          <w:sz w:val="24"/>
        </w:rPr>
      </w:pPr>
      <w:r>
        <w:rPr>
          <w:sz w:val="24"/>
        </w:rPr>
        <w:t>2–4-х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пяти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уроков.</w:t>
      </w:r>
    </w:p>
    <w:p w14:paraId="6088C6A2" w14:textId="77777777" w:rsidR="00283C9C" w:rsidRDefault="00283C9C" w:rsidP="00C40954">
      <w:pPr>
        <w:pStyle w:val="ac"/>
        <w:ind w:left="-142" w:right="1304" w:hanging="709"/>
        <w:jc w:val="both"/>
      </w:pPr>
      <w:r>
        <w:t>Количество</w:t>
      </w:r>
      <w:r>
        <w:rPr>
          <w:spacing w:val="-2"/>
        </w:rPr>
        <w:t xml:space="preserve"> </w:t>
      </w:r>
      <w:r>
        <w:t>часов,</w:t>
      </w:r>
      <w:r>
        <w:rPr>
          <w:spacing w:val="-3"/>
        </w:rPr>
        <w:t xml:space="preserve"> </w:t>
      </w:r>
      <w:r>
        <w:t>отведенных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освоение обучающимися учебных</w:t>
      </w:r>
      <w:r>
        <w:rPr>
          <w:spacing w:val="-3"/>
        </w:rPr>
        <w:t xml:space="preserve"> </w:t>
      </w:r>
      <w:r>
        <w:t>предметов,</w:t>
      </w:r>
      <w:r>
        <w:rPr>
          <w:spacing w:val="-2"/>
        </w:rPr>
        <w:t xml:space="preserve"> </w:t>
      </w:r>
      <w:r>
        <w:t>курсов, модулей</w:t>
      </w:r>
      <w:r>
        <w:rPr>
          <w:spacing w:val="-1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обязательной</w:t>
      </w:r>
      <w:r>
        <w:rPr>
          <w:spacing w:val="-1"/>
        </w:rPr>
        <w:t xml:space="preserve"> </w:t>
      </w:r>
      <w:r>
        <w:t>части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части,</w:t>
      </w:r>
      <w:r>
        <w:rPr>
          <w:spacing w:val="-2"/>
        </w:rPr>
        <w:t xml:space="preserve"> </w:t>
      </w:r>
      <w:r>
        <w:t>формируемой участниками образовательного процесса, в совокупности не превышает величину недельной образовательной нагрузки, установленную СанПиН 1.2.3685-21:</w:t>
      </w:r>
    </w:p>
    <w:p w14:paraId="7A391595" w14:textId="77777777" w:rsidR="00283C9C" w:rsidRDefault="00283C9C" w:rsidP="00C40954">
      <w:pPr>
        <w:pStyle w:val="ac"/>
        <w:ind w:left="-142" w:right="1304" w:hanging="709"/>
        <w:jc w:val="both"/>
      </w:pPr>
    </w:p>
    <w:p w14:paraId="7AFDE212" w14:textId="77777777" w:rsidR="00283C9C" w:rsidRDefault="00283C9C" w:rsidP="00C40954">
      <w:pPr>
        <w:pStyle w:val="ac"/>
        <w:ind w:left="-142" w:right="1304" w:hanging="709"/>
        <w:jc w:val="both"/>
      </w:pPr>
      <w:r>
        <w:t xml:space="preserve">          в</w:t>
      </w:r>
      <w:r>
        <w:rPr>
          <w:spacing w:val="-4"/>
        </w:rPr>
        <w:t xml:space="preserve"> </w:t>
      </w:r>
      <w:r>
        <w:t>1-х</w:t>
      </w:r>
      <w:r>
        <w:rPr>
          <w:spacing w:val="1"/>
        </w:rPr>
        <w:t xml:space="preserve"> </w:t>
      </w:r>
      <w:r>
        <w:t>классах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час</w:t>
      </w:r>
      <w:r>
        <w:rPr>
          <w:spacing w:val="-2"/>
        </w:rPr>
        <w:t xml:space="preserve"> </w:t>
      </w:r>
      <w:r>
        <w:t xml:space="preserve">в </w:t>
      </w:r>
      <w:r>
        <w:rPr>
          <w:spacing w:val="-2"/>
        </w:rPr>
        <w:t>неделю;</w:t>
      </w:r>
    </w:p>
    <w:p w14:paraId="78D6D0EF" w14:textId="77777777" w:rsidR="00283C9C" w:rsidRPr="00D557CF" w:rsidRDefault="00283C9C" w:rsidP="00C40954">
      <w:pPr>
        <w:tabs>
          <w:tab w:val="left" w:pos="1133"/>
        </w:tabs>
        <w:ind w:left="-142" w:hanging="709"/>
        <w:rPr>
          <w:sz w:val="24"/>
        </w:rPr>
      </w:pPr>
      <w:r>
        <w:rPr>
          <w:sz w:val="24"/>
        </w:rPr>
        <w:t xml:space="preserve">                </w:t>
      </w:r>
      <w:r w:rsidRPr="00D557CF">
        <w:rPr>
          <w:sz w:val="24"/>
        </w:rPr>
        <w:t>2–4-х</w:t>
      </w:r>
      <w:r w:rsidRPr="00D557CF">
        <w:rPr>
          <w:spacing w:val="-3"/>
          <w:sz w:val="24"/>
        </w:rPr>
        <w:t xml:space="preserve"> </w:t>
      </w:r>
      <w:r w:rsidRPr="00D557CF">
        <w:rPr>
          <w:sz w:val="24"/>
        </w:rPr>
        <w:t>классах</w:t>
      </w:r>
      <w:r w:rsidRPr="00D557CF">
        <w:rPr>
          <w:spacing w:val="1"/>
          <w:sz w:val="24"/>
        </w:rPr>
        <w:t xml:space="preserve"> </w:t>
      </w:r>
      <w:r w:rsidRPr="00D557CF">
        <w:rPr>
          <w:sz w:val="24"/>
        </w:rPr>
        <w:t>–</w:t>
      </w:r>
      <w:r w:rsidRPr="00D557CF">
        <w:rPr>
          <w:spacing w:val="-2"/>
          <w:sz w:val="24"/>
        </w:rPr>
        <w:t xml:space="preserve"> </w:t>
      </w:r>
      <w:r w:rsidRPr="00D557CF">
        <w:rPr>
          <w:sz w:val="24"/>
        </w:rPr>
        <w:t>23</w:t>
      </w:r>
      <w:r w:rsidRPr="00D557CF">
        <w:rPr>
          <w:spacing w:val="-1"/>
          <w:sz w:val="24"/>
        </w:rPr>
        <w:t xml:space="preserve"> </w:t>
      </w:r>
      <w:r w:rsidRPr="00D557CF">
        <w:rPr>
          <w:sz w:val="24"/>
        </w:rPr>
        <w:t>часа в</w:t>
      </w:r>
      <w:r w:rsidRPr="00D557CF">
        <w:rPr>
          <w:spacing w:val="-2"/>
          <w:sz w:val="24"/>
        </w:rPr>
        <w:t xml:space="preserve"> неделю.</w:t>
      </w:r>
    </w:p>
    <w:p w14:paraId="641A5F87" w14:textId="1F27A41B" w:rsidR="00283C9C" w:rsidRDefault="00283C9C" w:rsidP="00C40954">
      <w:pPr>
        <w:pStyle w:val="ac"/>
        <w:tabs>
          <w:tab w:val="left" w:pos="9953"/>
          <w:tab w:val="left" w:pos="10645"/>
          <w:tab w:val="left" w:pos="11636"/>
          <w:tab w:val="left" w:pos="12064"/>
          <w:tab w:val="left" w:pos="12740"/>
          <w:tab w:val="left" w:pos="13616"/>
          <w:tab w:val="left" w:pos="13943"/>
        </w:tabs>
        <w:ind w:left="-142" w:right="1094" w:hanging="709"/>
      </w:pPr>
      <w:r>
        <w:t xml:space="preserve">Общее количество часов учебных занятий за четыре года составляет 3309 часов. Учебный </w:t>
      </w:r>
      <w:r>
        <w:rPr>
          <w:spacing w:val="-4"/>
        </w:rPr>
        <w:t>план</w:t>
      </w:r>
      <w:r>
        <w:t xml:space="preserve"> </w:t>
      </w:r>
      <w:r>
        <w:rPr>
          <w:spacing w:val="-2"/>
        </w:rPr>
        <w:t>состоит</w:t>
      </w:r>
      <w:r>
        <w:t xml:space="preserve"> </w:t>
      </w:r>
      <w:r>
        <w:rPr>
          <w:spacing w:val="-6"/>
        </w:rPr>
        <w:t>из</w:t>
      </w:r>
      <w:r>
        <w:t xml:space="preserve"> </w:t>
      </w:r>
      <w:r>
        <w:rPr>
          <w:spacing w:val="-4"/>
        </w:rPr>
        <w:t>двух</w:t>
      </w:r>
      <w:r>
        <w:t xml:space="preserve"> </w:t>
      </w:r>
      <w:r>
        <w:rPr>
          <w:spacing w:val="-2"/>
        </w:rPr>
        <w:t>частей:</w:t>
      </w:r>
      <w:r>
        <w:t xml:space="preserve"> </w:t>
      </w:r>
      <w:r>
        <w:rPr>
          <w:spacing w:val="-2"/>
        </w:rPr>
        <w:t xml:space="preserve">обязательной </w:t>
      </w:r>
      <w:r>
        <w:t>части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части, формируемой участниками образовательных отношений.</w:t>
      </w:r>
    </w:p>
    <w:p w14:paraId="08A671C0" w14:textId="77777777" w:rsidR="00283C9C" w:rsidRDefault="00283C9C" w:rsidP="00C40954">
      <w:pPr>
        <w:pStyle w:val="4"/>
      </w:pPr>
      <w:bookmarkStart w:id="0" w:name="_bookmark66"/>
      <w:bookmarkEnd w:id="0"/>
    </w:p>
    <w:p w14:paraId="746689AC" w14:textId="77777777" w:rsidR="00283C9C" w:rsidRDefault="00283C9C" w:rsidP="00C40954">
      <w:pPr>
        <w:pStyle w:val="ac"/>
        <w:spacing w:before="60"/>
        <w:ind w:left="-142" w:right="1294" w:hanging="709"/>
        <w:jc w:val="both"/>
      </w:pPr>
      <w:r>
        <w:rPr>
          <w:spacing w:val="-2"/>
        </w:rPr>
        <w:t>Обязательная</w:t>
      </w:r>
      <w:r>
        <w:rPr>
          <w:spacing w:val="-3"/>
        </w:rPr>
        <w:t xml:space="preserve"> </w:t>
      </w:r>
      <w:r>
        <w:rPr>
          <w:spacing w:val="-2"/>
        </w:rPr>
        <w:t>часть учебного</w:t>
      </w:r>
      <w:r>
        <w:rPr>
          <w:spacing w:val="-3"/>
        </w:rPr>
        <w:t xml:space="preserve"> </w:t>
      </w:r>
      <w:r>
        <w:rPr>
          <w:spacing w:val="-2"/>
        </w:rPr>
        <w:t>плана</w:t>
      </w:r>
      <w:r>
        <w:rPr>
          <w:spacing w:val="-6"/>
        </w:rPr>
        <w:t xml:space="preserve"> </w:t>
      </w:r>
      <w:r>
        <w:rPr>
          <w:spacing w:val="-2"/>
        </w:rPr>
        <w:t>определяет состав учебных предметов</w:t>
      </w:r>
      <w:r>
        <w:rPr>
          <w:spacing w:val="-3"/>
        </w:rPr>
        <w:t xml:space="preserve"> </w:t>
      </w:r>
      <w:r>
        <w:rPr>
          <w:spacing w:val="-2"/>
        </w:rPr>
        <w:t>обязательных</w:t>
      </w:r>
      <w:r>
        <w:rPr>
          <w:spacing w:val="-3"/>
        </w:rPr>
        <w:t xml:space="preserve"> </w:t>
      </w:r>
      <w:r>
        <w:rPr>
          <w:spacing w:val="-2"/>
        </w:rPr>
        <w:t>предметных областей и учебное</w:t>
      </w:r>
      <w:r>
        <w:rPr>
          <w:spacing w:val="-4"/>
        </w:rPr>
        <w:t xml:space="preserve"> </w:t>
      </w:r>
      <w:r>
        <w:rPr>
          <w:spacing w:val="-2"/>
        </w:rPr>
        <w:t>время,</w:t>
      </w:r>
      <w:r>
        <w:rPr>
          <w:spacing w:val="-3"/>
        </w:rPr>
        <w:t xml:space="preserve"> </w:t>
      </w:r>
      <w:r>
        <w:rPr>
          <w:spacing w:val="-2"/>
        </w:rPr>
        <w:t xml:space="preserve">отводимое </w:t>
      </w:r>
      <w:r>
        <w:t xml:space="preserve">на их изучение по классам </w:t>
      </w:r>
      <w:r>
        <w:lastRenderedPageBreak/>
        <w:t>(годам) обучения.</w:t>
      </w:r>
    </w:p>
    <w:p w14:paraId="1CBC764C" w14:textId="77777777" w:rsidR="00283C9C" w:rsidRDefault="00283C9C" w:rsidP="00C40954">
      <w:pPr>
        <w:pStyle w:val="ac"/>
        <w:spacing w:before="158"/>
        <w:ind w:left="-142" w:right="1292" w:hanging="709"/>
        <w:jc w:val="both"/>
      </w:pPr>
      <w:r>
        <w:t>Урочная деятельность направлена на достижение обучающимися планируемых результатов освоения программы начального общего образования с учетом обязательных для изучения учебных предметов.</w:t>
      </w:r>
    </w:p>
    <w:p w14:paraId="05130593" w14:textId="77777777" w:rsidR="00283C9C" w:rsidRDefault="00283C9C" w:rsidP="00C40954">
      <w:pPr>
        <w:pStyle w:val="ac"/>
        <w:spacing w:before="161"/>
        <w:ind w:left="-142" w:hanging="709"/>
      </w:pPr>
      <w:r>
        <w:t>Обязательная</w:t>
      </w:r>
      <w:r>
        <w:rPr>
          <w:spacing w:val="-9"/>
        </w:rPr>
        <w:t xml:space="preserve"> </w:t>
      </w:r>
      <w:r>
        <w:t>часть</w:t>
      </w:r>
      <w:r>
        <w:rPr>
          <w:spacing w:val="-1"/>
        </w:rPr>
        <w:t xml:space="preserve"> </w:t>
      </w:r>
      <w:r>
        <w:t>учебного</w:t>
      </w:r>
      <w:r>
        <w:rPr>
          <w:spacing w:val="-8"/>
        </w:rPr>
        <w:t xml:space="preserve"> </w:t>
      </w:r>
      <w:r>
        <w:t>плана</w:t>
      </w:r>
      <w:r>
        <w:rPr>
          <w:spacing w:val="-8"/>
        </w:rPr>
        <w:t xml:space="preserve"> </w:t>
      </w:r>
      <w:r>
        <w:t>включает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себя</w:t>
      </w:r>
      <w:r>
        <w:rPr>
          <w:spacing w:val="-7"/>
        </w:rPr>
        <w:t xml:space="preserve"> </w:t>
      </w:r>
      <w:r>
        <w:t>следующие</w:t>
      </w:r>
      <w:r>
        <w:rPr>
          <w:spacing w:val="-7"/>
        </w:rPr>
        <w:t xml:space="preserve"> </w:t>
      </w:r>
      <w:r>
        <w:t>предметные</w:t>
      </w:r>
      <w:r>
        <w:rPr>
          <w:spacing w:val="-3"/>
        </w:rPr>
        <w:t xml:space="preserve"> </w:t>
      </w:r>
      <w:r>
        <w:rPr>
          <w:spacing w:val="-2"/>
        </w:rPr>
        <w:t>области:</w:t>
      </w:r>
    </w:p>
    <w:p w14:paraId="45C98236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spacing w:before="161"/>
        <w:ind w:left="-142" w:hanging="709"/>
        <w:contextualSpacing w:val="0"/>
        <w:rPr>
          <w:sz w:val="24"/>
        </w:rPr>
      </w:pPr>
      <w:r>
        <w:rPr>
          <w:sz w:val="24"/>
        </w:rPr>
        <w:t>«Русский</w:t>
      </w:r>
      <w:r>
        <w:rPr>
          <w:spacing w:val="-7"/>
          <w:sz w:val="24"/>
        </w:rPr>
        <w:t xml:space="preserve"> </w:t>
      </w:r>
      <w:r>
        <w:rPr>
          <w:sz w:val="24"/>
        </w:rPr>
        <w:t>язык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литературное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чтение».</w:t>
      </w:r>
    </w:p>
    <w:p w14:paraId="5E953917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ind w:left="-142" w:hanging="709"/>
        <w:contextualSpacing w:val="0"/>
        <w:rPr>
          <w:sz w:val="24"/>
        </w:rPr>
      </w:pPr>
      <w:r>
        <w:rPr>
          <w:sz w:val="24"/>
        </w:rPr>
        <w:t>«Иностранный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язык».</w:t>
      </w:r>
    </w:p>
    <w:p w14:paraId="1DBC21A4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spacing w:line="275" w:lineRule="exact"/>
        <w:ind w:left="-142" w:hanging="709"/>
        <w:contextualSpacing w:val="0"/>
        <w:rPr>
          <w:sz w:val="24"/>
        </w:rPr>
      </w:pPr>
      <w:r>
        <w:rPr>
          <w:sz w:val="24"/>
        </w:rPr>
        <w:t>«Математика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информатика».</w:t>
      </w:r>
    </w:p>
    <w:p w14:paraId="556354D6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spacing w:line="275" w:lineRule="exact"/>
        <w:ind w:left="-142" w:hanging="709"/>
        <w:contextualSpacing w:val="0"/>
        <w:rPr>
          <w:sz w:val="24"/>
        </w:rPr>
      </w:pPr>
      <w:r>
        <w:rPr>
          <w:sz w:val="24"/>
        </w:rPr>
        <w:t>«Обществознание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естествознание</w:t>
      </w:r>
      <w:r>
        <w:rPr>
          <w:spacing w:val="-7"/>
          <w:sz w:val="24"/>
        </w:rPr>
        <w:t xml:space="preserve"> </w:t>
      </w:r>
      <w:r>
        <w:rPr>
          <w:sz w:val="24"/>
        </w:rPr>
        <w:t>("Окружающий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мир")».</w:t>
      </w:r>
    </w:p>
    <w:p w14:paraId="5EBA81CA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ind w:left="-142" w:hanging="709"/>
        <w:contextualSpacing w:val="0"/>
        <w:rPr>
          <w:sz w:val="24"/>
        </w:rPr>
      </w:pPr>
      <w:r>
        <w:rPr>
          <w:sz w:val="24"/>
        </w:rPr>
        <w:t>«Основы</w:t>
      </w:r>
      <w:r>
        <w:rPr>
          <w:spacing w:val="-10"/>
          <w:sz w:val="24"/>
        </w:rPr>
        <w:t xml:space="preserve"> </w:t>
      </w:r>
      <w:r>
        <w:rPr>
          <w:sz w:val="24"/>
        </w:rPr>
        <w:t>религиозных</w:t>
      </w:r>
      <w:r>
        <w:rPr>
          <w:spacing w:val="-8"/>
          <w:sz w:val="24"/>
        </w:rPr>
        <w:t xml:space="preserve"> </w:t>
      </w:r>
      <w:r>
        <w:rPr>
          <w:sz w:val="24"/>
        </w:rPr>
        <w:t>культур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светской</w:t>
      </w:r>
      <w:r>
        <w:rPr>
          <w:spacing w:val="-2"/>
          <w:sz w:val="24"/>
        </w:rPr>
        <w:t xml:space="preserve"> этики».</w:t>
      </w:r>
    </w:p>
    <w:p w14:paraId="3411F960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ind w:left="-142" w:hanging="709"/>
        <w:contextualSpacing w:val="0"/>
        <w:rPr>
          <w:sz w:val="24"/>
        </w:rPr>
      </w:pPr>
      <w:r>
        <w:rPr>
          <w:spacing w:val="-2"/>
          <w:sz w:val="24"/>
        </w:rPr>
        <w:t>«Искусство».</w:t>
      </w:r>
    </w:p>
    <w:p w14:paraId="3098AD4B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ind w:left="-142" w:hanging="709"/>
        <w:contextualSpacing w:val="0"/>
        <w:rPr>
          <w:sz w:val="24"/>
        </w:rPr>
      </w:pPr>
      <w:r>
        <w:rPr>
          <w:spacing w:val="-2"/>
          <w:sz w:val="24"/>
        </w:rPr>
        <w:t>«Труд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(технология)».</w:t>
      </w:r>
    </w:p>
    <w:p w14:paraId="6C3CF2C8" w14:textId="77777777" w:rsidR="00283C9C" w:rsidRDefault="00283C9C" w:rsidP="00C40954">
      <w:pPr>
        <w:pStyle w:val="a7"/>
        <w:numPr>
          <w:ilvl w:val="0"/>
          <w:numId w:val="3"/>
        </w:numPr>
        <w:tabs>
          <w:tab w:val="left" w:pos="1278"/>
        </w:tabs>
        <w:ind w:left="-142" w:hanging="709"/>
        <w:contextualSpacing w:val="0"/>
        <w:rPr>
          <w:sz w:val="24"/>
        </w:rPr>
      </w:pPr>
      <w:r>
        <w:rPr>
          <w:sz w:val="24"/>
        </w:rPr>
        <w:t>«Физическая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культура».</w:t>
      </w:r>
    </w:p>
    <w:p w14:paraId="793AC901" w14:textId="77777777" w:rsidR="00283C9C" w:rsidRDefault="00283C9C" w:rsidP="00C40954">
      <w:pPr>
        <w:pStyle w:val="ac"/>
        <w:ind w:left="-142" w:right="1289" w:hanging="709"/>
        <w:jc w:val="both"/>
      </w:pPr>
      <w:r>
        <w:t>В школе языком образования является русский язык, и в соответствии с</w:t>
      </w:r>
      <w:r>
        <w:rPr>
          <w:spacing w:val="40"/>
        </w:rPr>
        <w:t xml:space="preserve"> </w:t>
      </w:r>
      <w:r>
        <w:t>пунктом 32.1 ФГОС НОО изучение родного языка и литературного чтения на родном языке из числа языков народов Российской Федерации, государственных языков республик Российской Федерации</w:t>
      </w:r>
      <w:r>
        <w:rPr>
          <w:spacing w:val="-8"/>
        </w:rPr>
        <w:t xml:space="preserve"> </w:t>
      </w:r>
      <w:r>
        <w:t>осуществляется</w:t>
      </w:r>
      <w:r>
        <w:rPr>
          <w:spacing w:val="-12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заявлению</w:t>
      </w:r>
      <w:r>
        <w:rPr>
          <w:spacing w:val="-11"/>
        </w:rPr>
        <w:t xml:space="preserve"> </w:t>
      </w:r>
      <w:r>
        <w:t>родителей</w:t>
      </w:r>
      <w:r>
        <w:rPr>
          <w:spacing w:val="-8"/>
        </w:rPr>
        <w:t xml:space="preserve"> </w:t>
      </w:r>
      <w:r>
        <w:t>(законных</w:t>
      </w:r>
      <w:r>
        <w:rPr>
          <w:spacing w:val="-10"/>
        </w:rPr>
        <w:t xml:space="preserve"> </w:t>
      </w:r>
      <w:r>
        <w:t>представителей)</w:t>
      </w:r>
      <w:r>
        <w:rPr>
          <w:spacing w:val="-12"/>
        </w:rPr>
        <w:t xml:space="preserve"> </w:t>
      </w:r>
      <w:r>
        <w:t>несовершеннолетних.</w:t>
      </w:r>
      <w:r>
        <w:rPr>
          <w:spacing w:val="-12"/>
        </w:rPr>
        <w:t xml:space="preserve"> </w:t>
      </w:r>
      <w:r>
        <w:t>Родители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своих</w:t>
      </w:r>
      <w:r>
        <w:rPr>
          <w:spacing w:val="-1"/>
        </w:rPr>
        <w:t xml:space="preserve"> </w:t>
      </w:r>
      <w:r>
        <w:t>заявлениях</w:t>
      </w:r>
      <w:r>
        <w:rPr>
          <w:spacing w:val="-10"/>
        </w:rPr>
        <w:t xml:space="preserve"> </w:t>
      </w:r>
      <w:r>
        <w:t>отказались от изучения предметов «Родной (русский) язык» и «Литературное чтение на родном (русском) языке».</w:t>
      </w:r>
    </w:p>
    <w:p w14:paraId="5F3E305C" w14:textId="77777777" w:rsidR="00283C9C" w:rsidRDefault="00283C9C" w:rsidP="00C40954">
      <w:pPr>
        <w:pStyle w:val="ac"/>
        <w:spacing w:before="162"/>
        <w:ind w:left="-142" w:hanging="709"/>
      </w:pPr>
      <w:r>
        <w:t>Учебный</w:t>
      </w:r>
      <w:r>
        <w:rPr>
          <w:spacing w:val="-6"/>
        </w:rPr>
        <w:t xml:space="preserve"> </w:t>
      </w:r>
      <w:r>
        <w:t>предмет</w:t>
      </w:r>
      <w:r>
        <w:rPr>
          <w:spacing w:val="2"/>
        </w:rPr>
        <w:t xml:space="preserve"> </w:t>
      </w:r>
      <w:r>
        <w:t>«Математика»</w:t>
      </w:r>
      <w:r>
        <w:rPr>
          <w:spacing w:val="-11"/>
        </w:rPr>
        <w:t xml:space="preserve"> </w:t>
      </w:r>
      <w:r>
        <w:t>реализуется</w:t>
      </w:r>
      <w:r>
        <w:rPr>
          <w:spacing w:val="-2"/>
        </w:rPr>
        <w:t xml:space="preserve"> </w:t>
      </w:r>
      <w:r>
        <w:t>через</w:t>
      </w:r>
      <w:r>
        <w:rPr>
          <w:spacing w:val="-1"/>
        </w:rPr>
        <w:t xml:space="preserve"> </w:t>
      </w:r>
      <w:r>
        <w:t>углубленное</w:t>
      </w:r>
      <w:r>
        <w:rPr>
          <w:spacing w:val="-4"/>
        </w:rPr>
        <w:t xml:space="preserve"> </w:t>
      </w:r>
      <w:r>
        <w:t>изучение</w:t>
      </w:r>
      <w:r>
        <w:rPr>
          <w:spacing w:val="-4"/>
        </w:rPr>
        <w:t xml:space="preserve"> </w:t>
      </w:r>
      <w:r>
        <w:t>предмета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УМК</w:t>
      </w:r>
      <w:r>
        <w:rPr>
          <w:spacing w:val="-2"/>
        </w:rPr>
        <w:t xml:space="preserve"> </w:t>
      </w:r>
      <w:r>
        <w:t>Л.Г.</w:t>
      </w:r>
      <w:r>
        <w:rPr>
          <w:spacing w:val="-3"/>
        </w:rPr>
        <w:t xml:space="preserve"> </w:t>
      </w:r>
      <w:r>
        <w:rPr>
          <w:spacing w:val="-2"/>
        </w:rPr>
        <w:t>Петерсон</w:t>
      </w:r>
    </w:p>
    <w:p w14:paraId="6FD22325" w14:textId="77777777" w:rsidR="00283C9C" w:rsidRDefault="00283C9C" w:rsidP="00C40954">
      <w:pPr>
        <w:pStyle w:val="ac"/>
        <w:spacing w:before="160"/>
        <w:ind w:left="-142" w:right="1300" w:hanging="709"/>
        <w:jc w:val="both"/>
      </w:pPr>
      <w:r>
        <w:t>Изучение информатики в 1–4-х классах осуществляется в рамках учебных предметов обязательной части учебного плана. Достижение предметных и метапредметных результатов, связанных с использованием информационных технологий, достигается за счет включения тематических разделов или модулей в программы следующих учебных предметов:</w:t>
      </w:r>
    </w:p>
    <w:p w14:paraId="6B9B2798" w14:textId="77777777" w:rsidR="00283C9C" w:rsidRDefault="00283C9C" w:rsidP="00C40954">
      <w:pPr>
        <w:pStyle w:val="a7"/>
        <w:numPr>
          <w:ilvl w:val="0"/>
          <w:numId w:val="2"/>
        </w:numPr>
        <w:tabs>
          <w:tab w:val="left" w:pos="709"/>
        </w:tabs>
        <w:spacing w:before="159"/>
        <w:ind w:left="-142" w:right="1300" w:hanging="709"/>
        <w:contextualSpacing w:val="0"/>
        <w:rPr>
          <w:rFonts w:ascii="Symbol" w:hAnsi="Symbol"/>
          <w:sz w:val="20"/>
        </w:rPr>
      </w:pPr>
      <w:r>
        <w:rPr>
          <w:sz w:val="24"/>
        </w:rPr>
        <w:t>«Математика»</w:t>
      </w:r>
      <w:r>
        <w:rPr>
          <w:spacing w:val="-4"/>
          <w:sz w:val="24"/>
        </w:rPr>
        <w:t xml:space="preserve"> </w:t>
      </w:r>
      <w:r>
        <w:rPr>
          <w:sz w:val="24"/>
        </w:rPr>
        <w:t>– раздел «Математическая информация»</w:t>
      </w:r>
      <w:r>
        <w:rPr>
          <w:spacing w:val="-6"/>
          <w:sz w:val="24"/>
        </w:rPr>
        <w:t xml:space="preserve"> </w:t>
      </w:r>
      <w:r>
        <w:rPr>
          <w:sz w:val="24"/>
        </w:rPr>
        <w:t>(предполагает развитие навыков поиска и применения информации, использование разнообразных источников информации, в том числе сети Интернет);</w:t>
      </w:r>
    </w:p>
    <w:p w14:paraId="3A4AD473" w14:textId="77777777" w:rsidR="00283C9C" w:rsidRDefault="00283C9C" w:rsidP="00C40954">
      <w:pPr>
        <w:pStyle w:val="a7"/>
        <w:numPr>
          <w:ilvl w:val="0"/>
          <w:numId w:val="2"/>
        </w:numPr>
        <w:tabs>
          <w:tab w:val="left" w:pos="709"/>
        </w:tabs>
        <w:ind w:left="-142" w:right="1302" w:hanging="709"/>
        <w:contextualSpacing w:val="0"/>
        <w:rPr>
          <w:rFonts w:ascii="Symbol" w:hAnsi="Symbol"/>
          <w:sz w:val="20"/>
        </w:rPr>
      </w:pPr>
      <w:r>
        <w:rPr>
          <w:sz w:val="24"/>
        </w:rPr>
        <w:t>«Окружающий</w:t>
      </w:r>
      <w:r>
        <w:rPr>
          <w:spacing w:val="36"/>
          <w:sz w:val="24"/>
        </w:rPr>
        <w:t xml:space="preserve"> </w:t>
      </w:r>
      <w:r>
        <w:rPr>
          <w:sz w:val="24"/>
        </w:rPr>
        <w:t>мир»</w:t>
      </w:r>
      <w:r>
        <w:rPr>
          <w:spacing w:val="33"/>
          <w:sz w:val="24"/>
        </w:rPr>
        <w:t xml:space="preserve"> </w:t>
      </w:r>
      <w:r>
        <w:rPr>
          <w:sz w:val="24"/>
        </w:rPr>
        <w:t>–</w:t>
      </w:r>
      <w:r>
        <w:rPr>
          <w:spacing w:val="35"/>
          <w:sz w:val="24"/>
        </w:rPr>
        <w:t xml:space="preserve"> </w:t>
      </w:r>
      <w:r>
        <w:rPr>
          <w:sz w:val="24"/>
        </w:rPr>
        <w:t>модуль</w:t>
      </w:r>
      <w:r>
        <w:rPr>
          <w:spacing w:val="40"/>
          <w:sz w:val="24"/>
        </w:rPr>
        <w:t xml:space="preserve"> </w:t>
      </w:r>
      <w:r>
        <w:rPr>
          <w:sz w:val="24"/>
        </w:rPr>
        <w:t>«Безопасность</w:t>
      </w:r>
      <w:r>
        <w:rPr>
          <w:spacing w:val="36"/>
          <w:sz w:val="24"/>
        </w:rPr>
        <w:t xml:space="preserve"> </w:t>
      </w:r>
      <w:r>
        <w:rPr>
          <w:sz w:val="24"/>
        </w:rPr>
        <w:t>в</w:t>
      </w:r>
      <w:r>
        <w:rPr>
          <w:spacing w:val="37"/>
          <w:sz w:val="24"/>
        </w:rPr>
        <w:t xml:space="preserve"> </w:t>
      </w:r>
      <w:r>
        <w:rPr>
          <w:sz w:val="24"/>
        </w:rPr>
        <w:t>сети</w:t>
      </w:r>
      <w:r>
        <w:rPr>
          <w:spacing w:val="36"/>
          <w:sz w:val="24"/>
        </w:rPr>
        <w:t xml:space="preserve"> </w:t>
      </w:r>
      <w:r>
        <w:rPr>
          <w:sz w:val="24"/>
        </w:rPr>
        <w:t>Интернет»</w:t>
      </w:r>
      <w:r>
        <w:rPr>
          <w:spacing w:val="30"/>
          <w:sz w:val="24"/>
        </w:rPr>
        <w:t xml:space="preserve"> </w:t>
      </w:r>
      <w:r>
        <w:rPr>
          <w:sz w:val="24"/>
        </w:rPr>
        <w:t>(обеспечивает</w:t>
      </w:r>
      <w:r>
        <w:rPr>
          <w:spacing w:val="38"/>
          <w:sz w:val="24"/>
        </w:rPr>
        <w:t xml:space="preserve"> </w:t>
      </w:r>
      <w:r>
        <w:rPr>
          <w:sz w:val="24"/>
        </w:rPr>
        <w:t>достижение</w:t>
      </w:r>
      <w:r>
        <w:rPr>
          <w:spacing w:val="34"/>
          <w:sz w:val="24"/>
        </w:rPr>
        <w:t xml:space="preserve"> </w:t>
      </w:r>
      <w:r>
        <w:rPr>
          <w:sz w:val="24"/>
        </w:rPr>
        <w:t>предметных</w:t>
      </w:r>
      <w:r>
        <w:rPr>
          <w:spacing w:val="36"/>
          <w:sz w:val="24"/>
        </w:rPr>
        <w:t xml:space="preserve"> </w:t>
      </w:r>
      <w:r>
        <w:rPr>
          <w:sz w:val="24"/>
        </w:rPr>
        <w:t>и</w:t>
      </w:r>
      <w:r>
        <w:rPr>
          <w:spacing w:val="36"/>
          <w:sz w:val="24"/>
        </w:rPr>
        <w:t xml:space="preserve"> </w:t>
      </w:r>
      <w:r>
        <w:rPr>
          <w:sz w:val="24"/>
        </w:rPr>
        <w:t>метапредметных</w:t>
      </w:r>
      <w:r>
        <w:rPr>
          <w:spacing w:val="36"/>
          <w:sz w:val="24"/>
        </w:rPr>
        <w:t xml:space="preserve"> </w:t>
      </w:r>
      <w:r>
        <w:rPr>
          <w:sz w:val="24"/>
        </w:rPr>
        <w:t>результатов, связанных с использованием информационных технологий);</w:t>
      </w:r>
    </w:p>
    <w:p w14:paraId="63C51EB6" w14:textId="77777777" w:rsidR="00283C9C" w:rsidRDefault="00283C9C" w:rsidP="00C40954">
      <w:pPr>
        <w:pStyle w:val="a7"/>
        <w:numPr>
          <w:ilvl w:val="0"/>
          <w:numId w:val="2"/>
        </w:numPr>
        <w:tabs>
          <w:tab w:val="left" w:pos="709"/>
        </w:tabs>
        <w:spacing w:before="1"/>
        <w:ind w:left="-142" w:right="1291" w:hanging="709"/>
        <w:contextualSpacing w:val="0"/>
        <w:rPr>
          <w:rFonts w:ascii="Symbol" w:hAnsi="Symbol"/>
          <w:sz w:val="20"/>
        </w:rPr>
      </w:pPr>
      <w:r>
        <w:rPr>
          <w:sz w:val="24"/>
        </w:rPr>
        <w:t>«Изобразительное искусство» – модуль «Азбука цифровой графики» (предусматривает изучение фотографии, работу в программах Paint, Picture Manager и PowerPoint, виртуальные путешествия);</w:t>
      </w:r>
    </w:p>
    <w:p w14:paraId="1C380B47" w14:textId="77777777" w:rsidR="00283C9C" w:rsidRDefault="00283C9C" w:rsidP="00C40954">
      <w:pPr>
        <w:pStyle w:val="a7"/>
        <w:numPr>
          <w:ilvl w:val="0"/>
          <w:numId w:val="2"/>
        </w:numPr>
        <w:tabs>
          <w:tab w:val="left" w:pos="709"/>
        </w:tabs>
        <w:ind w:left="-142" w:right="1300" w:hanging="709"/>
        <w:contextualSpacing w:val="0"/>
        <w:rPr>
          <w:rFonts w:ascii="Symbol" w:hAnsi="Symbol"/>
          <w:sz w:val="20"/>
        </w:rPr>
      </w:pPr>
      <w:r>
        <w:rPr>
          <w:sz w:val="24"/>
        </w:rPr>
        <w:t>«Труд</w:t>
      </w:r>
      <w:r>
        <w:rPr>
          <w:spacing w:val="-2"/>
          <w:sz w:val="24"/>
        </w:rPr>
        <w:t xml:space="preserve"> </w:t>
      </w:r>
      <w:r>
        <w:rPr>
          <w:sz w:val="24"/>
        </w:rPr>
        <w:t>(технология)»</w:t>
      </w:r>
      <w:r>
        <w:rPr>
          <w:spacing w:val="-6"/>
          <w:sz w:val="24"/>
        </w:rPr>
        <w:t xml:space="preserve"> </w:t>
      </w:r>
      <w:r>
        <w:rPr>
          <w:sz w:val="24"/>
        </w:rPr>
        <w:t>– модуль «Информационно-коммуникативные</w:t>
      </w:r>
      <w:r>
        <w:rPr>
          <w:spacing w:val="-3"/>
          <w:sz w:val="24"/>
        </w:rPr>
        <w:t xml:space="preserve"> </w:t>
      </w:r>
      <w:r>
        <w:rPr>
          <w:sz w:val="24"/>
        </w:rPr>
        <w:t>технологии»</w:t>
      </w:r>
      <w:r>
        <w:rPr>
          <w:spacing w:val="-9"/>
          <w:sz w:val="24"/>
        </w:rPr>
        <w:t xml:space="preserve"> </w:t>
      </w:r>
      <w:r>
        <w:rPr>
          <w:sz w:val="24"/>
        </w:rPr>
        <w:t>(обеспечивает</w:t>
      </w:r>
      <w:r>
        <w:rPr>
          <w:spacing w:val="-2"/>
          <w:sz w:val="24"/>
        </w:rPr>
        <w:t xml:space="preserve"> </w:t>
      </w:r>
      <w:r>
        <w:rPr>
          <w:sz w:val="24"/>
        </w:rPr>
        <w:t>достижение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предметных и</w:t>
      </w:r>
      <w:r>
        <w:rPr>
          <w:spacing w:val="-1"/>
          <w:sz w:val="24"/>
        </w:rPr>
        <w:t xml:space="preserve"> </w:t>
      </w:r>
      <w:r>
        <w:rPr>
          <w:sz w:val="24"/>
        </w:rPr>
        <w:t>метапредметных результатов, связанных с использованием информационных технологий).</w:t>
      </w:r>
    </w:p>
    <w:p w14:paraId="32E725BA" w14:textId="77777777" w:rsidR="00283C9C" w:rsidRDefault="00283C9C" w:rsidP="00C40954">
      <w:pPr>
        <w:pStyle w:val="ac"/>
        <w:ind w:left="-142" w:right="1292" w:hanging="709"/>
        <w:jc w:val="both"/>
      </w:pPr>
      <w:r>
        <w:t xml:space="preserve">Учебный предмет «Основы религиозных культур и светской этики» изучается в объеме 1 часа в неделю в 4-м классе. На основании заявлений родителей (законных представителей) несовершеннолетних обучающихся </w:t>
      </w:r>
    </w:p>
    <w:p w14:paraId="27EB78DC" w14:textId="77777777" w:rsidR="00283C9C" w:rsidRDefault="00283C9C" w:rsidP="00C40954">
      <w:pPr>
        <w:pStyle w:val="ac"/>
        <w:ind w:left="-142" w:right="1292" w:hanging="709"/>
        <w:jc w:val="both"/>
      </w:pPr>
      <w:r>
        <w:t xml:space="preserve">в учебном плане представлен модуль «Основы светской </w:t>
      </w:r>
      <w:r>
        <w:rPr>
          <w:spacing w:val="-2"/>
        </w:rPr>
        <w:t>этики».</w:t>
      </w:r>
    </w:p>
    <w:p w14:paraId="0F8846D9" w14:textId="77777777" w:rsidR="00283C9C" w:rsidRDefault="00283C9C" w:rsidP="00C40954">
      <w:pPr>
        <w:ind w:left="-142" w:hanging="709"/>
      </w:pPr>
    </w:p>
    <w:p w14:paraId="593D8385" w14:textId="77777777" w:rsidR="00283C9C" w:rsidRDefault="00283C9C" w:rsidP="00C40954">
      <w:pPr>
        <w:pStyle w:val="ac"/>
        <w:ind w:left="-142" w:right="1292" w:hanging="709"/>
        <w:jc w:val="both"/>
      </w:pPr>
    </w:p>
    <w:p w14:paraId="689F0F95" w14:textId="77777777" w:rsidR="00283C9C" w:rsidRDefault="00283C9C" w:rsidP="00C40954">
      <w:pPr>
        <w:pStyle w:val="ac"/>
        <w:ind w:left="-142" w:right="1292" w:hanging="709"/>
        <w:jc w:val="both"/>
      </w:pPr>
    </w:p>
    <w:p w14:paraId="5F253ECD" w14:textId="3925BE1E" w:rsidR="00283C9C" w:rsidRDefault="00283C9C" w:rsidP="00C40954">
      <w:pPr>
        <w:pStyle w:val="ac"/>
        <w:ind w:left="-142" w:right="1292" w:hanging="709"/>
        <w:jc w:val="both"/>
      </w:pPr>
    </w:p>
    <w:tbl>
      <w:tblPr>
        <w:tblpPr w:leftFromText="180" w:rightFromText="180" w:vertAnchor="text" w:horzAnchor="page" w:tblpX="1261" w:tblpY="-11850"/>
        <w:tblW w:w="10415" w:type="dxa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895"/>
        <w:gridCol w:w="141"/>
        <w:gridCol w:w="2551"/>
        <w:gridCol w:w="709"/>
        <w:gridCol w:w="710"/>
        <w:gridCol w:w="709"/>
        <w:gridCol w:w="708"/>
        <w:gridCol w:w="141"/>
        <w:gridCol w:w="851"/>
      </w:tblGrid>
      <w:tr w:rsidR="00283C9C" w:rsidRPr="00B11EEA" w14:paraId="7E999838" w14:textId="77777777" w:rsidTr="00283C9C">
        <w:tc>
          <w:tcPr>
            <w:tcW w:w="104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D33AB" w14:textId="77777777" w:rsidR="00283C9C" w:rsidRPr="00B11EEA" w:rsidRDefault="00283C9C" w:rsidP="00283C9C">
            <w:pPr>
              <w:spacing w:after="160" w:line="278" w:lineRule="auto"/>
              <w:rPr>
                <w:rFonts w:eastAsia="SchoolBookSanPin"/>
              </w:rPr>
            </w:pPr>
            <w:r w:rsidRPr="00B11EEA">
              <w:rPr>
                <w:rFonts w:eastAsia="OfficinaSansBoldITC"/>
              </w:rPr>
              <w:lastRenderedPageBreak/>
              <w:t>Федеральный учебный план начального общего образования</w:t>
            </w:r>
          </w:p>
          <w:p w14:paraId="49C3FBA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(5-дневная учебная неделя)</w:t>
            </w:r>
          </w:p>
        </w:tc>
      </w:tr>
      <w:tr w:rsidR="00283C9C" w:rsidRPr="00B11EEA" w14:paraId="0C6455B6" w14:textId="77777777" w:rsidTr="00283C9C">
        <w:tc>
          <w:tcPr>
            <w:tcW w:w="40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18DC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Предметные области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9322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Учебные предметы/классы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61615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 xml:space="preserve">Количество часов </w:t>
            </w:r>
            <w:r w:rsidRPr="00B11EEA">
              <w:rPr>
                <w:rFonts w:eastAsia="OfficinaSansBoldITC"/>
              </w:rPr>
              <w:br/>
              <w:t>в неделю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9C62B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Всего</w:t>
            </w:r>
          </w:p>
        </w:tc>
      </w:tr>
      <w:tr w:rsidR="00283C9C" w:rsidRPr="00B11EEA" w14:paraId="67046843" w14:textId="77777777" w:rsidTr="00283C9C">
        <w:tc>
          <w:tcPr>
            <w:tcW w:w="403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E4CA" w14:textId="77777777" w:rsidR="00283C9C" w:rsidRPr="00B11EEA" w:rsidRDefault="00283C9C" w:rsidP="00283C9C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DB94E" w14:textId="77777777" w:rsidR="00283C9C" w:rsidRPr="00B11EEA" w:rsidRDefault="00283C9C" w:rsidP="00283C9C">
            <w:pPr>
              <w:spacing w:after="160" w:line="278" w:lineRule="auto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AA75A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I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2EA8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II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C3E26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III</w:t>
            </w:r>
          </w:p>
        </w:tc>
        <w:tc>
          <w:tcPr>
            <w:tcW w:w="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8EA0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IV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61D06" w14:textId="77777777" w:rsidR="00283C9C" w:rsidRPr="00B11EEA" w:rsidRDefault="00283C9C" w:rsidP="00283C9C">
            <w:pPr>
              <w:spacing w:after="160" w:line="278" w:lineRule="auto"/>
            </w:pPr>
          </w:p>
        </w:tc>
      </w:tr>
      <w:tr w:rsidR="00283C9C" w:rsidRPr="00B11EEA" w14:paraId="7CBC353F" w14:textId="77777777" w:rsidTr="00283C9C">
        <w:tc>
          <w:tcPr>
            <w:tcW w:w="65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0C090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Обязательная часть</w:t>
            </w:r>
          </w:p>
        </w:tc>
        <w:tc>
          <w:tcPr>
            <w:tcW w:w="3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80F36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</w:p>
        </w:tc>
      </w:tr>
      <w:tr w:rsidR="00283C9C" w:rsidRPr="00B11EEA" w14:paraId="78583C73" w14:textId="77777777" w:rsidTr="00283C9C">
        <w:tc>
          <w:tcPr>
            <w:tcW w:w="3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3BFA6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 xml:space="preserve">Русский язык </w:t>
            </w:r>
            <w:r w:rsidRPr="00B11EEA">
              <w:rPr>
                <w:rFonts w:eastAsia="OfficinaSansBoldITC"/>
              </w:rPr>
              <w:br/>
              <w:t>и литературное чтение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C369F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Русский язык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3A25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B62C0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83A4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0065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0F873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20</w:t>
            </w:r>
          </w:p>
        </w:tc>
      </w:tr>
      <w:tr w:rsidR="00283C9C" w:rsidRPr="00B11EEA" w14:paraId="684F30BE" w14:textId="77777777" w:rsidTr="00283C9C">
        <w:tc>
          <w:tcPr>
            <w:tcW w:w="38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3FE89" w14:textId="77777777" w:rsidR="00283C9C" w:rsidRPr="00B11EEA" w:rsidRDefault="00283C9C" w:rsidP="00283C9C">
            <w:pPr>
              <w:spacing w:after="160" w:line="278" w:lineRule="auto"/>
            </w:pP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CA3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Литературное чтение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2E1A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84BB7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D893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5E5BD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B469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16</w:t>
            </w:r>
          </w:p>
        </w:tc>
      </w:tr>
      <w:tr w:rsidR="00283C9C" w:rsidRPr="00B11EEA" w14:paraId="33EAFC98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DE3D5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Иностранный язык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A310E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Иностранный язык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8B54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-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F8B21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97A7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CA683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CC3A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6</w:t>
            </w:r>
          </w:p>
        </w:tc>
      </w:tr>
      <w:tr w:rsidR="00283C9C" w:rsidRPr="00B11EEA" w14:paraId="64CBF5EA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910A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 xml:space="preserve">Математика </w:t>
            </w:r>
            <w:r w:rsidRPr="00B11EEA">
              <w:rPr>
                <w:rFonts w:eastAsia="OfficinaSansBoldITC"/>
              </w:rPr>
              <w:br/>
              <w:t>и информатика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0FB2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Математика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F3C16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1180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4568E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9696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CF91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16</w:t>
            </w:r>
          </w:p>
        </w:tc>
      </w:tr>
      <w:tr w:rsidR="00283C9C" w:rsidRPr="00B11EEA" w14:paraId="0BFB8D41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5EBB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 xml:space="preserve">Обществознание </w:t>
            </w:r>
            <w:r w:rsidRPr="00B11EEA">
              <w:rPr>
                <w:rFonts w:eastAsia="OfficinaSansBoldITC"/>
              </w:rPr>
              <w:br/>
              <w:t>и естествознание (Окружающий мир)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FF5C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Окружающий мир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41B7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EBE6E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C7B1F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C232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DBFFF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8</w:t>
            </w:r>
          </w:p>
        </w:tc>
      </w:tr>
      <w:tr w:rsidR="00283C9C" w:rsidRPr="00B11EEA" w14:paraId="13EBCB88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6B49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Основы религиозных культур и светской этики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A73ED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Основы религиозных культур и светской этики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DFCA0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-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16270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A342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EE734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86A1E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</w:tr>
      <w:tr w:rsidR="00283C9C" w:rsidRPr="00B11EEA" w14:paraId="013FFE39" w14:textId="77777777" w:rsidTr="00283C9C">
        <w:tc>
          <w:tcPr>
            <w:tcW w:w="3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BD096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Искусство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DDC7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Изобразительное искусство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F902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92617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733F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1956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E3263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</w:tr>
      <w:tr w:rsidR="00283C9C" w:rsidRPr="00B11EEA" w14:paraId="67F3832D" w14:textId="77777777" w:rsidTr="00283C9C">
        <w:tc>
          <w:tcPr>
            <w:tcW w:w="38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886A9" w14:textId="77777777" w:rsidR="00283C9C" w:rsidRPr="00B11EEA" w:rsidRDefault="00283C9C" w:rsidP="00283C9C">
            <w:pPr>
              <w:spacing w:after="160" w:line="278" w:lineRule="auto"/>
            </w:pP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2AC7A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Музыка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FBAA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91B5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9F387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05A9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0E0F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</w:tr>
      <w:tr w:rsidR="00283C9C" w:rsidRPr="00B11EEA" w14:paraId="12C4BF01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C439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Технология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8F2EE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Труд (технология)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C8BD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CDEC5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AD932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B44C1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9880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4</w:t>
            </w:r>
          </w:p>
        </w:tc>
      </w:tr>
      <w:tr w:rsidR="00283C9C" w:rsidRPr="00B11EEA" w14:paraId="1B3D440B" w14:textId="77777777" w:rsidTr="00283C9C"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0350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Физическая культура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FE33A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Физическая культура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D080D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ACEB7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8FCDA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8FDC8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C992F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8</w:t>
            </w:r>
          </w:p>
        </w:tc>
      </w:tr>
      <w:tr w:rsidR="00283C9C" w:rsidRPr="00B11EEA" w14:paraId="6888DB6C" w14:textId="77777777" w:rsidTr="00283C9C">
        <w:tc>
          <w:tcPr>
            <w:tcW w:w="65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8202B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Итого: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6C55B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E314D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6352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225BC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23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E6DD9" w14:textId="77777777" w:rsidR="00283C9C" w:rsidRPr="00B11EEA" w:rsidRDefault="00283C9C" w:rsidP="00283C9C">
            <w:pPr>
              <w:spacing w:after="160" w:line="278" w:lineRule="auto"/>
              <w:rPr>
                <w:rFonts w:eastAsia="OfficinaSansBoldITC"/>
              </w:rPr>
            </w:pPr>
            <w:r w:rsidRPr="00B11EEA">
              <w:rPr>
                <w:rFonts w:eastAsia="OfficinaSansBoldITC"/>
              </w:rPr>
              <w:t>87</w:t>
            </w:r>
          </w:p>
        </w:tc>
      </w:tr>
    </w:tbl>
    <w:p w14:paraId="094D2849" w14:textId="77777777" w:rsidR="00283C9C" w:rsidRDefault="00283C9C" w:rsidP="00283C9C"/>
    <w:tbl>
      <w:tblPr>
        <w:tblW w:w="10372" w:type="dxa"/>
        <w:tblInd w:w="-431" w:type="dxa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711"/>
        <w:gridCol w:w="678"/>
        <w:gridCol w:w="679"/>
        <w:gridCol w:w="678"/>
        <w:gridCol w:w="677"/>
        <w:gridCol w:w="949"/>
      </w:tblGrid>
      <w:tr w:rsidR="00283C9C" w:rsidRPr="00B11EEA" w14:paraId="0CB9B376" w14:textId="77777777" w:rsidTr="00283C9C">
        <w:trPr>
          <w:trHeight w:val="456"/>
        </w:trPr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F379B" w14:textId="77777777" w:rsidR="00283C9C" w:rsidRPr="00B11EEA" w:rsidRDefault="00283C9C" w:rsidP="00E723B0">
            <w:pPr>
              <w:widowControl/>
              <w:spacing w:after="160" w:line="278" w:lineRule="auto"/>
              <w:rPr>
                <w:rFonts w:eastAsia="OfficinaSansBoldITC"/>
              </w:rPr>
            </w:pPr>
            <w:r w:rsidRPr="00B11EEA">
              <w:t>Часть, формируемая участниками образовательных отношений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53344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C7838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1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CBEE2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1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3A2F8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0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FC6C8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</w:t>
            </w:r>
          </w:p>
        </w:tc>
      </w:tr>
      <w:tr w:rsidR="00283C9C" w:rsidRPr="00B11EEA" w14:paraId="496CA047" w14:textId="77777777" w:rsidTr="00283C9C">
        <w:trPr>
          <w:trHeight w:val="472"/>
        </w:trPr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67050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Учебные недели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F7A9E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33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FB2CD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34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B2D2C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34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0F4DB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E69C5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135</w:t>
            </w:r>
          </w:p>
        </w:tc>
      </w:tr>
      <w:tr w:rsidR="00283C9C" w:rsidRPr="00B11EEA" w14:paraId="4B7A6955" w14:textId="77777777" w:rsidTr="00283C9C">
        <w:trPr>
          <w:trHeight w:val="456"/>
        </w:trPr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DAB57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Всего часов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329DC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693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99D0F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782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B34DE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782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8227C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782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FAFDD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3039</w:t>
            </w:r>
          </w:p>
        </w:tc>
      </w:tr>
      <w:tr w:rsidR="00283C9C" w:rsidRPr="00B11EEA" w14:paraId="4F4ED2B6" w14:textId="77777777" w:rsidTr="00283C9C">
        <w:trPr>
          <w:trHeight w:val="776"/>
        </w:trPr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7B6A0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Максимально допустимая недельная нагрузка, предусмотренная санитарными правилами и гигиеническими нормативами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5DC4F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21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1A7C6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23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E5868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23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262D3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23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618B7" w14:textId="77777777" w:rsidR="00283C9C" w:rsidRPr="00B11EEA" w:rsidRDefault="00283C9C" w:rsidP="00E723B0">
            <w:pPr>
              <w:widowControl/>
              <w:spacing w:after="160" w:line="278" w:lineRule="auto"/>
            </w:pPr>
            <w:r w:rsidRPr="00B11EEA">
              <w:t>90</w:t>
            </w:r>
          </w:p>
        </w:tc>
      </w:tr>
    </w:tbl>
    <w:p w14:paraId="49F0A2E2" w14:textId="77777777" w:rsidR="00941B9C" w:rsidRDefault="00941B9C"/>
    <w:sectPr w:rsidR="00941B9C" w:rsidSect="00C4095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fficinaSansBoldITC">
    <w:altName w:val="Franklin Gothic Demi Cond"/>
    <w:charset w:val="00"/>
    <w:family w:val="swiss"/>
    <w:pitch w:val="variable"/>
  </w:font>
  <w:font w:name="SchoolBookSanPin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736"/>
    <w:multiLevelType w:val="hybridMultilevel"/>
    <w:tmpl w:val="2DFEAF66"/>
    <w:lvl w:ilvl="0" w:tplc="7986A14A">
      <w:numFmt w:val="bullet"/>
      <w:lvlText w:val=""/>
      <w:lvlJc w:val="left"/>
      <w:pPr>
        <w:ind w:left="1279" w:hanging="2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 w:tplc="35684A28">
      <w:numFmt w:val="bullet"/>
      <w:lvlText w:val="•"/>
      <w:lvlJc w:val="left"/>
      <w:pPr>
        <w:ind w:left="2793" w:hanging="287"/>
      </w:pPr>
      <w:rPr>
        <w:rFonts w:hint="default"/>
        <w:lang w:val="ru-RU" w:eastAsia="en-US" w:bidi="ar-SA"/>
      </w:rPr>
    </w:lvl>
    <w:lvl w:ilvl="2" w:tplc="70AE4E26">
      <w:numFmt w:val="bullet"/>
      <w:lvlText w:val="•"/>
      <w:lvlJc w:val="left"/>
      <w:pPr>
        <w:ind w:left="4306" w:hanging="287"/>
      </w:pPr>
      <w:rPr>
        <w:rFonts w:hint="default"/>
        <w:lang w:val="ru-RU" w:eastAsia="en-US" w:bidi="ar-SA"/>
      </w:rPr>
    </w:lvl>
    <w:lvl w:ilvl="3" w:tplc="8B2E100E">
      <w:numFmt w:val="bullet"/>
      <w:lvlText w:val="•"/>
      <w:lvlJc w:val="left"/>
      <w:pPr>
        <w:ind w:left="5820" w:hanging="287"/>
      </w:pPr>
      <w:rPr>
        <w:rFonts w:hint="default"/>
        <w:lang w:val="ru-RU" w:eastAsia="en-US" w:bidi="ar-SA"/>
      </w:rPr>
    </w:lvl>
    <w:lvl w:ilvl="4" w:tplc="6C881B26">
      <w:numFmt w:val="bullet"/>
      <w:lvlText w:val="•"/>
      <w:lvlJc w:val="left"/>
      <w:pPr>
        <w:ind w:left="7333" w:hanging="287"/>
      </w:pPr>
      <w:rPr>
        <w:rFonts w:hint="default"/>
        <w:lang w:val="ru-RU" w:eastAsia="en-US" w:bidi="ar-SA"/>
      </w:rPr>
    </w:lvl>
    <w:lvl w:ilvl="5" w:tplc="CBD094EC">
      <w:numFmt w:val="bullet"/>
      <w:lvlText w:val="•"/>
      <w:lvlJc w:val="left"/>
      <w:pPr>
        <w:ind w:left="8846" w:hanging="287"/>
      </w:pPr>
      <w:rPr>
        <w:rFonts w:hint="default"/>
        <w:lang w:val="ru-RU" w:eastAsia="en-US" w:bidi="ar-SA"/>
      </w:rPr>
    </w:lvl>
    <w:lvl w:ilvl="6" w:tplc="868EA0B8">
      <w:numFmt w:val="bullet"/>
      <w:lvlText w:val="•"/>
      <w:lvlJc w:val="left"/>
      <w:pPr>
        <w:ind w:left="10360" w:hanging="287"/>
      </w:pPr>
      <w:rPr>
        <w:rFonts w:hint="default"/>
        <w:lang w:val="ru-RU" w:eastAsia="en-US" w:bidi="ar-SA"/>
      </w:rPr>
    </w:lvl>
    <w:lvl w:ilvl="7" w:tplc="1B0E372E">
      <w:numFmt w:val="bullet"/>
      <w:lvlText w:val="•"/>
      <w:lvlJc w:val="left"/>
      <w:pPr>
        <w:ind w:left="11873" w:hanging="287"/>
      </w:pPr>
      <w:rPr>
        <w:rFonts w:hint="default"/>
        <w:lang w:val="ru-RU" w:eastAsia="en-US" w:bidi="ar-SA"/>
      </w:rPr>
    </w:lvl>
    <w:lvl w:ilvl="8" w:tplc="33DCD9AE">
      <w:numFmt w:val="bullet"/>
      <w:lvlText w:val="•"/>
      <w:lvlJc w:val="left"/>
      <w:pPr>
        <w:ind w:left="13386" w:hanging="287"/>
      </w:pPr>
      <w:rPr>
        <w:rFonts w:hint="default"/>
        <w:lang w:val="ru-RU" w:eastAsia="en-US" w:bidi="ar-SA"/>
      </w:rPr>
    </w:lvl>
  </w:abstractNum>
  <w:abstractNum w:abstractNumId="1" w15:restartNumberingAfterBreak="0">
    <w:nsid w:val="16531CF0"/>
    <w:multiLevelType w:val="multilevel"/>
    <w:tmpl w:val="92845320"/>
    <w:lvl w:ilvl="0">
      <w:start w:val="3"/>
      <w:numFmt w:val="decimal"/>
      <w:lvlText w:val="%1"/>
      <w:lvlJc w:val="left"/>
      <w:pPr>
        <w:ind w:left="988" w:hanging="56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5" w:hanging="568"/>
      </w:pPr>
      <w:rPr>
        <w:rFonts w:hint="default"/>
        <w:spacing w:val="0"/>
        <w:w w:val="10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84" w:hanging="8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049" w:hanging="8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58" w:hanging="8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6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776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685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2595" w:hanging="850"/>
      </w:pPr>
      <w:rPr>
        <w:rFonts w:hint="default"/>
        <w:lang w:val="ru-RU" w:eastAsia="en-US" w:bidi="ar-SA"/>
      </w:rPr>
    </w:lvl>
  </w:abstractNum>
  <w:abstractNum w:abstractNumId="2" w15:restartNumberingAfterBreak="0">
    <w:nsid w:val="3A593787"/>
    <w:multiLevelType w:val="hybridMultilevel"/>
    <w:tmpl w:val="D1542266"/>
    <w:lvl w:ilvl="0" w:tplc="1A5CBC14">
      <w:start w:val="1"/>
      <w:numFmt w:val="decimal"/>
      <w:lvlText w:val="%1)"/>
      <w:lvlJc w:val="left"/>
      <w:pPr>
        <w:ind w:left="127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D1A488E">
      <w:numFmt w:val="bullet"/>
      <w:lvlText w:val="•"/>
      <w:lvlJc w:val="left"/>
      <w:pPr>
        <w:ind w:left="2793" w:hanging="287"/>
      </w:pPr>
      <w:rPr>
        <w:rFonts w:hint="default"/>
        <w:lang w:val="ru-RU" w:eastAsia="en-US" w:bidi="ar-SA"/>
      </w:rPr>
    </w:lvl>
    <w:lvl w:ilvl="2" w:tplc="C6E83C98">
      <w:numFmt w:val="bullet"/>
      <w:lvlText w:val="•"/>
      <w:lvlJc w:val="left"/>
      <w:pPr>
        <w:ind w:left="4306" w:hanging="287"/>
      </w:pPr>
      <w:rPr>
        <w:rFonts w:hint="default"/>
        <w:lang w:val="ru-RU" w:eastAsia="en-US" w:bidi="ar-SA"/>
      </w:rPr>
    </w:lvl>
    <w:lvl w:ilvl="3" w:tplc="DF4888C2">
      <w:numFmt w:val="bullet"/>
      <w:lvlText w:val="•"/>
      <w:lvlJc w:val="left"/>
      <w:pPr>
        <w:ind w:left="5820" w:hanging="287"/>
      </w:pPr>
      <w:rPr>
        <w:rFonts w:hint="default"/>
        <w:lang w:val="ru-RU" w:eastAsia="en-US" w:bidi="ar-SA"/>
      </w:rPr>
    </w:lvl>
    <w:lvl w:ilvl="4" w:tplc="03F41B72">
      <w:numFmt w:val="bullet"/>
      <w:lvlText w:val="•"/>
      <w:lvlJc w:val="left"/>
      <w:pPr>
        <w:ind w:left="7333" w:hanging="287"/>
      </w:pPr>
      <w:rPr>
        <w:rFonts w:hint="default"/>
        <w:lang w:val="ru-RU" w:eastAsia="en-US" w:bidi="ar-SA"/>
      </w:rPr>
    </w:lvl>
    <w:lvl w:ilvl="5" w:tplc="396AFE12">
      <w:numFmt w:val="bullet"/>
      <w:lvlText w:val="•"/>
      <w:lvlJc w:val="left"/>
      <w:pPr>
        <w:ind w:left="8846" w:hanging="287"/>
      </w:pPr>
      <w:rPr>
        <w:rFonts w:hint="default"/>
        <w:lang w:val="ru-RU" w:eastAsia="en-US" w:bidi="ar-SA"/>
      </w:rPr>
    </w:lvl>
    <w:lvl w:ilvl="6" w:tplc="7F44F90C">
      <w:numFmt w:val="bullet"/>
      <w:lvlText w:val="•"/>
      <w:lvlJc w:val="left"/>
      <w:pPr>
        <w:ind w:left="10360" w:hanging="287"/>
      </w:pPr>
      <w:rPr>
        <w:rFonts w:hint="default"/>
        <w:lang w:val="ru-RU" w:eastAsia="en-US" w:bidi="ar-SA"/>
      </w:rPr>
    </w:lvl>
    <w:lvl w:ilvl="7" w:tplc="E7CABDD4">
      <w:numFmt w:val="bullet"/>
      <w:lvlText w:val="•"/>
      <w:lvlJc w:val="left"/>
      <w:pPr>
        <w:ind w:left="11873" w:hanging="287"/>
      </w:pPr>
      <w:rPr>
        <w:rFonts w:hint="default"/>
        <w:lang w:val="ru-RU" w:eastAsia="en-US" w:bidi="ar-SA"/>
      </w:rPr>
    </w:lvl>
    <w:lvl w:ilvl="8" w:tplc="1082AB4E">
      <w:numFmt w:val="bullet"/>
      <w:lvlText w:val="•"/>
      <w:lvlJc w:val="left"/>
      <w:pPr>
        <w:ind w:left="13386" w:hanging="287"/>
      </w:pPr>
      <w:rPr>
        <w:rFonts w:hint="default"/>
        <w:lang w:val="ru-RU" w:eastAsia="en-US" w:bidi="ar-SA"/>
      </w:rPr>
    </w:lvl>
  </w:abstractNum>
  <w:abstractNum w:abstractNumId="3" w15:restartNumberingAfterBreak="0">
    <w:nsid w:val="66A35B42"/>
    <w:multiLevelType w:val="hybridMultilevel"/>
    <w:tmpl w:val="5CF0B5FA"/>
    <w:lvl w:ilvl="0" w:tplc="B6E647A8">
      <w:numFmt w:val="bullet"/>
      <w:lvlText w:val=""/>
      <w:lvlJc w:val="left"/>
      <w:pPr>
        <w:ind w:left="993" w:hanging="284"/>
      </w:pPr>
      <w:rPr>
        <w:rFonts w:ascii="Symbol" w:eastAsia="Symbol" w:hAnsi="Symbol" w:cs="Symbol" w:hint="default"/>
        <w:spacing w:val="0"/>
        <w:w w:val="97"/>
        <w:lang w:val="ru-RU" w:eastAsia="en-US" w:bidi="ar-SA"/>
      </w:rPr>
    </w:lvl>
    <w:lvl w:ilvl="1" w:tplc="4ED25B10">
      <w:numFmt w:val="bullet"/>
      <w:lvlText w:val="•"/>
      <w:lvlJc w:val="left"/>
      <w:pPr>
        <w:ind w:left="2019" w:hanging="284"/>
      </w:pPr>
      <w:rPr>
        <w:rFonts w:hint="default"/>
        <w:lang w:val="ru-RU" w:eastAsia="en-US" w:bidi="ar-SA"/>
      </w:rPr>
    </w:lvl>
    <w:lvl w:ilvl="2" w:tplc="F59AD092">
      <w:numFmt w:val="bullet"/>
      <w:lvlText w:val="•"/>
      <w:lvlJc w:val="left"/>
      <w:pPr>
        <w:ind w:left="3618" w:hanging="284"/>
      </w:pPr>
      <w:rPr>
        <w:rFonts w:hint="default"/>
        <w:lang w:val="ru-RU" w:eastAsia="en-US" w:bidi="ar-SA"/>
      </w:rPr>
    </w:lvl>
    <w:lvl w:ilvl="3" w:tplc="2B024156">
      <w:numFmt w:val="bullet"/>
      <w:lvlText w:val="•"/>
      <w:lvlJc w:val="left"/>
      <w:pPr>
        <w:ind w:left="5218" w:hanging="284"/>
      </w:pPr>
      <w:rPr>
        <w:rFonts w:hint="default"/>
        <w:lang w:val="ru-RU" w:eastAsia="en-US" w:bidi="ar-SA"/>
      </w:rPr>
    </w:lvl>
    <w:lvl w:ilvl="4" w:tplc="09207B64">
      <w:numFmt w:val="bullet"/>
      <w:lvlText w:val="•"/>
      <w:lvlJc w:val="left"/>
      <w:pPr>
        <w:ind w:left="6817" w:hanging="284"/>
      </w:pPr>
      <w:rPr>
        <w:rFonts w:hint="default"/>
        <w:lang w:val="ru-RU" w:eastAsia="en-US" w:bidi="ar-SA"/>
      </w:rPr>
    </w:lvl>
    <w:lvl w:ilvl="5" w:tplc="1D66515E">
      <w:numFmt w:val="bullet"/>
      <w:lvlText w:val="•"/>
      <w:lvlJc w:val="left"/>
      <w:pPr>
        <w:ind w:left="8416" w:hanging="284"/>
      </w:pPr>
      <w:rPr>
        <w:rFonts w:hint="default"/>
        <w:lang w:val="ru-RU" w:eastAsia="en-US" w:bidi="ar-SA"/>
      </w:rPr>
    </w:lvl>
    <w:lvl w:ilvl="6" w:tplc="041C291E">
      <w:numFmt w:val="bullet"/>
      <w:lvlText w:val="•"/>
      <w:lvlJc w:val="left"/>
      <w:pPr>
        <w:ind w:left="10016" w:hanging="284"/>
      </w:pPr>
      <w:rPr>
        <w:rFonts w:hint="default"/>
        <w:lang w:val="ru-RU" w:eastAsia="en-US" w:bidi="ar-SA"/>
      </w:rPr>
    </w:lvl>
    <w:lvl w:ilvl="7" w:tplc="DED06B62">
      <w:numFmt w:val="bullet"/>
      <w:lvlText w:val="•"/>
      <w:lvlJc w:val="left"/>
      <w:pPr>
        <w:ind w:left="11615" w:hanging="284"/>
      </w:pPr>
      <w:rPr>
        <w:rFonts w:hint="default"/>
        <w:lang w:val="ru-RU" w:eastAsia="en-US" w:bidi="ar-SA"/>
      </w:rPr>
    </w:lvl>
    <w:lvl w:ilvl="8" w:tplc="1C5EA16E">
      <w:numFmt w:val="bullet"/>
      <w:lvlText w:val="•"/>
      <w:lvlJc w:val="left"/>
      <w:pPr>
        <w:ind w:left="13214" w:hanging="284"/>
      </w:pPr>
      <w:rPr>
        <w:rFonts w:hint="default"/>
        <w:lang w:val="ru-RU" w:eastAsia="en-US" w:bidi="ar-SA"/>
      </w:rPr>
    </w:lvl>
  </w:abstractNum>
  <w:num w:numId="1" w16cid:durableId="506021209">
    <w:abstractNumId w:val="0"/>
  </w:num>
  <w:num w:numId="2" w16cid:durableId="1704405825">
    <w:abstractNumId w:val="3"/>
  </w:num>
  <w:num w:numId="3" w16cid:durableId="555700024">
    <w:abstractNumId w:val="2"/>
  </w:num>
  <w:num w:numId="4" w16cid:durableId="131749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9C"/>
    <w:rsid w:val="00283C9C"/>
    <w:rsid w:val="002D193F"/>
    <w:rsid w:val="003C437F"/>
    <w:rsid w:val="0046216A"/>
    <w:rsid w:val="00941B9C"/>
    <w:rsid w:val="00C40954"/>
    <w:rsid w:val="00CB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0DFC2"/>
  <w15:chartTrackingRefBased/>
  <w15:docId w15:val="{C35506E5-A685-417A-AF67-78C81773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C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8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C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C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C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C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83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C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C9C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C9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83C9C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283C9C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084BC-E14A-406D-935E-B275E846D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k6514</dc:creator>
  <cp:keywords/>
  <dc:description/>
  <cp:lastModifiedBy>k6514</cp:lastModifiedBy>
  <cp:revision>2</cp:revision>
  <dcterms:created xsi:type="dcterms:W3CDTF">2026-01-14T06:30:00Z</dcterms:created>
  <dcterms:modified xsi:type="dcterms:W3CDTF">2026-01-14T06:39:00Z</dcterms:modified>
</cp:coreProperties>
</file>