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D4091" w14:textId="77777777" w:rsidR="00272D2C" w:rsidRPr="008924DE" w:rsidRDefault="00272D2C" w:rsidP="00272D2C">
      <w:pPr>
        <w:spacing w:after="0" w:line="240" w:lineRule="auto"/>
        <w:ind w:right="567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</w:pPr>
      <w:r w:rsidRPr="008924DE"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  <w:t>Календарный учебный график на 2025-2026 учебный год</w:t>
      </w:r>
    </w:p>
    <w:p w14:paraId="4842CF58" w14:textId="77777777" w:rsidR="00272D2C" w:rsidRPr="008924DE" w:rsidRDefault="00272D2C" w:rsidP="00272D2C">
      <w:pPr>
        <w:spacing w:after="0" w:line="240" w:lineRule="auto"/>
        <w:ind w:right="567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eastAsia="ru-RU"/>
        </w:rPr>
      </w:pPr>
    </w:p>
    <w:p w14:paraId="4619468C" w14:textId="42D20386" w:rsidR="00272D2C" w:rsidRPr="008924DE" w:rsidRDefault="00272D2C" w:rsidP="00272D2C">
      <w:pPr>
        <w:spacing w:after="0" w:line="276" w:lineRule="auto"/>
        <w:ind w:right="567" w:firstLine="567"/>
        <w:contextualSpacing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924DE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Режим организации образовательной деятельности: учебные периоды, дни каникул, устанавливается с целью обеспечения реализации образовательных программ в полном объеме, составлен с учетом информационного письма </w:t>
      </w:r>
      <w:r w:rsidRPr="008924DE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Министерства просвещения РФ  от 16 января 2023 г. №03-68 «О направлении информации»</w:t>
      </w:r>
      <w:r w:rsidRPr="008924DE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и федеральных образовательных стандартов в соответствии с ч.7 ст. 28 Федерального закона от 29 декабря 2012 г. № 273-ФЗ «Об образовании в Российской Федерации» и III разделом: «Требования к структуре основной образовательной программы» Федерального государственного образовательного стандарта начального общего, основного общего  и среднего общего образования, в котором учебный план, являясь одним из основных механизмов, обеспечивающих достижение обучающимися результатов освоения основной образовательной программы в соответствии с требованиями Стандарта, обеспечивается определенным количеством часов (при пятидневной рабочей неделе не менее 2954 за четыре года на уровне начального общего образования в 1-4 классах</w:t>
      </w:r>
      <w:r w:rsidR="00792197">
        <w:rPr>
          <w:rFonts w:ascii="Times New Roman" w:eastAsia="Calibri" w:hAnsi="Times New Roman" w:cs="Times New Roman"/>
          <w:sz w:val="24"/>
          <w:szCs w:val="24"/>
          <w:lang w:eastAsia="ru-RU"/>
        </w:rPr>
        <w:t>).</w:t>
      </w:r>
    </w:p>
    <w:p w14:paraId="52B4520F" w14:textId="77777777" w:rsidR="00272D2C" w:rsidRPr="008924DE" w:rsidRDefault="00272D2C" w:rsidP="00272D2C">
      <w:pPr>
        <w:tabs>
          <w:tab w:val="left" w:pos="709"/>
          <w:tab w:val="left" w:pos="993"/>
        </w:tabs>
        <w:spacing w:after="0" w:line="240" w:lineRule="auto"/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10"/>
          <w:szCs w:val="10"/>
          <w:lang w:eastAsia="ru-RU"/>
        </w:rPr>
      </w:pPr>
    </w:p>
    <w:p w14:paraId="6ABCE42F" w14:textId="77777777" w:rsidR="00272D2C" w:rsidRPr="008924DE" w:rsidRDefault="00272D2C" w:rsidP="00272D2C">
      <w:pPr>
        <w:spacing w:after="0" w:line="276" w:lineRule="auto"/>
        <w:ind w:right="567" w:firstLine="567"/>
        <w:contextualSpacing/>
        <w:jc w:val="both"/>
        <w:rPr>
          <w:rFonts w:ascii="Times New Roman" w:eastAsia="Calibri" w:hAnsi="Times New Roman" w:cs="Times New Roman"/>
          <w:sz w:val="4"/>
          <w:szCs w:val="4"/>
          <w:lang w:eastAsia="ru-RU"/>
        </w:rPr>
      </w:pPr>
    </w:p>
    <w:p w14:paraId="6B8ADE00" w14:textId="77777777" w:rsidR="00272D2C" w:rsidRPr="008924DE" w:rsidRDefault="00272D2C" w:rsidP="00272D2C">
      <w:pPr>
        <w:tabs>
          <w:tab w:val="left" w:pos="709"/>
          <w:tab w:val="left" w:pos="993"/>
        </w:tabs>
        <w:spacing w:after="200" w:line="276" w:lineRule="auto"/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</w:pPr>
      <w:r w:rsidRPr="008924DE">
        <w:rPr>
          <w:rFonts w:ascii="Times New Roman" w:eastAsia="Times New Roman" w:hAnsi="Times New Roman" w:cs="Times New Roman"/>
          <w:b/>
          <w:iCs/>
          <w:sz w:val="24"/>
          <w:szCs w:val="24"/>
          <w:lang w:eastAsia="ru-RU"/>
        </w:rPr>
        <w:t>Начало 2025–2026 учебного года:</w:t>
      </w:r>
      <w:r w:rsidRPr="008924DE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 xml:space="preserve"> 1 сентября 2025 года</w:t>
      </w:r>
      <w:r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.</w:t>
      </w:r>
    </w:p>
    <w:p w14:paraId="49739AAA" w14:textId="77777777" w:rsidR="00272D2C" w:rsidRPr="00B174F6" w:rsidRDefault="00272D2C" w:rsidP="00272D2C">
      <w:pPr>
        <w:tabs>
          <w:tab w:val="left" w:pos="709"/>
          <w:tab w:val="left" w:pos="993"/>
        </w:tabs>
        <w:spacing w:after="0" w:line="276" w:lineRule="auto"/>
        <w:ind w:left="720" w:right="567"/>
        <w:contextualSpacing/>
        <w:rPr>
          <w:rFonts w:ascii="Times New Roman" w:eastAsia="Times New Roman" w:hAnsi="Times New Roman" w:cs="Times New Roman"/>
          <w:b/>
          <w:i/>
          <w:iCs/>
          <w:sz w:val="24"/>
          <w:szCs w:val="24"/>
          <w:lang w:eastAsia="ru-RU"/>
        </w:rPr>
      </w:pPr>
      <w:r w:rsidRPr="00B174F6">
        <w:rPr>
          <w:rFonts w:ascii="Times New Roman" w:eastAsia="Times New Roman" w:hAnsi="Times New Roman" w:cs="Times New Roman"/>
          <w:b/>
          <w:iCs/>
          <w:sz w:val="24"/>
          <w:szCs w:val="24"/>
          <w:lang w:eastAsia="ru-RU"/>
        </w:rPr>
        <w:t>Окончание 2025–2026 учебного года:</w:t>
      </w:r>
      <w:r w:rsidRPr="00B174F6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 xml:space="preserve"> 1-8 классы </w:t>
      </w:r>
      <w:r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– 29 мая 2026 года.</w:t>
      </w:r>
    </w:p>
    <w:p w14:paraId="73013E8D" w14:textId="77777777" w:rsidR="00272D2C" w:rsidRPr="00B174F6" w:rsidRDefault="00272D2C" w:rsidP="00272D2C">
      <w:pPr>
        <w:tabs>
          <w:tab w:val="left" w:pos="709"/>
          <w:tab w:val="left" w:pos="993"/>
        </w:tabs>
        <w:spacing w:after="0" w:line="276" w:lineRule="auto"/>
        <w:ind w:left="720" w:right="567"/>
        <w:contextualSpacing/>
        <w:rPr>
          <w:rFonts w:ascii="Times New Roman" w:eastAsia="Times New Roman" w:hAnsi="Times New Roman" w:cs="Times New Roman"/>
          <w:b/>
          <w:i/>
          <w:iCs/>
          <w:sz w:val="24"/>
          <w:szCs w:val="24"/>
          <w:lang w:eastAsia="ru-RU"/>
        </w:rPr>
      </w:pPr>
      <w:r w:rsidRPr="00B174F6">
        <w:rPr>
          <w:rFonts w:ascii="Times New Roman" w:eastAsia="Times New Roman" w:hAnsi="Times New Roman" w:cs="Times New Roman"/>
          <w:b/>
          <w:i/>
          <w:iCs/>
          <w:sz w:val="24"/>
          <w:szCs w:val="24"/>
          <w:lang w:eastAsia="ru-RU"/>
        </w:rPr>
        <w:t>Основное общее образование</w:t>
      </w:r>
    </w:p>
    <w:p w14:paraId="11C99C6A" w14:textId="77777777" w:rsidR="00272D2C" w:rsidRPr="008924DE" w:rsidRDefault="00272D2C" w:rsidP="00272D2C">
      <w:pPr>
        <w:tabs>
          <w:tab w:val="left" w:pos="709"/>
        </w:tabs>
        <w:spacing w:after="0" w:line="276" w:lineRule="auto"/>
        <w:ind w:left="720" w:right="567"/>
        <w:contextualSpacing/>
        <w:jc w:val="center"/>
        <w:rPr>
          <w:rFonts w:ascii="Times New Roman" w:eastAsia="Times New Roman" w:hAnsi="Times New Roman" w:cs="Times New Roman"/>
          <w:b/>
          <w:i/>
          <w:iCs/>
          <w:sz w:val="6"/>
          <w:szCs w:val="6"/>
          <w:lang w:eastAsia="ru-RU"/>
        </w:rPr>
      </w:pPr>
    </w:p>
    <w:tbl>
      <w:tblPr>
        <w:tblW w:w="10566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1843"/>
        <w:gridCol w:w="1842"/>
        <w:gridCol w:w="1985"/>
        <w:gridCol w:w="1984"/>
        <w:gridCol w:w="1777"/>
      </w:tblGrid>
      <w:tr w:rsidR="00272D2C" w:rsidRPr="008924DE" w14:paraId="0573C32D" w14:textId="77777777" w:rsidTr="00272D2C">
        <w:trPr>
          <w:trHeight w:val="329"/>
        </w:trPr>
        <w:tc>
          <w:tcPr>
            <w:tcW w:w="1135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824547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Класс</w:t>
            </w:r>
          </w:p>
        </w:tc>
        <w:tc>
          <w:tcPr>
            <w:tcW w:w="18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A8AC87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I четверть</w:t>
            </w: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br/>
            </w:r>
            <w:r w:rsidRPr="00BC0600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01.09.2025 –24.10.2025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EF9B12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II четверть</w:t>
            </w: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br/>
            </w:r>
            <w:r w:rsidRPr="00BC0600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05.11.2025 – 30.12.2025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1CEE2F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III четверть</w:t>
            </w: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br/>
            </w:r>
            <w:r w:rsidRPr="00BC0600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12.01.2026 – 20.03.2026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A699A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IV четверть</w:t>
            </w:r>
            <w:r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br/>
            </w:r>
            <w:r w:rsidRPr="00BC0600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30.03.2026 – 29.05.2026</w:t>
            </w:r>
          </w:p>
        </w:tc>
        <w:tc>
          <w:tcPr>
            <w:tcW w:w="1777" w:type="dxa"/>
            <w:vMerge w:val="restart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E1FB54" w14:textId="77777777" w:rsidR="00272D2C" w:rsidRPr="008924DE" w:rsidRDefault="00272D2C" w:rsidP="00D40763">
            <w:pPr>
              <w:spacing w:after="0" w:line="240" w:lineRule="auto"/>
              <w:ind w:right="235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Сроки завершения</w:t>
            </w: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br/>
              <w:t>2025-2026 учебного года</w:t>
            </w:r>
          </w:p>
        </w:tc>
      </w:tr>
      <w:tr w:rsidR="00272D2C" w:rsidRPr="008924DE" w14:paraId="39FFCA33" w14:textId="77777777" w:rsidTr="00272D2C">
        <w:trPr>
          <w:trHeight w:val="329"/>
        </w:trPr>
        <w:tc>
          <w:tcPr>
            <w:tcW w:w="1135" w:type="dxa"/>
            <w:vMerge/>
            <w:vAlign w:val="center"/>
            <w:hideMark/>
          </w:tcPr>
          <w:p w14:paraId="451339FD" w14:textId="77777777" w:rsidR="00272D2C" w:rsidRPr="008924DE" w:rsidRDefault="00272D2C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</w:p>
        </w:tc>
        <w:tc>
          <w:tcPr>
            <w:tcW w:w="18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A471EF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Сроки каникул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B39B30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Сроки каникул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557793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Сроки каникул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D9150C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t>Окончание</w:t>
            </w:r>
            <w:r w:rsidRPr="008924DE"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  <w:br/>
              <w:t>IV четверти</w:t>
            </w:r>
          </w:p>
        </w:tc>
        <w:tc>
          <w:tcPr>
            <w:tcW w:w="1777" w:type="dxa"/>
            <w:vMerge/>
            <w:vAlign w:val="center"/>
            <w:hideMark/>
          </w:tcPr>
          <w:p w14:paraId="0D09549D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b/>
                <w:bCs/>
                <w:i/>
                <w:iCs/>
                <w:lang w:eastAsia="ru-RU"/>
              </w:rPr>
            </w:pPr>
          </w:p>
        </w:tc>
      </w:tr>
      <w:tr w:rsidR="00272D2C" w:rsidRPr="008924DE" w14:paraId="7009050B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CE517" w14:textId="1B0FA514" w:rsidR="00272D2C" w:rsidRPr="008924DE" w:rsidRDefault="00792197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1</w:t>
            </w:r>
            <w:r w:rsidR="00272D2C"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 xml:space="preserve">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ED5FAD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2BCA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A8CA36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624DC3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01.06-31.08</w:t>
            </w:r>
          </w:p>
        </w:tc>
        <w:tc>
          <w:tcPr>
            <w:tcW w:w="1777" w:type="dxa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7F4E0B00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29.</w:t>
            </w:r>
            <w:r w:rsidRPr="008924DE">
              <w:rPr>
                <w:rFonts w:ascii="Times New Roman" w:eastAsia="Calibri" w:hAnsi="Times New Roman" w:cs="Times New Roman"/>
                <w:lang w:eastAsia="ru-RU"/>
              </w:rPr>
              <w:t>05.2026</w:t>
            </w:r>
          </w:p>
        </w:tc>
      </w:tr>
      <w:tr w:rsidR="00272D2C" w:rsidRPr="008924DE" w14:paraId="61AFDBCF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13758D" w14:textId="2E761E43" w:rsidR="00272D2C" w:rsidRPr="008924DE" w:rsidRDefault="00792197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2</w:t>
            </w:r>
            <w:r w:rsidR="00272D2C"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 xml:space="preserve">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91741E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209131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6EED08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87F26B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01.06-31.08</w:t>
            </w:r>
          </w:p>
        </w:tc>
        <w:tc>
          <w:tcPr>
            <w:tcW w:w="1777" w:type="dxa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416BDAA6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29.</w:t>
            </w:r>
            <w:r w:rsidRPr="008924DE">
              <w:rPr>
                <w:rFonts w:ascii="Times New Roman" w:eastAsia="Calibri" w:hAnsi="Times New Roman" w:cs="Times New Roman"/>
                <w:lang w:eastAsia="ru-RU"/>
              </w:rPr>
              <w:t>05.2026</w:t>
            </w:r>
          </w:p>
        </w:tc>
      </w:tr>
      <w:tr w:rsidR="00272D2C" w:rsidRPr="008924DE" w14:paraId="41FD569C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90754F" w14:textId="6690B5DE" w:rsidR="00272D2C" w:rsidRPr="008924DE" w:rsidRDefault="00792197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3</w:t>
            </w:r>
            <w:r w:rsidR="00272D2C"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 xml:space="preserve">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11AC2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9C741F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1F959E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BB8565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01.06-31.08</w:t>
            </w:r>
          </w:p>
        </w:tc>
        <w:tc>
          <w:tcPr>
            <w:tcW w:w="1777" w:type="dxa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5DF959F8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29.</w:t>
            </w:r>
            <w:r w:rsidRPr="008924DE">
              <w:rPr>
                <w:rFonts w:ascii="Times New Roman" w:eastAsia="Calibri" w:hAnsi="Times New Roman" w:cs="Times New Roman"/>
                <w:lang w:eastAsia="ru-RU"/>
              </w:rPr>
              <w:t>05.2026</w:t>
            </w:r>
          </w:p>
        </w:tc>
      </w:tr>
      <w:tr w:rsidR="00272D2C" w:rsidRPr="008924DE" w14:paraId="19C44966" w14:textId="77777777" w:rsidTr="00272D2C">
        <w:trPr>
          <w:trHeight w:val="329"/>
        </w:trPr>
        <w:tc>
          <w:tcPr>
            <w:tcW w:w="1135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F07E82" w14:textId="3E56B045" w:rsidR="00272D2C" w:rsidRPr="008924DE" w:rsidRDefault="00792197" w:rsidP="00D40763">
            <w:pPr>
              <w:spacing w:after="0" w:line="240" w:lineRule="auto"/>
              <w:ind w:right="94"/>
              <w:jc w:val="center"/>
              <w:rPr>
                <w:rFonts w:ascii="Times New Roman" w:eastAsia="Calibri" w:hAnsi="Times New Roman" w:cs="Times New Roman"/>
                <w:b/>
                <w:bCs/>
                <w:lang w:eastAsia="ru-RU"/>
              </w:rPr>
            </w:pPr>
            <w:r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>4</w:t>
            </w:r>
            <w:r w:rsidR="00272D2C" w:rsidRPr="008924DE">
              <w:rPr>
                <w:rFonts w:ascii="Times New Roman" w:eastAsia="Calibri" w:hAnsi="Times New Roman" w:cs="Times New Roman"/>
                <w:b/>
                <w:bCs/>
                <w:lang w:eastAsia="ru-RU"/>
              </w:rPr>
              <w:t xml:space="preserve"> класс</w:t>
            </w:r>
          </w:p>
        </w:tc>
        <w:tc>
          <w:tcPr>
            <w:tcW w:w="184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3200EA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25.10- 02.11</w:t>
            </w:r>
          </w:p>
        </w:tc>
        <w:tc>
          <w:tcPr>
            <w:tcW w:w="184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59F9FC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31.12-11.01.2026</w:t>
            </w:r>
          </w:p>
        </w:tc>
        <w:tc>
          <w:tcPr>
            <w:tcW w:w="198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D7FE62" w14:textId="77777777" w:rsidR="00272D2C" w:rsidRPr="008924DE" w:rsidRDefault="00272D2C" w:rsidP="00D40763">
            <w:pPr>
              <w:spacing w:after="0" w:line="240" w:lineRule="auto"/>
              <w:ind w:right="567"/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21.03-29.03</w:t>
            </w:r>
          </w:p>
        </w:tc>
        <w:tc>
          <w:tcPr>
            <w:tcW w:w="198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46B42A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01.06-31.08</w:t>
            </w:r>
          </w:p>
        </w:tc>
        <w:tc>
          <w:tcPr>
            <w:tcW w:w="1777" w:type="dxa"/>
            <w:tcMar>
              <w:top w:w="30" w:type="dxa"/>
              <w:left w:w="45" w:type="dxa"/>
              <w:bottom w:w="30" w:type="dxa"/>
              <w:right w:w="45" w:type="dxa"/>
            </w:tcMar>
          </w:tcPr>
          <w:p w14:paraId="367AA2CC" w14:textId="77777777" w:rsidR="00272D2C" w:rsidRPr="008924DE" w:rsidRDefault="00272D2C" w:rsidP="00D40763">
            <w:pPr>
              <w:spacing w:after="200" w:line="276" w:lineRule="auto"/>
              <w:ind w:right="567"/>
              <w:jc w:val="center"/>
              <w:rPr>
                <w:rFonts w:ascii="Calibri" w:eastAsia="Calibri" w:hAnsi="Calibri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29.</w:t>
            </w:r>
            <w:r w:rsidRPr="008924DE">
              <w:rPr>
                <w:rFonts w:ascii="Times New Roman" w:eastAsia="Calibri" w:hAnsi="Times New Roman" w:cs="Times New Roman"/>
                <w:lang w:eastAsia="ru-RU"/>
              </w:rPr>
              <w:t>05.2026</w:t>
            </w:r>
          </w:p>
        </w:tc>
      </w:tr>
    </w:tbl>
    <w:p w14:paraId="69F0F9CD" w14:textId="77777777" w:rsidR="00272D2C" w:rsidRPr="008924DE" w:rsidRDefault="00272D2C" w:rsidP="00272D2C">
      <w:pPr>
        <w:tabs>
          <w:tab w:val="left" w:pos="709"/>
        </w:tabs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10"/>
          <w:szCs w:val="10"/>
          <w:lang w:eastAsia="ru-RU"/>
        </w:rPr>
      </w:pPr>
    </w:p>
    <w:p w14:paraId="5CAC14F2" w14:textId="77777777" w:rsidR="00272D2C" w:rsidRPr="008924DE" w:rsidRDefault="00272D2C" w:rsidP="00272D2C">
      <w:pPr>
        <w:tabs>
          <w:tab w:val="left" w:pos="709"/>
        </w:tabs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10"/>
          <w:szCs w:val="10"/>
          <w:lang w:eastAsia="ru-RU"/>
        </w:rPr>
      </w:pPr>
    </w:p>
    <w:p w14:paraId="50AC8232" w14:textId="77777777" w:rsidR="00272D2C" w:rsidRPr="008924DE" w:rsidRDefault="00272D2C" w:rsidP="00272D2C">
      <w:pPr>
        <w:tabs>
          <w:tab w:val="left" w:pos="709"/>
          <w:tab w:val="left" w:pos="993"/>
        </w:tabs>
        <w:spacing w:after="0" w:line="240" w:lineRule="auto"/>
        <w:ind w:left="709" w:right="567"/>
        <w:contextualSpacing/>
        <w:jc w:val="both"/>
        <w:rPr>
          <w:rFonts w:ascii="Times New Roman" w:eastAsia="Times New Roman" w:hAnsi="Times New Roman" w:cs="Times New Roman"/>
          <w:iCs/>
          <w:sz w:val="10"/>
          <w:szCs w:val="10"/>
          <w:lang w:eastAsia="ru-RU"/>
        </w:rPr>
      </w:pPr>
    </w:p>
    <w:p w14:paraId="050BA2CA" w14:textId="77777777" w:rsidR="00272D2C" w:rsidRPr="008924DE" w:rsidRDefault="00272D2C" w:rsidP="00792197">
      <w:pPr>
        <w:tabs>
          <w:tab w:val="left" w:pos="709"/>
        </w:tabs>
        <w:spacing w:after="0" w:line="240" w:lineRule="auto"/>
        <w:ind w:right="567"/>
        <w:contextualSpacing/>
        <w:jc w:val="both"/>
        <w:rPr>
          <w:rFonts w:ascii="Times New Roman" w:eastAsia="Times New Roman" w:hAnsi="Times New Roman" w:cs="Times New Roman"/>
          <w:b/>
          <w:iCs/>
          <w:sz w:val="24"/>
          <w:szCs w:val="24"/>
          <w:lang w:eastAsia="ru-RU"/>
        </w:rPr>
      </w:pPr>
      <w:r w:rsidRPr="008924DE">
        <w:rPr>
          <w:rFonts w:ascii="Times New Roman" w:eastAsia="Times New Roman" w:hAnsi="Times New Roman" w:cs="Times New Roman"/>
          <w:b/>
          <w:iCs/>
          <w:sz w:val="24"/>
          <w:szCs w:val="24"/>
          <w:lang w:eastAsia="ru-RU"/>
        </w:rPr>
        <w:t>Продолжительность урока:</w:t>
      </w:r>
    </w:p>
    <w:p w14:paraId="2A70E511" w14:textId="4917239E" w:rsidR="00272D2C" w:rsidRPr="008924DE" w:rsidRDefault="00792197" w:rsidP="00272D2C">
      <w:pPr>
        <w:numPr>
          <w:ilvl w:val="0"/>
          <w:numId w:val="1"/>
        </w:numPr>
        <w:spacing w:after="0" w:line="240" w:lineRule="auto"/>
        <w:ind w:right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2-4</w:t>
      </w:r>
      <w:r w:rsidR="00272D2C" w:rsidRPr="008924DE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 классы</w:t>
      </w:r>
      <w:r w:rsidR="00272D2C" w:rsidRPr="008924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40 минут</w:t>
      </w:r>
    </w:p>
    <w:p w14:paraId="6B839DDA" w14:textId="77777777" w:rsidR="00792197" w:rsidRDefault="00272D2C" w:rsidP="00272D2C">
      <w:pPr>
        <w:numPr>
          <w:ilvl w:val="0"/>
          <w:numId w:val="1"/>
        </w:numPr>
        <w:spacing w:after="200" w:line="276" w:lineRule="auto"/>
        <w:ind w:right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24DE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в 1-х классах</w:t>
      </w:r>
      <w:r w:rsidRPr="008924D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35 минут, сентябрь – октябрь, 3 урока; </w:t>
      </w:r>
    </w:p>
    <w:p w14:paraId="7618CFA1" w14:textId="77777777" w:rsidR="00792197" w:rsidRDefault="00272D2C" w:rsidP="00792197">
      <w:pPr>
        <w:spacing w:after="200" w:line="276" w:lineRule="auto"/>
        <w:ind w:left="1080" w:right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924DE">
        <w:rPr>
          <w:rFonts w:ascii="Times New Roman" w:eastAsia="Times New Roman" w:hAnsi="Times New Roman" w:cs="Times New Roman"/>
          <w:sz w:val="24"/>
          <w:szCs w:val="24"/>
          <w:lang w:eastAsia="ru-RU"/>
        </w:rPr>
        <w:t>35 минут, ноябрь – декабрь, 4 урока;</w:t>
      </w:r>
      <w:r w:rsidRPr="00272D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74D42914" w14:textId="77777777" w:rsidR="00792197" w:rsidRDefault="00272D2C" w:rsidP="00792197">
      <w:pPr>
        <w:spacing w:after="200" w:line="276" w:lineRule="auto"/>
        <w:ind w:left="1080" w:right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72D2C">
        <w:rPr>
          <w:rFonts w:ascii="Times New Roman" w:eastAsia="Times New Roman" w:hAnsi="Times New Roman" w:cs="Times New Roman"/>
          <w:sz w:val="24"/>
          <w:szCs w:val="24"/>
          <w:lang w:eastAsia="ru-RU"/>
        </w:rPr>
        <w:t>40 минут, январь – май, 4 урока (возможен 5 урок за счет урока физической культуры).</w:t>
      </w:r>
      <w:r w:rsidR="007921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3F110B0A" w14:textId="3407CC5F" w:rsidR="00272D2C" w:rsidRPr="00272D2C" w:rsidRDefault="00792197" w:rsidP="00792197">
      <w:pPr>
        <w:spacing w:after="200" w:line="276" w:lineRule="auto"/>
        <w:ind w:left="1080" w:right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Дополнительные каникулы- 21.02-01.03.2026 года.</w:t>
      </w:r>
    </w:p>
    <w:p w14:paraId="20EFE2B9" w14:textId="0D4D26E3" w:rsidR="00941B9C" w:rsidRPr="00272D2C" w:rsidRDefault="00272D2C" w:rsidP="00272D2C">
      <w:pPr>
        <w:tabs>
          <w:tab w:val="left" w:pos="2268"/>
        </w:tabs>
        <w:spacing w:after="0" w:line="240" w:lineRule="auto"/>
        <w:ind w:right="567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924DE">
        <w:rPr>
          <w:rFonts w:ascii="Times New Roman" w:eastAsia="Calibri" w:hAnsi="Times New Roman" w:cs="Times New Roman"/>
          <w:sz w:val="24"/>
          <w:szCs w:val="24"/>
        </w:rPr>
        <w:t>Динамическая пауза продолжительностью не менее 40 минут (О введении санитарных правил СП 2.4. 3648-20 «Санитарно-эпидемиологические требования к организациям воспитания и обучения, отдыха и оздоровления детей и молодежи»</w:t>
      </w:r>
    </w:p>
    <w:sectPr w:rsidR="00941B9C" w:rsidRPr="00272D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E717C"/>
    <w:multiLevelType w:val="hybridMultilevel"/>
    <w:tmpl w:val="F470F30A"/>
    <w:lvl w:ilvl="0" w:tplc="97B0C51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37139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2C"/>
    <w:rsid w:val="000C19ED"/>
    <w:rsid w:val="00272D2C"/>
    <w:rsid w:val="003C437F"/>
    <w:rsid w:val="0046216A"/>
    <w:rsid w:val="00792197"/>
    <w:rsid w:val="00941B9C"/>
    <w:rsid w:val="00CB2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E800B"/>
  <w15:chartTrackingRefBased/>
  <w15:docId w15:val="{4312ECA1-B3F2-4B52-B940-8DC2DC54D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D2C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72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aliases w:val="h2,H2,Numbered text 3"/>
    <w:basedOn w:val="a"/>
    <w:next w:val="a"/>
    <w:link w:val="20"/>
    <w:uiPriority w:val="9"/>
    <w:unhideWhenUsed/>
    <w:qFormat/>
    <w:rsid w:val="00272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2D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2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2D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2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2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2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2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aliases w:val="h2 Знак,H2 Знак,Numbered text 3 Знак"/>
    <w:basedOn w:val="a0"/>
    <w:link w:val="2"/>
    <w:uiPriority w:val="9"/>
    <w:qFormat/>
    <w:rsid w:val="00272D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72D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72D2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72D2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72D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72D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72D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72D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2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72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2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72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72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2D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72D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72D2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72D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72D2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72D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338</Words>
  <Characters>1932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k6514</dc:creator>
  <cp:keywords/>
  <dc:description/>
  <cp:lastModifiedBy>k6514</cp:lastModifiedBy>
  <cp:revision>2</cp:revision>
  <dcterms:created xsi:type="dcterms:W3CDTF">2026-01-11T05:32:00Z</dcterms:created>
  <dcterms:modified xsi:type="dcterms:W3CDTF">2026-01-11T05:38:00Z</dcterms:modified>
</cp:coreProperties>
</file>