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4a-entries"/>
    <w:p>
      <w:pPr>
        <w:pStyle w:val="Heading1"/>
      </w:pPr>
      <w:r>
        <w:t xml:space="preserve">OREKA MONSTER MANUAL — BATCH 14a ENTRIES</w:t>
      </w:r>
    </w:p>
    <w:bookmarkStart w:id="20" w:name="rakshasa-rast-remorhaz-river-serpent-roc"/>
    <w:p>
      <w:pPr>
        <w:pStyle w:val="Heading2"/>
      </w:pPr>
      <w:r>
        <w:t xml:space="preserve">Rakshasa · Rast · Remorhaz · River Serpent · Roc</w:t>
      </w:r>
    </w:p>
    <w:p>
      <w:r>
        <w:pict>
          <v:rect style="width:0;height:1.5pt" o:hralign="center" o:hrstd="t" o:hr="t"/>
        </w:pict>
      </w:r>
    </w:p>
    <w:bookmarkEnd w:id="20"/>
    <w:bookmarkEnd w:id="21"/>
    <w:bookmarkStart w:id="26" w:name="rakshasa"/>
    <w:p>
      <w:pPr>
        <w:pStyle w:val="Heading1"/>
      </w:pPr>
      <w:r>
        <w:t xml:space="preserve">RAKSHASA</w:t>
      </w:r>
    </w:p>
    <w:p>
      <w:pPr>
        <w:pStyle w:val="FirstParagraph"/>
      </w:pPr>
      <w:r>
        <w:t xml:space="preserve">The merchant is perfect. His smile is warm, his voice is cultured, his robes are exactly the quality a man of his station would wear — not ostentatious, not modest, the precise median. His hands are soft and well-manicured. His knowledge of the spice-trade is encyclopaedic. He has been a fixture of this Eruskan river-city for eleven years, and every person who knows him considers him reliable, generous, and utterly trustworthy. The only thing wrong with him — the only thing — is that his hands are backwards. The fingers bend the wrong way. He keeps them gloved, always, and no one has ever thought to ask why, because why would you question the hands of a man you’ve known for eleven years? But you are not from this city. And you notice the gloves. And now the merchant is watching you with an expression that is still warm, still cultured, still perfectly calibrated — except that behind the warmth there is something ancient and calculating and very, very hungry.</w:t>
      </w:r>
    </w:p>
    <w:p>
      <w:pPr>
        <w:pStyle w:val="BodyText"/>
      </w:pPr>
      <w:r>
        <w:rPr>
          <w:bCs/>
          <w:b/>
        </w:rPr>
        <w:t xml:space="preserve">Medium Outsider (Native)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(Native)</w:t>
            </w:r>
          </w:p>
        </w:tc>
      </w:tr>
      <w:tr>
        <w:tc>
          <w:tcPr/>
          <w:p>
            <w:pPr>
              <w:pStyle w:val="Compact"/>
              <w:jc w:val="left"/>
            </w:pPr>
            <w:r>
              <w:rPr>
                <w:bCs/>
                <w:b/>
              </w:rPr>
              <w:t xml:space="preserve">Hit Dice</w:t>
            </w:r>
          </w:p>
        </w:tc>
        <w:tc>
          <w:tcPr/>
          <w:p>
            <w:pPr>
              <w:pStyle w:val="Compact"/>
              <w:jc w:val="left"/>
            </w:pPr>
            <w:r>
              <w:t xml:space="preserve">7d8+21 (52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21 (+2 Dex, +9 natural), touch 12, flat-footed 19</w:t>
            </w:r>
          </w:p>
        </w:tc>
      </w:tr>
      <w:tr>
        <w:tc>
          <w:tcPr/>
          <w:p>
            <w:pPr>
              <w:pStyle w:val="Compact"/>
              <w:jc w:val="left"/>
            </w:pPr>
            <w:r>
              <w:rPr>
                <w:bCs/>
                <w:b/>
              </w:rPr>
              <w:t xml:space="preserve">Base Attack/Grapple</w:t>
            </w:r>
          </w:p>
        </w:tc>
        <w:tc>
          <w:tcPr/>
          <w:p>
            <w:pPr>
              <w:pStyle w:val="Compact"/>
              <w:jc w:val="left"/>
            </w:pPr>
            <w:r>
              <w:t xml:space="preserve">+7/+8</w:t>
            </w:r>
          </w:p>
        </w:tc>
      </w:tr>
      <w:tr>
        <w:tc>
          <w:tcPr/>
          <w:p>
            <w:pPr>
              <w:pStyle w:val="Compact"/>
              <w:jc w:val="left"/>
            </w:pPr>
            <w:r>
              <w:rPr>
                <w:bCs/>
                <w:b/>
              </w:rPr>
              <w:t xml:space="preserve">Attack</w:t>
            </w:r>
          </w:p>
        </w:tc>
        <w:tc>
          <w:tcPr/>
          <w:p>
            <w:pPr>
              <w:pStyle w:val="Compact"/>
              <w:jc w:val="left"/>
            </w:pPr>
            <w:r>
              <w:t xml:space="preserve">Claw +8 melee (1d4+1)</w:t>
            </w:r>
          </w:p>
        </w:tc>
      </w:tr>
      <w:tr>
        <w:tc>
          <w:tcPr/>
          <w:p>
            <w:pPr>
              <w:pStyle w:val="Compact"/>
              <w:jc w:val="left"/>
            </w:pPr>
            <w:r>
              <w:rPr>
                <w:bCs/>
                <w:b/>
              </w:rPr>
              <w:t xml:space="preserve">Full Attack</w:t>
            </w:r>
          </w:p>
        </w:tc>
        <w:tc>
          <w:tcPr/>
          <w:p>
            <w:pPr>
              <w:pStyle w:val="Compact"/>
              <w:jc w:val="left"/>
            </w:pPr>
            <w:r>
              <w:t xml:space="preserve">2 claws +8 melee (1d4+1) and bite +3 melee (1d6)</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Detect thoughts, spells</w:t>
            </w:r>
          </w:p>
        </w:tc>
      </w:tr>
      <w:tr>
        <w:tc>
          <w:tcPr/>
          <w:p>
            <w:pPr>
              <w:pStyle w:val="Compact"/>
              <w:jc w:val="left"/>
            </w:pPr>
            <w:r>
              <w:rPr>
                <w:bCs/>
                <w:b/>
              </w:rPr>
              <w:t xml:space="preserve">Special Qualities</w:t>
            </w:r>
          </w:p>
        </w:tc>
        <w:tc>
          <w:tcPr/>
          <w:p>
            <w:pPr>
              <w:pStyle w:val="Compact"/>
              <w:jc w:val="left"/>
            </w:pPr>
            <w:r>
              <w:t xml:space="preserve">Change shape, damage reduction 15/good and piercing, darkvision 60 ft., spell resistance 27, elemental resonance (false — constructed mimicry)</w:t>
            </w:r>
          </w:p>
        </w:tc>
      </w:tr>
      <w:tr>
        <w:tc>
          <w:tcPr/>
          <w:p>
            <w:pPr>
              <w:pStyle w:val="Compact"/>
              <w:jc w:val="left"/>
            </w:pPr>
            <w:r>
              <w:rPr>
                <w:bCs/>
                <w:b/>
              </w:rPr>
              <w:t xml:space="preserve">Saves</w:t>
            </w:r>
          </w:p>
        </w:tc>
        <w:tc>
          <w:tcPr/>
          <w:p>
            <w:pPr>
              <w:pStyle w:val="Compact"/>
              <w:jc w:val="left"/>
            </w:pPr>
            <w:r>
              <w:t xml:space="preserve">Fort +8, Ref +7, Will +6</w:t>
            </w:r>
          </w:p>
        </w:tc>
      </w:tr>
      <w:tr>
        <w:tc>
          <w:tcPr/>
          <w:p>
            <w:pPr>
              <w:pStyle w:val="Compact"/>
              <w:jc w:val="left"/>
            </w:pPr>
            <w:r>
              <w:rPr>
                <w:bCs/>
                <w:b/>
              </w:rPr>
              <w:t xml:space="preserve">Abilities</w:t>
            </w:r>
          </w:p>
        </w:tc>
        <w:tc>
          <w:tcPr/>
          <w:p>
            <w:pPr>
              <w:pStyle w:val="Compact"/>
              <w:jc w:val="left"/>
            </w:pPr>
            <w:r>
              <w:t xml:space="preserve">Str 12, Dex 14, Con 16, Int 13, Wis 13, Cha 17</w:t>
            </w:r>
          </w:p>
        </w:tc>
      </w:tr>
      <w:tr>
        <w:tc>
          <w:tcPr/>
          <w:p>
            <w:pPr>
              <w:pStyle w:val="Compact"/>
              <w:jc w:val="left"/>
            </w:pPr>
            <w:r>
              <w:rPr>
                <w:bCs/>
                <w:b/>
              </w:rPr>
              <w:t xml:space="preserve">Skills</w:t>
            </w:r>
          </w:p>
        </w:tc>
        <w:tc>
          <w:tcPr/>
          <w:p>
            <w:pPr>
              <w:pStyle w:val="Compact"/>
              <w:jc w:val="left"/>
            </w:pPr>
            <w:r>
              <w:t xml:space="preserve">Bluff +17 (7 ranks, +4 racial), Concentration +13 (7 ranks), Diplomacy +9 (3 ranks), Disguise +21 (7 ranks, +4 racial, +10 change shape), Listen +13 (7 ranks), Move Silently +12 (7 ranks), Perform (any one) +13 (7 ranks), Sense Motive +11 (7 ranks), Spellcraft +11 (7 ranks)</w:t>
            </w:r>
          </w:p>
        </w:tc>
      </w:tr>
      <w:tr>
        <w:tc>
          <w:tcPr/>
          <w:p>
            <w:pPr>
              <w:pStyle w:val="Compact"/>
              <w:jc w:val="left"/>
            </w:pPr>
            <w:r>
              <w:rPr>
                <w:bCs/>
                <w:b/>
              </w:rPr>
              <w:t xml:space="preserve">Feats</w:t>
            </w:r>
          </w:p>
        </w:tc>
        <w:tc>
          <w:tcPr/>
          <w:p>
            <w:pPr>
              <w:pStyle w:val="Compact"/>
              <w:jc w:val="left"/>
            </w:pPr>
            <w:r>
              <w:t xml:space="preserve">Alertness, Combat Casting, Dodge</w:t>
            </w:r>
          </w:p>
        </w:tc>
      </w:tr>
      <w:tr>
        <w:tc>
          <w:tcPr/>
          <w:p>
            <w:pPr>
              <w:pStyle w:val="Compact"/>
              <w:jc w:val="left"/>
            </w:pPr>
            <w:r>
              <w:rPr>
                <w:bCs/>
                <w:b/>
              </w:rPr>
              <w:t xml:space="preserve">Elemental Affinity</w:t>
            </w:r>
          </w:p>
        </w:tc>
        <w:tc>
          <w:tcPr/>
          <w:p>
            <w:pPr>
              <w:pStyle w:val="Compact"/>
              <w:jc w:val="left"/>
            </w:pPr>
            <w:r>
              <w:t xml:space="preserve">None — false; a rakshasa generates a convincing but artificial elemental resonance that matches whatever identity it is currently wearing, constructed through sheer force of will and centuries of practice; the false resonance is detectable as fake only on a DC 25 Kin-sense check</w:t>
            </w:r>
          </w:p>
        </w:tc>
      </w:tr>
      <w:tr>
        <w:tc>
          <w:tcPr/>
          <w:p>
            <w:pPr>
              <w:pStyle w:val="Compact"/>
              <w:jc w:val="left"/>
            </w:pPr>
            <w:r>
              <w:rPr>
                <w:bCs/>
                <w:b/>
              </w:rPr>
              <w:t xml:space="preserve">Environment</w:t>
            </w:r>
          </w:p>
        </w:tc>
        <w:tc>
          <w:tcPr/>
          <w:p>
            <w:pPr>
              <w:pStyle w:val="Compact"/>
              <w:jc w:val="left"/>
            </w:pPr>
            <w:r>
              <w:t xml:space="preserve">Warm Settlements (the river-cities of the Eruskan, the oasis-towns of the Pekakarlik, the larger trading-posts of the Kinsweave border-kingdoms — anywhere commerce creates wealth, complexity creates cover, and population density creates prey)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10</w:t>
            </w:r>
          </w:p>
        </w:tc>
      </w:tr>
      <w:tr>
        <w:tc>
          <w:tcPr/>
          <w:p>
            <w:pPr>
              <w:pStyle w:val="Compact"/>
              <w:jc w:val="left"/>
            </w:pPr>
            <w:r>
              <w:rPr>
                <w:bCs/>
                <w:b/>
              </w:rPr>
              <w:t xml:space="preserve">Treasure</w:t>
            </w:r>
          </w:p>
        </w:tc>
        <w:tc>
          <w:tcPr/>
          <w:p>
            <w:pPr>
              <w:pStyle w:val="Compact"/>
              <w:jc w:val="left"/>
            </w:pPr>
            <w:r>
              <w:t xml:space="preserve">Double standard (accumulated over decades of infiltration — legitimate wealth maintained through the assumed identity, plus hidden reserves)</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+7</w:t>
            </w:r>
          </w:p>
        </w:tc>
      </w:tr>
    </w:tbl>
    <w:p>
      <w:r>
        <w:pict>
          <v:rect style="width:0;height:1.5pt" o:hralign="center" o:hrstd="t" o:hr="t"/>
        </w:pict>
      </w:r>
    </w:p>
    <w:bookmarkStart w:id="22" w:name="combat"/>
    <w:p>
      <w:pPr>
        <w:pStyle w:val="Heading3"/>
      </w:pPr>
      <w:r>
        <w:t xml:space="preserve">Combat</w:t>
      </w:r>
    </w:p>
    <w:p>
      <w:pPr>
        <w:pStyle w:val="FirstParagraph"/>
      </w:pPr>
      <w:r>
        <w:t xml:space="preserve">A rakshasa does not fight if it can possibly avoid it. Its entire survival strategy is built on never being identified, and combat means identification. A rakshasa that has been forced into combat has already lost its most valuable asset — its cover.</w:t>
      </w:r>
    </w:p>
    <w:p>
      <w:pPr>
        <w:pStyle w:val="BodyText"/>
      </w:pPr>
      <w:r>
        <w:t xml:space="preserve">When combat is unavoidable, a rakshasa fights as a 7th-level sorcerer: opening with disabling spells (</w:t>
      </w:r>
      <w:r>
        <w:rPr>
          <w:iCs/>
          <w:i/>
        </w:rPr>
        <w:t xml:space="preserve">charm person</w:t>
      </w:r>
      <w:r>
        <w:t xml:space="preserve">,</w:t>
      </w:r>
      <w:r>
        <w:t xml:space="preserve"> </w:t>
      </w:r>
      <w:r>
        <w:rPr>
          <w:iCs/>
          <w:i/>
        </w:rPr>
        <w:t xml:space="preserve">suggestion</w:t>
      </w:r>
      <w:r>
        <w:t xml:space="preserve">) to neutralise threats without violence, escalating to offensive magic (</w:t>
      </w:r>
      <w:r>
        <w:rPr>
          <w:iCs/>
          <w:i/>
        </w:rPr>
        <w:t xml:space="preserve">lightning bolt</w:t>
      </w:r>
      <w:r>
        <w:t xml:space="preserve">,</w:t>
      </w:r>
      <w:r>
        <w:t xml:space="preserve"> </w:t>
      </w:r>
      <w:r>
        <w:rPr>
          <w:iCs/>
          <w:i/>
        </w:rPr>
        <w:t xml:space="preserve">scorching ray</w:t>
      </w:r>
      <w:r>
        <w:t xml:space="preserve">) if disabling fails, and using</w:t>
      </w:r>
      <w:r>
        <w:t xml:space="preserve"> </w:t>
      </w:r>
      <w:r>
        <w:rPr>
          <w:iCs/>
          <w:i/>
        </w:rPr>
        <w:t xml:space="preserve">detect thoughts</w:t>
      </w:r>
      <w:r>
        <w:t xml:space="preserve"> </w:t>
      </w:r>
      <w:r>
        <w:t xml:space="preserve">to anticipate enemy actions. Its DR 15/good and piercing and SR 27 make it extremely difficult to damage — most adventuring parties below 8th level cannot reliably bypass both defences simultaneously.</w:t>
      </w:r>
    </w:p>
    <w:p>
      <w:pPr>
        <w:pStyle w:val="BodyText"/>
      </w:pPr>
      <w:r>
        <w:t xml:space="preserve">A rakshasa that is losing a fight</w:t>
      </w:r>
      <w:r>
        <w:t xml:space="preserve"> </w:t>
      </w:r>
      <w:r>
        <w:rPr>
          <w:iCs/>
          <w:i/>
        </w:rPr>
        <w:t xml:space="preserve">changes shape and flees</w:t>
      </w:r>
      <w:r>
        <w:t xml:space="preserve">. It abandons the current identity, becomes someone new, and disappears into the city. It will rebuild from scratch in a different settlement if necessary. Rakshasa are patient; they measure their plans in decades.</w:t>
      </w:r>
    </w:p>
    <w:bookmarkEnd w:id="22"/>
    <w:bookmarkStart w:id="23" w:name="special-abilities"/>
    <w:p>
      <w:pPr>
        <w:pStyle w:val="Heading3"/>
      </w:pPr>
      <w:r>
        <w:t xml:space="preserve">Special Abilities</w:t>
      </w:r>
    </w:p>
    <w:p>
      <w:pPr>
        <w:pStyle w:val="FirstParagraph"/>
      </w:pPr>
      <w:r>
        <w:rPr>
          <w:bCs/>
          <w:b/>
        </w:rPr>
        <w:t xml:space="preserve">Detect Thoughts (Su):</w:t>
      </w:r>
      <w:r>
        <w:t xml:space="preserve"> </w:t>
      </w:r>
      <w:r>
        <w:t xml:space="preserve">A rakshasa can use</w:t>
      </w:r>
      <w:r>
        <w:t xml:space="preserve"> </w:t>
      </w:r>
      <w:r>
        <w:rPr>
          <w:iCs/>
          <w:i/>
        </w:rPr>
        <w:t xml:space="preserve">detect thoughts</w:t>
      </w:r>
      <w:r>
        <w:t xml:space="preserve"> </w:t>
      </w:r>
      <w:r>
        <w:t xml:space="preserve">at will (caster level 18th). It uses this ability constantly in social situations, reading surface thoughts to calibrate its behaviour and identify threats.</w:t>
      </w:r>
    </w:p>
    <w:p>
      <w:pPr>
        <w:pStyle w:val="BodyText"/>
      </w:pPr>
      <w:r>
        <w:rPr>
          <w:bCs/>
          <w:b/>
        </w:rPr>
        <w:t xml:space="preserve">Spells:</w:t>
      </w:r>
      <w:r>
        <w:t xml:space="preserve"> </w:t>
      </w:r>
      <w:r>
        <w:t xml:space="preserve">A rakshasa casts spells as a 7th-level sorcerer (spells known and slots as a Sor7). Typical spell selection emphasises social manipulation and escape:</w:t>
      </w:r>
      <w:r>
        <w:t xml:space="preserve"> </w:t>
      </w:r>
      <w:r>
        <w:t xml:space="preserve">- 0 —</w:t>
      </w:r>
      <w:r>
        <w:t xml:space="preserve"> </w:t>
      </w:r>
      <w:r>
        <w:rPr>
          <w:iCs/>
          <w:i/>
        </w:rPr>
        <w:t xml:space="preserve">detect magic, light, mage hand, message, prestidigitation, read magic, ghost sound</w:t>
      </w:r>
      <w:r>
        <w:t xml:space="preserve"> </w:t>
      </w:r>
      <w:r>
        <w:t xml:space="preserve">- 1st (7/day) —</w:t>
      </w:r>
      <w:r>
        <w:t xml:space="preserve"> </w:t>
      </w:r>
      <w:r>
        <w:rPr>
          <w:iCs/>
          <w:i/>
        </w:rPr>
        <w:t xml:space="preserve">charm person</w:t>
      </w:r>
      <w:r>
        <w:t xml:space="preserve"> </w:t>
      </w:r>
      <w:r>
        <w:t xml:space="preserve">(DC 14),</w:t>
      </w:r>
      <w:r>
        <w:t xml:space="preserve"> </w:t>
      </w:r>
      <w:r>
        <w:rPr>
          <w:iCs/>
          <w:i/>
        </w:rPr>
        <w:t xml:space="preserve">mage armour, magic missile, shield, silent image</w:t>
      </w:r>
      <w:r>
        <w:t xml:space="preserve"> </w:t>
      </w:r>
      <w:r>
        <w:t xml:space="preserve">- 2nd (7/day) —</w:t>
      </w:r>
      <w:r>
        <w:t xml:space="preserve"> </w:t>
      </w:r>
      <w:r>
        <w:rPr>
          <w:iCs/>
          <w:i/>
        </w:rPr>
        <w:t xml:space="preserve">invisibility, scorching ray, suggestion</w:t>
      </w:r>
      <w:r>
        <w:t xml:space="preserve"> </w:t>
      </w:r>
      <w:r>
        <w:t xml:space="preserve">(DC 15)</w:t>
      </w:r>
      <w:r>
        <w:t xml:space="preserve"> </w:t>
      </w:r>
      <w:r>
        <w:t xml:space="preserve">- 3rd (5/day) —</w:t>
      </w:r>
      <w:r>
        <w:t xml:space="preserve"> </w:t>
      </w:r>
      <w:r>
        <w:rPr>
          <w:iCs/>
          <w:i/>
        </w:rPr>
        <w:t xml:space="preserve">haste, lightning bolt</w:t>
      </w:r>
      <w:r>
        <w:t xml:space="preserve"> </w:t>
      </w:r>
      <w:r>
        <w:t xml:space="preserve">(DC 16)</w:t>
      </w:r>
    </w:p>
    <w:p>
      <w:pPr>
        <w:pStyle w:val="BodyText"/>
      </w:pPr>
      <w:r>
        <w:rPr>
          <w:bCs/>
          <w:b/>
        </w:rPr>
        <w:t xml:space="preserve">Change Shape (Su):</w:t>
      </w:r>
      <w:r>
        <w:t xml:space="preserve"> </w:t>
      </w:r>
      <w:r>
        <w:t xml:space="preserve">A rakshasa can assume the form of any Medium or Small humanoid. This is not an illusion — the transformation is physical, including clothing and equipment appearance. The only constant is the reversed hands: a rakshasa’s palms face outward and its fingers bend backward. This flaw persists in all forms and is detectable on a DC 20 Spot check (DC 15 if the observer is specifically looking at the hands).</w:t>
      </w:r>
    </w:p>
    <w:p>
      <w:pPr>
        <w:pStyle w:val="BodyText"/>
      </w:pPr>
      <w:r>
        <w:rPr>
          <w:bCs/>
          <w:b/>
        </w:rPr>
        <w:t xml:space="preserve">False Resonance (Su):</w:t>
      </w:r>
      <w:r>
        <w:t xml:space="preserve"> </w:t>
      </w:r>
      <w:r>
        <w:t xml:space="preserve">A rakshasa constructs a convincing elemental resonance that matches its current identity. A rakshasa impersonating an Eruskan merchant generates a faint mixed-element signature appropriate to a human of the river-cities. This false resonance is extraordinarily convincing — DC 25 Kin-sense check to detect the artificiality. The flaw: the resonance is</w:t>
      </w:r>
      <w:r>
        <w:t xml:space="preserve"> </w:t>
      </w:r>
      <w:r>
        <w:rPr>
          <w:iCs/>
          <w:i/>
        </w:rPr>
        <w:t xml:space="preserve">too</w:t>
      </w:r>
      <w:r>
        <w:t xml:space="preserve"> </w:t>
      </w:r>
      <w:r>
        <w:t xml:space="preserve">consistent, too perfectly calibrated. Natural resonance fluctuates with emotion and circumstance; a rakshasa’s false resonance is static, like a painting of a fire rather than a fire.</w:t>
      </w:r>
    </w:p>
    <w:bookmarkEnd w:id="23"/>
    <w:bookmarkStart w:id="24" w:name="society"/>
    <w:p>
      <w:pPr>
        <w:pStyle w:val="Heading3"/>
      </w:pPr>
      <w:r>
        <w:t xml:space="preserve">Society</w:t>
      </w:r>
    </w:p>
    <w:p>
      <w:pPr>
        <w:pStyle w:val="FirstParagraph"/>
      </w:pPr>
      <w:r>
        <w:t xml:space="preserve">Rakshasa are the supreme infiltrators of Oreka — native outsiders of immense patience and intelligence that embed themselves in Kin settlements for decades, accumulating wealth, influence, and power while feeding on the society around them. They are not parasites in the simple sense (they do not drain resources visibly); they are</w:t>
      </w:r>
      <w:r>
        <w:t xml:space="preserve"> </w:t>
      </w:r>
      <w:r>
        <w:rPr>
          <w:iCs/>
          <w:i/>
        </w:rPr>
        <w:t xml:space="preserve">predators disguised as pillars of the community</w:t>
      </w:r>
      <w:r>
        <w:t xml:space="preserve">.</w:t>
      </w:r>
    </w:p>
    <w:p>
      <w:pPr>
        <w:pStyle w:val="BodyText"/>
      </w:pPr>
      <w:r>
        <w:t xml:space="preserve">Eruskan river-cities harbour the highest known concentration of rakshasa in Oreka, though</w:t>
      </w:r>
      <w:r>
        <w:t xml:space="preserve"> </w:t>
      </w:r>
      <w:r>
        <w:t xml:space="preserve">“</w:t>
      </w:r>
      <w:r>
        <w:t xml:space="preserve">known</w:t>
      </w:r>
      <w:r>
        <w:t xml:space="preserve">”</w:t>
      </w:r>
      <w:r>
        <w:t xml:space="preserve"> </w:t>
      </w:r>
      <w:r>
        <w:t xml:space="preserve">is an overstatement — identifying a rakshasa is extraordinarily difficult, and the actual number embedded in Eruskan society is a matter of paranoid speculation. The Eruskan</w:t>
      </w:r>
      <w:r>
        <w:t xml:space="preserve"> </w:t>
      </w:r>
      <w:r>
        <w:rPr>
          <w:iCs/>
          <w:i/>
        </w:rPr>
        <w:t xml:space="preserve">cacciatore di volti</w:t>
      </w:r>
      <w:r>
        <w:t xml:space="preserve"> </w:t>
      </w:r>
      <w:r>
        <w:t xml:space="preserve">(face-hunters, originally developed for doppelganger detection) have expanded their methods to include rakshasa identification, though the rakshasa’s superior intelligence, spell resistance, and centuries of practice make it a far more difficult target than a doppelganger.</w:t>
      </w:r>
    </w:p>
    <w:p>
      <w:pPr>
        <w:pStyle w:val="BodyText"/>
      </w:pPr>
      <w:r>
        <w:t xml:space="preserve">The reversed hands are the rakshasa’s single vulnerability to detection, and every Kin culture with rakshasa-awareness has traditions built around this flaw. Eruskan merchants shake hands before concluding deals — not as courtesy but as verification. Pekakarlik oasis-towns require travellers to show their palms at the gate. Kinsweave border-kingdoms include hand-examination in their already-extensive identity-verification protocols. Rakshasa know about these traditions and work around them: gloves, prosthetics, injuries that excuse bandaged hands, or simply choosing identities where bare hands are socially unnecessary.</w:t>
      </w:r>
    </w:p>
    <w:p>
      <w:pPr>
        <w:pStyle w:val="BodyText"/>
      </w:pPr>
      <w:r>
        <w:t xml:space="preserve">The Dómnathar and rakshasa are aware of each other and maintain a relationship of mutual hostility. Both infiltrate Kin settlements; both use deception as a primary tool; and both consider the other a competitor for the same limited resource (positions of influence within Kin society). Dómnathar agents can detect rakshasa through their own extraplanar senses and occasionally eliminate them — not as a favour to the Kin but because a rakshasa in a position of power is a rakshasa that a Dómnathar agent cannot replace.</w:t>
      </w:r>
    </w:p>
    <w:bookmarkEnd w:id="24"/>
    <w:bookmarkStart w:id="25" w:name="lore"/>
    <w:p>
      <w:pPr>
        <w:pStyle w:val="Heading3"/>
      </w:pPr>
      <w:r>
        <w:t xml:space="preserve">Lore</w:t>
      </w:r>
    </w:p>
    <w:p>
      <w:pPr>
        <w:pStyle w:val="FirstParagraph"/>
      </w:pPr>
      <w:r>
        <w:rPr>
          <w:bCs/>
          <w:b/>
        </w:rPr>
        <w:t xml:space="preserve">DC 20 (Knowledge [the planes]):</w:t>
      </w:r>
      <w:r>
        <w:t xml:space="preserve"> </w:t>
      </w:r>
      <w:r>
        <w:t xml:space="preserve">Rakshasa are powerful outsiders that infiltrate settlements by assuming humanoid forms. They cast spells as sorcerers, have DR 15/good and piercing, and are extremely difficult to detect. Their reversed hands are the only persistent flaw in their disguise.</w:t>
      </w:r>
    </w:p>
    <w:p>
      <w:pPr>
        <w:pStyle w:val="BodyText"/>
      </w:pPr>
      <w:r>
        <w:rPr>
          <w:bCs/>
          <w:b/>
        </w:rPr>
        <w:t xml:space="preserve">DC 25:</w:t>
      </w:r>
      <w:r>
        <w:t xml:space="preserve"> </w:t>
      </w:r>
      <w:r>
        <w:t xml:space="preserve">Rakshasa generate false Kin-sense resonance (DC 25 to detect the artificiality). Eruskan face-hunters use hand-examination protocols. A rakshasa’s SR 27 and dual DR requirements mean that most parties below 8th level cannot reliably harm one.</w:t>
      </w:r>
    </w:p>
    <w:p>
      <w:pPr>
        <w:pStyle w:val="BodyText"/>
      </w:pPr>
      <w:r>
        <w:rPr>
          <w:bCs/>
          <w:b/>
        </w:rPr>
        <w:t xml:space="preserve">DC 30:</w:t>
      </w:r>
      <w:r>
        <w:t xml:space="preserve"> </w:t>
      </w:r>
      <w:r>
        <w:t xml:space="preserve">Rakshasa and the Dómnathar are mutual competitors — both infiltrate settlements and both consider the other a threat. Rakshasa have been embedded in Eruskan river-cities for centuries, and the true extent of their infiltration is unknown. Blessed crossbow bolts (good and piercing) are the traditional weapon of choice.</w:t>
      </w:r>
    </w:p>
    <w:p>
      <w:r>
        <w:pict>
          <v:rect style="width:0;height:1.5pt" o:hralign="center" o:hrstd="t" o:hr="t"/>
        </w:pict>
      </w:r>
    </w:p>
    <w:bookmarkEnd w:id="25"/>
    <w:bookmarkEnd w:id="26"/>
    <w:bookmarkStart w:id="31" w:name="rast"/>
    <w:p>
      <w:pPr>
        <w:pStyle w:val="Heading1"/>
      </w:pPr>
      <w:r>
        <w:t xml:space="preserve">RAST</w:t>
      </w:r>
    </w:p>
    <w:p>
      <w:pPr>
        <w:pStyle w:val="FirstParagraph"/>
      </w:pPr>
      <w:r>
        <w:t xml:space="preserve">The Scorchspire vent is breathing. Not metaphorically — the sulphurous air pulses in and out of the fissure with a rhythm that is too regular to be geological. Something is in there, something that breathes fire the way you breathe air, and when it emerges — crawling out of the crack on too many legs, its body the colour of cooling magma, its mouth already open and already glowing — you realise that the heat you felt from twenty feet away is not the vent. It is the creature. The vent is merely where it lives. The heat is what it</w:t>
      </w:r>
      <w:r>
        <w:t xml:space="preserve"> </w:t>
      </w:r>
      <w:r>
        <w:rPr>
          <w:iCs/>
          <w:i/>
        </w:rPr>
        <w:t xml:space="preserve">is</w:t>
      </w:r>
      <w:r>
        <w:t xml:space="preserve">.</w:t>
      </w:r>
    </w:p>
    <w:p>
      <w:pPr>
        <w:pStyle w:val="BodyText"/>
      </w:pPr>
      <w:r>
        <w:rPr>
          <w:bCs/>
          <w:b/>
        </w:rPr>
        <w:t xml:space="preserve">Medium Outsider (Fire,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(Fire, Extraplanar)</w:t>
            </w:r>
          </w:p>
        </w:tc>
      </w:tr>
      <w:tr>
        <w:tc>
          <w:tcPr/>
          <w:p>
            <w:pPr>
              <w:pStyle w:val="Compact"/>
              <w:jc w:val="left"/>
            </w:pPr>
            <w:r>
              <w:rPr>
                <w:bCs/>
                <w:b/>
              </w:rPr>
              <w:t xml:space="preserve">Hit Dice</w:t>
            </w:r>
          </w:p>
        </w:tc>
        <w:tc>
          <w:tcPr/>
          <w:p>
            <w:pPr>
              <w:pStyle w:val="Compact"/>
              <w:jc w:val="left"/>
            </w:pPr>
            <w:r>
              <w:t xml:space="preserve">4d8+7 (25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5 ft. (1 square), fly 60 ft. (good)</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+4/+6</w:t>
            </w:r>
          </w:p>
        </w:tc>
      </w:tr>
      <w:tr>
        <w:tc>
          <w:tcPr/>
          <w:p>
            <w:pPr>
              <w:pStyle w:val="Compact"/>
              <w:jc w:val="left"/>
            </w:pPr>
            <w:r>
              <w:rPr>
                <w:bCs/>
                <w:b/>
              </w:rPr>
              <w:t xml:space="preserve">Attack</w:t>
            </w:r>
          </w:p>
        </w:tc>
        <w:tc>
          <w:tcPr/>
          <w:p>
            <w:pPr>
              <w:pStyle w:val="Compact"/>
              <w:jc w:val="left"/>
            </w:pPr>
            <w:r>
              <w:t xml:space="preserve">Claw +6 melee (1d4+2) or bite +6 melee (1d4+2)</w:t>
            </w:r>
          </w:p>
        </w:tc>
      </w:tr>
      <w:tr>
        <w:tc>
          <w:tcPr/>
          <w:p>
            <w:pPr>
              <w:pStyle w:val="Compact"/>
              <w:jc w:val="left"/>
            </w:pPr>
            <w:r>
              <w:rPr>
                <w:bCs/>
                <w:b/>
              </w:rPr>
              <w:t xml:space="preserve">Full Attack</w:t>
            </w:r>
          </w:p>
        </w:tc>
        <w:tc>
          <w:tcPr/>
          <w:p>
            <w:pPr>
              <w:pStyle w:val="Compact"/>
              <w:jc w:val="left"/>
            </w:pPr>
            <w:r>
              <w:t xml:space="preserve">4 claws +6 melee (1d4+2) and bite +4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Paralyzing gaze, blood drain</w:t>
            </w:r>
          </w:p>
        </w:tc>
      </w:tr>
      <w:tr>
        <w:tc>
          <w:tcPr/>
          <w:p>
            <w:pPr>
              <w:pStyle w:val="Compact"/>
              <w:jc w:val="left"/>
            </w:pPr>
            <w:r>
              <w:rPr>
                <w:bCs/>
                <w:b/>
              </w:rPr>
              <w:t xml:space="preserve">Special Qualities</w:t>
            </w:r>
          </w:p>
        </w:tc>
        <w:tc>
          <w:tcPr/>
          <w:p>
            <w:pPr>
              <w:pStyle w:val="Compact"/>
              <w:jc w:val="left"/>
            </w:pPr>
            <w:r>
              <w:t xml:space="preserve">Darkvision 60 ft., fire immunity, cold vulnerability, flight, elemental resonance (fire — vent-predator)</w:t>
            </w:r>
          </w:p>
        </w:tc>
      </w:tr>
      <w:tr>
        <w:tc>
          <w:tcPr/>
          <w:p>
            <w:pPr>
              <w:pStyle w:val="Compact"/>
              <w:jc w:val="left"/>
            </w:pPr>
            <w:r>
              <w:rPr>
                <w:bCs/>
                <w:b/>
              </w:rPr>
              <w:t xml:space="preserve">Saves</w:t>
            </w:r>
          </w:p>
        </w:tc>
        <w:tc>
          <w:tcPr/>
          <w:p>
            <w:pPr>
              <w:pStyle w:val="Compact"/>
              <w:jc w:val="left"/>
            </w:pPr>
            <w:r>
              <w:t xml:space="preserve">Fort +5, Ref +5, Will +5</w:t>
            </w:r>
          </w:p>
        </w:tc>
      </w:tr>
      <w:tr>
        <w:tc>
          <w:tcPr/>
          <w:p>
            <w:pPr>
              <w:pStyle w:val="Compact"/>
              <w:jc w:val="left"/>
            </w:pPr>
            <w:r>
              <w:rPr>
                <w:bCs/>
                <w:b/>
              </w:rPr>
              <w:t xml:space="preserve">Abilities</w:t>
            </w:r>
          </w:p>
        </w:tc>
        <w:tc>
          <w:tcPr/>
          <w:p>
            <w:pPr>
              <w:pStyle w:val="Compact"/>
              <w:jc w:val="left"/>
            </w:pPr>
            <w:r>
              <w:t xml:space="preserve">Str 14, Dex 12, Con 13, Int 3, Wis 13, Cha 12</w:t>
            </w:r>
          </w:p>
        </w:tc>
      </w:tr>
      <w:tr>
        <w:tc>
          <w:tcPr/>
          <w:p>
            <w:pPr>
              <w:pStyle w:val="Compact"/>
              <w:jc w:val="left"/>
            </w:pPr>
            <w:r>
              <w:rPr>
                <w:bCs/>
                <w:b/>
              </w:rPr>
              <w:t xml:space="preserve">Skills</w:t>
            </w:r>
          </w:p>
        </w:tc>
        <w:tc>
          <w:tcPr/>
          <w:p>
            <w:pPr>
              <w:pStyle w:val="Compact"/>
              <w:jc w:val="left"/>
            </w:pPr>
            <w:r>
              <w:t xml:space="preserve">Hide +8 (4 ranks), Listen +8 (4 ranks), Move Silently +8 (4 ranks), Spot +8 (4 ranks), Survival +8 (4 ranks)</w:t>
            </w:r>
          </w:p>
        </w:tc>
      </w:tr>
      <w:tr>
        <w:tc>
          <w:tcPr/>
          <w:p>
            <w:pPr>
              <w:pStyle w:val="Compact"/>
              <w:jc w:val="left"/>
            </w:pPr>
            <w:r>
              <w:rPr>
                <w:bCs/>
                <w:b/>
              </w:rPr>
              <w:t xml:space="preserve">Feats</w:t>
            </w:r>
          </w:p>
        </w:tc>
        <w:tc>
          <w:tcPr/>
          <w:p>
            <w:pPr>
              <w:pStyle w:val="Compact"/>
              <w:jc w:val="left"/>
            </w:pPr>
            <w:r>
              <w:t xml:space="preserve">Improved Initiative, Multiattack</w:t>
            </w:r>
          </w:p>
        </w:tc>
      </w:tr>
      <w:tr>
        <w:tc>
          <w:tcPr/>
          <w:p>
            <w:pPr>
              <w:pStyle w:val="Compact"/>
              <w:jc w:val="left"/>
            </w:pPr>
            <w:r>
              <w:rPr>
                <w:bCs/>
                <w:b/>
              </w:rPr>
              <w:t xml:space="preserve">Elemental Affinity</w:t>
            </w:r>
          </w:p>
        </w:tc>
        <w:tc>
          <w:tcPr/>
          <w:p>
            <w:pPr>
              <w:pStyle w:val="Compact"/>
              <w:jc w:val="left"/>
            </w:pPr>
            <w:r>
              <w:t xml:space="preserve">Lady of Fire (Fire) — vent-heat; the raw, undirected thermal energy of volcanic fissures, fire as geological process rather than element, heat without light</w:t>
            </w:r>
          </w:p>
        </w:tc>
      </w:tr>
      <w:tr>
        <w:tc>
          <w:tcPr/>
          <w:p>
            <w:pPr>
              <w:pStyle w:val="Compact"/>
              <w:jc w:val="left"/>
            </w:pPr>
            <w:r>
              <w:rPr>
                <w:bCs/>
                <w:b/>
              </w:rPr>
              <w:t xml:space="preserve">Environment</w:t>
            </w:r>
          </w:p>
        </w:tc>
        <w:tc>
          <w:tcPr/>
          <w:p>
            <w:pPr>
              <w:pStyle w:val="Compact"/>
              <w:jc w:val="left"/>
            </w:pPr>
            <w:r>
              <w:t xml:space="preserve">Scorchspires (the volcanic vents, fumaroles, and sulphur-fields of the Scorchspire range — specifically the active geothermal zones where the boundary between the Material Plane and the Elemental Plane of Fire is thinnest)</w:t>
            </w:r>
          </w:p>
        </w:tc>
      </w:tr>
      <w:tr>
        <w:tc>
          <w:tcPr/>
          <w:p>
            <w:pPr>
              <w:pStyle w:val="Compact"/>
              <w:jc w:val="left"/>
            </w:pPr>
            <w:r>
              <w:rPr>
                <w:bCs/>
                <w:b/>
              </w:rPr>
              <w:t xml:space="preserve">Organization</w:t>
            </w:r>
          </w:p>
        </w:tc>
        <w:tc>
          <w:tcPr/>
          <w:p>
            <w:pPr>
              <w:pStyle w:val="Compact"/>
              <w:jc w:val="left"/>
            </w:pPr>
            <w:r>
              <w:t xml:space="preserve">Solitary or cluster (2–5)</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rast is a fire-outsider predator that hunts through paralysis and exsanguination. It hovers near volcanic vents, drawn to heat sources and living creatures, and attacks by fixing a target with its paralyzing gaze before descending to feed.</w:t>
      </w:r>
    </w:p>
    <w:p>
      <w:pPr>
        <w:pStyle w:val="BodyText"/>
      </w:pPr>
      <w:r>
        <w:t xml:space="preserve">The paralyzing gaze is the opening — a target that meets the rast’s eyes is frozen in place while the creature latches on with four clawed limbs and begins draining blood. The blood drain is the feeding mechanism: the rast consumes blood for thermal energy, not nutrition, and a victim drained by a rast is cold to the touch — heat drawn out along with the blood.</w:t>
      </w:r>
    </w:p>
    <w:p>
      <w:pPr>
        <w:pStyle w:val="BodyText"/>
      </w:pPr>
      <w:r>
        <w:t xml:space="preserve">Against multiple targets, a rast paralyses one, feeds, then moves to the next. It fights in the air whenever possible, using its fly speed to stay above melee range and descending only to feed on paralysed victims.</w:t>
      </w:r>
    </w:p>
    <w:bookmarkEnd w:id="27"/>
    <w:bookmarkStart w:id="28" w:name="special-abilities-1"/>
    <w:p>
      <w:pPr>
        <w:pStyle w:val="Heading3"/>
      </w:pPr>
      <w:r>
        <w:t xml:space="preserve">Special Abilities</w:t>
      </w:r>
    </w:p>
    <w:p>
      <w:pPr>
        <w:pStyle w:val="FirstParagraph"/>
      </w:pPr>
      <w:r>
        <w:rPr>
          <w:bCs/>
          <w:b/>
        </w:rPr>
        <w:t xml:space="preserve">Paralyzing Gaze (Su):</w:t>
      </w:r>
      <w:r>
        <w:t xml:space="preserve"> </w:t>
      </w:r>
      <w:r>
        <w:t xml:space="preserve">30-foot range. Creatures that meet a rast’s gaze must succeed on a DC 13 Fortitude save or be paralysed for 1d6 rounds. The save DC is Charisma-based. The paralysis is cold-based — the rast’s gaze siphons thermal energy from the target’s nervous system, freezing the muscles.</w:t>
      </w:r>
    </w:p>
    <w:p>
      <w:pPr>
        <w:pStyle w:val="BodyText"/>
      </w:pPr>
      <w:r>
        <w:rPr>
          <w:bCs/>
          <w:b/>
        </w:rPr>
        <w:t xml:space="preserve">Blood Drain (Ex):</w:t>
      </w:r>
      <w:r>
        <w:t xml:space="preserve"> </w:t>
      </w:r>
      <w:r>
        <w:t xml:space="preserve">A rast that successfully grapples a paralysed or otherwise helpless creature drains blood, dealing 1 point of Constitution damage per round. Each point of Constitution drained heals the rast of 5 hp.</w:t>
      </w:r>
    </w:p>
    <w:p>
      <w:pPr>
        <w:pStyle w:val="BodyText"/>
      </w:pPr>
      <w:r>
        <w:rPr>
          <w:bCs/>
          <w:b/>
        </w:rPr>
        <w:t xml:space="preserve">Vent-Heat Resonance (Su):</w:t>
      </w:r>
      <w:r>
        <w:t xml:space="preserve"> </w:t>
      </w:r>
      <w:r>
        <w:t xml:space="preserve">A rast registers on Kin-sense as concentrated volcanic vent-heat — undirected thermal energy without the forge-purpose of Rarozhki fire or the nurturing warmth of a peri. Detectable at 30 feet. Rarozhki fire-smiths describe rast resonance as</w:t>
      </w:r>
      <w:r>
        <w:t xml:space="preserve"> </w:t>
      </w:r>
      <w:r>
        <w:t xml:space="preserve">“</w:t>
      </w:r>
      <w:r>
        <w:t xml:space="preserve">heat without work</w:t>
      </w:r>
      <w:r>
        <w:t xml:space="preserve">”</w:t>
      </w:r>
      <w:r>
        <w:t xml:space="preserve"> </w:t>
      </w:r>
      <w:r>
        <w:t xml:space="preserve">— thermal energy that serves no constructive purpose, fire as raw geological by-product rather than useful element.</w:t>
      </w:r>
    </w:p>
    <w:bookmarkEnd w:id="28"/>
    <w:bookmarkStart w:id="29" w:name="society-1"/>
    <w:p>
      <w:pPr>
        <w:pStyle w:val="Heading3"/>
      </w:pPr>
      <w:r>
        <w:t xml:space="preserve">Society</w:t>
      </w:r>
    </w:p>
    <w:p>
      <w:pPr>
        <w:pStyle w:val="FirstParagraph"/>
      </w:pPr>
      <w:r>
        <w:t xml:space="preserve">Rasts are fire-outsider predators of the Scorchspires’ active geothermal zones — creatures that dwell in and around volcanic vents, feeding on the blood of any living creature that ventures too close. They are not intelligent (Int 3), not social, and not malicious — they are predators, as natural to the volcanic vent-system as vipers are to the forest floor.</w:t>
      </w:r>
    </w:p>
    <w:p>
      <w:pPr>
        <w:pStyle w:val="BodyText"/>
      </w:pPr>
      <w:r>
        <w:t xml:space="preserve">Rarozhki Dwarves encounter rasts regularly. The Rarozhki volcanic-smithing tradition requires access to active geothermal vents (for forge-heat and mineral extraction), and rasts inhabit precisely those vents. Rarozhki smith-crews that work exposed vent-sites include designated rast-watchers: individuals whose sole task during the work-shift is to scan the vent-mouth and surrounding fumaroles for rast activity. The standard countermeasure is cold: rasts are cold-vulnerable, and Rarozhki smith-crews carry</w:t>
      </w:r>
      <w:r>
        <w:t xml:space="preserve"> </w:t>
      </w:r>
      <w:r>
        <w:rPr>
          <w:iCs/>
          <w:i/>
        </w:rPr>
        <w:t xml:space="preserve">ray of frost</w:t>
      </w:r>
      <w:r>
        <w:t xml:space="preserve"> </w:t>
      </w:r>
      <w:r>
        <w:t xml:space="preserve">wands or cold-iron quench-rods (mundane tools used to rapidly cool metalwork, repurposed as rast deterrents by pressing the cold metal against the creature).</w:t>
      </w:r>
    </w:p>
    <w:p>
      <w:pPr>
        <w:pStyle w:val="BodyText"/>
      </w:pPr>
      <w:r>
        <w:t xml:space="preserve">Rast clusters near a vent indicate thin planar boundaries — the more rasts, the closer the Material Plane approaches the Elemental Plane of Fire at that point. Rarozhki geomancers use rast population-density as a survey tool: high rast concentration marks sites of exceptional geothermal potential (valuable for smithing) and exceptional planar instability (dangerous for everything else).</w:t>
      </w:r>
    </w:p>
    <w:bookmarkEnd w:id="29"/>
    <w:bookmarkStart w:id="30" w:name="lore-1"/>
    <w:p>
      <w:pPr>
        <w:pStyle w:val="Heading3"/>
      </w:pPr>
      <w:r>
        <w:t xml:space="preserve">Lore</w:t>
      </w:r>
    </w:p>
    <w:p>
      <w:pPr>
        <w:pStyle w:val="FirstParagraph"/>
      </w:pPr>
      <w:r>
        <w:rPr>
          <w:bCs/>
          <w:b/>
        </w:rPr>
        <w:t xml:space="preserve">DC 15 (Knowledge [the planes]):</w:t>
      </w:r>
      <w:r>
        <w:t xml:space="preserve"> </w:t>
      </w:r>
      <w:r>
        <w:t xml:space="preserve">Rasts are fire-outsiders that inhabit volcanic vents. They paralyse prey with their gaze and drain blood for thermal energy. They are cold-vulnerable and fire-immune.</w:t>
      </w:r>
    </w:p>
    <w:p>
      <w:pPr>
        <w:pStyle w:val="BodyText"/>
      </w:pPr>
      <w:r>
        <w:rPr>
          <w:bCs/>
          <w:b/>
        </w:rPr>
        <w:t xml:space="preserve">DC 20:</w:t>
      </w:r>
      <w:r>
        <w:t xml:space="preserve"> </w:t>
      </w:r>
      <w:r>
        <w:t xml:space="preserve">Rast paralysis is cold-based — the gaze siphons thermal energy from the target’s nervous system. Rarozhki smith-crews carry cold-based countermeasures. Rast clusters indicate thin planar boundaries near the Plane of Fire.</w:t>
      </w:r>
    </w:p>
    <w:p>
      <w:pPr>
        <w:pStyle w:val="BodyText"/>
      </w:pPr>
      <w:r>
        <w:rPr>
          <w:bCs/>
          <w:b/>
        </w:rPr>
        <w:t xml:space="preserve">DC 25:</w:t>
      </w:r>
      <w:r>
        <w:t xml:space="preserve"> </w:t>
      </w:r>
      <w:r>
        <w:t xml:space="preserve">Rast resonance is undirected vent-heat. Rarozhki geomancers use rast population-density to survey geothermal potential and planar instability. The blood-drain leaves victims cold to the touch.</w:t>
      </w:r>
    </w:p>
    <w:p>
      <w:r>
        <w:pict>
          <v:rect style="width:0;height:1.5pt" o:hralign="center" o:hrstd="t" o:hr="t"/>
        </w:pict>
      </w:r>
    </w:p>
    <w:bookmarkEnd w:id="30"/>
    <w:bookmarkEnd w:id="31"/>
    <w:bookmarkStart w:id="36" w:name="remorhaz"/>
    <w:p>
      <w:pPr>
        <w:pStyle w:val="Heading1"/>
      </w:pPr>
      <w:r>
        <w:t xml:space="preserve">REMORHAZ</w:t>
      </w:r>
    </w:p>
    <w:p>
      <w:pPr>
        <w:pStyle w:val="FirstParagraph"/>
      </w:pPr>
      <w:r>
        <w:t xml:space="preserve">The hardpan cracks. Not like drought-cracking — like something pressing up from beneath, a line of fractures racing across the baked earth faster than a horse can run. The Pekakarlik scout is already moving, already running, already screaming the word that every desert-traveller learns before any other:</w:t>
      </w:r>
      <w:r>
        <w:t xml:space="preserve"> </w:t>
      </w:r>
      <w:r>
        <w:rPr>
          <w:iCs/>
          <w:i/>
        </w:rPr>
        <w:t xml:space="preserve">“</w:t>
      </w:r>
      <w:r>
        <w:rPr>
          <w:iCs/>
          <w:i/>
        </w:rPr>
        <w:t xml:space="preserve">Below!</w:t>
      </w:r>
      <w:r>
        <w:rPr>
          <w:iCs/>
          <w:i/>
        </w:rPr>
        <w:t xml:space="preserve">”</w:t>
      </w:r>
      <w:r>
        <w:t xml:space="preserve"> </w:t>
      </w:r>
      <w:r>
        <w:t xml:space="preserve">The ground splits open along the fracture-line and something erupts — something enormous, segmented, centipede-shaped, its body radiating heat so intense that the air above it shimmers and the sand beneath it fuses to glass. Its hide is the colour of the deep desert at sunrise — violet and red and the dark blue of a bruise — and the heat-spines along its back glow white-hot, bright enough to leave afterimages on your retinas. It is the length of three wagons and it is</w:t>
      </w:r>
      <w:r>
        <w:t xml:space="preserve"> </w:t>
      </w:r>
      <w:r>
        <w:rPr>
          <w:iCs/>
          <w:i/>
        </w:rPr>
        <w:t xml:space="preserve">angry</w:t>
      </w:r>
      <w:r>
        <w:t xml:space="preserve">, because you are standing on its ceiling and it would very much like to eat you.</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7d10+35 (73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20 (–2 size, +1 Dex, +11 natural), touch 9, flat-footed 19</w:t>
            </w:r>
          </w:p>
        </w:tc>
      </w:tr>
      <w:tr>
        <w:tc>
          <w:tcPr/>
          <w:p>
            <w:pPr>
              <w:pStyle w:val="Compact"/>
              <w:jc w:val="left"/>
            </w:pPr>
            <w:r>
              <w:rPr>
                <w:bCs/>
                <w:b/>
              </w:rPr>
              <w:t xml:space="preserve">Base Attack/Grapple</w:t>
            </w:r>
          </w:p>
        </w:tc>
        <w:tc>
          <w:tcPr/>
          <w:p>
            <w:pPr>
              <w:pStyle w:val="Compact"/>
              <w:jc w:val="left"/>
            </w:pPr>
            <w:r>
              <w:t xml:space="preserve">+7/+23</w:t>
            </w:r>
          </w:p>
        </w:tc>
      </w:tr>
      <w:tr>
        <w:tc>
          <w:tcPr/>
          <w:p>
            <w:pPr>
              <w:pStyle w:val="Compact"/>
              <w:jc w:val="left"/>
            </w:pPr>
            <w:r>
              <w:rPr>
                <w:bCs/>
                <w:b/>
              </w:rPr>
              <w:t xml:space="preserve">Attack</w:t>
            </w:r>
          </w:p>
        </w:tc>
        <w:tc>
          <w:tcPr/>
          <w:p>
            <w:pPr>
              <w:pStyle w:val="Compact"/>
              <w:jc w:val="left"/>
            </w:pPr>
            <w:r>
              <w:t xml:space="preserve">Bite +13 melee (2d8+12)</w:t>
            </w:r>
          </w:p>
        </w:tc>
      </w:tr>
      <w:tr>
        <w:tc>
          <w:tcPr/>
          <w:p>
            <w:pPr>
              <w:pStyle w:val="Compact"/>
              <w:jc w:val="left"/>
            </w:pPr>
            <w:r>
              <w:rPr>
                <w:bCs/>
                <w:b/>
              </w:rPr>
              <w:t xml:space="preserve">Full Attack</w:t>
            </w:r>
          </w:p>
        </w:tc>
        <w:tc>
          <w:tcPr/>
          <w:p>
            <w:pPr>
              <w:pStyle w:val="Compact"/>
              <w:jc w:val="left"/>
            </w:pPr>
            <w:r>
              <w:t xml:space="preserve">Bite +13 melee (2d8+12)</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Improved grab, swallow whole, heat</w:t>
            </w:r>
          </w:p>
        </w:tc>
      </w:tr>
      <w:tr>
        <w:tc>
          <w:tcPr/>
          <w:p>
            <w:pPr>
              <w:pStyle w:val="Compact"/>
              <w:jc w:val="left"/>
            </w:pPr>
            <w:r>
              <w:rPr>
                <w:bCs/>
                <w:b/>
              </w:rPr>
              <w:t xml:space="preserve">Special Qualities</w:t>
            </w:r>
          </w:p>
        </w:tc>
        <w:tc>
          <w:tcPr/>
          <w:p>
            <w:pPr>
              <w:pStyle w:val="Compact"/>
              <w:jc w:val="left"/>
            </w:pPr>
            <w:r>
              <w:t xml:space="preserve">Darkvision 60 ft., tremorsense 60 ft., fire immunity, cold vulnerability, heat, elemental resonance (fire-earth — subsurface inferno)</w:t>
            </w:r>
          </w:p>
        </w:tc>
      </w:tr>
      <w:tr>
        <w:tc>
          <w:tcPr/>
          <w:p>
            <w:pPr>
              <w:pStyle w:val="Compact"/>
              <w:jc w:val="left"/>
            </w:pPr>
            <w:r>
              <w:rPr>
                <w:bCs/>
                <w:b/>
              </w:rPr>
              <w:t xml:space="preserve">Saves</w:t>
            </w:r>
          </w:p>
        </w:tc>
        <w:tc>
          <w:tcPr/>
          <w:p>
            <w:pPr>
              <w:pStyle w:val="Compact"/>
              <w:jc w:val="left"/>
            </w:pPr>
            <w:r>
              <w:t xml:space="preserve">Fort +10, Ref +6, Will +3</w:t>
            </w:r>
          </w:p>
        </w:tc>
      </w:tr>
      <w:tr>
        <w:tc>
          <w:tcPr/>
          <w:p>
            <w:pPr>
              <w:pStyle w:val="Compact"/>
              <w:jc w:val="left"/>
            </w:pPr>
            <w:r>
              <w:rPr>
                <w:bCs/>
                <w:b/>
              </w:rPr>
              <w:t xml:space="preserve">Abilities</w:t>
            </w:r>
          </w:p>
        </w:tc>
        <w:tc>
          <w:tcPr/>
          <w:p>
            <w:pPr>
              <w:pStyle w:val="Compact"/>
              <w:jc w:val="left"/>
            </w:pPr>
            <w:r>
              <w:t xml:space="preserve">Str 26, Dex 13, Con 21, Int 5, Wis 12, Cha 10</w:t>
            </w:r>
          </w:p>
        </w:tc>
      </w:tr>
      <w:tr>
        <w:tc>
          <w:tcPr/>
          <w:p>
            <w:pPr>
              <w:pStyle w:val="Compact"/>
              <w:jc w:val="left"/>
            </w:pPr>
            <w:r>
              <w:rPr>
                <w:bCs/>
                <w:b/>
              </w:rPr>
              <w:t xml:space="preserve">Skills</w:t>
            </w:r>
          </w:p>
        </w:tc>
        <w:tc>
          <w:tcPr/>
          <w:p>
            <w:pPr>
              <w:pStyle w:val="Compact"/>
              <w:jc w:val="left"/>
            </w:pPr>
            <w:r>
              <w:t xml:space="preserve">Listen +8 (7 ranks), Spot +8 (7 ranks)</w:t>
            </w:r>
          </w:p>
        </w:tc>
      </w:tr>
      <w:tr>
        <w:tc>
          <w:tcPr/>
          <w:p>
            <w:pPr>
              <w:pStyle w:val="Compact"/>
              <w:jc w:val="left"/>
            </w:pPr>
            <w:r>
              <w:rPr>
                <w:bCs/>
                <w:b/>
              </w:rPr>
              <w:t xml:space="preserve">Feats</w:t>
            </w:r>
          </w:p>
        </w:tc>
        <w:tc>
          <w:tcPr/>
          <w:p>
            <w:pPr>
              <w:pStyle w:val="Compact"/>
              <w:jc w:val="left"/>
            </w:pPr>
            <w:r>
              <w:t xml:space="preserve">Awesome Blow, Improved Bull Rush, Power Attack</w:t>
            </w:r>
          </w:p>
        </w:tc>
      </w:tr>
      <w:tr>
        <w:tc>
          <w:tcPr/>
          <w:p>
            <w:pPr>
              <w:pStyle w:val="Compact"/>
              <w:jc w:val="left"/>
            </w:pPr>
            <w:r>
              <w:rPr>
                <w:bCs/>
                <w:b/>
              </w:rPr>
              <w:t xml:space="preserve">Elemental Affinity</w:t>
            </w:r>
          </w:p>
        </w:tc>
        <w:tc>
          <w:tcPr/>
          <w:p>
            <w:pPr>
              <w:pStyle w:val="Compact"/>
              <w:jc w:val="left"/>
            </w:pPr>
            <w:r>
              <w:t xml:space="preserve">Lady of Fire (Fire) / Lord of Stone (Earth) — subsurface inferno; the resonance of superheated rock, of magma channels too deep for even the Rarozhki to mine, of the earth’s internal fire expressed through a living body</w:t>
            </w:r>
          </w:p>
        </w:tc>
      </w:tr>
      <w:tr>
        <w:tc>
          <w:tcPr/>
          <w:p>
            <w:pPr>
              <w:pStyle w:val="Compact"/>
              <w:jc w:val="left"/>
            </w:pPr>
            <w:r>
              <w:rPr>
                <w:bCs/>
                <w:b/>
              </w:rPr>
              <w:t xml:space="preserve">Environment</w:t>
            </w:r>
          </w:p>
        </w:tc>
        <w:tc>
          <w:tcPr/>
          <w:p>
            <w:pPr>
              <w:pStyle w:val="Compact"/>
              <w:jc w:val="left"/>
            </w:pPr>
            <w:r>
              <w:t xml:space="preserve">Infinite Desert Hardpan (the baked, compressed substrata beneath the Infinite Desert’s dune-fields — the hardpan layer that lies between the surface sand and the deep rock, where temperatures are extreme and the geological pressure creates conditions that no surface creature can tolerate)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8–14 HD (Huge); 15–21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remorhaz is a subterranean ambush predator that detects prey through tremorsense (60 feet) and erupts from below without warning. The eruption itself is the first attack — the creature bursts through the hardpan in a shower of fused sand and superheated debris, targeting the strongest tremorsense signature (the heaviest creature on the ground above).</w:t>
      </w:r>
    </w:p>
    <w:p>
      <w:pPr>
        <w:pStyle w:val="BodyText"/>
      </w:pPr>
      <w:r>
        <w:t xml:space="preserve">The bite is devastating (2d8+12) and the improved grab allows the remorhaz to swallow Medium or smaller creatures whole. Inside the remorhaz, a swallowed creature takes 2d8+12 crushing damage plus 8 points of fire damage per round — the creature’s internal temperature exceeds anything on the surface.</w:t>
      </w:r>
    </w:p>
    <w:p>
      <w:pPr>
        <w:pStyle w:val="BodyText"/>
      </w:pPr>
      <w:r>
        <w:t xml:space="preserve">The heat ability is the remorhaz’s passive defence: any creature that touches a remorhaz or strikes it with a natural weapon takes 8d6 fire damage. Manufactured weapons striking the remorhaz must succeed on a DC 18 Fortitude save or melt (magic items receive their usual saving throw bonuses). This makes melee combat against a remorhaz extraordinarily dangerous — a fighter who grapples or charges one takes catastrophic fire damage.</w:t>
      </w:r>
    </w:p>
    <w:bookmarkEnd w:id="32"/>
    <w:bookmarkStart w:id="33" w:name="special-abilities-2"/>
    <w:p>
      <w:pPr>
        <w:pStyle w:val="Heading3"/>
      </w:pPr>
      <w:r>
        <w:t xml:space="preserve">Special Abilities</w:t>
      </w:r>
    </w:p>
    <w:p>
      <w:pPr>
        <w:pStyle w:val="FirstParagraph"/>
      </w:pPr>
      <w:r>
        <w:rPr>
          <w:bCs/>
          <w:b/>
        </w:rPr>
        <w:t xml:space="preserve">Heat (Ex):</w:t>
      </w:r>
      <w:r>
        <w:t xml:space="preserve"> </w:t>
      </w:r>
      <w:r>
        <w:t xml:space="preserve">A remorhaz generates tremendous heat. Any creature touching a remorhaz or attacking it with natural weapons takes 8d6 fire damage. Creatures striking a remorhaz with manufactured weapons must make a DC 18 Fortitude save or the weapon melts. The save DC is Constitution-based.</w:t>
      </w:r>
    </w:p>
    <w:p>
      <w:pPr>
        <w:pStyle w:val="BodyText"/>
      </w:pPr>
      <w:r>
        <w:rPr>
          <w:bCs/>
          <w:b/>
        </w:rPr>
        <w:t xml:space="preserve">Improved Grab (Ex):</w:t>
      </w:r>
      <w:r>
        <w:t xml:space="preserve"> </w:t>
      </w:r>
      <w:r>
        <w:t xml:space="preserve">On a successful bite attack against a creature at least one size smaller. A remorhaz that wins the grapple check can swallow the opponent.</w:t>
      </w:r>
    </w:p>
    <w:p>
      <w:pPr>
        <w:pStyle w:val="BodyText"/>
      </w:pPr>
      <w:r>
        <w:rPr>
          <w:bCs/>
          <w:b/>
        </w:rPr>
        <w:t xml:space="preserve">Swallow Whole (Ex):</w:t>
      </w:r>
      <w:r>
        <w:t xml:space="preserve"> </w:t>
      </w:r>
      <w:r>
        <w:t xml:space="preserve">A remorhaz can swallow a Medium or smaller creature. A swallowed creature takes 2d8+12 crushing damage plus 8 fire damage per round. A swallowed creature can cut its way out with a light slashing or piercing weapon by dealing 25 points of damage to the gizzard (AC 15). The gizzard can hold 1 Medium, 4 Small, or 16 Tiny creatures.</w:t>
      </w:r>
    </w:p>
    <w:p>
      <w:pPr>
        <w:pStyle w:val="BodyText"/>
      </w:pPr>
      <w:r>
        <w:rPr>
          <w:bCs/>
          <w:b/>
        </w:rPr>
        <w:t xml:space="preserve">Subsurface Inferno Resonance (Su):</w:t>
      </w:r>
      <w:r>
        <w:t xml:space="preserve"> </w:t>
      </w:r>
      <w:r>
        <w:t xml:space="preserve">A remorhaz registers on Kin-sense as superheated earth — the fire-inside-stone that exists deep beneath the desert’s surface, geological heat compressed into a living body. Detectable at 60 feet through earth (the heat-resonance propagates through stone the way a remorhaz’s body-heat propagates through the hardpan). On the surface, detectable at 30 feet. The resonance is distinct from purple worm tectonic-resonance (which is mechanical, grinding) by its</w:t>
      </w:r>
      <w:r>
        <w:t xml:space="preserve"> </w:t>
      </w:r>
      <w:r>
        <w:rPr>
          <w:iCs/>
          <w:i/>
        </w:rPr>
        <w:t xml:space="preserve">thermal</w:t>
      </w:r>
      <w:r>
        <w:t xml:space="preserve"> </w:t>
      </w:r>
      <w:r>
        <w:t xml:space="preserve">quality — heat rather than movement. Pekakarlik scouts describe remorhaz resonance as</w:t>
      </w:r>
      <w:r>
        <w:t xml:space="preserve"> </w:t>
      </w:r>
      <w:r>
        <w:t xml:space="preserve">“</w:t>
      </w:r>
      <w:r>
        <w:t xml:space="preserve">the ground getting a fever.</w:t>
      </w:r>
      <w:r>
        <w:t xml:space="preserve">”</w:t>
      </w:r>
    </w:p>
    <w:bookmarkEnd w:id="33"/>
    <w:bookmarkStart w:id="34" w:name="society-2"/>
    <w:p>
      <w:pPr>
        <w:pStyle w:val="Heading3"/>
      </w:pPr>
      <w:r>
        <w:t xml:space="preserve">Society</w:t>
      </w:r>
    </w:p>
    <w:p>
      <w:pPr>
        <w:pStyle w:val="FirstParagraph"/>
      </w:pPr>
      <w:r>
        <w:t xml:space="preserve">Remorhaz are the Infinite Desert’s mid-depth predators — subterranean creatures that inhabit the hardpan layer between the surface sand and the deep rock, hunting through tremorsense and erupting to swallow prey whole. They occupy the ecological niche between the surface (olgoi-khorkhoi, scorpions, desert predators) and the deep substrata (purple worms).</w:t>
      </w:r>
    </w:p>
    <w:p>
      <w:pPr>
        <w:pStyle w:val="BodyText"/>
      </w:pPr>
      <w:r>
        <w:t xml:space="preserve">Pekakarlik desert-caravans treat remorhaz as a serious but manageable threat — less catastrophic than a purple worm (which is an unkillable force of nature) but more dangerous than surface predators (which can be seen and avoided). Pekakarlik remorhaz-protocols differ from purple worm protocols: where purple worm response is</w:t>
      </w:r>
      <w:r>
        <w:t xml:space="preserve"> </w:t>
      </w:r>
      <w:r>
        <w:t xml:space="preserve">“</w:t>
      </w:r>
      <w:r>
        <w:t xml:space="preserve">scatter and minimise tremor,</w:t>
      </w:r>
      <w:r>
        <w:t xml:space="preserve">”</w:t>
      </w:r>
      <w:r>
        <w:t xml:space="preserve"> </w:t>
      </w:r>
      <w:r>
        <w:t xml:space="preserve">remorhaz response is</w:t>
      </w:r>
      <w:r>
        <w:t xml:space="preserve"> </w:t>
      </w:r>
      <w:r>
        <w:t xml:space="preserve">“</w:t>
      </w:r>
      <w:r>
        <w:t xml:space="preserve">fight or flee immediately.</w:t>
      </w:r>
      <w:r>
        <w:t xml:space="preserve">”</w:t>
      </w:r>
      <w:r>
        <w:t xml:space="preserve"> </w:t>
      </w:r>
      <w:r>
        <w:t xml:space="preserve">A remorhaz can be killed by a well-equipped caravan-guard detail; a purple worm cannot.</w:t>
      </w:r>
    </w:p>
    <w:p>
      <w:pPr>
        <w:pStyle w:val="BodyText"/>
      </w:pPr>
      <w:r>
        <w:t xml:space="preserve">The critical tactical information is the heat: melee attackers must account for 8d6 fire damage on contact, and weapons melt on failed saves. Pekakarlik caravan-guards who expect remorhaz carry ranged weapons (crossbows, thrown javelins) and cold-based alchemical weapons. A direct melee engagement with a remorhaz is a last resort — the fire damage from contact kills lightly-armoured fighters in a round.</w:t>
      </w:r>
    </w:p>
    <w:p>
      <w:pPr>
        <w:pStyle w:val="BodyText"/>
      </w:pPr>
      <w:r>
        <w:t xml:space="preserve">Rarozhki forge-scholars have studied remorhaz heat-generation with professional fascination. The creature’s internal furnace produces temperatures that exceed the hottest forge, sustained indefinitely without fuel — a metabolic process that converts consumed organic matter directly to thermal energy. Rarozhki engineers have (unsuccessfully) attempted to harness remorhaz body-heat for industrial forge-work, but the creatures are too aggressive and too hot to contain.</w:t>
      </w:r>
    </w:p>
    <w:bookmarkEnd w:id="34"/>
    <w:bookmarkStart w:id="35" w:name="lore-2"/>
    <w:p>
      <w:pPr>
        <w:pStyle w:val="Heading3"/>
      </w:pPr>
      <w:r>
        <w:t xml:space="preserve">Lore</w:t>
      </w:r>
    </w:p>
    <w:p>
      <w:pPr>
        <w:pStyle w:val="FirstParagraph"/>
      </w:pPr>
      <w:r>
        <w:rPr>
          <w:bCs/>
          <w:b/>
        </w:rPr>
        <w:t xml:space="preserve">DC 17 (Knowledge [nature]):</w:t>
      </w:r>
      <w:r>
        <w:t xml:space="preserve"> </w:t>
      </w:r>
      <w:r>
        <w:t xml:space="preserve">Remorhaz are Huge, heat-generating subterranean predators of the deep desert. They burrow beneath the hardpan and erupt to swallow prey whole. Any creature that touches one takes devastating fire damage. Weapons that strike one may melt.</w:t>
      </w:r>
    </w:p>
    <w:p>
      <w:pPr>
        <w:pStyle w:val="BodyText"/>
      </w:pPr>
      <w:r>
        <w:rPr>
          <w:bCs/>
          <w:b/>
        </w:rPr>
        <w:t xml:space="preserve">DC 22:</w:t>
      </w:r>
      <w:r>
        <w:t xml:space="preserve"> </w:t>
      </w:r>
      <w:r>
        <w:t xml:space="preserve">Remorhaz detect prey through tremorsense at 60 feet. Pekakarlik caravan-guards use ranged weapons and cold-based alchemicals. Melee combat is extremely dangerous due to 8d6 contact fire damage. The gizzard deals fire and crushing damage.</w:t>
      </w:r>
    </w:p>
    <w:p>
      <w:pPr>
        <w:pStyle w:val="BodyText"/>
      </w:pPr>
      <w:r>
        <w:rPr>
          <w:bCs/>
          <w:b/>
        </w:rPr>
        <w:t xml:space="preserve">DC 27:</w:t>
      </w:r>
      <w:r>
        <w:t xml:space="preserve"> </w:t>
      </w:r>
      <w:r>
        <w:t xml:space="preserve">Remorhaz resonance is subsurface inferno — distinct from purple worm tectonic-resonance by thermal rather than mechanical quality. The creatures occupy the ecological niche between surface predators and purple worms. Rarozhki forge-scholars study their heat-generation with professional fascination.</w:t>
      </w:r>
    </w:p>
    <w:p>
      <w:r>
        <w:pict>
          <v:rect style="width:0;height:1.5pt" o:hralign="center" o:hrstd="t" o:hr="t"/>
        </w:pict>
      </w:r>
    </w:p>
    <w:bookmarkEnd w:id="35"/>
    <w:bookmarkEnd w:id="36"/>
    <w:bookmarkStart w:id="41" w:name="river-serpent"/>
    <w:p>
      <w:pPr>
        <w:pStyle w:val="Heading1"/>
      </w:pPr>
      <w:r>
        <w:t xml:space="preserve">RIVER SERPENT</w:t>
      </w:r>
    </w:p>
    <w:p>
      <w:pPr>
        <w:pStyle w:val="FirstParagraph"/>
      </w:pPr>
      <w:r>
        <w:t xml:space="preserve">The Great River is deep here — deep enough that you cannot see the bottom from the barge’s railing, deep enough that the Pekakarlik boatman navigates by current-reading and memory rather than by sight. And then, in the deep green below, something moves. It is long — longer than the barge — and it moves with the effortless sinuosity of a creature for which the river is not habitat but home in the most fundamental sense. You catch a flash of iridescent scale, blue-green and silver, and a head that rises just enough to break the surface ten feet from the bow, regarding the barge and its passengers with eyes that are calm, deep, and very old. The boatman sets down his pole, places both hands flat on the railing, and bows. It is not a gesture of fear. It is a greeting. He has been sailing this stretch for forty years, and this serpent has been here for all of them.</w:t>
      </w:r>
    </w:p>
    <w:p>
      <w:pPr>
        <w:pStyle w:val="BodyText"/>
      </w:pPr>
      <w:r>
        <w:rPr>
          <w:bCs/>
          <w:b/>
        </w:rPr>
        <w:t xml:space="preserve">Large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 (Aquatic)</w:t>
            </w:r>
          </w:p>
        </w:tc>
      </w:tr>
      <w:tr>
        <w:tc>
          <w:tcPr/>
          <w:p>
            <w:pPr>
              <w:pStyle w:val="Compact"/>
              <w:jc w:val="left"/>
            </w:pPr>
            <w:r>
              <w:rPr>
                <w:bCs/>
                <w:b/>
              </w:rPr>
              <w:t xml:space="preserve">Hit Dice</w:t>
            </w:r>
          </w:p>
        </w:tc>
        <w:tc>
          <w:tcPr/>
          <w:p>
            <w:pPr>
              <w:pStyle w:val="Compact"/>
              <w:jc w:val="left"/>
            </w:pPr>
            <w:r>
              <w:t xml:space="preserve">5d10+15 (42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 swim 60 ft.</w:t>
            </w:r>
          </w:p>
        </w:tc>
      </w:tr>
      <w:tr>
        <w:tc>
          <w:tcPr/>
          <w:p>
            <w:pPr>
              <w:pStyle w:val="Compact"/>
              <w:jc w:val="left"/>
            </w:pPr>
            <w:r>
              <w:rPr>
                <w:bCs/>
                <w:b/>
              </w:rPr>
              <w:t xml:space="preserve">Armor Class</w:t>
            </w:r>
          </w:p>
        </w:tc>
        <w:tc>
          <w:tcPr/>
          <w:p>
            <w:pPr>
              <w:pStyle w:val="Compact"/>
              <w:jc w:val="left"/>
            </w:pPr>
            <w:r>
              <w:t xml:space="preserve">16 (–1 size, +3 Dex, +4 natural), touch 12, flat-footed 13</w:t>
            </w:r>
          </w:p>
        </w:tc>
      </w:tr>
      <w:tr>
        <w:tc>
          <w:tcPr/>
          <w:p>
            <w:pPr>
              <w:pStyle w:val="Compact"/>
              <w:jc w:val="left"/>
            </w:pPr>
            <w:r>
              <w:rPr>
                <w:bCs/>
                <w:b/>
              </w:rPr>
              <w:t xml:space="preserve">Base Attack/Grapple</w:t>
            </w:r>
          </w:p>
        </w:tc>
        <w:tc>
          <w:tcPr/>
          <w:p>
            <w:pPr>
              <w:pStyle w:val="Compact"/>
              <w:jc w:val="left"/>
            </w:pPr>
            <w:r>
              <w:t xml:space="preserve">+5/+13</w:t>
            </w:r>
          </w:p>
        </w:tc>
      </w:tr>
      <w:tr>
        <w:tc>
          <w:tcPr/>
          <w:p>
            <w:pPr>
              <w:pStyle w:val="Compact"/>
              <w:jc w:val="left"/>
            </w:pPr>
            <w:r>
              <w:rPr>
                <w:bCs/>
                <w:b/>
              </w:rPr>
              <w:t xml:space="preserve">Attack</w:t>
            </w:r>
          </w:p>
        </w:tc>
        <w:tc>
          <w:tcPr/>
          <w:p>
            <w:pPr>
              <w:pStyle w:val="Compact"/>
              <w:jc w:val="left"/>
            </w:pPr>
            <w:r>
              <w:t xml:space="preserve">Bite +9 melee (1d8+4 plus 1d4 cold)</w:t>
            </w:r>
          </w:p>
        </w:tc>
      </w:tr>
      <w:tr>
        <w:tc>
          <w:tcPr/>
          <w:p>
            <w:pPr>
              <w:pStyle w:val="Compact"/>
              <w:jc w:val="left"/>
            </w:pPr>
            <w:r>
              <w:rPr>
                <w:bCs/>
                <w:b/>
              </w:rPr>
              <w:t xml:space="preserve">Full Attack</w:t>
            </w:r>
          </w:p>
        </w:tc>
        <w:tc>
          <w:tcPr/>
          <w:p>
            <w:pPr>
              <w:pStyle w:val="Compact"/>
              <w:jc w:val="left"/>
            </w:pPr>
            <w:r>
              <w:t xml:space="preserve">Bite +9 melee (1d8+4 plus 1d4 cold) and tail slap +7 melee (1d6+2)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Constrict 1d8+6 plus 1d4 cold, improved grab</w:t>
            </w:r>
          </w:p>
        </w:tc>
      </w:tr>
      <w:tr>
        <w:tc>
          <w:tcPr/>
          <w:p>
            <w:pPr>
              <w:pStyle w:val="Compact"/>
              <w:jc w:val="left"/>
            </w:pPr>
            <w:r>
              <w:rPr>
                <w:bCs/>
                <w:b/>
              </w:rPr>
              <w:t xml:space="preserve">Special Qualities</w:t>
            </w:r>
          </w:p>
        </w:tc>
        <w:tc>
          <w:tcPr/>
          <w:p>
            <w:pPr>
              <w:pStyle w:val="Compact"/>
              <w:jc w:val="left"/>
            </w:pPr>
            <w:r>
              <w:t xml:space="preserve">Darkvision 60 ft., water sense 120 ft., current’s grace, cold resistance 10, fire vulnerability, amphibious, elemental resonance (water — river-warden), the Harmony</w:t>
            </w:r>
          </w:p>
        </w:tc>
      </w:tr>
      <w:tr>
        <w:tc>
          <w:tcPr/>
          <w:p>
            <w:pPr>
              <w:pStyle w:val="Compact"/>
              <w:jc w:val="left"/>
            </w:pPr>
            <w:r>
              <w:rPr>
                <w:bCs/>
                <w:b/>
              </w:rPr>
              <w:t xml:space="preserve">Saves</w:t>
            </w:r>
          </w:p>
        </w:tc>
        <w:tc>
          <w:tcPr/>
          <w:p>
            <w:pPr>
              <w:pStyle w:val="Compact"/>
              <w:jc w:val="left"/>
            </w:pPr>
            <w:r>
              <w:t xml:space="preserve">Fort +7, Ref +7, Will +3</w:t>
            </w:r>
          </w:p>
        </w:tc>
      </w:tr>
      <w:tr>
        <w:tc>
          <w:tcPr/>
          <w:p>
            <w:pPr>
              <w:pStyle w:val="Compact"/>
              <w:jc w:val="left"/>
            </w:pPr>
            <w:r>
              <w:rPr>
                <w:bCs/>
                <w:b/>
              </w:rPr>
              <w:t xml:space="preserve">Abilities</w:t>
            </w:r>
          </w:p>
        </w:tc>
        <w:tc>
          <w:tcPr/>
          <w:p>
            <w:pPr>
              <w:pStyle w:val="Compact"/>
              <w:jc w:val="left"/>
            </w:pPr>
            <w:r>
              <w:t xml:space="preserve">Str 18, Dex 16, Con 16, Int 5, Wis 14, Cha 11</w:t>
            </w:r>
          </w:p>
        </w:tc>
      </w:tr>
      <w:tr>
        <w:tc>
          <w:tcPr/>
          <w:p>
            <w:pPr>
              <w:pStyle w:val="Compact"/>
              <w:jc w:val="left"/>
            </w:pPr>
            <w:r>
              <w:rPr>
                <w:bCs/>
                <w:b/>
              </w:rPr>
              <w:t xml:space="preserve">Skills</w:t>
            </w:r>
          </w:p>
        </w:tc>
        <w:tc>
          <w:tcPr/>
          <w:p>
            <w:pPr>
              <w:pStyle w:val="Compact"/>
              <w:jc w:val="left"/>
            </w:pPr>
            <w:r>
              <w:t xml:space="preserve">Hide +6 (5 ranks, +14 in water), Listen +8 (5 ranks), Spot +8 (5 ranks), Swim +16 (4 ranks, +8 racial)</w:t>
            </w:r>
          </w:p>
        </w:tc>
      </w:tr>
      <w:tr>
        <w:tc>
          <w:tcPr/>
          <w:p>
            <w:pPr>
              <w:pStyle w:val="Compact"/>
              <w:jc w:val="left"/>
            </w:pPr>
            <w:r>
              <w:rPr>
                <w:bCs/>
                <w:b/>
              </w:rPr>
              <w:t xml:space="preserve">Feats</w:t>
            </w:r>
          </w:p>
        </w:tc>
        <w:tc>
          <w:tcPr/>
          <w:p>
            <w:pPr>
              <w:pStyle w:val="Compact"/>
              <w:jc w:val="left"/>
            </w:pPr>
            <w:r>
              <w:t xml:space="preserve">Improved Grapple, Multiattack</w:t>
            </w:r>
          </w:p>
        </w:tc>
      </w:tr>
      <w:tr>
        <w:tc>
          <w:tcPr/>
          <w:p>
            <w:pPr>
              <w:pStyle w:val="Compact"/>
              <w:jc w:val="left"/>
            </w:pPr>
            <w:r>
              <w:rPr>
                <w:bCs/>
                <w:b/>
              </w:rPr>
              <w:t xml:space="preserve">Elemental Affinity</w:t>
            </w:r>
          </w:p>
        </w:tc>
        <w:tc>
          <w:tcPr/>
          <w:p>
            <w:pPr>
              <w:pStyle w:val="Compact"/>
              <w:jc w:val="left"/>
            </w:pPr>
            <w:r>
              <w:t xml:space="preserve">Lady of the Sea (Water) — warden; the resonance of the living river, water that is healthy and watched and protected, the Lady of the Sea’s freshwater domain maintained through her eldest servants</w:t>
            </w:r>
          </w:p>
        </w:tc>
      </w:tr>
      <w:tr>
        <w:tc>
          <w:tcPr/>
          <w:p>
            <w:pPr>
              <w:pStyle w:val="Compact"/>
              <w:jc w:val="left"/>
            </w:pPr>
            <w:r>
              <w:rPr>
                <w:bCs/>
                <w:b/>
              </w:rPr>
              <w:t xml:space="preserve">Environment</w:t>
            </w:r>
          </w:p>
        </w:tc>
        <w:tc>
          <w:tcPr/>
          <w:p>
            <w:pPr>
              <w:pStyle w:val="Compact"/>
              <w:jc w:val="left"/>
            </w:pPr>
            <w:r>
              <w:t xml:space="preserve">Great River (the full length of the Great River and its major tributaries — from the headwaters in the Giant’s Teeth foothills through the Eruskan river-cities to the delta where the Great River meets the Apelian Sea; also present in the Twin Rivers region and Kinsweave lake systems)</w:t>
            </w:r>
          </w:p>
        </w:tc>
      </w:tr>
      <w:tr>
        <w:tc>
          <w:tcPr/>
          <w:p>
            <w:pPr>
              <w:pStyle w:val="Compact"/>
              <w:jc w:val="left"/>
            </w:pPr>
            <w:r>
              <w:rPr>
                <w:bCs/>
                <w:b/>
              </w:rPr>
              <w:t xml:space="preserve">Organization</w:t>
            </w:r>
          </w:p>
        </w:tc>
        <w:tc>
          <w:tcPr/>
          <w:p>
            <w:pPr>
              <w:pStyle w:val="Compact"/>
              <w:jc w:val="left"/>
            </w:pPr>
            <w:r>
              <w:t xml:space="preserve">Solitary, pair, or school (3–8)</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6–10 HD (Large); 11–15 HD (Huge — transition to Great Serpent)</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River Serpents are not aggressive toward Kin who approach with respectful intent. They are guardians, not predators — they patrol stretches of river as territorial wardens, attacking creatures that pollute waterways, carry hostile elemental energy (fire-magic users are attacked on sight), or threaten the river’s ecological health. A river serpent surfacing near a boat is a blessing, not a threat — it means the water ahead is safe.</w:t>
      </w:r>
    </w:p>
    <w:p>
      <w:pPr>
        <w:pStyle w:val="BodyText"/>
      </w:pPr>
      <w:r>
        <w:t xml:space="preserve">When a river serpent does fight, it ambushes from below — detecting targets through water sense (120-foot blindsight while submerged), striking upward with a bite that carries cold damage (the serpent’s scales draw heat from whatever they touch), then grappling and constricting. Underwater, a river serpent is nearly unbeatable: current’s grace grants +4 dodge bonus to AC while fully submerged, it is never flat-footed in water, and its swim speed vastly outpaces any land-creature in the water.</w:t>
      </w:r>
    </w:p>
    <w:p>
      <w:pPr>
        <w:pStyle w:val="BodyText"/>
      </w:pPr>
      <w:r>
        <w:t xml:space="preserve">Against fire-aspected threats (fire elementals, fire-using spellcasters, creatures carrying fire-resonance), river serpents attack without hesitation and with unusual aggression — these are the threats the river serpents exist to counter.</w:t>
      </w:r>
    </w:p>
    <w:bookmarkEnd w:id="37"/>
    <w:bookmarkStart w:id="38" w:name="special-abilities-3"/>
    <w:p>
      <w:pPr>
        <w:pStyle w:val="Heading3"/>
      </w:pPr>
      <w:r>
        <w:t xml:space="preserve">Special Abilities</w:t>
      </w:r>
    </w:p>
    <w:p>
      <w:pPr>
        <w:pStyle w:val="FirstParagraph"/>
      </w:pPr>
      <w:r>
        <w:rPr>
          <w:bCs/>
          <w:b/>
        </w:rPr>
        <w:t xml:space="preserve">Constrict (Ex):</w:t>
      </w:r>
      <w:r>
        <w:t xml:space="preserve"> </w:t>
      </w:r>
      <w:r>
        <w:t xml:space="preserve">On a successful grapple, a river serpent deals 1d8+6 crushing damage plus 1d4 cold damage per round. The cold damage represents the serpent’s scales drawing heat from the victim.</w:t>
      </w:r>
    </w:p>
    <w:p>
      <w:pPr>
        <w:pStyle w:val="BodyText"/>
      </w:pPr>
      <w:r>
        <w:rPr>
          <w:bCs/>
          <w:b/>
        </w:rPr>
        <w:t xml:space="preserve">Improved Grab (Ex):</w:t>
      </w:r>
      <w:r>
        <w:t xml:space="preserve"> </w:t>
      </w:r>
      <w:r>
        <w:t xml:space="preserve">On a successful bite attack against a Medium or smaller creature.</w:t>
      </w:r>
    </w:p>
    <w:p>
      <w:pPr>
        <w:pStyle w:val="BodyText"/>
      </w:pPr>
      <w:r>
        <w:rPr>
          <w:bCs/>
          <w:b/>
        </w:rPr>
        <w:t xml:space="preserve">Water Sense (Ex):</w:t>
      </w:r>
      <w:r>
        <w:t xml:space="preserve"> </w:t>
      </w:r>
      <w:r>
        <w:t xml:space="preserve">A river serpent can detect vibrations in water within 120 feet, functioning as blindsight while submerged.</w:t>
      </w:r>
    </w:p>
    <w:p>
      <w:pPr>
        <w:pStyle w:val="BodyText"/>
      </w:pPr>
      <w:r>
        <w:rPr>
          <w:bCs/>
          <w:b/>
        </w:rPr>
        <w:t xml:space="preserve">Current’s Grace (Ex):</w:t>
      </w:r>
      <w:r>
        <w:t xml:space="preserve"> </w:t>
      </w:r>
      <w:r>
        <w:t xml:space="preserve">A river serpent gains a +4 dodge bonus to AC while fully submerged. It is never caught flat-footed in water.</w:t>
      </w:r>
    </w:p>
    <w:p>
      <w:pPr>
        <w:pStyle w:val="BodyText"/>
      </w:pPr>
      <w:r>
        <w:rPr>
          <w:bCs/>
          <w:b/>
        </w:rPr>
        <w:t xml:space="preserve">Cold Resistance 10 / Fire Vulnerability (Ex):</w:t>
      </w:r>
      <w:r>
        <w:t xml:space="preserve"> </w:t>
      </w:r>
      <w:r>
        <w:t xml:space="preserve">River serpents resist cold 10 and take 50% extra damage from fire effects.</w:t>
      </w:r>
    </w:p>
    <w:p>
      <w:pPr>
        <w:pStyle w:val="BodyText"/>
      </w:pPr>
      <w:r>
        <w:rPr>
          <w:bCs/>
          <w:b/>
        </w:rPr>
        <w:t xml:space="preserve">River-Warden Resonance (Su):</w:t>
      </w:r>
      <w:r>
        <w:t xml:space="preserve"> </w:t>
      </w:r>
      <w:r>
        <w:t xml:space="preserve">A river serpent registers on Kin-sense as the living river’s heartbeat — a cool, rhythmic pulse like a current felt through still water. Detectable at 60 feet. The resonance is soothing to water-attuned Kin, registering as deep, patient, and ancient. Pekakarlik boatmen describe it as</w:t>
      </w:r>
      <w:r>
        <w:t xml:space="preserve"> </w:t>
      </w:r>
      <w:r>
        <w:t xml:space="preserve">“</w:t>
      </w:r>
      <w:r>
        <w:t xml:space="preserve">the river telling you it’s awake.</w:t>
      </w:r>
      <w:r>
        <w:t xml:space="preserve">”</w:t>
      </w:r>
      <w:r>
        <w:t xml:space="preserve"> </w:t>
      </w:r>
      <w:r>
        <w:t xml:space="preserve">The resonance also serves a practical function: a stretch of river with active serpent-resonance is confirmed safe (no pollution, no hostile creatures, no tainted water).</w:t>
      </w:r>
    </w:p>
    <w:p>
      <w:pPr>
        <w:pStyle w:val="BodyText"/>
      </w:pPr>
      <w:r>
        <w:rPr>
          <w:bCs/>
          <w:b/>
        </w:rPr>
        <w:t xml:space="preserve">The Harmony (Su):</w:t>
      </w:r>
      <w:r>
        <w:t xml:space="preserve"> </w:t>
      </w:r>
      <w:r>
        <w:t xml:space="preserve">River serpents possess the Harmony and can sense other river serpents within 5 miles, maintaining awareness of each other’s territories and coordinating patrol-ranges without direct contact.</w:t>
      </w:r>
    </w:p>
    <w:bookmarkEnd w:id="38"/>
    <w:bookmarkStart w:id="39" w:name="society-3"/>
    <w:p>
      <w:pPr>
        <w:pStyle w:val="Heading3"/>
      </w:pPr>
      <w:r>
        <w:t xml:space="preserve">Society</w:t>
      </w:r>
    </w:p>
    <w:p>
      <w:pPr>
        <w:pStyle w:val="FirstParagraph"/>
      </w:pPr>
      <w:r>
        <w:t xml:space="preserve">River Serpents are the common tier of the River Serpent family — the sacred wardens of the Great River and its tributaries, the Lady of the Sea’s answer to a world where her domain is freshwater rather than ocean. They are the most commonly encountered of the Elemental Sovereign families and the most deeply intertwined with daily Kin life.</w:t>
      </w:r>
    </w:p>
    <w:p>
      <w:pPr>
        <w:pStyle w:val="BodyText"/>
      </w:pPr>
      <w:r>
        <w:t xml:space="preserve">The Great River is Oreka’s primary trade artery, and river serpents patrol its length in numbers sufficient that a stretch of river without serpent presence is considered cursed or dying. Pekakarlik Dwarves — who navigate the Great River as their primary commercial highway — have the oldest and most elaborate relationship with river serpents. Pekakarlik boat-blessing rituals include offerings of fresh-caught fish and polished river-stones left at specific riverbank shrines; Pekakarlik boatmen greet surfacing serpents with a formal bow and open hands (demonstrating no weapons, no fire). Killing a river serpent without extreme cause brings social consequences across multiple Kin cultures — not legal consequences (no law forbids it) but the absolute social ostracism of someone who has violated a bond that predates civilisation.</w:t>
      </w:r>
    </w:p>
    <w:p>
      <w:pPr>
        <w:pStyle w:val="BodyText"/>
      </w:pPr>
      <w:r>
        <w:t xml:space="preserve">Eruskan river-cities have adopted Pekakarlik serpent-reverence into their own traditions. Eruskan boat-blessing rituals, fish offerings, and riverside shrines are all derived from Pekakarlik practice, adapted to Eruskan aesthetic and religious frameworks. Eruskan bards sing of river serpents as the Lady of the Sea’s</w:t>
      </w:r>
      <w:r>
        <w:t xml:space="preserve"> </w:t>
      </w:r>
      <w:r>
        <w:t xml:space="preserve">“</w:t>
      </w:r>
      <w:r>
        <w:t xml:space="preserve">silver children</w:t>
      </w:r>
      <w:r>
        <w:t xml:space="preserve">”</w:t>
      </w:r>
      <w:r>
        <w:t xml:space="preserve"> </w:t>
      </w:r>
      <w:r>
        <w:t xml:space="preserve">— benevolent guardians whose presence guarantees safe commerce.</w:t>
      </w:r>
    </w:p>
    <w:p>
      <w:pPr>
        <w:pStyle w:val="BodyText"/>
      </w:pPr>
      <w:r>
        <w:t xml:space="preserve">Halfling communities along the Great River leave garlands of flowers and fresh-caught fish at riverbanks where serpents have been sighted. The halfling relationship is practical rather than theological: river serpents eat the predators that threaten halfling fishing-grounds, and the serpents’ water-purification effect (a passive consequence of their presence rather than an active ability at this tier) benefits halfling agriculture.</w:t>
      </w:r>
    </w:p>
    <w:p>
      <w:pPr>
        <w:pStyle w:val="BodyText"/>
      </w:pPr>
      <w:r>
        <w:t xml:space="preserve">River serpents are the youngest form of a larger family. Over centuries, a river serpent grows into a Great Serpent (Huge, CR 10, territorial guardian of a specific river-confluence), and the eldest Great Serpents eventually become Tidecrown Leviathans (Colossal, CR 18, the largest living creatures in Oreka). This lifecycle means every river serpent is a potential Leviathan — a fact that adds reverence to the already-significant cultural weight of the species.</w:t>
      </w:r>
    </w:p>
    <w:bookmarkEnd w:id="39"/>
    <w:bookmarkStart w:id="40" w:name="lore-3"/>
    <w:p>
      <w:pPr>
        <w:pStyle w:val="Heading3"/>
      </w:pPr>
      <w:r>
        <w:t xml:space="preserve">Lore</w:t>
      </w:r>
    </w:p>
    <w:p>
      <w:pPr>
        <w:pStyle w:val="FirstParagraph"/>
      </w:pPr>
      <w:r>
        <w:rPr>
          <w:bCs/>
          <w:b/>
        </w:rPr>
        <w:t xml:space="preserve">DC 14 (Knowledge [nature]):</w:t>
      </w:r>
      <w:r>
        <w:t xml:space="preserve"> </w:t>
      </w:r>
      <w:r>
        <w:t xml:space="preserve">River Serpents are Large, sacred water-creatures of the Great River. They are generally non-aggressive toward respectful travellers. Pekakarlik Dwarves consider their presence a guarantee of water safety. Killing one brings severe social consequences.</w:t>
      </w:r>
    </w:p>
    <w:p>
      <w:pPr>
        <w:pStyle w:val="BodyText"/>
      </w:pPr>
      <w:r>
        <w:rPr>
          <w:bCs/>
          <w:b/>
        </w:rPr>
        <w:t xml:space="preserve">DC 19:</w:t>
      </w:r>
      <w:r>
        <w:t xml:space="preserve"> </w:t>
      </w:r>
      <w:r>
        <w:t xml:space="preserve">River serpents detect prey through water vibrations at 120 feet. They attack fire-aspected creatures without hesitation. Their cold-damage bite draws heat from victims. They are fire-vulnerable but cold-resistant.</w:t>
      </w:r>
    </w:p>
    <w:p>
      <w:pPr>
        <w:pStyle w:val="BodyText"/>
      </w:pPr>
      <w:r>
        <w:rPr>
          <w:bCs/>
          <w:b/>
        </w:rPr>
        <w:t xml:space="preserve">DC 24:</w:t>
      </w:r>
      <w:r>
        <w:t xml:space="preserve"> </w:t>
      </w:r>
      <w:r>
        <w:t xml:space="preserve">River serpents are the youngest form of a family that includes Great Serpents and Tidecrown Leviathans. They can distinguish between Kin who carry hostile intent and those who travel peacefully through water-sense and elemental resonance-reading.</w:t>
      </w:r>
    </w:p>
    <w:p>
      <w:r>
        <w:pict>
          <v:rect style="width:0;height:1.5pt" o:hralign="center" o:hrstd="t" o:hr="t"/>
        </w:pict>
      </w:r>
    </w:p>
    <w:bookmarkEnd w:id="40"/>
    <w:bookmarkEnd w:id="41"/>
    <w:bookmarkStart w:id="46" w:name="roc"/>
    <w:p>
      <w:pPr>
        <w:pStyle w:val="Heading1"/>
      </w:pPr>
      <w:r>
        <w:t xml:space="preserve">ROC</w:t>
      </w:r>
    </w:p>
    <w:p>
      <w:pPr>
        <w:pStyle w:val="FirstParagraph"/>
      </w:pPr>
      <w:r>
        <w:t xml:space="preserve">The shadow passes over the caravan and everything goes dark — not like a cloud, because clouds don’t move that fast and don’t have that shape. You look up. The wingspan blots out the sun. It is a bird — your brain insists it is a bird, because it has wings and feathers and a beak — but it is a bird the way a mountain is a hill. It is the size of a ship. Its talons, each one longer than a man is tall, are open and reaching, and the thing it is reaching for is the lead pack-elephant, which weighs four tons and which the bird fully intends to carry away. The elephant screams. You have never heard an elephant scream. You will hear it for the rest of your life.</w:t>
      </w:r>
    </w:p>
    <w:p>
      <w:pPr>
        <w:pStyle w:val="BodyText"/>
      </w:pPr>
      <w:r>
        <w:rPr>
          <w:bCs/>
          <w:b/>
        </w:rPr>
        <w:t xml:space="preserve">Gargantuan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Animal</w:t>
            </w:r>
          </w:p>
        </w:tc>
      </w:tr>
      <w:tr>
        <w:tc>
          <w:tcPr/>
          <w:p>
            <w:pPr>
              <w:pStyle w:val="Compact"/>
              <w:jc w:val="left"/>
            </w:pPr>
            <w:r>
              <w:rPr>
                <w:bCs/>
                <w:b/>
              </w:rPr>
              <w:t xml:space="preserve">Hit Dice</w:t>
            </w:r>
          </w:p>
        </w:tc>
        <w:tc>
          <w:tcPr/>
          <w:p>
            <w:pPr>
              <w:pStyle w:val="Compact"/>
              <w:jc w:val="left"/>
            </w:pPr>
            <w:r>
              <w:t xml:space="preserve">18d8+126 (207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fly 80 ft. (average)</w:t>
            </w:r>
          </w:p>
        </w:tc>
      </w:tr>
      <w:tr>
        <w:tc>
          <w:tcPr/>
          <w:p>
            <w:pPr>
              <w:pStyle w:val="Compact"/>
              <w:jc w:val="left"/>
            </w:pPr>
            <w:r>
              <w:rPr>
                <w:bCs/>
                <w:b/>
              </w:rPr>
              <w:t xml:space="preserve">Armor Class</w:t>
            </w:r>
          </w:p>
        </w:tc>
        <w:tc>
          <w:tcPr/>
          <w:p>
            <w:pPr>
              <w:pStyle w:val="Compact"/>
              <w:jc w:val="left"/>
            </w:pPr>
            <w:r>
              <w:t xml:space="preserve">17 (–4 size, +2 Dex, +9 natural), touch 8, flat-footed 15</w:t>
            </w:r>
          </w:p>
        </w:tc>
      </w:tr>
      <w:tr>
        <w:tc>
          <w:tcPr/>
          <w:p>
            <w:pPr>
              <w:pStyle w:val="Compact"/>
              <w:jc w:val="left"/>
            </w:pPr>
            <w:r>
              <w:rPr>
                <w:bCs/>
                <w:b/>
              </w:rPr>
              <w:t xml:space="preserve">Base Attack/Grapple</w:t>
            </w:r>
          </w:p>
        </w:tc>
        <w:tc>
          <w:tcPr/>
          <w:p>
            <w:pPr>
              <w:pStyle w:val="Compact"/>
              <w:jc w:val="left"/>
            </w:pPr>
            <w:r>
              <w:t xml:space="preserve">+13/+37</w:t>
            </w:r>
          </w:p>
        </w:tc>
      </w:tr>
      <w:tr>
        <w:tc>
          <w:tcPr/>
          <w:p>
            <w:pPr>
              <w:pStyle w:val="Compact"/>
              <w:jc w:val="left"/>
            </w:pPr>
            <w:r>
              <w:rPr>
                <w:bCs/>
                <w:b/>
              </w:rPr>
              <w:t xml:space="preserve">Attack</w:t>
            </w:r>
          </w:p>
        </w:tc>
        <w:tc>
          <w:tcPr/>
          <w:p>
            <w:pPr>
              <w:pStyle w:val="Compact"/>
              <w:jc w:val="left"/>
            </w:pPr>
            <w:r>
              <w:t xml:space="preserve">Talon +21 melee (2d6+12)</w:t>
            </w:r>
          </w:p>
        </w:tc>
      </w:tr>
      <w:tr>
        <w:tc>
          <w:tcPr/>
          <w:p>
            <w:pPr>
              <w:pStyle w:val="Compact"/>
              <w:jc w:val="left"/>
            </w:pPr>
            <w:r>
              <w:rPr>
                <w:bCs/>
                <w:b/>
              </w:rPr>
              <w:t xml:space="preserve">Full Attack</w:t>
            </w:r>
          </w:p>
        </w:tc>
        <w:tc>
          <w:tcPr/>
          <w:p>
            <w:pPr>
              <w:pStyle w:val="Compact"/>
              <w:jc w:val="left"/>
            </w:pPr>
            <w:r>
              <w:t xml:space="preserve">2 talons +21 melee (2d6+12) and bite +19 melee (2d8+6)</w:t>
            </w:r>
          </w:p>
        </w:tc>
      </w:tr>
      <w:tr>
        <w:tc>
          <w:tcPr/>
          <w:p>
            <w:pPr>
              <w:pStyle w:val="Compact"/>
              <w:jc w:val="left"/>
            </w:pPr>
            <w:r>
              <w:rPr>
                <w:bCs/>
                <w:b/>
              </w:rPr>
              <w:t xml:space="preserve">Space/Reach</w:t>
            </w:r>
          </w:p>
        </w:tc>
        <w:tc>
          <w:tcPr/>
          <w:p>
            <w:pPr>
              <w:pStyle w:val="Compact"/>
              <w:jc w:val="left"/>
            </w:pPr>
            <w:r>
              <w:t xml:space="preserve">20 ft./15 ft.</w:t>
            </w:r>
          </w:p>
        </w:tc>
      </w:tr>
      <w:tr>
        <w:tc>
          <w:tcPr/>
          <w:p>
            <w:pPr>
              <w:pStyle w:val="Compact"/>
              <w:jc w:val="left"/>
            </w:pPr>
            <w:r>
              <w:rPr>
                <w:bCs/>
                <w:b/>
              </w:rPr>
              <w:t xml:space="preserve">Special Attacks</w:t>
            </w:r>
          </w:p>
        </w:tc>
        <w:tc>
          <w:tcPr/>
          <w:p>
            <w:pPr>
              <w:pStyle w:val="Compact"/>
              <w:jc w:val="left"/>
            </w:pPr>
            <w:r>
              <w:t xml:space="preserve">Snatch</w:t>
            </w:r>
          </w:p>
        </w:tc>
      </w:tr>
      <w:tr>
        <w:tc>
          <w:tcPr/>
          <w:p>
            <w:pPr>
              <w:pStyle w:val="Compact"/>
              <w:jc w:val="left"/>
            </w:pPr>
            <w:r>
              <w:rPr>
                <w:bCs/>
                <w:b/>
              </w:rPr>
              <w:t xml:space="preserve">Special Qualities</w:t>
            </w:r>
          </w:p>
        </w:tc>
        <w:tc>
          <w:tcPr/>
          <w:p>
            <w:pPr>
              <w:pStyle w:val="Compact"/>
              <w:jc w:val="left"/>
            </w:pPr>
            <w:r>
              <w:t xml:space="preserve">Low-light vision, elemental resonance (air — sovereign wind), the Harmony</w:t>
            </w:r>
          </w:p>
        </w:tc>
      </w:tr>
      <w:tr>
        <w:tc>
          <w:tcPr/>
          <w:p>
            <w:pPr>
              <w:pStyle w:val="Compact"/>
              <w:jc w:val="left"/>
            </w:pPr>
            <w:r>
              <w:rPr>
                <w:bCs/>
                <w:b/>
              </w:rPr>
              <w:t xml:space="preserve">Saves</w:t>
            </w:r>
          </w:p>
        </w:tc>
        <w:tc>
          <w:tcPr/>
          <w:p>
            <w:pPr>
              <w:pStyle w:val="Compact"/>
              <w:jc w:val="left"/>
            </w:pPr>
            <w:r>
              <w:t xml:space="preserve">Fort +18, Ref +13, Will +9</w:t>
            </w:r>
          </w:p>
        </w:tc>
      </w:tr>
      <w:tr>
        <w:tc>
          <w:tcPr/>
          <w:p>
            <w:pPr>
              <w:pStyle w:val="Compact"/>
              <w:jc w:val="left"/>
            </w:pPr>
            <w:r>
              <w:rPr>
                <w:bCs/>
                <w:b/>
              </w:rPr>
              <w:t xml:space="preserve">Abilities</w:t>
            </w:r>
          </w:p>
        </w:tc>
        <w:tc>
          <w:tcPr/>
          <w:p>
            <w:pPr>
              <w:pStyle w:val="Compact"/>
              <w:jc w:val="left"/>
            </w:pPr>
            <w:r>
              <w:t xml:space="preserve">Str 34, Dex 15, Con 24, Int 2, Wis 13, Cha 11</w:t>
            </w:r>
          </w:p>
        </w:tc>
      </w:tr>
      <w:tr>
        <w:tc>
          <w:tcPr/>
          <w:p>
            <w:pPr>
              <w:pStyle w:val="Compact"/>
              <w:jc w:val="left"/>
            </w:pPr>
            <w:r>
              <w:rPr>
                <w:bCs/>
                <w:b/>
              </w:rPr>
              <w:t xml:space="preserve">Skills</w:t>
            </w:r>
          </w:p>
        </w:tc>
        <w:tc>
          <w:tcPr/>
          <w:p>
            <w:pPr>
              <w:pStyle w:val="Compact"/>
              <w:jc w:val="left"/>
            </w:pPr>
            <w:r>
              <w:t xml:space="preserve">Hide –3 (0 ranks), Listen +10 (9 ranks), Spot +14 (9 ranks, +4 racial)</w:t>
            </w:r>
          </w:p>
        </w:tc>
      </w:tr>
      <w:tr>
        <w:tc>
          <w:tcPr/>
          <w:p>
            <w:pPr>
              <w:pStyle w:val="Compact"/>
              <w:jc w:val="left"/>
            </w:pPr>
            <w:r>
              <w:rPr>
                <w:bCs/>
                <w:b/>
              </w:rPr>
              <w:t xml:space="preserve">Feats</w:t>
            </w:r>
          </w:p>
        </w:tc>
        <w:tc>
          <w:tcPr/>
          <w:p>
            <w:pPr>
              <w:pStyle w:val="Compact"/>
              <w:jc w:val="left"/>
            </w:pPr>
            <w:r>
              <w:t xml:space="preserve">Alertness, Flyby Attack, Iron Will, Multiattack, Power Attack, Snatch, Wingover</w:t>
            </w:r>
          </w:p>
        </w:tc>
      </w:tr>
      <w:tr>
        <w:tc>
          <w:tcPr/>
          <w:p>
            <w:pPr>
              <w:pStyle w:val="Compact"/>
              <w:jc w:val="left"/>
            </w:pPr>
            <w:r>
              <w:rPr>
                <w:bCs/>
                <w:b/>
              </w:rPr>
              <w:t xml:space="preserve">Elemental Affinity</w:t>
            </w:r>
          </w:p>
        </w:tc>
        <w:tc>
          <w:tcPr/>
          <w:p>
            <w:pPr>
              <w:pStyle w:val="Compact"/>
              <w:jc w:val="left"/>
            </w:pPr>
            <w:r>
              <w:t xml:space="preserve">Youngest Brother (Air) — sovereign; the most massive expression of air-resonance in Oreka’s living creatures, wind given the weight and authority of a mountain, the sky’s own apex predator</w:t>
            </w:r>
          </w:p>
        </w:tc>
      </w:tr>
      <w:tr>
        <w:tc>
          <w:tcPr/>
          <w:p>
            <w:pPr>
              <w:pStyle w:val="Compact"/>
              <w:jc w:val="left"/>
            </w:pPr>
            <w:r>
              <w:rPr>
                <w:bCs/>
                <w:b/>
              </w:rPr>
              <w:t xml:space="preserve">Environment</w:t>
            </w:r>
          </w:p>
        </w:tc>
        <w:tc>
          <w:tcPr/>
          <w:p>
            <w:pPr>
              <w:pStyle w:val="Compact"/>
              <w:jc w:val="left"/>
            </w:pPr>
            <w:r>
              <w:t xml:space="preserve">Mountain Peaks (the highest peaks of the Giant’s Teeth, the Scorchspires, and the Ashen Crown — above the snow-line, above the cloud-line, in the thin air where nothing else flies and the wind is the only law)</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 (but the nest may contain items from prey — saddles, armour, weapons, trade-goods from pack-animals, all scattered among bones and guano)</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19–32 HD (Gargantuan); 33–54 HD (Colossal)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roc hunts by sight from extreme altitude — miles above the ground, invisible to creatures below, scanning for prey with eyesight sharp enough to spot a deer from cloud-height. When it identifies a target (typically the largest animal in a group — pack-elephants, oxen, horses, large herd-beasts), it enters a steep dive, building speed, and strikes with both talons at the bottom of the dive. The Snatch feat allows it to grab Huge or smaller creatures and carry them aloft.</w:t>
      </w:r>
    </w:p>
    <w:p>
      <w:pPr>
        <w:pStyle w:val="BodyText"/>
      </w:pPr>
      <w:r>
        <w:t xml:space="preserve">A roc does not fight on the ground. It has no reason to — it is a Gargantuan flying creature with a fly speed of 80 feet and the strength to carry a horse in each talon. Grounded, a roc is clumsy and vulnerable (20 ft. land speed, no defensive abilities). In the air, it is effectively uncatchable by anything that cannot fly at comparable speed.</w:t>
      </w:r>
    </w:p>
    <w:p>
      <w:pPr>
        <w:pStyle w:val="BodyText"/>
      </w:pPr>
      <w:r>
        <w:t xml:space="preserve">Against threats to its nest (which is always on the highest available peak, inaccessible to non-flying creatures), a roc fights with the desperate ferocity of any parent protecting its young — Flyby Attacks with talons, beak strikes against climbing creatures, and Wingover manoeuvres to maintain aerial superiority.</w:t>
      </w:r>
    </w:p>
    <w:bookmarkEnd w:id="42"/>
    <w:bookmarkStart w:id="43" w:name="special-abilities-4"/>
    <w:p>
      <w:pPr>
        <w:pStyle w:val="Heading3"/>
      </w:pPr>
      <w:r>
        <w:t xml:space="preserve">Special Abilities</w:t>
      </w:r>
    </w:p>
    <w:p>
      <w:pPr>
        <w:pStyle w:val="FirstParagraph"/>
      </w:pPr>
      <w:r>
        <w:rPr>
          <w:bCs/>
          <w:b/>
        </w:rPr>
        <w:t xml:space="preserve">Snatch (Ex):</w:t>
      </w:r>
      <w:r>
        <w:t xml:space="preserve"> </w:t>
      </w:r>
      <w:r>
        <w:t xml:space="preserve">A roc can grab a Huge or smaller creature with a talon attack and carry it aloft. A snatched creature takes talon damage each round. The roc can drop the creature from any height.</w:t>
      </w:r>
    </w:p>
    <w:p>
      <w:pPr>
        <w:pStyle w:val="BodyText"/>
      </w:pPr>
      <w:r>
        <w:rPr>
          <w:bCs/>
          <w:b/>
        </w:rPr>
        <w:t xml:space="preserve">Sovereign Wind Resonance (Su):</w:t>
      </w:r>
      <w:r>
        <w:t xml:space="preserve"> </w:t>
      </w:r>
      <w:r>
        <w:t xml:space="preserve">A roc registers on Kin-sense as the most massive air-signature among Oreka’s living creatures — wind given the weight and authority of a geological feature, the sky itself asserting physical dominance. Detectable at 200 feet (the resonance radiates downward from the roc’s flight-path like a pressure-wave). Mytroan steppe-riders, who live under roc-shadow on the edges of the mountain ranges, describe the sensation as</w:t>
      </w:r>
      <w:r>
        <w:t xml:space="preserve"> </w:t>
      </w:r>
      <w:r>
        <w:t xml:space="preserve">“</w:t>
      </w:r>
      <w:r>
        <w:t xml:space="preserve">the sky leaning on you</w:t>
      </w:r>
      <w:r>
        <w:t xml:space="preserve">”</w:t>
      </w:r>
      <w:r>
        <w:t xml:space="preserve"> </w:t>
      </w:r>
      <w:r>
        <w:t xml:space="preserve">— not hostile, but immense, like standing beneath a waterfall of wind.</w:t>
      </w:r>
    </w:p>
    <w:p>
      <w:pPr>
        <w:pStyle w:val="BodyText"/>
      </w:pPr>
      <w:r>
        <w:rPr>
          <w:bCs/>
          <w:b/>
        </w:rPr>
        <w:t xml:space="preserve">The Harmony (Su):</w:t>
      </w:r>
      <w:r>
        <w:t xml:space="preserve"> </w:t>
      </w:r>
      <w:r>
        <w:t xml:space="preserve">Rocs possess the Harmony and can sense other rocs within 50 miles, maintaining vast territorial separations. Mated pairs coordinate hunting-ranges across adjacent mountain-peak territories.</w:t>
      </w:r>
    </w:p>
    <w:bookmarkEnd w:id="43"/>
    <w:bookmarkStart w:id="44" w:name="society-4"/>
    <w:p>
      <w:pPr>
        <w:pStyle w:val="Heading3"/>
      </w:pPr>
      <w:r>
        <w:t xml:space="preserve">Society</w:t>
      </w:r>
    </w:p>
    <w:p>
      <w:pPr>
        <w:pStyle w:val="FirstParagraph"/>
      </w:pPr>
      <w:r>
        <w:t xml:space="preserve">Rocs are the apex aerial predators of Oreka — Gargantuan birds that nest on the highest mountain peaks and hunt across territories spanning hundreds of miles. They are not intelligent (Int 2) — they are animals, enormous and awe-inspiring but fundamentally driven by the same imperatives as any raptor: hunt, eat, nest, defend.</w:t>
      </w:r>
    </w:p>
    <w:p>
      <w:pPr>
        <w:pStyle w:val="BodyText"/>
      </w:pPr>
      <w:r>
        <w:t xml:space="preserve">Mytroan steppe-riders on the steppe-mountain border are the Kin culture most affected by rocs. Mytroan herding-routes that pass beneath the mountain ranges include roc-shadow calculations: experienced herd-leaders know the timing of roc hunting-flights (dawn and dusk, when thermal updrafts are strongest) and schedule passage through vulnerable zones accordingly. The primary defence is group-size — a roc preferentially targets isolated large animals, and a herd of fifty horses with mounted riders is too complex a target for a creature with Int 2. The danger is to stragglers: a horse that falls behind the herd, a pack-animal that wanders during a rest-stop, or a lone rider separated from the column.</w:t>
      </w:r>
    </w:p>
    <w:p>
      <w:pPr>
        <w:pStyle w:val="BodyText"/>
      </w:pPr>
      <w:r>
        <w:t xml:space="preserve">Orean mountain-communities in the Giant’s Teeth live beneath roc nesting-sites and maintain a relationship of respectful distance. Orean tradition includes roc-nesting seasons in their agricultural calendar — during nesting (spring), Orean herders keep livestock close to settlements and do not graze in open mountain-meadows visible from above.</w:t>
      </w:r>
    </w:p>
    <w:p>
      <w:pPr>
        <w:pStyle w:val="BodyText"/>
      </w:pPr>
      <w:r>
        <w:t xml:space="preserve">Vestri Dwarves who operate surface-mining on high mountain-faces occasionally conflict with rocs whose territories include the mining-site. Vestri solutions are engineering-based: covered mine-entrances, armoured ore-carts, and tunnel-networks that connect surface workings to underground transport without exposing workers or pack-animals to aerial predation.</w:t>
      </w:r>
    </w:p>
    <w:p>
      <w:pPr>
        <w:pStyle w:val="BodyText"/>
      </w:pPr>
      <w:r>
        <w:t xml:space="preserve">The Roc Paragon is the subject of Mytroan steppe-mythology — the</w:t>
      </w:r>
      <w:r>
        <w:t xml:space="preserve"> </w:t>
      </w:r>
      <w:r>
        <w:rPr>
          <w:iCs/>
          <w:i/>
        </w:rPr>
        <w:t xml:space="preserve">kara kuş</w:t>
      </w:r>
      <w:r>
        <w:t xml:space="preserve"> </w:t>
      </w:r>
      <w:r>
        <w:t xml:space="preserve">(</w:t>
      </w:r>
      <w:r>
        <w:t xml:space="preserve">“</w:t>
      </w:r>
      <w:r>
        <w:t xml:space="preserve">black bird</w:t>
      </w:r>
      <w:r>
        <w:t xml:space="preserve">”</w:t>
      </w:r>
      <w:r>
        <w:t xml:space="preserve">), said to be large enough to carry an elephant in each talon and a whale in its beak. No Mytroan has claimed to see the Paragon in living memory, but the oral tradition is specific and consistent across widely-separated Mytroan bands.</w:t>
      </w:r>
    </w:p>
    <w:bookmarkEnd w:id="44"/>
    <w:bookmarkStart w:id="45" w:name="lore-4"/>
    <w:p>
      <w:pPr>
        <w:pStyle w:val="Heading3"/>
      </w:pPr>
      <w:r>
        <w:t xml:space="preserve">Lore</w:t>
      </w:r>
    </w:p>
    <w:p>
      <w:pPr>
        <w:pStyle w:val="FirstParagraph"/>
      </w:pPr>
      <w:r>
        <w:rPr>
          <w:bCs/>
          <w:b/>
        </w:rPr>
        <w:t xml:space="preserve">DC 19 (Knowledge [nature]):</w:t>
      </w:r>
      <w:r>
        <w:t xml:space="preserve"> </w:t>
      </w:r>
      <w:r>
        <w:t xml:space="preserve">Rocs are Gargantuan birds that nest on the highest mountain peaks. They snatch large animals — including horses and pack-elephants — and carry them to their nests. They hunt from extreme altitude using exceptional eyesight.</w:t>
      </w:r>
    </w:p>
    <w:p>
      <w:pPr>
        <w:pStyle w:val="BodyText"/>
      </w:pPr>
      <w:r>
        <w:rPr>
          <w:bCs/>
          <w:b/>
        </w:rPr>
        <w:t xml:space="preserve">DC 24:</w:t>
      </w:r>
      <w:r>
        <w:t xml:space="preserve"> </w:t>
      </w:r>
      <w:r>
        <w:t xml:space="preserve">Mytroan herd-leaders calculate roc-shadow timing (dawn/dusk) and schedule passage accordingly. Rocs target isolated large animals. Group-size is the primary defence. Vestri use covered mine-entrances and armoured ore-carts near roc nesting-sites.</w:t>
      </w:r>
    </w:p>
    <w:p>
      <w:pPr>
        <w:pStyle w:val="BodyText"/>
      </w:pPr>
      <w:r>
        <w:rPr>
          <w:bCs/>
          <w:b/>
        </w:rPr>
        <w:t xml:space="preserve">DC 29:</w:t>
      </w:r>
      <w:r>
        <w:t xml:space="preserve"> </w:t>
      </w:r>
      <w:r>
        <w:t xml:space="preserve">Roc resonance is sovereign wind — the most massive air-signature among Oreka’s living creatures. The Roc Paragon (</w:t>
      </w:r>
      <w:r>
        <w:rPr>
          <w:iCs/>
          <w:i/>
        </w:rPr>
        <w:t xml:space="preserve">kara kuş</w:t>
      </w:r>
      <w:r>
        <w:t xml:space="preserve">) is the subject of Mytroan steppe-mythology. Mated pairs coordinate hunting across adjacent peak-territories through the Harmony.</w: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2026-03-23T21:23:17Z</dcterms:created>
  <dcterms:modified xsi:type="dcterms:W3CDTF">2026-03-23T21:23:17Z</dcterms:modified>
</cp:coreProperties>
</file>

<file path=docProps/custom.xml><?xml version="1.0" encoding="utf-8"?>
<Properties xmlns="http://schemas.openxmlformats.org/officeDocument/2006/custom-properties" xmlns:vt="http://schemas.openxmlformats.org/officeDocument/2006/docPropsVTypes"/>
</file>