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5b-entries"/>
    <w:p>
      <w:pPr>
        <w:pStyle w:val="Heading1"/>
      </w:pPr>
      <w:r>
        <w:t xml:space="preserve">OREKA MONSTER MANUAL — BATCH 15b ENTRIES</w:t>
      </w:r>
    </w:p>
    <w:bookmarkStart w:id="20" w:name="X86a5b9d30738cba1ba9d736d33033c83e0a9f0b"/>
    <w:p>
      <w:pPr>
        <w:pStyle w:val="Heading2"/>
      </w:pPr>
      <w:r>
        <w:t xml:space="preserve">Satyr · Sea Cat · Sea Hag · Shadow · Shambling Mound</w:t>
      </w:r>
    </w:p>
    <w:p>
      <w:r>
        <w:pict>
          <v:rect style="width:0;height:1.5pt" o:hralign="center" o:hrstd="t" o:hr="t"/>
        </w:pict>
      </w:r>
    </w:p>
    <w:bookmarkEnd w:id="20"/>
    <w:bookmarkEnd w:id="21"/>
    <w:bookmarkStart w:id="26" w:name="satyr"/>
    <w:p>
      <w:pPr>
        <w:pStyle w:val="Heading1"/>
      </w:pPr>
      <w:r>
        <w:t xml:space="preserve">SATYR</w:t>
      </w:r>
    </w:p>
    <w:p>
      <w:pPr>
        <w:pStyle w:val="FirstParagraph"/>
      </w:pPr>
      <w:r>
        <w:t xml:space="preserve">The music reaches you before the musician does. It is coming from deep in the forest — a pipe-melody that winds between the trees like smoke, changing key with each turn of the path, and you find yourself walking toward it without having decided to. The undergrowth parts. The clearing opens. He is sitting on a fallen oak, legs crossed — the legs of a goat, furred and hooved, below the bare-chested torso of a man who looks like he has never done anything more strenuous than smile. He is playing a set of reed-pipes, and the melody is the reason you left the path, and he knows it. He looks up. The smile widens. The music does not stop.</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Head butt +2 melee (1d6) or shortbow +3 ranged (1d6/×3)</w:t>
            </w:r>
          </w:p>
        </w:tc>
      </w:tr>
      <w:tr>
        <w:tc>
          <w:tcPr/>
          <w:p>
            <w:pPr>
              <w:pStyle w:val="Compact"/>
              <w:jc w:val="left"/>
            </w:pPr>
            <w:r>
              <w:rPr>
                <w:bCs/>
                <w:b/>
              </w:rPr>
              <w:t xml:space="preserve">Full Attack</w:t>
            </w:r>
          </w:p>
        </w:tc>
        <w:tc>
          <w:tcPr/>
          <w:p>
            <w:pPr>
              <w:pStyle w:val="Compact"/>
              <w:jc w:val="left"/>
            </w:pPr>
            <w:r>
              <w:t xml:space="preserve">Head butt +2 melee (1d6) and dagger –3 melee (1d4/19–20) or shortbow +3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Pipes</w:t>
            </w:r>
          </w:p>
        </w:tc>
      </w:tr>
      <w:tr>
        <w:tc>
          <w:tcPr/>
          <w:p>
            <w:pPr>
              <w:pStyle w:val="Compact"/>
              <w:jc w:val="left"/>
            </w:pPr>
            <w:r>
              <w:rPr>
                <w:bCs/>
                <w:b/>
              </w:rPr>
              <w:t xml:space="preserve">Special Qualities</w:t>
            </w:r>
          </w:p>
        </w:tc>
        <w:tc>
          <w:tcPr/>
          <w:p>
            <w:pPr>
              <w:pStyle w:val="Compact"/>
              <w:jc w:val="left"/>
            </w:pPr>
            <w:r>
              <w:t xml:space="preserve">Damage reduction 5/cold iron, low-light vision, elemental resonance (earth-air — forest-edge revelry)</w:t>
            </w:r>
          </w:p>
        </w:tc>
      </w:tr>
      <w:tr>
        <w:tc>
          <w:tcPr/>
          <w:p>
            <w:pPr>
              <w:pStyle w:val="Compact"/>
              <w:jc w:val="left"/>
            </w:pPr>
            <w:r>
              <w:rPr>
                <w:bCs/>
                <w:b/>
              </w:rPr>
              <w:t xml:space="preserve">Saves</w:t>
            </w:r>
          </w:p>
        </w:tc>
        <w:tc>
          <w:tcPr/>
          <w:p>
            <w:pPr>
              <w:pStyle w:val="Compact"/>
              <w:jc w:val="left"/>
            </w:pPr>
            <w:r>
              <w:t xml:space="preserve">Fort +2, Ref +5, Will +5</w:t>
            </w:r>
          </w:p>
        </w:tc>
      </w:tr>
      <w:tr>
        <w:tc>
          <w:tcPr/>
          <w:p>
            <w:pPr>
              <w:pStyle w:val="Compact"/>
              <w:jc w:val="left"/>
            </w:pPr>
            <w:r>
              <w:rPr>
                <w:bCs/>
                <w:b/>
              </w:rPr>
              <w:t xml:space="preserve">Abilities</w:t>
            </w:r>
          </w:p>
        </w:tc>
        <w:tc>
          <w:tcPr/>
          <w:p>
            <w:pPr>
              <w:pStyle w:val="Compact"/>
              <w:jc w:val="left"/>
            </w:pPr>
            <w:r>
              <w:t xml:space="preserve">Str 10, Dex 13, Con 12, Int 12, Wis 13, Cha 13</w:t>
            </w:r>
          </w:p>
        </w:tc>
      </w:tr>
      <w:tr>
        <w:tc>
          <w:tcPr/>
          <w:p>
            <w:pPr>
              <w:pStyle w:val="Compact"/>
              <w:jc w:val="left"/>
            </w:pPr>
            <w:r>
              <w:rPr>
                <w:bCs/>
                <w:b/>
              </w:rPr>
              <w:t xml:space="preserve">Skills</w:t>
            </w:r>
          </w:p>
        </w:tc>
        <w:tc>
          <w:tcPr/>
          <w:p>
            <w:pPr>
              <w:pStyle w:val="Compact"/>
              <w:jc w:val="left"/>
            </w:pPr>
            <w:r>
              <w:t xml:space="preserve">Bluff +9 (5 ranks), Diplomacy +3 (0 ranks), Hide +13 (5 ranks), Knowledge (nature) +9 (5 ranks), Listen +15 (5 ranks), Move Silently +13 (5 ranks), Perform (wind instruments) +9 (5 ranks), Spot +15 (5 ranks)</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Lord of Stone / Youngest Brother (Earth/Air) — forest-edge; the resonance of where cultivated land meets wildwood, earth-under-leaves meeting wind-through-branches, the boundary between the tamed and the untamed expressed as music</w:t>
            </w:r>
          </w:p>
        </w:tc>
      </w:tr>
      <w:tr>
        <w:tc>
          <w:tcPr/>
          <w:p>
            <w:pPr>
              <w:pStyle w:val="Compact"/>
              <w:jc w:val="left"/>
            </w:pPr>
            <w:r>
              <w:rPr>
                <w:bCs/>
                <w:b/>
              </w:rPr>
              <w:t xml:space="preserve">Environment</w:t>
            </w:r>
          </w:p>
        </w:tc>
        <w:tc>
          <w:tcPr/>
          <w:p>
            <w:pPr>
              <w:pStyle w:val="Compact"/>
              <w:jc w:val="left"/>
            </w:pPr>
            <w:r>
              <w:t xml:space="preserve">Great Forests (the mid-forest zones between deep canopy and forest-edge — specifically the clearings, stream-banks, and meadow-openings where sunlight reaches the ground and the forest is at its most welcoming and most deceptive)</w:t>
            </w:r>
          </w:p>
        </w:tc>
      </w:tr>
      <w:tr>
        <w:tc>
          <w:tcPr/>
          <w:p>
            <w:pPr>
              <w:pStyle w:val="Compact"/>
              <w:jc w:val="left"/>
            </w:pPr>
            <w:r>
              <w:rPr>
                <w:bCs/>
                <w:b/>
              </w:rPr>
              <w:t xml:space="preserve">Organization</w:t>
            </w:r>
          </w:p>
        </w:tc>
        <w:tc>
          <w:tcPr/>
          <w:p>
            <w:pPr>
              <w:pStyle w:val="Compact"/>
              <w:jc w:val="left"/>
            </w:pPr>
            <w:r>
              <w:t xml:space="preserve">Solitary, pair, or band (3–5)</w:t>
            </w:r>
          </w:p>
        </w:tc>
      </w:tr>
      <w:tr>
        <w:tc>
          <w:tcPr/>
          <w:p>
            <w:pPr>
              <w:pStyle w:val="Compact"/>
              <w:jc w:val="left"/>
            </w:pPr>
            <w:r>
              <w:rPr>
                <w:bCs/>
                <w:b/>
              </w:rPr>
              <w:t xml:space="preserve">Challenge Rating</w:t>
            </w:r>
          </w:p>
        </w:tc>
        <w:tc>
          <w:tcPr/>
          <w:p>
            <w:pPr>
              <w:pStyle w:val="Compact"/>
              <w:jc w:val="left"/>
            </w:pPr>
            <w:r>
              <w:t xml:space="preserve">2 (without pipes); 4 (with pipes)</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22" w:name="combat"/>
    <w:p>
      <w:pPr>
        <w:pStyle w:val="Heading3"/>
      </w:pPr>
      <w:r>
        <w:t xml:space="preserve">Combat</w:t>
      </w:r>
    </w:p>
    <w:p>
      <w:pPr>
        <w:pStyle w:val="FirstParagraph"/>
      </w:pPr>
      <w:r>
        <w:t xml:space="preserve">A satyr does not fight. A satyr</w:t>
      </w:r>
      <w:r>
        <w:t xml:space="preserve"> </w:t>
      </w:r>
      <w:r>
        <w:rPr>
          <w:iCs/>
          <w:i/>
        </w:rPr>
        <w:t xml:space="preserve">avoids</w:t>
      </w:r>
      <w:r>
        <w:t xml:space="preserve"> </w:t>
      </w:r>
      <w:r>
        <w:t xml:space="preserve">fighting — through music, through deception, through the simple expedient of being faster than you in forest terrain. If forced into melee, a satyr is a mediocre combatant: the head butt is serviceable, the dagger is backup, and DR 5/cold iron provides some protection, but a satyr that is standing and fighting has already exhausted every preferable option.</w:t>
      </w:r>
    </w:p>
    <w:p>
      <w:pPr>
        <w:pStyle w:val="BodyText"/>
      </w:pPr>
      <w:r>
        <w:t xml:space="preserve">The pipes are the satyr’s real weapon — three distinct melodies that charm, frighten, or put targets to sleep. A satyr opens with charm to defuse hostility, escalates to fear if charm fails, and uses sleep as a last resort before fleeing.</w:t>
      </w:r>
    </w:p>
    <w:bookmarkEnd w:id="22"/>
    <w:bookmarkStart w:id="23" w:name="special-abilities"/>
    <w:p>
      <w:pPr>
        <w:pStyle w:val="Heading3"/>
      </w:pPr>
      <w:r>
        <w:t xml:space="preserve">Special Abilities</w:t>
      </w:r>
    </w:p>
    <w:p>
      <w:pPr>
        <w:pStyle w:val="FirstParagraph"/>
      </w:pPr>
      <w:r>
        <w:rPr>
          <w:bCs/>
          <w:b/>
        </w:rPr>
        <w:t xml:space="preserve">Pipes (Su):</w:t>
      </w:r>
      <w:r>
        <w:t xml:space="preserve"> </w:t>
      </w:r>
      <w:r>
        <w:t xml:space="preserve">A satyr can play one of three melodies on its pipes as a standard action. Each affects all creatures within 60 feet that can hear. DC 13 Will save negates (Charisma-based). Satyrs with Perform ranks of 10+ increase the DC by +2.</w:t>
      </w:r>
      <w:r>
        <w:t xml:space="preserve"> </w:t>
      </w:r>
      <w:r>
        <w:t xml:space="preserve">-</w:t>
      </w:r>
      <w:r>
        <w:t xml:space="preserve"> </w:t>
      </w:r>
      <w:r>
        <w:rPr>
          <w:iCs/>
          <w:i/>
        </w:rPr>
        <w:t xml:space="preserve">Charm:</w:t>
      </w:r>
      <w:r>
        <w:t xml:space="preserve"> </w:t>
      </w:r>
      <w:r>
        <w:t xml:space="preserve">Affected creatures are charmed as</w:t>
      </w:r>
      <w:r>
        <w:t xml:space="preserve"> </w:t>
      </w:r>
      <w:r>
        <w:rPr>
          <w:iCs/>
          <w:i/>
        </w:rPr>
        <w:t xml:space="preserve">charm person</w:t>
      </w:r>
      <w:r>
        <w:t xml:space="preserve"> </w:t>
      </w:r>
      <w:r>
        <w:t xml:space="preserve">for 1 hour.</w:t>
      </w:r>
      <w:r>
        <w:t xml:space="preserve"> </w:t>
      </w:r>
      <w:r>
        <w:t xml:space="preserve">-</w:t>
      </w:r>
      <w:r>
        <w:t xml:space="preserve"> </w:t>
      </w:r>
      <w:r>
        <w:rPr>
          <w:iCs/>
          <w:i/>
        </w:rPr>
        <w:t xml:space="preserve">Fear:</w:t>
      </w:r>
      <w:r>
        <w:t xml:space="preserve"> </w:t>
      </w:r>
      <w:r>
        <w:t xml:space="preserve">Affected creatures are frightened for 1d4 rounds.</w:t>
      </w:r>
      <w:r>
        <w:t xml:space="preserve"> </w:t>
      </w:r>
      <w:r>
        <w:t xml:space="preserve">-</w:t>
      </w:r>
      <w:r>
        <w:t xml:space="preserve"> </w:t>
      </w:r>
      <w:r>
        <w:rPr>
          <w:iCs/>
          <w:i/>
        </w:rPr>
        <w:t xml:space="preserve">Sleep:</w:t>
      </w:r>
      <w:r>
        <w:t xml:space="preserve"> </w:t>
      </w:r>
      <w:r>
        <w:t xml:space="preserve">Affected creatures with 4 HD or fewer fall asleep for 1 minute.</w:t>
      </w:r>
    </w:p>
    <w:p>
      <w:pPr>
        <w:pStyle w:val="BodyText"/>
      </w:pPr>
      <w:r>
        <w:rPr>
          <w:bCs/>
          <w:b/>
        </w:rPr>
        <w:t xml:space="preserve">Forest-Edge Resonance (Su):</w:t>
      </w:r>
      <w:r>
        <w:t xml:space="preserve"> </w:t>
      </w:r>
      <w:r>
        <w:t xml:space="preserve">A satyr registers on Kin-sense as the boundary between cultivated and wild — earth and air mixing in the zone where the forest is at its most inviting. Detectable at 30 feet. Pasua scouts describe satyr resonance as</w:t>
      </w:r>
      <w:r>
        <w:t xml:space="preserve"> </w:t>
      </w:r>
      <w:r>
        <w:t xml:space="preserve">“</w:t>
      </w:r>
      <w:r>
        <w:t xml:space="preserve">the forest being in a good mood</w:t>
      </w:r>
      <w:r>
        <w:t xml:space="preserve">”</w:t>
      </w:r>
      <w:r>
        <w:t xml:space="preserve"> </w:t>
      </w:r>
      <w:r>
        <w:t xml:space="preserve">— warm, musical, and slightly untrustworthy. Hasura elves detect satyrs through the canopy-resonance network and consider them harmless neighbours.</w:t>
      </w:r>
    </w:p>
    <w:bookmarkEnd w:id="23"/>
    <w:bookmarkStart w:id="24" w:name="society"/>
    <w:p>
      <w:pPr>
        <w:pStyle w:val="Heading3"/>
      </w:pPr>
      <w:r>
        <w:t xml:space="preserve">Society</w:t>
      </w:r>
    </w:p>
    <w:p>
      <w:pPr>
        <w:pStyle w:val="FirstParagraph"/>
      </w:pPr>
      <w:r>
        <w:t xml:space="preserve">Satyrs are the Great Forests’ most personable inhabitants and, for precisely that reason, the most underestimated. They are fey — chaotic, self-interested, and fundamentally concerned with their own pleasure — but their pleasure is social: music, conversation, wine, celebration, the company of interesting people. A satyr that encounters travellers in the forest wants to be entertained, not to fight, and will go to considerable lengths to ensure the encounter is enjoyable for everyone involved. The problem is that a satyr’s definition of</w:t>
      </w:r>
      <w:r>
        <w:t xml:space="preserve"> </w:t>
      </w:r>
      <w:r>
        <w:t xml:space="preserve">“</w:t>
      </w:r>
      <w:r>
        <w:t xml:space="preserve">enjoyable</w:t>
      </w:r>
      <w:r>
        <w:t xml:space="preserve">”</w:t>
      </w:r>
      <w:r>
        <w:t xml:space="preserve"> </w:t>
      </w:r>
      <w:r>
        <w:t xml:space="preserve">does not always align with the traveller’s, and the pipes ensure the satyr’s definition prevails.</w:t>
      </w:r>
    </w:p>
    <w:p>
      <w:pPr>
        <w:pStyle w:val="BodyText"/>
      </w:pPr>
      <w:r>
        <w:t xml:space="preserve">Pasua elves have the most regular contact with satyrs. Pasua patrol-routes through the mid-forest zones inevitably cross satyr territory, and the relationship is one of exasperated tolerance — satyrs are harmless, amusing, and occasionally useful (their knowledge of forest conditions and creature movements is excellent), but they are also unreliable, easily distracted, and constitutionally incapable of taking anything seriously. Pasua scouts who need information from a satyr know to bring wine — the bribe is traditional and effective.</w:t>
      </w:r>
    </w:p>
    <w:p>
      <w:pPr>
        <w:pStyle w:val="BodyText"/>
      </w:pPr>
      <w:r>
        <w:t xml:space="preserve">Hasura elves in the canopy above satyr territory view them with affectionate detachment. Hasura poets draw on satyr music traditions, and some Hasura festivals include satyr attendance (or at least satyr proximity — satyrs don’t attend formal events so much as they attend the margins of formal events, providing unsanctioned entertainment).</w:t>
      </w:r>
    </w:p>
    <w:p>
      <w:pPr>
        <w:pStyle w:val="BodyText"/>
      </w:pPr>
      <w:r>
        <w:t xml:space="preserve">Tanuki groves and satyr clearings occasionally overlap, producing cultural exchanges that the rest of the forest describes with a mixture of fondness and concern. Tanuki communal warmth and satyr hedonistic energy are highly compatible, and joint satyr-tanuki celebrations are legendary, loud, and best avoided by anyone with responsibilities the following morning.</w:t>
      </w:r>
    </w:p>
    <w:bookmarkEnd w:id="24"/>
    <w:bookmarkStart w:id="25" w:name="lore"/>
    <w:p>
      <w:pPr>
        <w:pStyle w:val="Heading3"/>
      </w:pPr>
      <w:r>
        <w:t xml:space="preserve">Lore</w:t>
      </w:r>
    </w:p>
    <w:p>
      <w:pPr>
        <w:pStyle w:val="FirstParagraph"/>
      </w:pPr>
      <w:r>
        <w:rPr>
          <w:bCs/>
          <w:b/>
        </w:rPr>
        <w:t xml:space="preserve">DC 12 (Knowledge [nature]):</w:t>
      </w:r>
      <w:r>
        <w:t xml:space="preserve"> </w:t>
      </w:r>
      <w:r>
        <w:t xml:space="preserve">Satyrs are Medium fey of the Great Forests. They play enchanting pipes that can charm, frighten, or put listeners to sleep. They prefer revelry to combat. DR 5/cold iron.</w:t>
      </w:r>
    </w:p>
    <w:p>
      <w:pPr>
        <w:pStyle w:val="BodyText"/>
      </w:pPr>
      <w:r>
        <w:rPr>
          <w:bCs/>
          <w:b/>
        </w:rPr>
        <w:t xml:space="preserve">DC 17:</w:t>
      </w:r>
      <w:r>
        <w:t xml:space="preserve"> </w:t>
      </w:r>
      <w:r>
        <w:t xml:space="preserve">Satyr pipes affect all creatures within 60 feet. Pasua scouts bribe satyrs with wine for forest intelligence. Satyrs are harmless but unreliable. Skilled pipers (Perform 10+) increase the save DC.</w:t>
      </w:r>
    </w:p>
    <w:p>
      <w:pPr>
        <w:pStyle w:val="BodyText"/>
      </w:pPr>
      <w:r>
        <w:rPr>
          <w:bCs/>
          <w:b/>
        </w:rPr>
        <w:t xml:space="preserve">DC 22:</w:t>
      </w:r>
      <w:r>
        <w:t xml:space="preserve"> </w:t>
      </w:r>
      <w:r>
        <w:t xml:space="preserve">Satyr resonance is forest-edge — the boundary between cultivated and wild. Tanuki-satyr cultural overlap produces legendary joint celebrations. Hasura elves consider satyrs harmless neighbours and draw on their music traditions.</w:t>
      </w:r>
    </w:p>
    <w:p>
      <w:r>
        <w:pict>
          <v:rect style="width:0;height:1.5pt" o:hralign="center" o:hrstd="t" o:hr="t"/>
        </w:pict>
      </w:r>
    </w:p>
    <w:bookmarkEnd w:id="25"/>
    <w:bookmarkEnd w:id="26"/>
    <w:bookmarkStart w:id="31" w:name="sea-cat"/>
    <w:p>
      <w:pPr>
        <w:pStyle w:val="Heading1"/>
      </w:pPr>
      <w:r>
        <w:t xml:space="preserve">SEA CAT</w:t>
      </w:r>
    </w:p>
    <w:p>
      <w:pPr>
        <w:pStyle w:val="FirstParagraph"/>
      </w:pPr>
      <w:r>
        <w:t xml:space="preserve">The Apelian shallows are not empty — you knew this — but you were watching for serpents and sharks, and the thing that surfaces thirty feet from the boat is neither. It has the forelimbs, mane, and head of a great lion, and the hind-body and tail of a fish, and it moves through the water with a power and grace that a lion on land cannot match. Its roar carries across the water — not the deep bass of a terrestrial lion but a sharper, higher sound, pitched to carry over waves — and the fishing-crew is already pulling in the nets, because when a sea cat claims a stretch of water, the fish are no longer yours.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6d10+18 (51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40 ft.</w:t>
            </w:r>
          </w:p>
        </w:tc>
      </w:tr>
      <w:tr>
        <w:tc>
          <w:tcPr/>
          <w:p>
            <w:pPr>
              <w:pStyle w:val="Compact"/>
              <w:jc w:val="left"/>
            </w:pPr>
            <w:r>
              <w:rPr>
                <w:bCs/>
                <w:b/>
              </w:rPr>
              <w:t xml:space="preserve">Armor Class</w:t>
            </w:r>
          </w:p>
        </w:tc>
        <w:tc>
          <w:tcPr/>
          <w:p>
            <w:pPr>
              <w:pStyle w:val="Compact"/>
              <w:jc w:val="left"/>
            </w:pPr>
            <w:r>
              <w:t xml:space="preserve">18 (–1 size, +1 Dex, +8 natural), touch 10, flat-footed 17</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Claw +9 melee (1d6+4)</w:t>
            </w:r>
          </w:p>
        </w:tc>
      </w:tr>
      <w:tr>
        <w:tc>
          <w:tcPr/>
          <w:p>
            <w:pPr>
              <w:pStyle w:val="Compact"/>
              <w:jc w:val="left"/>
            </w:pPr>
            <w:r>
              <w:rPr>
                <w:bCs/>
                <w:b/>
              </w:rPr>
              <w:t xml:space="preserve">Full Attack</w:t>
            </w:r>
          </w:p>
        </w:tc>
        <w:tc>
          <w:tcPr/>
          <w:p>
            <w:pPr>
              <w:pStyle w:val="Compact"/>
              <w:jc w:val="left"/>
            </w:pPr>
            <w:r>
              <w:t xml:space="preserve">2 claws +9 melee (1d6+4) and bite +4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Rend 2d6+6</w:t>
            </w:r>
          </w:p>
        </w:tc>
      </w:tr>
      <w:tr>
        <w:tc>
          <w:tcPr/>
          <w:p>
            <w:pPr>
              <w:pStyle w:val="Compact"/>
              <w:jc w:val="left"/>
            </w:pPr>
            <w:r>
              <w:rPr>
                <w:bCs/>
                <w:b/>
              </w:rPr>
              <w:t xml:space="preserve">Special Qualities</w:t>
            </w:r>
          </w:p>
        </w:tc>
        <w:tc>
          <w:tcPr/>
          <w:p>
            <w:pPr>
              <w:pStyle w:val="Compact"/>
              <w:jc w:val="left"/>
            </w:pPr>
            <w:r>
              <w:t xml:space="preserve">Darkvision 60 ft., low-light vision, scent, hold breath, elemental resonance (water — coastal predator)</w:t>
            </w:r>
          </w:p>
        </w:tc>
      </w:tr>
      <w:tr>
        <w:tc>
          <w:tcPr/>
          <w:p>
            <w:pPr>
              <w:pStyle w:val="Compact"/>
              <w:jc w:val="left"/>
            </w:pPr>
            <w:r>
              <w:rPr>
                <w:bCs/>
                <w:b/>
              </w:rPr>
              <w:t xml:space="preserve">Saves</w:t>
            </w:r>
          </w:p>
        </w:tc>
        <w:tc>
          <w:tcPr/>
          <w:p>
            <w:pPr>
              <w:pStyle w:val="Compact"/>
              <w:jc w:val="left"/>
            </w:pPr>
            <w:r>
              <w:t xml:space="preserve">Fort +8, Ref +6, Will +5</w:t>
            </w:r>
          </w:p>
        </w:tc>
      </w:tr>
      <w:tr>
        <w:tc>
          <w:tcPr/>
          <w:p>
            <w:pPr>
              <w:pStyle w:val="Compact"/>
              <w:jc w:val="left"/>
            </w:pPr>
            <w:r>
              <w:rPr>
                <w:bCs/>
                <w:b/>
              </w:rPr>
              <w:t xml:space="preserve">Abilities</w:t>
            </w:r>
          </w:p>
        </w:tc>
        <w:tc>
          <w:tcPr/>
          <w:p>
            <w:pPr>
              <w:pStyle w:val="Compact"/>
              <w:jc w:val="left"/>
            </w:pPr>
            <w:r>
              <w:t xml:space="preserve">Str 19, Dex 12, Con 17, Int 2, Wis 13, Cha 10</w:t>
            </w:r>
          </w:p>
        </w:tc>
      </w:tr>
      <w:tr>
        <w:tc>
          <w:tcPr/>
          <w:p>
            <w:pPr>
              <w:pStyle w:val="Compact"/>
              <w:jc w:val="left"/>
            </w:pPr>
            <w:r>
              <w:rPr>
                <w:bCs/>
                <w:b/>
              </w:rPr>
              <w:t xml:space="preserve">Skills</w:t>
            </w:r>
          </w:p>
        </w:tc>
        <w:tc>
          <w:tcPr/>
          <w:p>
            <w:pPr>
              <w:pStyle w:val="Compact"/>
              <w:jc w:val="left"/>
            </w:pPr>
            <w:r>
              <w:t xml:space="preserve">Listen +8 (6 ranks), Spot +7 (6 ranks), Swim +12 (0 ranks, +8 racial)</w:t>
            </w:r>
          </w:p>
        </w:tc>
      </w:tr>
      <w:tr>
        <w:tc>
          <w:tcPr/>
          <w:p>
            <w:pPr>
              <w:pStyle w:val="Compact"/>
              <w:jc w:val="left"/>
            </w:pPr>
            <w:r>
              <w:rPr>
                <w:bCs/>
                <w:b/>
              </w:rPr>
              <w:t xml:space="preserve">Feats</w:t>
            </w:r>
          </w:p>
        </w:tc>
        <w:tc>
          <w:tcPr/>
          <w:p>
            <w:pPr>
              <w:pStyle w:val="Compact"/>
              <w:jc w:val="left"/>
            </w:pPr>
            <w:r>
              <w:t xml:space="preserve">Alertness, Endurance, Iron Will</w:t>
            </w:r>
          </w:p>
        </w:tc>
      </w:tr>
      <w:tr>
        <w:tc>
          <w:tcPr/>
          <w:p>
            <w:pPr>
              <w:pStyle w:val="Compact"/>
              <w:jc w:val="left"/>
            </w:pPr>
            <w:r>
              <w:rPr>
                <w:bCs/>
                <w:b/>
              </w:rPr>
              <w:t xml:space="preserve">Elemental Affinity</w:t>
            </w:r>
          </w:p>
        </w:tc>
        <w:tc>
          <w:tcPr/>
          <w:p>
            <w:pPr>
              <w:pStyle w:val="Compact"/>
              <w:jc w:val="left"/>
            </w:pPr>
            <w:r>
              <w:t xml:space="preserve">Lady of the Sea (Water) — coastal; the resonance of shallow-water hunting-grounds, of the turbulent zone where wave meets reef and the sea’s predatory energy is most concentrated</w:t>
            </w:r>
          </w:p>
        </w:tc>
      </w:tr>
      <w:tr>
        <w:tc>
          <w:tcPr/>
          <w:p>
            <w:pPr>
              <w:pStyle w:val="Compact"/>
              <w:jc w:val="left"/>
            </w:pPr>
            <w:r>
              <w:rPr>
                <w:bCs/>
                <w:b/>
              </w:rPr>
              <w:t xml:space="preserve">Environment</w:t>
            </w:r>
          </w:p>
        </w:tc>
        <w:tc>
          <w:tcPr/>
          <w:p>
            <w:pPr>
              <w:pStyle w:val="Compact"/>
              <w:jc w:val="left"/>
            </w:pPr>
            <w:r>
              <w:t xml:space="preserve">Apelian Sea (the coastal shallows, reef-systems, and island-chains of the Apelian basin — specifically the warm-water zones where fish-stocks are dense enough to support a large apex predator; secondary presence along the Kailian coast)</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7–9 HD (Large); 10–12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sea cat fights like a lion in water — closing to melee, raking with both forelimb claws, and rending any creature struck by both. It is a straightforward predator with no magical abilities and no tactical sophistication beyond pack-hunting instincts. In water, it is fast and manoeuvrable; on land (10 ft. speed), it is clumsy and fights only in desperation.</w:t>
      </w:r>
    </w:p>
    <w:p>
      <w:pPr>
        <w:pStyle w:val="BodyText"/>
      </w:pPr>
      <w:r>
        <w:t xml:space="preserve">Sea cat prides coordinate like terrestrial lion-prides: one individual drives prey toward the others. Against boats, sea cats occasionally attempt to capsize small watercraft (Strength check DC 20 for a canoe, DC 25 for a rowboat) to access the occupants.</w:t>
      </w:r>
    </w:p>
    <w:bookmarkEnd w:id="27"/>
    <w:bookmarkStart w:id="28" w:name="special-abilities-1"/>
    <w:p>
      <w:pPr>
        <w:pStyle w:val="Heading3"/>
      </w:pPr>
      <w:r>
        <w:t xml:space="preserve">Special Abilities</w:t>
      </w:r>
    </w:p>
    <w:p>
      <w:pPr>
        <w:pStyle w:val="FirstParagraph"/>
      </w:pPr>
      <w:r>
        <w:rPr>
          <w:bCs/>
          <w:b/>
        </w:rPr>
        <w:t xml:space="preserve">Rend (Ex):</w:t>
      </w:r>
      <w:r>
        <w:t xml:space="preserve"> </w:t>
      </w:r>
      <w:r>
        <w:t xml:space="preserve">If a sea cat hits with both claw attacks, it rends for an additional 2d6+6 damage.</w:t>
      </w:r>
    </w:p>
    <w:p>
      <w:pPr>
        <w:pStyle w:val="BodyText"/>
      </w:pPr>
      <w:r>
        <w:rPr>
          <w:bCs/>
          <w:b/>
        </w:rPr>
        <w:t xml:space="preserve">Hold Breath (Ex):</w:t>
      </w:r>
      <w:r>
        <w:t xml:space="preserve"> </w:t>
      </w:r>
      <w:r>
        <w:t xml:space="preserve">A sea cat can hold its breath for a number of rounds equal to 8 × its Constitution score (136 rounds) before risking drowning.</w:t>
      </w:r>
    </w:p>
    <w:p>
      <w:pPr>
        <w:pStyle w:val="BodyText"/>
      </w:pPr>
      <w:r>
        <w:rPr>
          <w:bCs/>
          <w:b/>
        </w:rPr>
        <w:t xml:space="preserve">Coastal Predator Resonance (Su):</w:t>
      </w:r>
      <w:r>
        <w:t xml:space="preserve"> </w:t>
      </w:r>
      <w:r>
        <w:t xml:space="preserve">A sea cat registers on Kin-sense as shallow-water predation — the Lady of the Sea’s domain at its most active and turbulent, the hunting-energy of reef and surf. Detectable at 30 feet in water, 15 feet on land. Na’wasua sea-elves describe sea cat resonance as</w:t>
      </w:r>
      <w:r>
        <w:t xml:space="preserve"> </w:t>
      </w:r>
      <w:r>
        <w:t xml:space="preserve">“</w:t>
      </w:r>
      <w:r>
        <w:t xml:space="preserve">the reef getting territorial</w:t>
      </w:r>
      <w:r>
        <w:t xml:space="preserve">”</w:t>
      </w:r>
      <w:r>
        <w:t xml:space="preserve"> </w:t>
      </w:r>
      <w:r>
        <w:t xml:space="preserve">— a sharp, aggressive water-signature distinct from the calm of river serpents or the vast indifference of kraken.</w:t>
      </w:r>
    </w:p>
    <w:bookmarkEnd w:id="28"/>
    <w:bookmarkStart w:id="29" w:name="society-1"/>
    <w:p>
      <w:pPr>
        <w:pStyle w:val="Heading3"/>
      </w:pPr>
      <w:r>
        <w:t xml:space="preserve">Society</w:t>
      </w:r>
    </w:p>
    <w:p>
      <w:pPr>
        <w:pStyle w:val="FirstParagraph"/>
      </w:pPr>
      <w:r>
        <w:t xml:space="preserve">Sea cats are the Apelian Sea’s coastal apex predators — large, powerful, territorial, and numerous enough to affect the fishing economies of every coastal Kin culture in Oreka. They are animals (Int 2), not magical or supernatural, but their combination of size, aggression, and territorial instinct makes them a significant factor in coastal life.</w:t>
      </w:r>
    </w:p>
    <w:p>
      <w:pPr>
        <w:pStyle w:val="BodyText"/>
      </w:pPr>
      <w:r>
        <w:t xml:space="preserve">Kovaka elves who manage coastal forest-fisheries encounter sea cat prides regularly. Kovaka sea-cat management is ecological: population-control through selective hunting during breeding-season (to prevent pride-expansion beyond sustainable levels) and fish-stock management (to ensure sea cats have sufficient natural prey, reducing pressure on Kovaka fishing-grounds). The Kovaka approach is pragmatic — sea cats are not sacred, not evil, simply predators to be managed.</w:t>
      </w:r>
    </w:p>
    <w:p>
      <w:pPr>
        <w:pStyle w:val="BodyText"/>
      </w:pPr>
      <w:r>
        <w:t xml:space="preserve">Na’wasua sea-elves, who range through deeper waters, encounter sea cats less frequently but view them with the casual familiarity of a people who share habitat with many marine predators. Na’wasua divers who encounter a sea cat pride give them the same respectful distance they’d give a shark.</w:t>
      </w:r>
    </w:p>
    <w:p>
      <w:pPr>
        <w:pStyle w:val="BodyText"/>
      </w:pPr>
      <w:r>
        <w:t xml:space="preserve">Pekakarlik coastal traders factor sea-cat risk into shipping routes — small boats through sea-cat territory carry deterrent-poles (long wooden poles used to jab approaching sea cats, which retreat from unfamiliar objects pressed against their snouts).</w:t>
      </w:r>
    </w:p>
    <w:bookmarkEnd w:id="29"/>
    <w:bookmarkStart w:id="30" w:name="lore-1"/>
    <w:p>
      <w:pPr>
        <w:pStyle w:val="Heading3"/>
      </w:pPr>
      <w:r>
        <w:t xml:space="preserve">Lore</w:t>
      </w:r>
    </w:p>
    <w:p>
      <w:pPr>
        <w:pStyle w:val="FirstParagraph"/>
      </w:pPr>
      <w:r>
        <w:rPr>
          <w:bCs/>
          <w:b/>
        </w:rPr>
        <w:t xml:space="preserve">DC 14 (Knowledge [arcana]):</w:t>
      </w:r>
      <w:r>
        <w:t xml:space="preserve"> </w:t>
      </w:r>
      <w:r>
        <w:t xml:space="preserve">Sea cats are Large aquatic predators with lion forebodies and fish tails. They hunt in prides and rend prey caught by multiple claws. They can capsize small boats.</w:t>
      </w:r>
    </w:p>
    <w:p>
      <w:pPr>
        <w:pStyle w:val="BodyText"/>
      </w:pPr>
      <w:r>
        <w:rPr>
          <w:bCs/>
          <w:b/>
        </w:rPr>
        <w:t xml:space="preserve">DC 19:</w:t>
      </w:r>
      <w:r>
        <w:t xml:space="preserve"> </w:t>
      </w:r>
      <w:r>
        <w:t xml:space="preserve">Sea cat prides coordinate like lion-prides, with one driving prey toward others. Kovaka manage populations through selective hunting. Pekakarlik traders carry deterrent-poles on small coastal vessels.</w:t>
      </w:r>
    </w:p>
    <w:p>
      <w:pPr>
        <w:pStyle w:val="BodyText"/>
      </w:pPr>
      <w:r>
        <w:rPr>
          <w:bCs/>
          <w:b/>
        </w:rPr>
        <w:t xml:space="preserve">DC 24:</w:t>
      </w:r>
      <w:r>
        <w:t xml:space="preserve"> </w:t>
      </w:r>
      <w:r>
        <w:t xml:space="preserve">Sea cat resonance is coastal predation — sharp, aggressive water-signature. Na’wasua treat them as routine marine hazard. The hold-breath capacity (136 rounds) allows extended deep-water hunting.</w:t>
      </w:r>
    </w:p>
    <w:p>
      <w:r>
        <w:pict>
          <v:rect style="width:0;height:1.5pt" o:hralign="center" o:hrstd="t" o:hr="t"/>
        </w:pict>
      </w:r>
    </w:p>
    <w:bookmarkEnd w:id="30"/>
    <w:bookmarkEnd w:id="31"/>
    <w:bookmarkStart w:id="36" w:name="sea-hag"/>
    <w:p>
      <w:pPr>
        <w:pStyle w:val="Heading1"/>
      </w:pPr>
      <w:r>
        <w:t xml:space="preserve">SEA HAG</w:t>
      </w:r>
    </w:p>
    <w:p>
      <w:pPr>
        <w:pStyle w:val="FirstParagraph"/>
      </w:pPr>
      <w:r>
        <w:t xml:space="preserve">The woman on the rock is not beautiful, though the quality of her ugliness has a kind of terrible fascination. She is hunched, dripping, with kelp-tangled hair and skin the colour of a drowned corpse. Her eyes are the worst part — they are aware, they are watching you, and behind the milky surface there is a cruel intelligence that is evaluating whether you are worth the effort. She opens her mouth. Her teeth are black.</w:t>
      </w:r>
      <w:r>
        <w:t xml:space="preserve"> </w:t>
      </w:r>
      <w:r>
        <w:t xml:space="preserve">“</w:t>
      </w:r>
      <w:r>
        <w:t xml:space="preserve">Come closer,</w:t>
      </w:r>
      <w:r>
        <w:t xml:space="preserve">”</w:t>
      </w:r>
      <w:r>
        <w:t xml:space="preserve"> </w:t>
      </w:r>
      <w:r>
        <w:t xml:space="preserve">she says, and her voice is the sound of waves pulling a body from the shore.</w:t>
      </w:r>
      <w:r>
        <w:t xml:space="preserve"> </w:t>
      </w:r>
      <w:r>
        <w:t xml:space="preserve">“</w:t>
      </w:r>
      <w:r>
        <w:t xml:space="preserve">I want to tell you something.</w:t>
      </w:r>
      <w:r>
        <w:t xml:space="preserve">”</w:t>
      </w:r>
    </w:p>
    <w:p>
      <w:pPr>
        <w:pStyle w:val="BodyText"/>
      </w:pPr>
      <w:r>
        <w:rPr>
          <w:bCs/>
          <w:b/>
        </w:rPr>
        <w:t xml:space="preserve">Medium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(Aquatic)</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+3/+7</w:t>
            </w:r>
          </w:p>
        </w:tc>
      </w:tr>
      <w:tr>
        <w:tc>
          <w:tcPr/>
          <w:p>
            <w:pPr>
              <w:pStyle w:val="Compact"/>
              <w:jc w:val="left"/>
            </w:pPr>
            <w:r>
              <w:rPr>
                <w:bCs/>
                <w:b/>
              </w:rPr>
              <w:t xml:space="preserve">Attack</w:t>
            </w:r>
          </w:p>
        </w:tc>
        <w:tc>
          <w:tcPr/>
          <w:p>
            <w:pPr>
              <w:pStyle w:val="Compact"/>
              <w:jc w:val="left"/>
            </w:pPr>
            <w:r>
              <w:t xml:space="preserve">Claw +7 melee (1d4+4)</w:t>
            </w:r>
          </w:p>
        </w:tc>
      </w:tr>
      <w:tr>
        <w:tc>
          <w:tcPr/>
          <w:p>
            <w:pPr>
              <w:pStyle w:val="Compact"/>
              <w:jc w:val="left"/>
            </w:pPr>
            <w:r>
              <w:rPr>
                <w:bCs/>
                <w:b/>
              </w:rPr>
              <w:t xml:space="preserve">Full Attack</w:t>
            </w:r>
          </w:p>
        </w:tc>
        <w:tc>
          <w:tcPr/>
          <w:p>
            <w:pPr>
              <w:pStyle w:val="Compact"/>
              <w:jc w:val="left"/>
            </w:pPr>
            <w:r>
              <w:t xml:space="preserve">2 claws +7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Horrific appearance, evil eye</w:t>
            </w:r>
          </w:p>
        </w:tc>
      </w:tr>
      <w:tr>
        <w:tc>
          <w:tcPr/>
          <w:p>
            <w:pPr>
              <w:pStyle w:val="Compact"/>
              <w:jc w:val="left"/>
            </w:pPr>
            <w:r>
              <w:rPr>
                <w:bCs/>
                <w:b/>
              </w:rPr>
              <w:t xml:space="preserve">Special Qualities</w:t>
            </w:r>
          </w:p>
        </w:tc>
        <w:tc>
          <w:tcPr/>
          <w:p>
            <w:pPr>
              <w:pStyle w:val="Compact"/>
              <w:jc w:val="left"/>
            </w:pPr>
            <w:r>
              <w:t xml:space="preserve">Amphibious, darkvision 60 ft., spell resistance 14, elemental resonance (water — drowned malice)</w:t>
            </w:r>
          </w:p>
        </w:tc>
      </w:tr>
      <w:tr>
        <w:tc>
          <w:tcPr/>
          <w:p>
            <w:pPr>
              <w:pStyle w:val="Compact"/>
              <w:jc w:val="left"/>
            </w:pPr>
            <w:r>
              <w:rPr>
                <w:bCs/>
                <w:b/>
              </w:rPr>
              <w:t xml:space="preserve">Saves</w:t>
            </w:r>
          </w:p>
        </w:tc>
        <w:tc>
          <w:tcPr/>
          <w:p>
            <w:pPr>
              <w:pStyle w:val="Compact"/>
              <w:jc w:val="left"/>
            </w:pPr>
            <w:r>
              <w:t xml:space="preserve">Fort +3, Ref +4, Will +4</w:t>
            </w:r>
          </w:p>
        </w:tc>
      </w:tr>
      <w:tr>
        <w:tc>
          <w:tcPr/>
          <w:p>
            <w:pPr>
              <w:pStyle w:val="Compact"/>
              <w:jc w:val="left"/>
            </w:pPr>
            <w:r>
              <w:rPr>
                <w:bCs/>
                <w:b/>
              </w:rPr>
              <w:t xml:space="preserve">Abilities</w:t>
            </w:r>
          </w:p>
        </w:tc>
        <w:tc>
          <w:tcPr/>
          <w:p>
            <w:pPr>
              <w:pStyle w:val="Compact"/>
              <w:jc w:val="left"/>
            </w:pPr>
            <w:r>
              <w:t xml:space="preserve">Str 19, Dex 12, Con 14, Int 10, Wis 13, Cha 14</w:t>
            </w:r>
          </w:p>
        </w:tc>
      </w:tr>
      <w:tr>
        <w:tc>
          <w:tcPr/>
          <w:p>
            <w:pPr>
              <w:pStyle w:val="Compact"/>
              <w:jc w:val="left"/>
            </w:pPr>
            <w:r>
              <w:rPr>
                <w:bCs/>
                <w:b/>
              </w:rPr>
              <w:t xml:space="preserve">Skills</w:t>
            </w:r>
          </w:p>
        </w:tc>
        <w:tc>
          <w:tcPr/>
          <w:p>
            <w:pPr>
              <w:pStyle w:val="Compact"/>
              <w:jc w:val="left"/>
            </w:pPr>
            <w:r>
              <w:t xml:space="preserve">Craft (any one) +6 (3 ranks), Hide +7 (3 ranks), Knowledge (nature) +6 (3 ranks), Listen +7 (3 ranks), Spot +7 (3 ranks), Swim +12 (0 ranks, +8 racial)</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Lady of the Sea (Water) — drowned malice; the resonance of water as instrument of death, not the Lady’s nurturing aspect but her cold, drowning, killing aspect — the sea that takes</w:t>
            </w:r>
          </w:p>
        </w:tc>
      </w:tr>
      <w:tr>
        <w:tc>
          <w:tcPr/>
          <w:p>
            <w:pPr>
              <w:pStyle w:val="Compact"/>
              <w:jc w:val="left"/>
            </w:pPr>
            <w:r>
              <w:rPr>
                <w:bCs/>
                <w:b/>
              </w:rPr>
              <w:t xml:space="preserve">Environment</w:t>
            </w:r>
          </w:p>
        </w:tc>
        <w:tc>
          <w:tcPr/>
          <w:p>
            <w:pPr>
              <w:pStyle w:val="Compact"/>
              <w:jc w:val="left"/>
            </w:pPr>
            <w:r>
              <w:t xml:space="preserve">Kailian Coast (the rocky, tide-battered stretches of coastline where the Kailian meets the Apelian basin — sea-caves, tidal pools, half-drowned grottoes, and the fog-shrouded coves where ships run aground and survivors wash ashore into worse)</w:t>
            </w:r>
          </w:p>
        </w:tc>
      </w:tr>
      <w:tr>
        <w:tc>
          <w:tcPr/>
          <w:p>
            <w:pPr>
              <w:pStyle w:val="Compact"/>
              <w:jc w:val="left"/>
            </w:pPr>
            <w:r>
              <w:rPr>
                <w:bCs/>
                <w:b/>
              </w:rPr>
              <w:t xml:space="preserve">Organization</w:t>
            </w:r>
          </w:p>
        </w:tc>
        <w:tc>
          <w:tcPr/>
          <w:p>
            <w:pPr>
              <w:pStyle w:val="Compact"/>
              <w:jc w:val="left"/>
            </w:pPr>
            <w:r>
              <w:t xml:space="preserve">Solitary or coven (3 hags of any kind)</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(accumulated from shipwreck-salvage and victims — a sea hag’s grotto contains coins, jewellery, and equipment in varying states of saltwater corrosion)</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4–6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sea hag fights dirty. Its horrific appearance stuns creatures that see it for the first time, and the evil eye weakens targets that the appearance has already shaken. Against stunned targets, the sea hag closes and attacks with claws (Str 19 — disproportionately powerful for its size). Against groups, the hag stuns as many as possible, then attacks the weakest member while the others are incapacitated.</w:t>
      </w:r>
    </w:p>
    <w:p>
      <w:pPr>
        <w:pStyle w:val="BodyText"/>
      </w:pPr>
      <w:r>
        <w:t xml:space="preserve">Sea hags prefer to fight in or near water, where they can drag stunned victims underwater. A sea hag that successfully grapples a stunned creature drags it into the sea and holds it under until it drowns.</w:t>
      </w:r>
    </w:p>
    <w:bookmarkEnd w:id="32"/>
    <w:bookmarkStart w:id="33" w:name="special-abilities-2"/>
    <w:p>
      <w:pPr>
        <w:pStyle w:val="Heading3"/>
      </w:pPr>
      <w:r>
        <w:t xml:space="preserve">Special Abilities</w:t>
      </w:r>
    </w:p>
    <w:p>
      <w:pPr>
        <w:pStyle w:val="FirstParagraph"/>
      </w:pPr>
      <w:r>
        <w:rPr>
          <w:bCs/>
          <w:b/>
        </w:rPr>
        <w:t xml:space="preserve">Horrific Appearance (Su):</w:t>
      </w:r>
      <w:r>
        <w:t xml:space="preserve"> </w:t>
      </w:r>
      <w:r>
        <w:t xml:space="preserve">Any creature that sees a sea hag within 30 feet must succeed on a DC 13 Fortitude save or be stunned for 3 rounds. A creature that successfully saves is immune to that sea hag’s appearance for 24 hours. The save DC is Charisma-based.</w:t>
      </w:r>
    </w:p>
    <w:p>
      <w:pPr>
        <w:pStyle w:val="BodyText"/>
      </w:pPr>
      <w:r>
        <w:rPr>
          <w:bCs/>
          <w:b/>
        </w:rPr>
        <w:t xml:space="preserve">Evil Eye (Su):</w:t>
      </w:r>
      <w:r>
        <w:t xml:space="preserve"> </w:t>
      </w:r>
      <w:r>
        <w:t xml:space="preserve">Three times per day, a sea hag can cast its evil eye on a creature within 30 feet. The target must succeed on a DC 13 Fortitude save or be weakened, dealing only half damage with melee attacks for the duration of the encounter (treat as a curse —</w:t>
      </w:r>
      <w:r>
        <w:t xml:space="preserve"> </w:t>
      </w:r>
      <w:r>
        <w:rPr>
          <w:iCs/>
          <w:i/>
        </w:rPr>
        <w:t xml:space="preserve">remove curse</w:t>
      </w:r>
      <w:r>
        <w:t xml:space="preserve"> </w:t>
      </w:r>
      <w:r>
        <w:t xml:space="preserve">DC 16 to end). The save DC is Charisma-based.</w:t>
      </w:r>
    </w:p>
    <w:p>
      <w:pPr>
        <w:pStyle w:val="BodyText"/>
      </w:pPr>
      <w:r>
        <w:rPr>
          <w:bCs/>
          <w:b/>
        </w:rPr>
        <w:t xml:space="preserve">Drowned Malice Resonance (Su):</w:t>
      </w:r>
      <w:r>
        <w:t xml:space="preserve"> </w:t>
      </w:r>
      <w:r>
        <w:t xml:space="preserve">A sea hag registers on Kin-sense as water turned hostile — the Lady of the Sea’s domain expressing its capacity for destruction rather than sustenance. Detectable at 30 feet. Na’wasua sea-elves describe sea hag resonance as</w:t>
      </w:r>
      <w:r>
        <w:t xml:space="preserve"> </w:t>
      </w:r>
      <w:r>
        <w:t xml:space="preserve">“</w:t>
      </w:r>
      <w:r>
        <w:t xml:space="preserve">the Lady turning her back</w:t>
      </w:r>
      <w:r>
        <w:t xml:space="preserve">”</w:t>
      </w:r>
      <w:r>
        <w:t xml:space="preserve"> </w:t>
      </w:r>
      <w:r>
        <w:t xml:space="preserve">— the opposite of the warm, nurturing water-presence of healthy marine life. Kovaka coastal scouts learn to detect this cold, malicious water-signature as a warning sign for coastal-approach routes.</w:t>
      </w:r>
    </w:p>
    <w:bookmarkEnd w:id="33"/>
    <w:bookmarkStart w:id="34" w:name="society-2"/>
    <w:p>
      <w:pPr>
        <w:pStyle w:val="Heading3"/>
      </w:pPr>
      <w:r>
        <w:t xml:space="preserve">Society</w:t>
      </w:r>
    </w:p>
    <w:p>
      <w:pPr>
        <w:pStyle w:val="FirstParagraph"/>
      </w:pPr>
      <w:r>
        <w:t xml:space="preserve">Sea hags are the Kailian Coast’s most dangerous humanoid predators — intelligent, territorial, and fundamentally malicious aquatic creatures that inhabit the fog-coves and sea-caves where the coastline is most treacherous. They are not fey (they are monstrous humanoids), not undead, and not outsiders — they are</w:t>
      </w:r>
      <w:r>
        <w:t xml:space="preserve"> </w:t>
      </w:r>
      <w:r>
        <w:rPr>
          <w:iCs/>
          <w:i/>
        </w:rPr>
        <w:t xml:space="preserve">mortal</w:t>
      </w:r>
      <w:r>
        <w:t xml:space="preserve"> </w:t>
      </w:r>
      <w:r>
        <w:t xml:space="preserve">creatures whose ugliness, cruelty, and power derive from their nature rather than any external source.</w:t>
      </w:r>
    </w:p>
    <w:p>
      <w:pPr>
        <w:pStyle w:val="BodyText"/>
      </w:pPr>
      <w:r>
        <w:t xml:space="preserve">Kovaka coastal elves have the most systematic sea hag countermeasures. Kovaka scout-routes along the Kailian coast are mapped with known hag-territories marked, and Kovaka fishing-crews carry polished-bronze mirrors (reflecting a sea hag’s appearance back at it does not stun the hag but does trigger a vanity-rage response that makes the hag predictable — it attacks the mirror-holder, allowing others to flank). Kovaka tradition holds that sea hags are the Lady of the Sea’s</w:t>
      </w:r>
      <w:r>
        <w:t xml:space="preserve"> </w:t>
      </w:r>
      <w:r>
        <w:rPr>
          <w:iCs/>
          <w:i/>
        </w:rPr>
        <w:t xml:space="preserve">refusal</w:t>
      </w:r>
      <w:r>
        <w:t xml:space="preserve"> </w:t>
      </w:r>
      <w:r>
        <w:t xml:space="preserve">— the sea’s rejection of creatures who have violated its trust, rendered as a living curse.</w:t>
      </w:r>
    </w:p>
    <w:p>
      <w:pPr>
        <w:pStyle w:val="BodyText"/>
      </w:pPr>
      <w:r>
        <w:t xml:space="preserve">Na’wasua sea-elves encounter sea hags in the deeper coastal waters and maintain a relationship of mutual hostility. Na’wasua and sea hags compete for the same marine territory, and the Na’wasua — with their qareen companions and superior numbers — typically prevail. Sea hags that establish lairs near Na’wasua grove-settlements are driven out.</w:t>
      </w:r>
    </w:p>
    <w:p>
      <w:pPr>
        <w:pStyle w:val="BodyText"/>
      </w:pPr>
      <w:r>
        <w:t xml:space="preserve">Eruskan sailors along the Kailian coast have extensive sea hag folklore. Eruskan hag-traditions include the</w:t>
      </w:r>
      <w:r>
        <w:t xml:space="preserve"> </w:t>
      </w:r>
      <w:r>
        <w:rPr>
          <w:iCs/>
          <w:i/>
        </w:rPr>
        <w:t xml:space="preserve">strega del mare</w:t>
      </w:r>
      <w:r>
        <w:t xml:space="preserve"> </w:t>
      </w:r>
      <w:r>
        <w:t xml:space="preserve">—</w:t>
      </w:r>
      <w:r>
        <w:t xml:space="preserve"> </w:t>
      </w:r>
      <w:r>
        <w:t xml:space="preserve">“</w:t>
      </w:r>
      <w:r>
        <w:t xml:space="preserve">sea-witch</w:t>
      </w:r>
      <w:r>
        <w:t xml:space="preserve">”</w:t>
      </w:r>
      <w:r>
        <w:t xml:space="preserve"> </w:t>
      </w:r>
      <w:r>
        <w:t xml:space="preserve">— and the protocols are practical: never approach a cove in fog alone, never investigate a strange voice from the rocks, and if you see a woman on a rock in the middle of the ocean,</w:t>
      </w:r>
      <w:r>
        <w:t xml:space="preserve"> </w:t>
      </w:r>
      <w:r>
        <w:rPr>
          <w:iCs/>
          <w:i/>
        </w:rPr>
        <w:t xml:space="preserve">she is not a woman</w:t>
      </w:r>
      <w:r>
        <w:t xml:space="preserve">.</w:t>
      </w:r>
    </w:p>
    <w:p>
      <w:pPr>
        <w:pStyle w:val="BodyText"/>
      </w:pPr>
      <w:r>
        <w:t xml:space="preserve">Sea hags in covens (groups of three, potentially including annis hags or green hags) are dramatically more dangerous — coven spell-like abilities include</w:t>
      </w:r>
      <w:r>
        <w:t xml:space="preserve"> </w:t>
      </w:r>
      <w:r>
        <w:rPr>
          <w:iCs/>
          <w:i/>
        </w:rPr>
        <w:t xml:space="preserve">animate dead</w:t>
      </w:r>
      <w:r>
        <w:t xml:space="preserve">,</w:t>
      </w:r>
      <w:r>
        <w:t xml:space="preserve"> </w:t>
      </w:r>
      <w:r>
        <w:rPr>
          <w:iCs/>
          <w:i/>
        </w:rPr>
        <w:t xml:space="preserve">bestow curse</w:t>
      </w:r>
      <w:r>
        <w:t xml:space="preserve">,</w:t>
      </w:r>
      <w:r>
        <w:t xml:space="preserve"> </w:t>
      </w:r>
      <w:r>
        <w:rPr>
          <w:iCs/>
          <w:i/>
        </w:rPr>
        <w:t xml:space="preserve">forcecage</w:t>
      </w:r>
      <w:r>
        <w:t xml:space="preserve">, and</w:t>
      </w:r>
      <w:r>
        <w:t xml:space="preserve"> </w:t>
      </w:r>
      <w:r>
        <w:rPr>
          <w:iCs/>
          <w:i/>
        </w:rPr>
        <w:t xml:space="preserve">control weather</w:t>
      </w:r>
      <w:r>
        <w:t xml:space="preserve">, any of which can devastate a ship or coastal settlement.</w:t>
      </w:r>
    </w:p>
    <w:bookmarkEnd w:id="34"/>
    <w:bookmarkStart w:id="35" w:name="lore-2"/>
    <w:p>
      <w:pPr>
        <w:pStyle w:val="Heading3"/>
      </w:pPr>
      <w:r>
        <w:t xml:space="preserve">Lore</w:t>
      </w:r>
    </w:p>
    <w:p>
      <w:pPr>
        <w:pStyle w:val="FirstParagraph"/>
      </w:pPr>
      <w:r>
        <w:rPr>
          <w:bCs/>
          <w:b/>
        </w:rPr>
        <w:t xml:space="preserve">DC 14 (Knowledge [nature]):</w:t>
      </w:r>
      <w:r>
        <w:t xml:space="preserve"> </w:t>
      </w:r>
      <w:r>
        <w:t xml:space="preserve">Sea hags are Medium aquatic predators of the Kailian coast. Their appearance stuns creatures, and their evil eye halves melee damage. They are disproportionately strong and drag victims underwater.</w:t>
      </w:r>
    </w:p>
    <w:p>
      <w:pPr>
        <w:pStyle w:val="BodyText"/>
      </w:pPr>
      <w:r>
        <w:rPr>
          <w:bCs/>
          <w:b/>
        </w:rPr>
        <w:t xml:space="preserve">DC 19:</w:t>
      </w:r>
      <w:r>
        <w:t xml:space="preserve"> </w:t>
      </w:r>
      <w:r>
        <w:t xml:space="preserve">Kovaka scouts use polished-bronze mirrors to trigger predictable rage-responses. Sea hags in covens gain powerful spell-like abilities. Eruskan sailors call them</w:t>
      </w:r>
      <w:r>
        <w:t xml:space="preserve"> </w:t>
      </w:r>
      <w:r>
        <w:rPr>
          <w:iCs/>
          <w:i/>
        </w:rPr>
        <w:t xml:space="preserve">strega del mare</w:t>
      </w:r>
      <w:r>
        <w:t xml:space="preserve"> </w:t>
      </w:r>
      <w:r>
        <w:t xml:space="preserve">and maintain strict fog-cove avoidance protocols.</w:t>
      </w:r>
    </w:p>
    <w:p>
      <w:pPr>
        <w:pStyle w:val="BodyText"/>
      </w:pPr>
      <w:r>
        <w:rPr>
          <w:bCs/>
          <w:b/>
        </w:rPr>
        <w:t xml:space="preserve">DC 24:</w:t>
      </w:r>
      <w:r>
        <w:t xml:space="preserve"> </w:t>
      </w:r>
      <w:r>
        <w:t xml:space="preserve">Sea hag resonance is drowned malice — the Lady of the Sea’s destructive aspect. Na’wasua sea-elves compete with sea hags for coastal territory. Coven abilities include</w:t>
      </w:r>
      <w:r>
        <w:t xml:space="preserve"> </w:t>
      </w:r>
      <w:r>
        <w:rPr>
          <w:iCs/>
          <w:i/>
        </w:rPr>
        <w:t xml:space="preserve">control weather</w:t>
      </w:r>
      <w:r>
        <w:t xml:space="preserve">, which can devastate shipping lanes.</w:t>
      </w:r>
    </w:p>
    <w:p>
      <w:r>
        <w:pict>
          <v:rect style="width:0;height:1.5pt" o:hralign="center" o:hrstd="t" o:hr="t"/>
        </w:pict>
      </w:r>
    </w:p>
    <w:bookmarkEnd w:id="35"/>
    <w:bookmarkEnd w:id="36"/>
    <w:bookmarkStart w:id="41" w:name="shadow"/>
    <w:p>
      <w:pPr>
        <w:pStyle w:val="Heading1"/>
      </w:pPr>
      <w:r>
        <w:t xml:space="preserve">SHADOW</w:t>
      </w:r>
    </w:p>
    <w:p>
      <w:pPr>
        <w:pStyle w:val="FirstParagraph"/>
      </w:pPr>
      <w:r>
        <w:t xml:space="preserve">The torch dies. Not gutters, not flickers —</w:t>
      </w:r>
      <w:r>
        <w:t xml:space="preserve"> </w:t>
      </w:r>
      <w:r>
        <w:rPr>
          <w:iCs/>
          <w:i/>
        </w:rPr>
        <w:t xml:space="preserve">dies</w:t>
      </w:r>
      <w:r>
        <w:t xml:space="preserve">, snuffed as completely as if it had been plunged into water. The darkness that follows is not normal darkness. It has weight. It has direction. It moves toward you, and where it touches the wall, the stone loses its colour — grey bleaching to white, moisture evaporating, warmth draining away. Something is in the dark, and it is not absence. It is presence — the presence of nothing, the active malice of a void that is hungry.</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3d12 (19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Fly 40 ft. (good)</w:t>
            </w:r>
          </w:p>
        </w:tc>
      </w:tr>
      <w:tr>
        <w:tc>
          <w:tcPr/>
          <w:p>
            <w:pPr>
              <w:pStyle w:val="Compact"/>
              <w:jc w:val="left"/>
            </w:pPr>
            <w:r>
              <w:rPr>
                <w:bCs/>
                <w:b/>
              </w:rPr>
              <w:t xml:space="preserve">Armor Class</w:t>
            </w:r>
          </w:p>
        </w:tc>
        <w:tc>
          <w:tcPr/>
          <w:p>
            <w:pPr>
              <w:pStyle w:val="Compact"/>
              <w:jc w:val="left"/>
            </w:pPr>
            <w:r>
              <w:t xml:space="preserve">13 (+2 Dex, +1 deflection), touch 13, flat-footed 11</w:t>
            </w:r>
          </w:p>
        </w:tc>
      </w:tr>
      <w:tr>
        <w:tc>
          <w:tcPr/>
          <w:p>
            <w:pPr>
              <w:pStyle w:val="Compact"/>
              <w:jc w:val="left"/>
            </w:pPr>
            <w:r>
              <w:rPr>
                <w:bCs/>
                <w:b/>
              </w:rPr>
              <w:t xml:space="preserve">Base Attack/Grapple</w:t>
            </w:r>
          </w:p>
        </w:tc>
        <w:tc>
          <w:tcPr/>
          <w:p>
            <w:pPr>
              <w:pStyle w:val="Compact"/>
              <w:jc w:val="left"/>
            </w:pPr>
            <w:r>
              <w:t xml:space="preserve">+1/—</w:t>
            </w:r>
          </w:p>
        </w:tc>
      </w:tr>
      <w:tr>
        <w:tc>
          <w:tcPr/>
          <w:p>
            <w:pPr>
              <w:pStyle w:val="Compact"/>
              <w:jc w:val="left"/>
            </w:pPr>
            <w:r>
              <w:rPr>
                <w:bCs/>
                <w:b/>
              </w:rPr>
              <w:t xml:space="preserve">Attack</w:t>
            </w:r>
          </w:p>
        </w:tc>
        <w:tc>
          <w:tcPr/>
          <w:p>
            <w:pPr>
              <w:pStyle w:val="Compact"/>
              <w:jc w:val="left"/>
            </w:pPr>
            <w:r>
              <w:t xml:space="preserve">Incorporeal touch +3 melee touch (1d6 Strength damage)</w:t>
            </w:r>
          </w:p>
        </w:tc>
      </w:tr>
      <w:tr>
        <w:tc>
          <w:tcPr/>
          <w:p>
            <w:pPr>
              <w:pStyle w:val="Compact"/>
              <w:jc w:val="left"/>
            </w:pPr>
            <w:r>
              <w:rPr>
                <w:bCs/>
                <w:b/>
              </w:rPr>
              <w:t xml:space="preserve">Full Attack</w:t>
            </w:r>
          </w:p>
        </w:tc>
        <w:tc>
          <w:tcPr/>
          <w:p>
            <w:pPr>
              <w:pStyle w:val="Compact"/>
              <w:jc w:val="left"/>
            </w:pPr>
            <w:r>
              <w:t xml:space="preserve">Incorporeal touch +3 melee touch (1d6 Strength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Strength damage, create spawn</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elemental resonance (none — Dómnathar void)</w:t>
            </w:r>
          </w:p>
        </w:tc>
      </w:tr>
      <w:tr>
        <w:tc>
          <w:tcPr/>
          <w:p>
            <w:pPr>
              <w:pStyle w:val="Compact"/>
              <w:jc w:val="left"/>
            </w:pPr>
            <w:r>
              <w:rPr>
                <w:bCs/>
                <w:b/>
              </w:rPr>
              <w:t xml:space="preserve">Saves</w:t>
            </w:r>
          </w:p>
        </w:tc>
        <w:tc>
          <w:tcPr/>
          <w:p>
            <w:pPr>
              <w:pStyle w:val="Compact"/>
              <w:jc w:val="left"/>
            </w:pPr>
            <w:r>
              <w:t xml:space="preserve">Fort +1, Ref +3, Will +4</w:t>
            </w:r>
          </w:p>
        </w:tc>
      </w:tr>
      <w:tr>
        <w:tc>
          <w:tcPr/>
          <w:p>
            <w:pPr>
              <w:pStyle w:val="Compact"/>
              <w:jc w:val="left"/>
            </w:pPr>
            <w:r>
              <w:rPr>
                <w:bCs/>
                <w:b/>
              </w:rPr>
              <w:t xml:space="preserve">Abilities</w:t>
            </w:r>
          </w:p>
        </w:tc>
        <w:tc>
          <w:tcPr/>
          <w:p>
            <w:pPr>
              <w:pStyle w:val="Compact"/>
              <w:jc w:val="left"/>
            </w:pPr>
            <w:r>
              <w:t xml:space="preserve">Str —, Dex 14, Con —, Int 6, Wis 12, Cha 13</w:t>
            </w:r>
          </w:p>
        </w:tc>
      </w:tr>
      <w:tr>
        <w:tc>
          <w:tcPr/>
          <w:p>
            <w:pPr>
              <w:pStyle w:val="Compact"/>
              <w:jc w:val="left"/>
            </w:pPr>
            <w:r>
              <w:rPr>
                <w:bCs/>
                <w:b/>
              </w:rPr>
              <w:t xml:space="preserve">Skills</w:t>
            </w:r>
          </w:p>
        </w:tc>
        <w:tc>
          <w:tcPr/>
          <w:p>
            <w:pPr>
              <w:pStyle w:val="Compact"/>
              <w:jc w:val="left"/>
            </w:pPr>
            <w:r>
              <w:t xml:space="preserve">Hide +8 (3 ranks, +4 in dark/shadowy), Listen +7 (3 ranks), Search +4 (3 ranks), Spot +7 (3 ranks)</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None — Dómnathar void; a shadow registers on Kin-sense as active absence, the characteristic void-signature of the Dómnathar ecosystem — not the natural emptiness of a dead zone but the hungry, purposeful nothing of the False Silence</w:t>
            </w:r>
          </w:p>
        </w:tc>
      </w:tr>
      <w:tr>
        <w:tc>
          <w:tcPr/>
          <w:p>
            <w:pPr>
              <w:pStyle w:val="Compact"/>
              <w:jc w:val="left"/>
            </w:pPr>
            <w:r>
              <w:rPr>
                <w:bCs/>
                <w:b/>
              </w:rPr>
              <w:t xml:space="preserve">Environment</w:t>
            </w:r>
          </w:p>
        </w:tc>
        <w:tc>
          <w:tcPr/>
          <w:p>
            <w:pPr>
              <w:pStyle w:val="Compact"/>
              <w:jc w:val="left"/>
            </w:pPr>
            <w:r>
              <w:t xml:space="preserve">Dómnathar Zones (the periphery of Dómnathar tunnel-networks, Silence Breach zones, abandoned Dómnathar outposts, and any location where the False Silence has left a permanent residue — shadows are the undead by-product of Dómnathar presence, forming where elemental resonance has been suppressed long enough for the void itself to develop hunger)</w:t>
            </w:r>
          </w:p>
        </w:tc>
      </w:tr>
      <w:tr>
        <w:tc>
          <w:tcPr/>
          <w:p>
            <w:pPr>
              <w:pStyle w:val="Compact"/>
              <w:jc w:val="left"/>
            </w:pPr>
            <w:r>
              <w:rPr>
                <w:bCs/>
                <w:b/>
              </w:rPr>
              <w:t xml:space="preserve">Organization</w:t>
            </w:r>
          </w:p>
        </w:tc>
        <w:tc>
          <w:tcPr/>
          <w:p>
            <w:pPr>
              <w:pStyle w:val="Compact"/>
              <w:jc w:val="left"/>
            </w:pPr>
            <w:r>
              <w:t xml:space="preserve">Solitary, gang (2–5), or swarm (6–11)</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4–9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shadow is a drain-and-multiply predator. Its incorporeal touch deals Strength damage (no hit point damage — pure ability drain), and any creature killed by Strength drain rises as a new shadow 1d4 rounds later. This multiplication effect makes shadows exponentially more dangerous in enclosed spaces: a single shadow that kills one guard produces a second shadow, which together kill two more guards, producing four shadows total, which kill four more, and within minutes an entire outpost is overrun.</w:t>
      </w:r>
    </w:p>
    <w:p>
      <w:pPr>
        <w:pStyle w:val="BodyText"/>
      </w:pPr>
      <w:r>
        <w:t xml:space="preserve">Shadows prefer dim light and total darkness (gaining +4 Hide in such conditions) and retreat from bright light — they are not damaged by light, but it suppresses their Hide bonus and makes them visible targets.</w:t>
      </w:r>
    </w:p>
    <w:bookmarkEnd w:id="37"/>
    <w:bookmarkStart w:id="38" w:name="special-abilities-3"/>
    <w:p>
      <w:pPr>
        <w:pStyle w:val="Heading3"/>
      </w:pPr>
      <w:r>
        <w:t xml:space="preserve">Special Abilities</w:t>
      </w:r>
    </w:p>
    <w:p>
      <w:pPr>
        <w:pStyle w:val="FirstParagraph"/>
      </w:pPr>
      <w:r>
        <w:rPr>
          <w:bCs/>
          <w:b/>
        </w:rPr>
        <w:t xml:space="preserve">Strength Damage (Su):</w:t>
      </w:r>
      <w:r>
        <w:t xml:space="preserve"> </w:t>
      </w:r>
      <w:r>
        <w:t xml:space="preserve">A shadow’s incorporeal touch deals 1d6 Strength damage. A creature reduced to 0 Strength by a shadow dies.</w:t>
      </w:r>
    </w:p>
    <w:p>
      <w:pPr>
        <w:pStyle w:val="BodyText"/>
      </w:pPr>
      <w:r>
        <w:rPr>
          <w:bCs/>
          <w:b/>
        </w:rPr>
        <w:t xml:space="preserve">Create Spawn (Su):</w:t>
      </w:r>
      <w:r>
        <w:t xml:space="preserve"> </w:t>
      </w:r>
      <w:r>
        <w:t xml:space="preserve">Any humanoid killed by a shadow’s Strength damage rises as a shadow 1d4 rounds later under the control of the shadow that killed it. The new shadow retains no memories or abilities from its former life.</w:t>
      </w:r>
    </w:p>
    <w:p>
      <w:pPr>
        <w:pStyle w:val="BodyText"/>
      </w:pPr>
      <w:r>
        <w:rPr>
          <w:bCs/>
          <w:b/>
        </w:rPr>
        <w:t xml:space="preserve">Dómnathar Void Resonance (Su):</w:t>
      </w:r>
      <w:r>
        <w:t xml:space="preserve"> </w:t>
      </w:r>
      <w:r>
        <w:t xml:space="preserve">A shadow registers on Kin-sense as active absence — the void-signature characteristic of the Dómnathar ecosystem. Detectable at 30 feet as a cold patch of</w:t>
      </w:r>
      <w:r>
        <w:t xml:space="preserve"> </w:t>
      </w:r>
      <w:r>
        <w:rPr>
          <w:iCs/>
          <w:i/>
        </w:rPr>
        <w:t xml:space="preserve">nothing</w:t>
      </w:r>
      <w:r>
        <w:t xml:space="preserve"> </w:t>
      </w:r>
      <w:r>
        <w:t xml:space="preserve">where the elemental field should exist. This is not the neutral absence of a non-living object but the aggressive, hungry absence of something that is actively consuming elemental resonance around it. Kin-sense users near shadows experience the same existential dread produced by Dómnathar False Silence fields — the sensation that one’s connection to the elemental world is being eroded.</w:t>
      </w:r>
    </w:p>
    <w:bookmarkEnd w:id="38"/>
    <w:bookmarkStart w:id="39" w:name="society-3"/>
    <w:p>
      <w:pPr>
        <w:pStyle w:val="Heading3"/>
      </w:pPr>
      <w:r>
        <w:t xml:space="preserve">Society</w:t>
      </w:r>
    </w:p>
    <w:p>
      <w:pPr>
        <w:pStyle w:val="FirstParagraph"/>
      </w:pPr>
      <w:r>
        <w:t xml:space="preserve">Shadows are the undead residue of Dómnathar presence — incorporeal drain-predators that form where the False Silence has suppressed elemental resonance long enough for the void itself to develop a kind of hunger. They are not created deliberately by the Dómnathar (though some Houses have learned to cultivate them); they are a</w:t>
      </w:r>
      <w:r>
        <w:t xml:space="preserve"> </w:t>
      </w:r>
      <w:r>
        <w:rPr>
          <w:iCs/>
          <w:i/>
        </w:rPr>
        <w:t xml:space="preserve">by-product</w:t>
      </w:r>
      <w:r>
        <w:t xml:space="preserve">, the spiritual pollution left behind when Dómnathar occupation poisons a location’s elemental field.</w:t>
      </w:r>
    </w:p>
    <w:p>
      <w:pPr>
        <w:pStyle w:val="BodyText"/>
      </w:pPr>
      <w:r>
        <w:t xml:space="preserve">This origin makes shadows unique among Oreka’s undead. Most undead in Oreka are elemental-distorted (phi creatures, sand wraiths, poludnitsa) — their undeath is a corruption of the elemental system, their Kin-sense signature a broken version of a living signature. Shadows are the opposite: they are elemental-absent, their Kin-sense signature the same void that the Dómnathar generate, and their existence is evidence of Dómnathar contamination.</w:t>
      </w:r>
    </w:p>
    <w:p>
      <w:pPr>
        <w:pStyle w:val="BodyText"/>
      </w:pPr>
      <w:r>
        <w:t xml:space="preserve">Hasura elves on the Dómnathar border encounter shadows as the first sign of tunnel-expansion beneath the forest. Where kodama-death indicates approaching False Silence (see Kodama), shadows indicate that the False Silence has been present long enough to produce undead. A Hasura border-patrol that encounters shadows reports immediately — the implication is that a Dómnathar outpost exists directly below, and the contamination has been building for months or years.</w:t>
      </w:r>
    </w:p>
    <w:p>
      <w:pPr>
        <w:pStyle w:val="BodyText"/>
      </w:pPr>
      <w:r>
        <w:t xml:space="preserve">Vestri Dwarves who mine near abandoned Dómnathar tunnel-sections treat shadow presence as a hazard-classification factor. Tunnels with shadow populations are classified as contaminated — entry requires cold iron weapons (which deal normal damage to incorporeal undead as force effects in Oreka) and turning-capable clerics. Vestri mining-regulations mandate that contaminated tunnel-sections be sealed rather than cleared, because shadow spawn-multiplication makes clearance exponentially more dangerous than containment.</w:t>
      </w:r>
    </w:p>
    <w:p>
      <w:pPr>
        <w:pStyle w:val="BodyText"/>
      </w:pPr>
      <w:r>
        <w:t xml:space="preserve">Kinsweave border-kingdoms, which sit above extensive Dómnathar tunnel-networks, suffer periodic shadow-incursions — shadows rising from below into basements, crypts, and cellars. Border-kingdom cities maintain standing watch-teams in the undercity specifically for shadow detection.</w:t>
      </w:r>
    </w:p>
    <w:bookmarkEnd w:id="39"/>
    <w:bookmarkStart w:id="40" w:name="lore-3"/>
    <w:p>
      <w:pPr>
        <w:pStyle w:val="Heading3"/>
      </w:pPr>
      <w:r>
        <w:t xml:space="preserve">Lore</w:t>
      </w:r>
    </w:p>
    <w:p>
      <w:pPr>
        <w:pStyle w:val="FirstParagraph"/>
      </w:pPr>
      <w:r>
        <w:rPr>
          <w:bCs/>
          <w:b/>
        </w:rPr>
        <w:t xml:space="preserve">DC 13 (Knowledge [religion]):</w:t>
      </w:r>
      <w:r>
        <w:t xml:space="preserve"> </w:t>
      </w:r>
      <w:r>
        <w:t xml:space="preserve">Shadows are incorporeal undead that drain Strength. Creatures killed by Strength drain become new shadows. They favour darkness and retreat from bright light.</w:t>
      </w:r>
    </w:p>
    <w:p>
      <w:pPr>
        <w:pStyle w:val="BodyText"/>
      </w:pPr>
      <w:r>
        <w:rPr>
          <w:bCs/>
          <w:b/>
        </w:rPr>
        <w:t xml:space="preserve">DC 18:</w:t>
      </w:r>
      <w:r>
        <w:t xml:space="preserve"> </w:t>
      </w:r>
      <w:r>
        <w:t xml:space="preserve">Shadows are a by-product of Dómnathar presence — they form where the False Silence has suppressed elemental resonance. Their void-resonance is the same signature as the Dómnathar themselves. Hasura border-patrols treat shadow sightings as evidence of nearby Dómnathar outposts.</w:t>
      </w:r>
    </w:p>
    <w:p>
      <w:pPr>
        <w:pStyle w:val="BodyText"/>
      </w:pPr>
      <w:r>
        <w:rPr>
          <w:bCs/>
          <w:b/>
        </w:rPr>
        <w:t xml:space="preserve">DC 23:</w:t>
      </w:r>
      <w:r>
        <w:t xml:space="preserve"> </w:t>
      </w:r>
      <w:r>
        <w:t xml:space="preserve">Vestri classify shadow-infested tunnels as contaminated and seal rather than clear them, because spawn-multiplication makes clearance exponentially dangerous. Shadow-void resonance erodes Kin-sense connection in nearby living creatures. Kinsweave border-kingdoms maintain undercity watch-teams for shadow incursions.</w:t>
      </w:r>
    </w:p>
    <w:p>
      <w:r>
        <w:pict>
          <v:rect style="width:0;height:1.5pt" o:hralign="center" o:hrstd="t" o:hr="t"/>
        </w:pict>
      </w:r>
    </w:p>
    <w:bookmarkEnd w:id="40"/>
    <w:bookmarkEnd w:id="41"/>
    <w:bookmarkStart w:id="46" w:name="shambling-mound"/>
    <w:p>
      <w:pPr>
        <w:pStyle w:val="Heading1"/>
      </w:pPr>
      <w:r>
        <w:t xml:space="preserve">SHAMBLING MOUND</w:t>
      </w:r>
    </w:p>
    <w:p>
      <w:pPr>
        <w:pStyle w:val="FirstParagraph"/>
      </w:pPr>
      <w:r>
        <w:t xml:space="preserve">The marsh-edge is dense with vegetation — cattails, sedge-grass, moss-draped willows — and the shapes in the undergrowth are the shapes of rotting logs and mounded compost. You have been walking past them for ten minutes. One of them stands up. It is fifteen feet tall, roughly humanoid, composed entirely of rotting vegetation — vines and roots and decaying plant-matter compressed into a body that smells of compost and moves with a slow, deliberate power that belies its shambling gait. It has no face. It does not need one. It has two arms the thickness of tree-trunks, and it is reaching for you with the patient certainty of something that has never been in a hurry and has never needed to be.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20 ft.</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+6/+15</w:t>
            </w:r>
          </w:p>
        </w:tc>
      </w:tr>
      <w:tr>
        <w:tc>
          <w:tcPr/>
          <w:p>
            <w:pPr>
              <w:pStyle w:val="Compact"/>
              <w:jc w:val="left"/>
            </w:pPr>
            <w:r>
              <w:rPr>
                <w:bCs/>
                <w:b/>
              </w:rPr>
              <w:t xml:space="preserve">Attack</w:t>
            </w:r>
          </w:p>
        </w:tc>
        <w:tc>
          <w:tcPr/>
          <w:p>
            <w:pPr>
              <w:pStyle w:val="Compact"/>
              <w:jc w:val="left"/>
            </w:pPr>
            <w:r>
              <w:t xml:space="preserve">Slam +11 melee (2d6+5)</w:t>
            </w:r>
          </w:p>
        </w:tc>
      </w:tr>
      <w:tr>
        <w:tc>
          <w:tcPr/>
          <w:p>
            <w:pPr>
              <w:pStyle w:val="Compact"/>
              <w:jc w:val="left"/>
            </w:pPr>
            <w:r>
              <w:rPr>
                <w:bCs/>
                <w:b/>
              </w:rPr>
              <w:t xml:space="preserve">Full Attack</w:t>
            </w:r>
          </w:p>
        </w:tc>
        <w:tc>
          <w:tcPr/>
          <w:p>
            <w:pPr>
              <w:pStyle w:val="Compact"/>
              <w:jc w:val="left"/>
            </w:pPr>
            <w:r>
              <w:t xml:space="preserve">2 slams +11 melee (2d6+5)</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Improved grab, constrict 2d6+7</w:t>
            </w:r>
          </w:p>
        </w:tc>
      </w:tr>
      <w:tr>
        <w:tc>
          <w:tcPr/>
          <w:p>
            <w:pPr>
              <w:pStyle w:val="Compact"/>
              <w:jc w:val="left"/>
            </w:pPr>
            <w:r>
              <w:rPr>
                <w:bCs/>
                <w:b/>
              </w:rPr>
              <w:t xml:space="preserve">Special Qualities</w:t>
            </w:r>
          </w:p>
        </w:tc>
        <w:tc>
          <w:tcPr/>
          <w:p>
            <w:pPr>
              <w:pStyle w:val="Compact"/>
              <w:jc w:val="left"/>
            </w:pPr>
            <w:r>
              <w:t xml:space="preserve">Darkvision 60 ft., immunity to electricity, fire resistance 10, plant traits, elemental resonance (earth-water — marsh-growth)</w:t>
            </w:r>
          </w:p>
        </w:tc>
      </w:tr>
      <w:tr>
        <w:tc>
          <w:tcPr/>
          <w:p>
            <w:pPr>
              <w:pStyle w:val="Compact"/>
              <w:jc w:val="left"/>
            </w:pPr>
            <w:r>
              <w:rPr>
                <w:bCs/>
                <w:b/>
              </w:rPr>
              <w:t xml:space="preserve">Saves</w:t>
            </w:r>
          </w:p>
        </w:tc>
        <w:tc>
          <w:tcPr/>
          <w:p>
            <w:pPr>
              <w:pStyle w:val="Compact"/>
              <w:jc w:val="left"/>
            </w:pPr>
            <w:r>
              <w:t xml:space="preserve">Fort +9, Ref +2, Will +4</w:t>
            </w:r>
          </w:p>
        </w:tc>
      </w:tr>
      <w:tr>
        <w:tc>
          <w:tcPr/>
          <w:p>
            <w:pPr>
              <w:pStyle w:val="Compact"/>
              <w:jc w:val="left"/>
            </w:pPr>
            <w:r>
              <w:rPr>
                <w:bCs/>
                <w:b/>
              </w:rPr>
              <w:t xml:space="preserve">Abilities</w:t>
            </w:r>
          </w:p>
        </w:tc>
        <w:tc>
          <w:tcPr/>
          <w:p>
            <w:pPr>
              <w:pStyle w:val="Compact"/>
              <w:jc w:val="left"/>
            </w:pPr>
            <w:r>
              <w:t xml:space="preserve">Str 21, Dex 10, Con 17, Int 7, Wis 10, Cha 9</w:t>
            </w:r>
          </w:p>
        </w:tc>
      </w:tr>
      <w:tr>
        <w:tc>
          <w:tcPr/>
          <w:p>
            <w:pPr>
              <w:pStyle w:val="Compact"/>
              <w:jc w:val="left"/>
            </w:pPr>
            <w:r>
              <w:rPr>
                <w:bCs/>
                <w:b/>
              </w:rPr>
              <w:t xml:space="preserve">Skills</w:t>
            </w:r>
          </w:p>
        </w:tc>
        <w:tc>
          <w:tcPr/>
          <w:p>
            <w:pPr>
              <w:pStyle w:val="Compact"/>
              <w:jc w:val="left"/>
            </w:pPr>
            <w:r>
              <w:t xml:space="preserve">Hide +3 (0 ranks, +12 in swamp/forest), Listen +8 (8 ranks), Move Silently +8 (8 ranks)</w:t>
            </w:r>
          </w:p>
        </w:tc>
      </w:tr>
      <w:tr>
        <w:tc>
          <w:tcPr/>
          <w:p>
            <w:pPr>
              <w:pStyle w:val="Compact"/>
              <w:jc w:val="left"/>
            </w:pPr>
            <w:r>
              <w:rPr>
                <w:bCs/>
                <w:b/>
              </w:rPr>
              <w:t xml:space="preserve">Feats</w:t>
            </w:r>
          </w:p>
        </w:tc>
        <w:tc>
          <w:tcPr/>
          <w:p>
            <w:pPr>
              <w:pStyle w:val="Compact"/>
              <w:jc w:val="left"/>
            </w:pPr>
            <w:r>
              <w:t xml:space="preserve">Iron Will, Power Attack, Weapon Focus (slam)</w:t>
            </w:r>
          </w:p>
        </w:tc>
      </w:tr>
      <w:tr>
        <w:tc>
          <w:tcPr/>
          <w:p>
            <w:pPr>
              <w:pStyle w:val="Compact"/>
              <w:jc w:val="left"/>
            </w:pPr>
            <w:r>
              <w:rPr>
                <w:bCs/>
                <w:b/>
              </w:rPr>
              <w:t xml:space="preserve">Elemental Affinity</w:t>
            </w:r>
          </w:p>
        </w:tc>
        <w:tc>
          <w:tcPr/>
          <w:p>
            <w:pPr>
              <w:pStyle w:val="Compact"/>
              <w:jc w:val="left"/>
            </w:pPr>
            <w:r>
              <w:t xml:space="preserve">Lord of Stone / Lady of the Sea (Earth/Water) — marsh-growth; the resonance of waterlogged earth producing uncontrolled growth, the border-zone where soil meets water and everything that falls in is consumed and converted to more growth</w:t>
            </w:r>
          </w:p>
        </w:tc>
      </w:tr>
      <w:tr>
        <w:tc>
          <w:tcPr/>
          <w:p>
            <w:pPr>
              <w:pStyle w:val="Compact"/>
              <w:jc w:val="left"/>
            </w:pPr>
            <w:r>
              <w:rPr>
                <w:bCs/>
                <w:b/>
              </w:rPr>
              <w:t xml:space="preserve">Environment</w:t>
            </w:r>
          </w:p>
        </w:tc>
        <w:tc>
          <w:tcPr/>
          <w:p>
            <w:pPr>
              <w:pStyle w:val="Compact"/>
              <w:jc w:val="left"/>
            </w:pPr>
            <w:r>
              <w:t xml:space="preserve">Forest-Marsh Border (the transitional wetlands between the Great Forests and the Deepwater Marches — specifically the zones where standing water meets forest undergrowth, creating the dense, decaying vegetation that shambling mounds require)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inside the creature’s body — undigested equipment from previous victims)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shambling mound is a straightforward grapple-and-constrict predator. It stands motionless in marsh-vegetation (Hide +12 in swamp/forest — effectively invisible until it moves), waits for a creature to pass within reach, and grabs it. The improved grab leads to constrict, and the mound holds the victim inside its body, crushing and suffocating it. A victim engulfed inside a shambling mound takes constrict damage each round and begins suffocating.</w:t>
      </w:r>
    </w:p>
    <w:p>
      <w:pPr>
        <w:pStyle w:val="BodyText"/>
      </w:pPr>
      <w:r>
        <w:t xml:space="preserve">Electricity does not damage a shambling mound — it</w:t>
      </w:r>
      <w:r>
        <w:t xml:space="preserve"> </w:t>
      </w:r>
      <w:r>
        <w:rPr>
          <w:iCs/>
          <w:i/>
        </w:rPr>
        <w:t xml:space="preserve">heals</w:t>
      </w:r>
      <w:r>
        <w:t xml:space="preserve"> </w:t>
      </w:r>
      <w:r>
        <w:t xml:space="preserve">it. Any electrical attack (including</w:t>
      </w:r>
      <w:r>
        <w:t xml:space="preserve"> </w:t>
      </w:r>
      <w:r>
        <w:rPr>
          <w:iCs/>
          <w:i/>
        </w:rPr>
        <w:t xml:space="preserve">lightning bolt</w:t>
      </w:r>
      <w:r>
        <w:t xml:space="preserve">,</w:t>
      </w:r>
      <w:r>
        <w:t xml:space="preserve"> </w:t>
      </w:r>
      <w:r>
        <w:rPr>
          <w:iCs/>
          <w:i/>
        </w:rPr>
        <w:t xml:space="preserve">shocking grasp</w:t>
      </w:r>
      <w:r>
        <w:t xml:space="preserve">, and natural lightning) that strikes a shambling mound causes it to gain 1d4 points of temporary Constitution, effectively increasing its hit points and Fort save for 1 hour. Shambling mounds that have absorbed multiple electrical strikes become noticeably larger and more aggressive.</w:t>
      </w:r>
    </w:p>
    <w:bookmarkEnd w:id="42"/>
    <w:bookmarkStart w:id="43" w:name="special-abilities-4"/>
    <w:p>
      <w:pPr>
        <w:pStyle w:val="Heading3"/>
      </w:pPr>
      <w:r>
        <w:t xml:space="preserve">Special Abilities</w:t>
      </w:r>
    </w:p>
    <w:p>
      <w:pPr>
        <w:pStyle w:val="FirstParagraph"/>
      </w:pPr>
      <w:r>
        <w:rPr>
          <w:bCs/>
          <w:b/>
        </w:rPr>
        <w:t xml:space="preserve">Improved Grab (Ex):</w:t>
      </w:r>
      <w:r>
        <w:t xml:space="preserve"> </w:t>
      </w:r>
      <w:r>
        <w:t xml:space="preserve">On a successful slam attack against a Medium or smaller creature.</w:t>
      </w:r>
    </w:p>
    <w:p>
      <w:pPr>
        <w:pStyle w:val="BodyText"/>
      </w:pPr>
      <w:r>
        <w:rPr>
          <w:bCs/>
          <w:b/>
        </w:rPr>
        <w:t xml:space="preserve">Constrict (Ex):</w:t>
      </w:r>
      <w:r>
        <w:t xml:space="preserve"> </w:t>
      </w:r>
      <w:r>
        <w:t xml:space="preserve">A shambling mound deals 2d6+7 damage per round to a grappled creature. A creature grappled and held inside the mound’s body begins suffocating on the round after it is drawn in.</w:t>
      </w:r>
    </w:p>
    <w:p>
      <w:pPr>
        <w:pStyle w:val="BodyText"/>
      </w:pPr>
      <w:r>
        <w:rPr>
          <w:bCs/>
          <w:b/>
        </w:rPr>
        <w:t xml:space="preserve">Electricity Immunity (Ex):</w:t>
      </w:r>
      <w:r>
        <w:t xml:space="preserve"> </w:t>
      </w:r>
      <w:r>
        <w:t xml:space="preserve">Shambling mounds are immune to electricity. Electrical damage instead heals the mound, granting 1d4 temporary Constitution points for 1 hour per electrical attack absorbed.</w:t>
      </w:r>
    </w:p>
    <w:p>
      <w:pPr>
        <w:pStyle w:val="BodyText"/>
      </w:pPr>
      <w:r>
        <w:rPr>
          <w:bCs/>
          <w:b/>
        </w:rPr>
        <w:t xml:space="preserve">Marsh-Growth Resonance (Su):</w:t>
      </w:r>
      <w:r>
        <w:t xml:space="preserve"> </w:t>
      </w:r>
      <w:r>
        <w:t xml:space="preserve">A shambling mound registers on Kin-sense as waterlogged earth producing uncontrolled growth — a dense, slow, heavy dual-element signature where earth and water mix into decomposition. Detectable at 30 feet, but nearly indistinguishable from the ambient marsh-resonance (DC 20 Kin-sense check to identify a shambling mound among normal marsh-vegetation). Pasua scouts describe the sensation as</w:t>
      </w:r>
      <w:r>
        <w:t xml:space="preserve"> </w:t>
      </w:r>
      <w:r>
        <w:t xml:space="preserve">“</w:t>
      </w:r>
      <w:r>
        <w:t xml:space="preserve">the marsh deciding to be a person</w:t>
      </w:r>
      <w:r>
        <w:t xml:space="preserve">”</w:t>
      </w:r>
      <w:r>
        <w:t xml:space="preserve"> </w:t>
      </w:r>
      <w:r>
        <w:t xml:space="preserve">— familiar marsh-resonance suddenly focused into intent.</w:t>
      </w:r>
    </w:p>
    <w:bookmarkEnd w:id="43"/>
    <w:bookmarkStart w:id="44" w:name="society-4"/>
    <w:p>
      <w:pPr>
        <w:pStyle w:val="Heading3"/>
      </w:pPr>
      <w:r>
        <w:t xml:space="preserve">Society</w:t>
      </w:r>
    </w:p>
    <w:p>
      <w:pPr>
        <w:pStyle w:val="FirstParagraph"/>
      </w:pPr>
      <w:r>
        <w:t xml:space="preserve">Shambling mounds are solitary plant-creatures of the forest-marsh border — slow, durable, and nearly invisible in their native environment. They are not intelligent in any meaningful sense (Int 7 — marginally smarter than most animals, capable of basic problem-solving but no abstract thought), and their behaviour is purely predatory: wait, grab, consume, wait again.</w:t>
      </w:r>
    </w:p>
    <w:p>
      <w:pPr>
        <w:pStyle w:val="BodyText"/>
      </w:pPr>
      <w:r>
        <w:t xml:space="preserve">Pasua elves patrol the forest-marsh border and encounter shambling mounds as a routine environmental hazard. Pasua counter-mound protocol is avoidance-based: scouts learn to identify mound-resting sites (depressions in marsh-vegetation slightly too regular to be natural, surrounded by a radius of dead small-animals), and patrol-routes are adjusted seasonally as mounds relocate. When direct confrontation is necessary, Pasua use fire (the mound’s fire resistance 10 is manageable with sustained application) and avoid electricity at all costs — a Pasua who casts</w:t>
      </w:r>
      <w:r>
        <w:t xml:space="preserve"> </w:t>
      </w:r>
      <w:r>
        <w:rPr>
          <w:iCs/>
          <w:i/>
        </w:rPr>
        <w:t xml:space="preserve">call lightning</w:t>
      </w:r>
      <w:r>
        <w:t xml:space="preserve"> </w:t>
      </w:r>
      <w:r>
        <w:t xml:space="preserve">near a shambling mound has made a lethal error.</w:t>
      </w:r>
    </w:p>
    <w:p>
      <w:pPr>
        <w:pStyle w:val="BodyText"/>
      </w:pPr>
      <w:r>
        <w:t xml:space="preserve">Halfling marsh-communities in the Deepwater Marches maintain detailed mound-territory maps. Halfling ecological knowledge includes the understanding that shambling mounds are apex marsh-decomposers — they consume dead vegetation and animal-matter, converting it to new growth through their metabolic processes. A marsh without shambling mounds accumulates dead plant-matter, becomes stagnant, and eventually dies. Halfling marsh-managers therefore tolerate shambling mounds at controlled distances, culling only those that establish territory too close to settlements.</w:t>
      </w:r>
    </w:p>
    <w:bookmarkEnd w:id="44"/>
    <w:bookmarkStart w:id="45" w:name="lore-4"/>
    <w:p>
      <w:pPr>
        <w:pStyle w:val="Heading3"/>
      </w:pPr>
      <w:r>
        <w:t xml:space="preserve">Lore</w:t>
      </w:r>
    </w:p>
    <w:p>
      <w:pPr>
        <w:pStyle w:val="FirstParagraph"/>
      </w:pPr>
      <w:r>
        <w:rPr>
          <w:bCs/>
          <w:b/>
        </w:rPr>
        <w:t xml:space="preserve">DC 16 (Knowledge [nature]):</w:t>
      </w:r>
      <w:r>
        <w:t xml:space="preserve"> </w:t>
      </w:r>
      <w:r>
        <w:t xml:space="preserve">Shambling mounds are Large plant creatures that ambush prey in marsh-vegetation. They grab, constrict, and suffocate victims. Electricity heals them rather than harming them. Fire is effective.</w:t>
      </w:r>
    </w:p>
    <w:p>
      <w:pPr>
        <w:pStyle w:val="BodyText"/>
      </w:pPr>
      <w:r>
        <w:rPr>
          <w:bCs/>
          <w:b/>
        </w:rPr>
        <w:t xml:space="preserve">DC 21:</w:t>
      </w:r>
      <w:r>
        <w:t xml:space="preserve"> </w:t>
      </w:r>
      <w:r>
        <w:t xml:space="preserve">Shambling mounds are nearly invisible in marsh-terrain (Hide +12). Pasua scouts identify resting-sites and adjust patrols seasonally. Never use electricity-based attacks — each electrical hit makes the mound larger and tougher.</w:t>
      </w:r>
    </w:p>
    <w:p>
      <w:pPr>
        <w:pStyle w:val="BodyText"/>
      </w:pPr>
      <w:r>
        <w:rPr>
          <w:bCs/>
          <w:b/>
        </w:rPr>
        <w:t xml:space="preserve">DC 26:</w:t>
      </w:r>
      <w:r>
        <w:t xml:space="preserve"> </w:t>
      </w:r>
      <w:r>
        <w:t xml:space="preserve">Shambling mound resonance is marsh-growth — DC 20 to distinguish from ambient marsh-resonance. Halfling marsh-communities recognise their ecological role as apex decomposers and tolerate them at controlled distances. Mounds that absorb multiple lightning strikes become noticeably larger and more aggressive.</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2026-03-23T21:23:18Z</dcterms:created>
  <dcterms:modified xsi:type="dcterms:W3CDTF">2026-03-23T21:23:18Z</dcterms:modified>
</cp:coreProperties>
</file>

<file path=docProps/custom.xml><?xml version="1.0" encoding="utf-8"?>
<Properties xmlns="http://schemas.openxmlformats.org/officeDocument/2006/custom-properties" xmlns:vt="http://schemas.openxmlformats.org/officeDocument/2006/docPropsVTypes"/>
</file>