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5a-entries"/>
    <w:p>
      <w:pPr>
        <w:pStyle w:val="Heading1"/>
      </w:pPr>
      <w:r>
        <w:t xml:space="preserve">OREKA MONSTER MANUAL — BATCH 5a ENTRIES</w:t>
      </w:r>
    </w:p>
    <w:bookmarkStart w:id="20" w:name="X059b215d67b98ad2bea698b3bce3be9f4c1dd46"/>
    <w:p>
      <w:pPr>
        <w:pStyle w:val="Heading2"/>
      </w:pPr>
      <w:r>
        <w:t xml:space="preserve">Darkmantle · Delver · Derro · Domovoi · Doppelganger · Dragon Turtle</w:t>
      </w:r>
    </w:p>
    <w:p>
      <w:r>
        <w:pict>
          <v:rect style="width:0;height:1.5pt" o:hralign="center" o:hrstd="t" o:hr="t"/>
        </w:pict>
      </w:r>
    </w:p>
    <w:bookmarkEnd w:id="20"/>
    <w:bookmarkEnd w:id="21"/>
    <w:bookmarkStart w:id="26" w:name="darkmantle"/>
    <w:p>
      <w:pPr>
        <w:pStyle w:val="Heading1"/>
      </w:pPr>
      <w:r>
        <w:t xml:space="preserve">DARKMANTLE</w:t>
      </w:r>
    </w:p>
    <w:p>
      <w:pPr>
        <w:pStyle w:val="FirstParagraph"/>
      </w:pPr>
      <w:r>
        <w:t xml:space="preserve">The stalactite opens its eyes. That is what it looks like — a cone of wet stone hanging from the cavern ceiling suddenly sprouts two tiny, reflective eyes and unfurls a membrane of leathery skin that was folded so tightly against its body that it was invisible. Then it drops.</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1d10+1 (6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30 ft. (poor)</w:t>
            </w:r>
          </w:p>
        </w:tc>
      </w:tr>
      <w:tr>
        <w:tc>
          <w:tcPr/>
          <w:p>
            <w:pPr>
              <w:pStyle w:val="Compact"/>
              <w:jc w:val="left"/>
            </w:pPr>
            <w:r>
              <w:rPr>
                <w:bCs/>
                <w:b/>
              </w:rPr>
              <w:t xml:space="preserve">Armor Class</w:t>
            </w:r>
          </w:p>
        </w:tc>
        <w:tc>
          <w:tcPr/>
          <w:p>
            <w:pPr>
              <w:pStyle w:val="Compact"/>
              <w:jc w:val="left"/>
            </w:pPr>
            <w:r>
              <w:t xml:space="preserve">17 (+1 size, +4 Dex, +2 natural), touch 15, flat-footed 13</w:t>
            </w:r>
          </w:p>
        </w:tc>
      </w:tr>
      <w:tr>
        <w:tc>
          <w:tcPr/>
          <w:p>
            <w:pPr>
              <w:pStyle w:val="Compact"/>
              <w:jc w:val="left"/>
            </w:pPr>
            <w:r>
              <w:rPr>
                <w:bCs/>
                <w:b/>
              </w:rPr>
              <w:t xml:space="preserve">Base Attack/Grapple</w:t>
            </w:r>
          </w:p>
        </w:tc>
        <w:tc>
          <w:tcPr/>
          <w:p>
            <w:pPr>
              <w:pStyle w:val="Compact"/>
              <w:jc w:val="left"/>
            </w:pPr>
            <w:r>
              <w:t xml:space="preserve">+1/+0</w:t>
            </w:r>
          </w:p>
        </w:tc>
      </w:tr>
      <w:tr>
        <w:tc>
          <w:tcPr/>
          <w:p>
            <w:pPr>
              <w:pStyle w:val="Compact"/>
              <w:jc w:val="left"/>
            </w:pPr>
            <w:r>
              <w:rPr>
                <w:bCs/>
                <w:b/>
              </w:rPr>
              <w:t xml:space="preserve">Attack</w:t>
            </w:r>
          </w:p>
        </w:tc>
        <w:tc>
          <w:tcPr/>
          <w:p>
            <w:pPr>
              <w:pStyle w:val="Compact"/>
              <w:jc w:val="left"/>
            </w:pPr>
            <w:r>
              <w:t xml:space="preserve">Slam +5 melee (1d4+4)</w:t>
            </w:r>
          </w:p>
        </w:tc>
      </w:tr>
      <w:tr>
        <w:tc>
          <w:tcPr/>
          <w:p>
            <w:pPr>
              <w:pStyle w:val="Compact"/>
              <w:jc w:val="left"/>
            </w:pPr>
            <w:r>
              <w:rPr>
                <w:bCs/>
                <w:b/>
              </w:rPr>
              <w:t xml:space="preserve">Full Attack</w:t>
            </w:r>
          </w:p>
        </w:tc>
        <w:tc>
          <w:tcPr/>
          <w:p>
            <w:pPr>
              <w:pStyle w:val="Compact"/>
              <w:jc w:val="left"/>
            </w:pPr>
            <w:r>
              <w:t xml:space="preserve">Slam +5 melee (1d4+4)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Darkness, improved grab, constrict 1d4+4</w:t>
            </w:r>
          </w:p>
        </w:tc>
      </w:tr>
      <w:tr>
        <w:tc>
          <w:tcPr/>
          <w:p>
            <w:pPr>
              <w:pStyle w:val="Compact"/>
              <w:jc w:val="left"/>
            </w:pPr>
            <w:r>
              <w:rPr>
                <w:bCs/>
                <w:b/>
              </w:rPr>
              <w:t xml:space="preserve">Special Qualities</w:t>
            </w:r>
          </w:p>
        </w:tc>
        <w:tc>
          <w:tcPr/>
          <w:p>
            <w:pPr>
              <w:pStyle w:val="Compact"/>
              <w:jc w:val="left"/>
            </w:pPr>
            <w:r>
              <w:t xml:space="preserve">Blindsight 90 ft., elemental resonance (Earth)</w:t>
            </w:r>
          </w:p>
        </w:tc>
      </w:tr>
      <w:tr>
        <w:tc>
          <w:tcPr/>
          <w:p>
            <w:pPr>
              <w:pStyle w:val="Compact"/>
              <w:jc w:val="left"/>
            </w:pPr>
            <w:r>
              <w:rPr>
                <w:bCs/>
                <w:b/>
              </w:rPr>
              <w:t xml:space="preserve">Saves</w:t>
            </w:r>
          </w:p>
        </w:tc>
        <w:tc>
          <w:tcPr/>
          <w:p>
            <w:pPr>
              <w:pStyle w:val="Compact"/>
              <w:jc w:val="left"/>
            </w:pPr>
            <w:r>
              <w:t xml:space="preserve">Fort +3, Ref +6, Will +0</w:t>
            </w:r>
          </w:p>
        </w:tc>
      </w:tr>
      <w:tr>
        <w:tc>
          <w:tcPr/>
          <w:p>
            <w:pPr>
              <w:pStyle w:val="Compact"/>
              <w:jc w:val="left"/>
            </w:pPr>
            <w:r>
              <w:rPr>
                <w:bCs/>
                <w:b/>
              </w:rPr>
              <w:t xml:space="preserve">Abilities</w:t>
            </w:r>
          </w:p>
        </w:tc>
        <w:tc>
          <w:tcPr/>
          <w:p>
            <w:pPr>
              <w:pStyle w:val="Compact"/>
              <w:jc w:val="left"/>
            </w:pPr>
            <w:r>
              <w:t xml:space="preserve">Str 16, Dex 18, Con 13, Int 2, Wis 10, Cha 10</w:t>
            </w:r>
          </w:p>
        </w:tc>
      </w:tr>
      <w:tr>
        <w:tc>
          <w:tcPr/>
          <w:p>
            <w:pPr>
              <w:pStyle w:val="Compact"/>
              <w:jc w:val="left"/>
            </w:pPr>
            <w:r>
              <w:rPr>
                <w:bCs/>
                <w:b/>
              </w:rPr>
              <w:t xml:space="preserve">Skills</w:t>
            </w:r>
          </w:p>
        </w:tc>
        <w:tc>
          <w:tcPr/>
          <w:p>
            <w:pPr>
              <w:pStyle w:val="Compact"/>
              <w:jc w:val="left"/>
            </w:pPr>
            <w:r>
              <w:t xml:space="preserve">Hide +10, Listen +5, Spot +5</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Lord of Stone (Earth) — faint, ambient; the darkmantle is a cave creature through and through</w:t>
            </w:r>
          </w:p>
        </w:tc>
      </w:tr>
      <w:tr>
        <w:tc>
          <w:tcPr/>
          <w:p>
            <w:pPr>
              <w:pStyle w:val="Compact"/>
              <w:jc w:val="left"/>
            </w:pPr>
            <w:r>
              <w:rPr>
                <w:bCs/>
                <w:b/>
              </w:rPr>
              <w:t xml:space="preserve">Environment</w:t>
            </w:r>
          </w:p>
        </w:tc>
        <w:tc>
          <w:tcPr/>
          <w:p>
            <w:pPr>
              <w:pStyle w:val="Compact"/>
              <w:jc w:val="left"/>
            </w:pPr>
            <w:r>
              <w:t xml:space="preserve">Underground (natural cavern systems, Giant ruin undercrofts, Dómnathar tunnel fringes); found beneath any region with cave networks, most commonly reported in Vestri mining territories and the tunnels beneath the Infinite Desert</w:t>
            </w:r>
          </w:p>
        </w:tc>
      </w:tr>
      <w:tr>
        <w:tc>
          <w:tcPr/>
          <w:p>
            <w:pPr>
              <w:pStyle w:val="Compact"/>
              <w:jc w:val="left"/>
            </w:pPr>
            <w:r>
              <w:rPr>
                <w:bCs/>
                <w:b/>
              </w:rPr>
              <w:t xml:space="preserve">Organization</w:t>
            </w:r>
          </w:p>
        </w:tc>
        <w:tc>
          <w:tcPr/>
          <w:p>
            <w:pPr>
              <w:pStyle w:val="Compact"/>
              <w:jc w:val="left"/>
            </w:pPr>
            <w:r>
              <w:t xml:space="preserve">Solitary, pair, or clutch (3–9)</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2–3 HD (Small); 4–6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darkmantle attacks from concealment on cavern ceilings. It hangs motionless — perfectly mimicking a stalactite — until a creature passes below, then drops, wraps its membrane around the victim’s head, and constricts. The darkness ability fires immediately on contact, blinding the victim and everyone nearby while the darkmantle suffocates its target.</w:t>
      </w:r>
    </w:p>
    <w:p>
      <w:pPr>
        <w:pStyle w:val="BodyText"/>
      </w:pPr>
      <w:r>
        <w:t xml:space="preserve">A darkmantle clutch is significantly more dangerous than the individual CR suggests. Multiple darkmantles drop simultaneously from different points on the ceiling, each engulfing a different party member’s head while their overlapping darkness zones create total blackout conditions. Vestri Dwarf miners call this the</w:t>
      </w:r>
      <w:r>
        <w:t xml:space="preserve"> </w:t>
      </w:r>
      <w:r>
        <w:t xml:space="preserve">“</w:t>
      </w:r>
      <w:r>
        <w:t xml:space="preserve">ceiling fall</w:t>
      </w:r>
      <w:r>
        <w:t xml:space="preserve">”</w:t>
      </w:r>
      <w:r>
        <w:t xml:space="preserve"> </w:t>
      </w:r>
      <w:r>
        <w:t xml:space="preserve">and consider it one of the most disorienting hazards in deep tunnel work.</w:t>
      </w:r>
    </w:p>
    <w:p>
      <w:pPr>
        <w:pStyle w:val="BodyText"/>
      </w:pPr>
      <w:r>
        <w:t xml:space="preserve">A darkmantle that misses its initial drop flies clumsily back to the ceiling and waits for another opportunity. It does not fight in open combat.</w:t>
      </w:r>
    </w:p>
    <w:bookmarkEnd w:id="22"/>
    <w:bookmarkStart w:id="23" w:name="special-abilities"/>
    <w:p>
      <w:pPr>
        <w:pStyle w:val="Heading3"/>
      </w:pPr>
      <w:r>
        <w:t xml:space="preserve">Special Abilities</w:t>
      </w:r>
    </w:p>
    <w:p>
      <w:pPr>
        <w:pStyle w:val="FirstParagraph"/>
      </w:pPr>
      <w:r>
        <w:rPr>
          <w:bCs/>
          <w:b/>
        </w:rPr>
        <w:t xml:space="preserve">Darkness (Su):</w:t>
      </w:r>
      <w:r>
        <w:t xml:space="preserve"> </w:t>
      </w:r>
      <w:r>
        <w:t xml:space="preserve">Once per day, a darkmantle can produce darkness as the spell (caster level 5th, 20-foot radius). It activates this ability as a free action upon grappling a creature.</w:t>
      </w:r>
    </w:p>
    <w:p>
      <w:pPr>
        <w:pStyle w:val="BodyText"/>
      </w:pPr>
      <w:r>
        <w:rPr>
          <w:bCs/>
          <w:b/>
        </w:rPr>
        <w:t xml:space="preserve">Improved Grab (Ex):</w:t>
      </w:r>
      <w:r>
        <w:t xml:space="preserve"> </w:t>
      </w:r>
      <w:r>
        <w:t xml:space="preserve">A darkmantle that hits with its slam can attempt to start a grapple as a free action without provoking an attack of opportunity.</w:t>
      </w:r>
    </w:p>
    <w:p>
      <w:pPr>
        <w:pStyle w:val="BodyText"/>
      </w:pPr>
      <w:r>
        <w:rPr>
          <w:bCs/>
          <w:b/>
        </w:rPr>
        <w:t xml:space="preserve">Constrict (Ex):</w:t>
      </w:r>
      <w:r>
        <w:t xml:space="preserve"> </w:t>
      </w:r>
      <w:r>
        <w:t xml:space="preserve">A darkmantle deals 1d4+4 damage with a successful grapple check. A creature grappled by a darkmantle over its head cannot see, cannot breathe, and is effectively blinded for the duration.</w:t>
      </w:r>
    </w:p>
    <w:p>
      <w:pPr>
        <w:pStyle w:val="BodyText"/>
      </w:pPr>
      <w:r>
        <w:rPr>
          <w:bCs/>
          <w:b/>
        </w:rPr>
        <w:t xml:space="preserve">Elemental Resonance (Su):</w:t>
      </w:r>
      <w:r>
        <w:t xml:space="preserve"> </w:t>
      </w:r>
      <w:r>
        <w:t xml:space="preserve">A darkmantle’s resonance is nearly undetectable — a faint earth-hum indistinguishable from the ambient resonance of the cave itself. A DC 22 Kin-sense check is required to detect a motionless darkmantle, making them effectively invisible to Kin-sense when posing as stalactites.</w:t>
      </w:r>
    </w:p>
    <w:bookmarkEnd w:id="23"/>
    <w:bookmarkStart w:id="24" w:name="society"/>
    <w:p>
      <w:pPr>
        <w:pStyle w:val="Heading3"/>
      </w:pPr>
      <w:r>
        <w:t xml:space="preserve">Society</w:t>
      </w:r>
    </w:p>
    <w:p>
      <w:pPr>
        <w:pStyle w:val="FirstParagraph"/>
      </w:pPr>
      <w:r>
        <w:t xml:space="preserve">Darkmantles have no society. They are ambush predators of the deep caves — biological traps that wait on ceilings for food to walk underneath.</w:t>
      </w:r>
    </w:p>
    <w:p>
      <w:pPr>
        <w:pStyle w:val="BodyText"/>
      </w:pPr>
      <w:r>
        <w:t xml:space="preserve">Vestri Dwarves encounter darkmantles routinely in mining operations and have standardised countermeasures: miners carry short prying-bars specifically designed to wedge under a darkmantle’s membrane and lever it off a victim’s head, and advance scouts tap the ceiling ahead with long poles to startle darkmantles into revealing themselves. The Vestri word for darkmantle translates as</w:t>
      </w:r>
      <w:r>
        <w:t xml:space="preserve"> </w:t>
      </w:r>
      <w:r>
        <w:t xml:space="preserve">“</w:t>
      </w:r>
      <w:r>
        <w:t xml:space="preserve">ceiling-mouth.</w:t>
      </w:r>
      <w:r>
        <w:t xml:space="preserve">”</w:t>
      </w:r>
    </w:p>
    <w:p>
      <w:pPr>
        <w:pStyle w:val="BodyText"/>
      </w:pPr>
      <w:r>
        <w:t xml:space="preserve">Dómnathar tunnel networks support large darkmantle populations because the constant traffic of Deceiver servitors provides reliable prey. Like black puddings and cloakers, darkmantles serve as inadvertent passive security in Dómnathar territory.</w:t>
      </w:r>
    </w:p>
    <w:bookmarkEnd w:id="24"/>
    <w:bookmarkStart w:id="25" w:name="lore"/>
    <w:p>
      <w:pPr>
        <w:pStyle w:val="Heading3"/>
      </w:pPr>
      <w:r>
        <w:t xml:space="preserve">Lore</w:t>
      </w:r>
    </w:p>
    <w:p>
      <w:pPr>
        <w:pStyle w:val="FirstParagraph"/>
      </w:pPr>
      <w:r>
        <w:rPr>
          <w:bCs/>
          <w:b/>
        </w:rPr>
        <w:t xml:space="preserve">DC 11 (Knowledge [dungeoneering]):</w:t>
      </w:r>
      <w:r>
        <w:t xml:space="preserve"> </w:t>
      </w:r>
      <w:r>
        <w:t xml:space="preserve">Darkmantles disguise themselves as stalactites and drop onto creatures below, wrapping around the head. They produce magical darkness on contact.</w:t>
      </w:r>
    </w:p>
    <w:p>
      <w:pPr>
        <w:pStyle w:val="BodyText"/>
      </w:pPr>
      <w:r>
        <w:rPr>
          <w:bCs/>
          <w:b/>
        </w:rPr>
        <w:t xml:space="preserve">DC 16:</w:t>
      </w:r>
      <w:r>
        <w:t xml:space="preserve"> </w:t>
      </w:r>
      <w:r>
        <w:t xml:space="preserve">A darkmantle clutch dropping simultaneously creates overlapping darkness zones that blind an entire party. Prying-bars and ceiling-tapping are standard Vestri countermeasures.</w:t>
      </w:r>
    </w:p>
    <w:bookmarkEnd w:id="25"/>
    <w:bookmarkEnd w:id="26"/>
    <w:bookmarkStart w:id="31" w:name="delver"/>
    <w:p>
      <w:pPr>
        <w:pStyle w:val="Heading1"/>
      </w:pPr>
      <w:r>
        <w:t xml:space="preserve">DELVER</w:t>
      </w:r>
    </w:p>
    <w:p>
      <w:pPr>
        <w:pStyle w:val="FirstParagraph"/>
      </w:pPr>
      <w:r>
        <w:t xml:space="preserve">The wall is moving. Not collapsing — moving, deliberately, as though the stone were being dissolved from within. Something vast and pale presses through the rock face, its body slick with the acid that eats the tunnel open ahead of it. It is the size of a house. It is the shape of a slug designed by something that thought in terms of bore-diameters and load-bearing capacities. Its hide glistens. The stone hisses and smokes where it passes.</w:t>
      </w:r>
    </w:p>
    <w:p>
      <w:pPr>
        <w:pStyle w:val="BodyText"/>
      </w:pPr>
      <w:r>
        <w:rPr>
          <w:bCs/>
          <w:b/>
        </w:rPr>
        <w:t xml:space="preserve">Huge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Aberration</w:t>
            </w:r>
          </w:p>
        </w:tc>
      </w:tr>
      <w:tr>
        <w:tc>
          <w:tcPr/>
          <w:p>
            <w:pPr>
              <w:pStyle w:val="Compact"/>
              <w:jc w:val="left"/>
            </w:pPr>
            <w:r>
              <w:rPr>
                <w:bCs/>
                <w:b/>
              </w:rPr>
              <w:t xml:space="preserve">Hit Dice</w:t>
            </w:r>
          </w:p>
        </w:tc>
        <w:tc>
          <w:tcPr/>
          <w:p>
            <w:pPr>
              <w:pStyle w:val="Compact"/>
              <w:jc w:val="left"/>
            </w:pPr>
            <w:r>
              <w:t xml:space="preserve">15d8+78 (145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30 ft. (6 squares), burrow 10 ft.</w:t>
            </w:r>
          </w:p>
        </w:tc>
      </w:tr>
      <w:tr>
        <w:tc>
          <w:tcPr/>
          <w:p>
            <w:pPr>
              <w:pStyle w:val="Compact"/>
              <w:jc w:val="left"/>
            </w:pPr>
            <w:r>
              <w:rPr>
                <w:bCs/>
                <w:b/>
              </w:rPr>
              <w:t xml:space="preserve">Armor Class</w:t>
            </w:r>
          </w:p>
        </w:tc>
        <w:tc>
          <w:tcPr/>
          <w:p>
            <w:pPr>
              <w:pStyle w:val="Compact"/>
              <w:jc w:val="left"/>
            </w:pPr>
            <w:r>
              <w:t xml:space="preserve">24 (–2 size, +1 Dex, +15 natural), touch 9, flat-footed 23</w:t>
            </w:r>
          </w:p>
        </w:tc>
      </w:tr>
      <w:tr>
        <w:tc>
          <w:tcPr/>
          <w:p>
            <w:pPr>
              <w:pStyle w:val="Compact"/>
              <w:jc w:val="left"/>
            </w:pPr>
            <w:r>
              <w:rPr>
                <w:bCs/>
                <w:b/>
              </w:rPr>
              <w:t xml:space="preserve">Base Attack/Grapple</w:t>
            </w:r>
          </w:p>
        </w:tc>
        <w:tc>
          <w:tcPr/>
          <w:p>
            <w:pPr>
              <w:pStyle w:val="Compact"/>
              <w:jc w:val="left"/>
            </w:pPr>
            <w:r>
              <w:t xml:space="preserve">+11/+27</w:t>
            </w:r>
          </w:p>
        </w:tc>
      </w:tr>
      <w:tr>
        <w:tc>
          <w:tcPr/>
          <w:p>
            <w:pPr>
              <w:pStyle w:val="Compact"/>
              <w:jc w:val="left"/>
            </w:pPr>
            <w:r>
              <w:rPr>
                <w:bCs/>
                <w:b/>
              </w:rPr>
              <w:t xml:space="preserve">Attack</w:t>
            </w:r>
          </w:p>
        </w:tc>
        <w:tc>
          <w:tcPr/>
          <w:p>
            <w:pPr>
              <w:pStyle w:val="Compact"/>
              <w:jc w:val="left"/>
            </w:pPr>
            <w:r>
              <w:t xml:space="preserve">Slam +17 melee (2d6+12 plus 2d6 acid)</w:t>
            </w:r>
          </w:p>
        </w:tc>
      </w:tr>
      <w:tr>
        <w:tc>
          <w:tcPr/>
          <w:p>
            <w:pPr>
              <w:pStyle w:val="Compact"/>
              <w:jc w:val="left"/>
            </w:pPr>
            <w:r>
              <w:rPr>
                <w:bCs/>
                <w:b/>
              </w:rPr>
              <w:t xml:space="preserve">Full Attack</w:t>
            </w:r>
          </w:p>
        </w:tc>
        <w:tc>
          <w:tcPr/>
          <w:p>
            <w:pPr>
              <w:pStyle w:val="Compact"/>
              <w:jc w:val="left"/>
            </w:pPr>
            <w:r>
              <w:t xml:space="preserve">2 slams +17 melee (2d6+12 plus 2d6 acid)</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Acid, corrosive slime</w:t>
            </w:r>
          </w:p>
        </w:tc>
      </w:tr>
      <w:tr>
        <w:tc>
          <w:tcPr/>
          <w:p>
            <w:pPr>
              <w:pStyle w:val="Compact"/>
              <w:jc w:val="left"/>
            </w:pPr>
            <w:r>
              <w:rPr>
                <w:bCs/>
                <w:b/>
              </w:rPr>
              <w:t xml:space="preserve">Special Qualities</w:t>
            </w:r>
          </w:p>
        </w:tc>
        <w:tc>
          <w:tcPr/>
          <w:p>
            <w:pPr>
              <w:pStyle w:val="Compact"/>
              <w:jc w:val="left"/>
            </w:pPr>
            <w:r>
              <w:t xml:space="preserve">Blindsight 60 ft., darkvision 60 ft., immunity to acid, stone shape at will, tremorsense 60 ft., breach resonance</w:t>
            </w:r>
          </w:p>
        </w:tc>
      </w:tr>
      <w:tr>
        <w:tc>
          <w:tcPr/>
          <w:p>
            <w:pPr>
              <w:pStyle w:val="Compact"/>
              <w:jc w:val="left"/>
            </w:pPr>
            <w:r>
              <w:rPr>
                <w:bCs/>
                <w:b/>
              </w:rPr>
              <w:t xml:space="preserve">Saves</w:t>
            </w:r>
          </w:p>
        </w:tc>
        <w:tc>
          <w:tcPr/>
          <w:p>
            <w:pPr>
              <w:pStyle w:val="Compact"/>
              <w:jc w:val="left"/>
            </w:pPr>
            <w:r>
              <w:t xml:space="preserve">Fort +12, Ref +6, Will +11</w:t>
            </w:r>
          </w:p>
        </w:tc>
      </w:tr>
      <w:tr>
        <w:tc>
          <w:tcPr/>
          <w:p>
            <w:pPr>
              <w:pStyle w:val="Compact"/>
              <w:jc w:val="left"/>
            </w:pPr>
            <w:r>
              <w:rPr>
                <w:bCs/>
                <w:b/>
              </w:rPr>
              <w:t xml:space="preserve">Abilities</w:t>
            </w:r>
          </w:p>
        </w:tc>
        <w:tc>
          <w:tcPr/>
          <w:p>
            <w:pPr>
              <w:pStyle w:val="Compact"/>
              <w:jc w:val="left"/>
            </w:pPr>
            <w:r>
              <w:t xml:space="preserve">Str 27, Dex 13, Con 21, Int 14, Wis 14, Cha 12</w:t>
            </w:r>
          </w:p>
        </w:tc>
      </w:tr>
      <w:tr>
        <w:tc>
          <w:tcPr/>
          <w:p>
            <w:pPr>
              <w:pStyle w:val="Compact"/>
              <w:jc w:val="left"/>
            </w:pPr>
            <w:r>
              <w:rPr>
                <w:bCs/>
                <w:b/>
              </w:rPr>
              <w:t xml:space="preserve">Skills</w:t>
            </w:r>
          </w:p>
        </w:tc>
        <w:tc>
          <w:tcPr/>
          <w:p>
            <w:pPr>
              <w:pStyle w:val="Compact"/>
              <w:jc w:val="left"/>
            </w:pPr>
            <w:r>
              <w:t xml:space="preserve">Knowledge (dungeoneering) +15, Listen +17, Move Silently +10, Spot +17, Survival +15</w:t>
            </w:r>
          </w:p>
        </w:tc>
      </w:tr>
      <w:tr>
        <w:tc>
          <w:tcPr/>
          <w:p>
            <w:pPr>
              <w:pStyle w:val="Compact"/>
              <w:jc w:val="left"/>
            </w:pPr>
            <w:r>
              <w:rPr>
                <w:bCs/>
                <w:b/>
              </w:rPr>
              <w:t xml:space="preserve">Feats</w:t>
            </w:r>
          </w:p>
        </w:tc>
        <w:tc>
          <w:tcPr/>
          <w:p>
            <w:pPr>
              <w:pStyle w:val="Compact"/>
              <w:jc w:val="left"/>
            </w:pPr>
            <w:r>
              <w:t xml:space="preserve">Alertness, Blind-Fight, Great Fortitude, Improved Initiative, Power Attack, Toughness</w:t>
            </w:r>
          </w:p>
        </w:tc>
      </w:tr>
      <w:tr>
        <w:tc>
          <w:tcPr/>
          <w:p>
            <w:pPr>
              <w:pStyle w:val="Compact"/>
              <w:jc w:val="left"/>
            </w:pPr>
            <w:r>
              <w:rPr>
                <w:bCs/>
                <w:b/>
              </w:rPr>
              <w:t xml:space="preserve">Elemental Affinity</w:t>
            </w:r>
          </w:p>
        </w:tc>
        <w:tc>
          <w:tcPr/>
          <w:p>
            <w:pPr>
              <w:pStyle w:val="Compact"/>
              <w:jc w:val="left"/>
            </w:pPr>
            <w:r>
              <w:t xml:space="preserve">None — delvers are alien aberrations; see Breach Resonance</w:t>
            </w:r>
          </w:p>
        </w:tc>
      </w:tr>
      <w:tr>
        <w:tc>
          <w:tcPr/>
          <w:p>
            <w:pPr>
              <w:pStyle w:val="Compact"/>
              <w:jc w:val="left"/>
            </w:pPr>
            <w:r>
              <w:rPr>
                <w:bCs/>
                <w:b/>
              </w:rPr>
              <w:t xml:space="preserve">Environment</w:t>
            </w:r>
          </w:p>
        </w:tc>
        <w:tc>
          <w:tcPr/>
          <w:p>
            <w:pPr>
              <w:pStyle w:val="Compact"/>
              <w:jc w:val="left"/>
            </w:pPr>
            <w:r>
              <w:t xml:space="preserve">Deep Underground (beneath any region; most commonly encountered in the deepest strata beneath the Infinite Desert and Giant’s Teeth, where natural cave systems intersect alien geology)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 (but delver tunnels often expose mineral veins, gem deposits, and buried Giant-era infrastructure)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16–20 HD (Huge); 21–45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delver is not aggressive by nature — it is a burrower, not a predator, and its preferred activity is dissolving stone and moving through the deep earth. It attacks only when cornered, threatened, or when creatures interfere with its tunnelling. When it does fight, it is devastating: massive slam attacks coated in acid that dissolves armour and flesh alike, combined with the ability to reshape the tunnel around the battlefield.</w:t>
      </w:r>
    </w:p>
    <w:p>
      <w:pPr>
        <w:pStyle w:val="BodyText"/>
      </w:pPr>
      <w:r>
        <w:t xml:space="preserve">A delver uses stone shape at will to create tactical advantages — collapsing ceilings on enemies, opening pit-traps in the floor, sealing tunnels to prevent escape. It fights with an intelligence that surprises those who mistake it for a mindless burrower.</w:t>
      </w:r>
    </w:p>
    <w:p>
      <w:pPr>
        <w:pStyle w:val="BodyText"/>
      </w:pPr>
      <w:r>
        <w:t xml:space="preserve">A delver that wishes to disengage simply burrows through the nearest wall. Its acid-dissolved tunnels are smooth and distinctive — experienced underground explorers can identify a delver tunnel by the glossy, fused-glass texture of the walls.</w:t>
      </w:r>
    </w:p>
    <w:bookmarkEnd w:id="27"/>
    <w:bookmarkStart w:id="28" w:name="special-abilities-1"/>
    <w:p>
      <w:pPr>
        <w:pStyle w:val="Heading3"/>
      </w:pPr>
      <w:r>
        <w:t xml:space="preserve">Special Abilities</w:t>
      </w:r>
    </w:p>
    <w:p>
      <w:pPr>
        <w:pStyle w:val="FirstParagraph"/>
      </w:pPr>
      <w:r>
        <w:rPr>
          <w:bCs/>
          <w:b/>
        </w:rPr>
        <w:t xml:space="preserve">Acid (Ex):</w:t>
      </w:r>
      <w:r>
        <w:t xml:space="preserve"> </w:t>
      </w:r>
      <w:r>
        <w:t xml:space="preserve">A delver’s slam attacks deal an additional 2d6 acid damage. Its body is coated in corrosive slime that dissolves stone and organic material.</w:t>
      </w:r>
    </w:p>
    <w:p>
      <w:pPr>
        <w:pStyle w:val="BodyText"/>
      </w:pPr>
      <w:r>
        <w:rPr>
          <w:bCs/>
          <w:b/>
        </w:rPr>
        <w:t xml:space="preserve">Corrosive Slime (Ex):</w:t>
      </w:r>
      <w:r>
        <w:t xml:space="preserve"> </w:t>
      </w:r>
      <w:r>
        <w:t xml:space="preserve">Any creature grappling or struck by a delver takes 2d6 acid damage per round from contact with its slime. Weapons that strike a delver take 1d6 acid damage per hit (hardness applies). The slime dissolves 10 cubic feet of stone per round, which is how the delver burrows.</w:t>
      </w:r>
    </w:p>
    <w:p>
      <w:pPr>
        <w:pStyle w:val="BodyText"/>
      </w:pPr>
      <w:r>
        <w:rPr>
          <w:bCs/>
          <w:b/>
        </w:rPr>
        <w:t xml:space="preserve">Stone Shape (Sp):</w:t>
      </w:r>
      <w:r>
        <w:t xml:space="preserve"> </w:t>
      </w:r>
      <w:r>
        <w:t xml:space="preserve">At will, as the spell (CL 15th). The delver uses this to reshape tunnels, create barriers, and manipulate the underground environment.</w:t>
      </w:r>
    </w:p>
    <w:p>
      <w:pPr>
        <w:pStyle w:val="BodyText"/>
      </w:pPr>
      <w:r>
        <w:rPr>
          <w:bCs/>
          <w:b/>
        </w:rPr>
        <w:t xml:space="preserve">Breach Resonance (Su):</w:t>
      </w:r>
      <w:r>
        <w:t xml:space="preserve"> </w:t>
      </w:r>
      <w:r>
        <w:t xml:space="preserve">Delvers are alien to Oreka. On Kin-sense, they register as wrong — a massive, slow-moving signal that does not belong to any elemental category. Kin describe the resonance as</w:t>
      </w:r>
      <w:r>
        <w:t xml:space="preserve"> </w:t>
      </w:r>
      <w:r>
        <w:t xml:space="preserve">“</w:t>
      </w:r>
      <w:r>
        <w:t xml:space="preserve">the sound of stone being asked a question in the wrong language.</w:t>
      </w:r>
      <w:r>
        <w:t xml:space="preserve">”</w:t>
      </w:r>
      <w:r>
        <w:t xml:space="preserve"> </w:t>
      </w:r>
      <w:r>
        <w:t xml:space="preserve">The resonance extends 120 ft. due to the delver’s size and is impossible to miss at close range, but the wrongness is passive rather than aggressive — disturbing but not painful.</w:t>
      </w:r>
    </w:p>
    <w:bookmarkEnd w:id="28"/>
    <w:bookmarkStart w:id="29" w:name="society-1"/>
    <w:p>
      <w:pPr>
        <w:pStyle w:val="Heading3"/>
      </w:pPr>
      <w:r>
        <w:t xml:space="preserve">Society</w:t>
      </w:r>
    </w:p>
    <w:p>
      <w:pPr>
        <w:pStyle w:val="FirstParagraph"/>
      </w:pPr>
      <w:r>
        <w:t xml:space="preserve">Delvers are solitary subterranean organisms whose life-cycle consists entirely of tunnelling. They dissolve and consume stone, extracting minerals for sustenance, and leave behind smooth-walled tunnels that persist for millennia.</w:t>
      </w:r>
    </w:p>
    <w:p>
      <w:pPr>
        <w:pStyle w:val="BodyText"/>
      </w:pPr>
      <w:r>
        <w:t xml:space="preserve">Vestri Dwarves have the most complex relationship with delvers. A delver tunnelling through Vestri mining territory is simultaneously a disaster (it destroys existing tunnel infrastructure) and a windfall (its acid-dissolved tunnels expose mineral veins and gem deposits that would have taken Vestri miners years to reach). Vestri mining guilds maintain</w:t>
      </w:r>
      <w:r>
        <w:t xml:space="preserve"> </w:t>
      </w:r>
      <w:r>
        <w:t xml:space="preserve">“</w:t>
      </w:r>
      <w:r>
        <w:t xml:space="preserve">delver protocols</w:t>
      </w:r>
      <w:r>
        <w:t xml:space="preserve">”</w:t>
      </w:r>
      <w:r>
        <w:t xml:space="preserve"> </w:t>
      </w:r>
      <w:r>
        <w:t xml:space="preserve">— when a delver is detected through tremorsense, mining operations in its path cease and the miners withdraw to let it pass. After the delver moves on, Vestri geologists survey the new tunnels for exposed resources.</w:t>
      </w:r>
    </w:p>
    <w:p>
      <w:pPr>
        <w:pStyle w:val="BodyText"/>
      </w:pPr>
      <w:r>
        <w:t xml:space="preserve">Pekakarlik Dwarves beneath the Infinite Desert have discovered that some of the deepest passages they use — tunnels they assumed were Giant-era construction — are actually ancient delver tunnels, predating the Giants by unknown millennia. The Giants may have incorporated delver tunnels into their infrastructure, or the delvers may have been attracted to Giant construction. The relationship is unclear and may never be resolved.</w:t>
      </w:r>
    </w:p>
    <w:bookmarkEnd w:id="29"/>
    <w:bookmarkStart w:id="30" w:name="lore-1"/>
    <w:p>
      <w:pPr>
        <w:pStyle w:val="Heading3"/>
      </w:pPr>
      <w:r>
        <w:t xml:space="preserve">Lore</w:t>
      </w:r>
    </w:p>
    <w:p>
      <w:pPr>
        <w:pStyle w:val="FirstParagraph"/>
      </w:pPr>
      <w:r>
        <w:rPr>
          <w:bCs/>
          <w:b/>
        </w:rPr>
        <w:t xml:space="preserve">DC 14 (Knowledge [dungeoneering]):</w:t>
      </w:r>
      <w:r>
        <w:t xml:space="preserve"> </w:t>
      </w:r>
      <w:r>
        <w:t xml:space="preserve">Delvers are enormous acid-secreting burrowers found in the deepest underground. They dissolve stone to create tunnels and are not naturally aggressive but extremely dangerous when cornered.</w:t>
      </w:r>
    </w:p>
    <w:p>
      <w:pPr>
        <w:pStyle w:val="BodyText"/>
      </w:pPr>
      <w:r>
        <w:rPr>
          <w:bCs/>
          <w:b/>
        </w:rPr>
        <w:t xml:space="preserve">DC 19:</w:t>
      </w:r>
      <w:r>
        <w:t xml:space="preserve"> </w:t>
      </w:r>
      <w:r>
        <w:t xml:space="preserve">A delver can reshape stone at will, creating tactical advantages in combat. Its acid damages weapons and armour. Delver tunnels are smooth and distinctive — experienced Vestri miners can identify them on sight.</w:t>
      </w:r>
    </w:p>
    <w:p>
      <w:pPr>
        <w:pStyle w:val="BodyText"/>
      </w:pPr>
      <w:r>
        <w:rPr>
          <w:bCs/>
          <w:b/>
        </w:rPr>
        <w:t xml:space="preserve">DC 24:</w:t>
      </w:r>
      <w:r>
        <w:t xml:space="preserve"> </w:t>
      </w:r>
      <w:r>
        <w:t xml:space="preserve">Delvers are alien to Oreka’s elemental framework. Vestri mining guilds withdraw and let passing delvers tunnel through, then survey the exposed geology. Some of the deepest passages beneath the Infinite Desert are ancient delver tunnels that predate the Giants.</w:t>
      </w:r>
    </w:p>
    <w:bookmarkEnd w:id="30"/>
    <w:bookmarkEnd w:id="31"/>
    <w:bookmarkStart w:id="36" w:name="derro"/>
    <w:p>
      <w:pPr>
        <w:pStyle w:val="Heading1"/>
      </w:pPr>
      <w:r>
        <w:t xml:space="preserve">DERRO</w:t>
      </w:r>
    </w:p>
    <w:p>
      <w:pPr>
        <w:pStyle w:val="FirstParagraph"/>
      </w:pPr>
      <w:r>
        <w:t xml:space="preserve">Small. Blue-skinned. Mad. Those are the three things every Vestri miner knows about derro, and they are listed in order of importance. Small enough to fit through cracks you wouldn’t think twice about. Blue-skinned, the colour of deep-water bruise, which means you can lose them in torchlight shadow. Mad, which means they will do things no sane creature would do — attack a party of armed dwarves with stone knives, set traps in tunnels they themselves use, experiment on captured prisoners with a feverish, obsessive curiosity that has nothing to do with purpose and everything to do with compulsion.</w:t>
      </w:r>
    </w:p>
    <w:p>
      <w:pPr>
        <w:pStyle w:val="BodyText"/>
      </w:pPr>
      <w:r>
        <w:rPr>
          <w:bCs/>
          <w:b/>
        </w:rPr>
        <w:t xml:space="preserve">Small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Monstrous Humanoid</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(+1 size, +2 Dex, +2 natural, +2 leather armour), touch 13, flat-footed 15</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Short sword +4 melee (1d4) or repeating light crossbow +6 ranged (1d6 plus poison)</w:t>
            </w:r>
          </w:p>
        </w:tc>
      </w:tr>
      <w:tr>
        <w:tc>
          <w:tcPr/>
          <w:p>
            <w:pPr>
              <w:pStyle w:val="Compact"/>
              <w:jc w:val="left"/>
            </w:pPr>
            <w:r>
              <w:rPr>
                <w:bCs/>
                <w:b/>
              </w:rPr>
              <w:t xml:space="preserve">Full Attack</w:t>
            </w:r>
          </w:p>
        </w:tc>
        <w:tc>
          <w:tcPr/>
          <w:p>
            <w:pPr>
              <w:pStyle w:val="Compact"/>
              <w:jc w:val="left"/>
            </w:pPr>
            <w:r>
              <w:t xml:space="preserve">Short sword +4 melee (1d4) or repeating light crossbow +6 ranged (1d6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use, spell-like abilities, sneak attack +1d6</w:t>
            </w:r>
          </w:p>
        </w:tc>
      </w:tr>
      <w:tr>
        <w:tc>
          <w:tcPr/>
          <w:p>
            <w:pPr>
              <w:pStyle w:val="Compact"/>
              <w:jc w:val="left"/>
            </w:pPr>
            <w:r>
              <w:rPr>
                <w:bCs/>
                <w:b/>
              </w:rPr>
              <w:t xml:space="preserve">Special Qualities</w:t>
            </w:r>
          </w:p>
        </w:tc>
        <w:tc>
          <w:tcPr/>
          <w:p>
            <w:pPr>
              <w:pStyle w:val="Compact"/>
              <w:jc w:val="left"/>
            </w:pPr>
            <w:r>
              <w:t xml:space="preserve">Darkvision 60 ft., madness, spell resistance 15, vulnerability to sunlight, breach resonance</w:t>
            </w:r>
          </w:p>
        </w:tc>
      </w:tr>
      <w:tr>
        <w:tc>
          <w:tcPr/>
          <w:p>
            <w:pPr>
              <w:pStyle w:val="Compact"/>
              <w:jc w:val="left"/>
            </w:pPr>
            <w:r>
              <w:rPr>
                <w:bCs/>
                <w:b/>
              </w:rPr>
              <w:t xml:space="preserve">Saves</w:t>
            </w:r>
          </w:p>
        </w:tc>
        <w:tc>
          <w:tcPr/>
          <w:p>
            <w:pPr>
              <w:pStyle w:val="Compact"/>
              <w:jc w:val="left"/>
            </w:pPr>
            <w:r>
              <w:t xml:space="preserve">Fort +2, Ref +5, Will +5</w:t>
            </w:r>
          </w:p>
        </w:tc>
      </w:tr>
      <w:tr>
        <w:tc>
          <w:tcPr/>
          <w:p>
            <w:pPr>
              <w:pStyle w:val="Compact"/>
              <w:jc w:val="left"/>
            </w:pPr>
            <w:r>
              <w:rPr>
                <w:bCs/>
                <w:b/>
              </w:rPr>
              <w:t xml:space="preserve">Abilities</w:t>
            </w:r>
          </w:p>
        </w:tc>
        <w:tc>
          <w:tcPr/>
          <w:p>
            <w:pPr>
              <w:pStyle w:val="Compact"/>
              <w:jc w:val="left"/>
            </w:pPr>
            <w:r>
              <w:t xml:space="preserve">Str 11, Dex 14, Con 13, Int 10, Wis 5, Cha 16</w:t>
            </w:r>
          </w:p>
        </w:tc>
      </w:tr>
      <w:tr>
        <w:tc>
          <w:tcPr/>
          <w:p>
            <w:pPr>
              <w:pStyle w:val="Compact"/>
              <w:jc w:val="left"/>
            </w:pPr>
            <w:r>
              <w:rPr>
                <w:bCs/>
                <w:b/>
              </w:rPr>
              <w:t xml:space="preserve">Skills</w:t>
            </w:r>
          </w:p>
        </w:tc>
        <w:tc>
          <w:tcPr/>
          <w:p>
            <w:pPr>
              <w:pStyle w:val="Compact"/>
              <w:jc w:val="left"/>
            </w:pPr>
            <w:r>
              <w:t xml:space="preserve">Bluff +5, Hide +10, Listen +1, Move Silently +8</w:t>
            </w:r>
          </w:p>
        </w:tc>
      </w:tr>
      <w:tr>
        <w:tc>
          <w:tcPr/>
          <w:p>
            <w:pPr>
              <w:pStyle w:val="Compact"/>
              <w:jc w:val="left"/>
            </w:pPr>
            <w:r>
              <w:rPr>
                <w:bCs/>
                <w:b/>
              </w:rPr>
              <w:t xml:space="preserve">Feats</w:t>
            </w:r>
          </w:p>
        </w:tc>
        <w:tc>
          <w:tcPr/>
          <w:p>
            <w:pPr>
              <w:pStyle w:val="Compact"/>
              <w:jc w:val="left"/>
            </w:pPr>
            <w:r>
              <w:t xml:space="preserve">Blind-Fight, Improved Initiative</w:t>
            </w:r>
          </w:p>
        </w:tc>
      </w:tr>
      <w:tr>
        <w:tc>
          <w:tcPr/>
          <w:p>
            <w:pPr>
              <w:pStyle w:val="Compact"/>
              <w:jc w:val="left"/>
            </w:pPr>
            <w:r>
              <w:rPr>
                <w:bCs/>
                <w:b/>
              </w:rPr>
              <w:t xml:space="preserve">Elemental Affinity</w:t>
            </w:r>
          </w:p>
        </w:tc>
        <w:tc>
          <w:tcPr/>
          <w:p>
            <w:pPr>
              <w:pStyle w:val="Compact"/>
              <w:jc w:val="left"/>
            </w:pPr>
            <w:r>
              <w:t xml:space="preserve">None — derro are alien to Oreka’s elemental system; see Breach Resonance</w:t>
            </w:r>
          </w:p>
        </w:tc>
      </w:tr>
      <w:tr>
        <w:tc>
          <w:tcPr/>
          <w:p>
            <w:pPr>
              <w:pStyle w:val="Compact"/>
              <w:jc w:val="left"/>
            </w:pPr>
            <w:r>
              <w:rPr>
                <w:bCs/>
                <w:b/>
              </w:rPr>
              <w:t xml:space="preserve">Environment</w:t>
            </w:r>
          </w:p>
        </w:tc>
        <w:tc>
          <w:tcPr/>
          <w:p>
            <w:pPr>
              <w:pStyle w:val="Compact"/>
              <w:jc w:val="left"/>
            </w:pPr>
            <w:r>
              <w:t xml:space="preserve">Deep Underground (natural cavern systems beneath any region, particularly the deep strata beneath the Kinsweave and Giant’s Teeth where derro warrens intersect Vestri mining tunnels)</w:t>
            </w:r>
          </w:p>
        </w:tc>
      </w:tr>
      <w:tr>
        <w:tc>
          <w:tcPr/>
          <w:p>
            <w:pPr>
              <w:pStyle w:val="Compact"/>
              <w:jc w:val="left"/>
            </w:pPr>
            <w:r>
              <w:rPr>
                <w:bCs/>
                <w:b/>
              </w:rPr>
              <w:t xml:space="preserve">Organization</w:t>
            </w:r>
          </w:p>
        </w:tc>
        <w:tc>
          <w:tcPr/>
          <w:p>
            <w:pPr>
              <w:pStyle w:val="Compact"/>
              <w:jc w:val="left"/>
            </w:pPr>
            <w:r>
              <w:t xml:space="preserve">Team (2–4), squad (5–8 plus 1 3rd-level sorcerer), or band (11–20 plus 30% noncombatants plus 3 3rd-level sorcerers plus 1 5th-level savant leader)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(cobbled together from stolen goods, looted equipment, and crudely crafted items of disturbing ingenuity)</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32" w:name="combat-2"/>
    <w:p>
      <w:pPr>
        <w:pStyle w:val="Heading3"/>
      </w:pPr>
      <w:r>
        <w:t xml:space="preserve">Combat</w:t>
      </w:r>
    </w:p>
    <w:p>
      <w:pPr>
        <w:pStyle w:val="FirstParagraph"/>
      </w:pPr>
      <w:r>
        <w:t xml:space="preserve">Derro fight like lunatics — because they are. Their tactics are a disorienting combination of genuine cunning and irrational compulsion. A derro squad will set elaborate, well-designed traps in a tunnel approach, then charge screaming into a fight they cannot win because one of them heard a sound it didn’t like. They use poison on their crossbow bolts (consistently and effectively), lay ambushes with real tactical awareness, and then abandon a winning position because a member of the squad became convinced the wall was watching them.</w:t>
      </w:r>
    </w:p>
    <w:p>
      <w:pPr>
        <w:pStyle w:val="BodyText"/>
      </w:pPr>
      <w:r>
        <w:t xml:space="preserve">Derro squads almost always include a sorcerer, who uses darkness, sound burst, and other disorienting spells to create chaos in enclosed spaces. The squad’s fighters use the confusion to deliver sneak attacks with poisoned blades and bolts. This combined-arms approach is genuinely dangerous in tight tunnels — the darkness negates the opponents’ light sources, the sonic effects bounce off stone walls at amplified volume, and the derro’s darkvision and Blind-Fight feat allow them to fight effectively in conditions that blind everyone else.</w:t>
      </w:r>
    </w:p>
    <w:p>
      <w:pPr>
        <w:pStyle w:val="BodyText"/>
      </w:pPr>
      <w:r>
        <w:t xml:space="preserve">Derro do not fight to the death by choice, but their madness sometimes prevents retreat when retreat would be rational.</w:t>
      </w:r>
    </w:p>
    <w:bookmarkEnd w:id="32"/>
    <w:bookmarkStart w:id="33" w:name="special-abilities-2"/>
    <w:p>
      <w:pPr>
        <w:pStyle w:val="Heading3"/>
      </w:pPr>
      <w:r>
        <w:t xml:space="preserve">Special Abilities</w:t>
      </w:r>
    </w:p>
    <w:p>
      <w:pPr>
        <w:pStyle w:val="FirstParagraph"/>
      </w:pPr>
      <w:r>
        <w:rPr>
          <w:bCs/>
          <w:b/>
        </w:rPr>
        <w:t xml:space="preserve">Madness (Ex):</w:t>
      </w:r>
      <w:r>
        <w:t xml:space="preserve"> </w:t>
      </w:r>
      <w:r>
        <w:t xml:space="preserve">Derro use their Charisma modifier on Will saves instead of their Wisdom modifier. Their Wisdom score reflects genuine cognitive impairment — derro perceive reality incorrectly, hear things that are not there, and make decisions based on internal logic that is consistent but wrong. This madness is not a curse or a disease; it is a fundamental characteristic of the species. Remove curse and restoration have no effect on derro madness.</w:t>
      </w:r>
    </w:p>
    <w:p>
      <w:pPr>
        <w:pStyle w:val="BodyText"/>
      </w:pPr>
      <w:r>
        <w:rPr>
          <w:bCs/>
          <w:b/>
        </w:rPr>
        <w:t xml:space="preserve">Poison Use (Ex):</w:t>
      </w:r>
      <w:r>
        <w:t xml:space="preserve"> </w:t>
      </w:r>
      <w:r>
        <w:t xml:space="preserve">Derro coat their crossbow bolts and blades with greenblood oil (injury, DC 13 Fort, initial 1 Con/secondary 1 Con) or a derro-brewed fungal extract (injury, DC 14 Fort, initial 1d4 Dex/secondary 1d4 Dex). They never risk accidentally poisoning themselves.</w:t>
      </w:r>
    </w:p>
    <w:p>
      <w:pPr>
        <w:pStyle w:val="BodyText"/>
      </w:pPr>
      <w:r>
        <w:rPr>
          <w:bCs/>
          <w:b/>
        </w:rPr>
        <w:t xml:space="preserve">Spell-Like Abilities:</w:t>
      </w:r>
      <w:r>
        <w:t xml:space="preserve"> </w:t>
      </w:r>
      <w:r>
        <w:t xml:space="preserve">At will — darkness, ghost sound; 1/day — daze (DC 13), sound burst (DC 15). Caster level 3rd. Save DCs are Charisma-based.</w:t>
      </w:r>
    </w:p>
    <w:p>
      <w:pPr>
        <w:pStyle w:val="BodyText"/>
      </w:pPr>
      <w:r>
        <w:rPr>
          <w:bCs/>
          <w:b/>
        </w:rPr>
        <w:t xml:space="preserve">Sneak Attack (Ex):</w:t>
      </w:r>
      <w:r>
        <w:t xml:space="preserve"> </w:t>
      </w:r>
      <w:r>
        <w:t xml:space="preserve">+1d6. Derro are skilled at exploiting the chaos their spells and tactics create.</w:t>
      </w:r>
    </w:p>
    <w:p>
      <w:pPr>
        <w:pStyle w:val="BodyText"/>
      </w:pPr>
      <w:r>
        <w:rPr>
          <w:bCs/>
          <w:b/>
        </w:rPr>
        <w:t xml:space="preserve">Vulnerability to Sunlight (Ex):</w:t>
      </w:r>
      <w:r>
        <w:t xml:space="preserve"> </w:t>
      </w:r>
      <w:r>
        <w:t xml:space="preserve">A derro in natural sunlight takes a –1 penalty on attack rolls and saves.</w:t>
      </w:r>
    </w:p>
    <w:p>
      <w:pPr>
        <w:pStyle w:val="BodyText"/>
      </w:pPr>
      <w:r>
        <w:rPr>
          <w:bCs/>
          <w:b/>
        </w:rPr>
        <w:t xml:space="preserve">Breach Resonance (Su):</w:t>
      </w:r>
      <w:r>
        <w:t xml:space="preserve"> </w:t>
      </w:r>
      <w:r>
        <w:t xml:space="preserve">Derro register as wrong on Kin-sense — a faint, skittering signal that does not correspond to any Oreka-native category. The wrongness is quieter than a chuul or delver’s breach-signature but distinctly alien. Kin describe it as</w:t>
      </w:r>
      <w:r>
        <w:t xml:space="preserve"> </w:t>
      </w:r>
      <w:r>
        <w:t xml:space="preserve">“</w:t>
      </w:r>
      <w:r>
        <w:t xml:space="preserve">the sound of fingernails on the inside of your skull.</w:t>
      </w:r>
      <w:r>
        <w:t xml:space="preserve">”</w:t>
      </w:r>
      <w:r>
        <w:t xml:space="preserve"> </w:t>
      </w:r>
      <w:r>
        <w:t xml:space="preserve">A DC 15 Kin-sense check detects derro; the check is easier than for most breach-creatures because derro are rarely quiet enough to suppress their signature.</w:t>
      </w:r>
    </w:p>
    <w:bookmarkEnd w:id="33"/>
    <w:bookmarkStart w:id="34" w:name="society-2"/>
    <w:p>
      <w:pPr>
        <w:pStyle w:val="Heading3"/>
      </w:pPr>
      <w:r>
        <w:t xml:space="preserve">Society</w:t>
      </w:r>
    </w:p>
    <w:p>
      <w:pPr>
        <w:pStyle w:val="FirstParagraph"/>
      </w:pPr>
      <w:r>
        <w:t xml:space="preserve">Derro are a mystery that Oreka’s scholars have never satisfactorily resolved. They are not goblinoids (they were not part of the Dómnathar host). They are not Kin (they carry no elemental resonance). They are not native to Oreka (their breach-signature confirms this). They were here before the Deceivers’ War — Vestri mining records mention blue-skinned tunnel-dwellers centuries before the Assault Gate opened. The prevailing theory is that derro entered Oreka through an older, smaller planar breach in the deep strata, possibly millennia before the Dómnathar.</w:t>
      </w:r>
    </w:p>
    <w:p>
      <w:pPr>
        <w:pStyle w:val="BodyText"/>
      </w:pPr>
      <w:r>
        <w:t xml:space="preserve">Vestri Dwarves have the longest and most hostile relationship with derro. Vestri mining tunnels and derro warrens overlap in the deep strata beneath the Giant’s Teeth and Kinsweave, and the two peoples have been in constant low-intensity conflict for as long as the Vestri have mined deep. Derro raid Vestri mining camps for equipment, food, and — most disturbingly — captives. What derro do with captives is not well understood and Vestri miners prefer not to speculate.</w:t>
      </w:r>
    </w:p>
    <w:p>
      <w:pPr>
        <w:pStyle w:val="BodyText"/>
      </w:pPr>
      <w:r>
        <w:t xml:space="preserve">Vestri mining law includes specific provisions for derro encounters: miners who detect derro sign (the skittering Kin-sense signature, blue-skinned figures at the edge of lamplight, crude traps set in tunnel approaches) must report immediately and withdraw. Vestri military units trained specifically for tunnel warfare — the Stoneguard — handle derro incursions.</w:t>
      </w:r>
    </w:p>
    <w:p>
      <w:pPr>
        <w:pStyle w:val="BodyText"/>
      </w:pPr>
      <w:r>
        <w:t xml:space="preserve">The Dómnathar have occasionally attempted to recruit or control derro, with uniformly poor results. Derro will not take orders, cannot be coerced through the Dómnathar’s usual psionic methods (their madness makes mental domination unpredictable), and are as likely to attack a Deceiver agent as cooperate with one. The Houses have largely written derro off as unusable.</w:t>
      </w:r>
    </w:p>
    <w:bookmarkEnd w:id="34"/>
    <w:bookmarkStart w:id="35" w:name="lore-2"/>
    <w:p>
      <w:pPr>
        <w:pStyle w:val="Heading3"/>
      </w:pPr>
      <w:r>
        <w:t xml:space="preserve">Lore</w:t>
      </w:r>
    </w:p>
    <w:p>
      <w:pPr>
        <w:pStyle w:val="FirstParagraph"/>
      </w:pPr>
      <w:r>
        <w:rPr>
          <w:bCs/>
          <w:b/>
        </w:rPr>
        <w:t xml:space="preserve">DC 13 (Knowledge [dungeoneering]):</w:t>
      </w:r>
      <w:r>
        <w:t xml:space="preserve"> </w:t>
      </w:r>
      <w:r>
        <w:t xml:space="preserve">Derro are small, blue-skinned underground dwellers that fight with poison, darkness, and erratic tactics. They are genuinely insane and unpredictable in combat.</w:t>
      </w:r>
    </w:p>
    <w:p>
      <w:pPr>
        <w:pStyle w:val="BodyText"/>
      </w:pPr>
      <w:r>
        <w:rPr>
          <w:bCs/>
          <w:b/>
        </w:rPr>
        <w:t xml:space="preserve">DC 18:</w:t>
      </w:r>
      <w:r>
        <w:t xml:space="preserve"> </w:t>
      </w:r>
      <w:r>
        <w:t xml:space="preserve">Derro are alien to Oreka — they arrived through an unknown planar breach predating the Deceivers’ War. Their madness is innate and cannot be cured. Vestri Dwarves have specialised tunnel-warfare units to handle derro incursions.</w:t>
      </w:r>
    </w:p>
    <w:p>
      <w:pPr>
        <w:pStyle w:val="BodyText"/>
      </w:pPr>
      <w:r>
        <w:rPr>
          <w:bCs/>
          <w:b/>
        </w:rPr>
        <w:t xml:space="preserve">DC 23:</w:t>
      </w:r>
      <w:r>
        <w:t xml:space="preserve"> </w:t>
      </w:r>
      <w:r>
        <w:t xml:space="preserve">Derro breach-resonance is faint but distinctive. The Dómnathar have failed to recruit or control them due to their madness making psionic domination unreliable. Vestri mining records mention derro centuries before the Assault Gate opened, making them one of the oldest alien species in Oreka.</w:t>
      </w:r>
    </w:p>
    <w:bookmarkEnd w:id="35"/>
    <w:bookmarkEnd w:id="36"/>
    <w:bookmarkStart w:id="41" w:name="domovoi"/>
    <w:p>
      <w:pPr>
        <w:pStyle w:val="Heading1"/>
      </w:pPr>
      <w:r>
        <w:t xml:space="preserve">DOMOVOI</w:t>
      </w:r>
    </w:p>
    <w:p>
      <w:pPr>
        <w:pStyle w:val="FirstParagraph"/>
      </w:pPr>
      <w:r>
        <w:t xml:space="preserve">The forge-fire is banked for the night, the embers glowing low, and something moves in the warm space between the anvil and the hearthstone. It is small — no taller than a dwarf-child — and shaped like a very old dwarf who has been compressed by time until everything non-essential has been squeezed out, leaving only beard, eyes, and an expression of severe domestic judgment. It checks the fire. It checks the tools. It picks up a hammer that has been left on the wrong hook and places it on the correct hook with a deliberateness that suggests this is not a preference but a law.</w:t>
      </w:r>
    </w:p>
    <w:p>
      <w:pPr>
        <w:pStyle w:val="BodyText"/>
      </w:pPr>
      <w:r>
        <w:rPr>
          <w:bCs/>
          <w:b/>
        </w:rPr>
        <w:t xml:space="preserve">Tiny Fey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 (Fire)</w:t>
            </w:r>
          </w:p>
        </w:tc>
      </w:tr>
      <w:tr>
        <w:tc>
          <w:tcPr/>
          <w:p>
            <w:pPr>
              <w:pStyle w:val="Compact"/>
              <w:jc w:val="left"/>
            </w:pPr>
            <w:r>
              <w:rPr>
                <w:bCs/>
                <w:b/>
              </w:rPr>
              <w:t xml:space="preserve">Hit Dice</w:t>
            </w:r>
          </w:p>
        </w:tc>
        <w:tc>
          <w:tcPr/>
          <w:p>
            <w:pPr>
              <w:pStyle w:val="Compact"/>
              <w:jc w:val="left"/>
            </w:pPr>
            <w:r>
              <w:t xml:space="preserve">2d6+2 (9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(+2 size, +3 Dex, +2 natural), touch 15, flat-footed 14</w:t>
            </w:r>
          </w:p>
        </w:tc>
      </w:tr>
      <w:tr>
        <w:tc>
          <w:tcPr/>
          <w:p>
            <w:pPr>
              <w:pStyle w:val="Compact"/>
              <w:jc w:val="left"/>
            </w:pPr>
            <w:r>
              <w:rPr>
                <w:bCs/>
                <w:b/>
              </w:rPr>
              <w:t xml:space="preserve">Base Attack/Grapple</w:t>
            </w:r>
          </w:p>
        </w:tc>
        <w:tc>
          <w:tcPr/>
          <w:p>
            <w:pPr>
              <w:pStyle w:val="Compact"/>
              <w:jc w:val="left"/>
            </w:pPr>
            <w:r>
              <w:t xml:space="preserve">+1/–9</w:t>
            </w:r>
          </w:p>
        </w:tc>
      </w:tr>
      <w:tr>
        <w:tc>
          <w:tcPr/>
          <w:p>
            <w:pPr>
              <w:pStyle w:val="Compact"/>
              <w:jc w:val="left"/>
            </w:pPr>
            <w:r>
              <w:rPr>
                <w:bCs/>
                <w:b/>
              </w:rPr>
              <w:t xml:space="preserve">Attack</w:t>
            </w:r>
          </w:p>
        </w:tc>
        <w:tc>
          <w:tcPr/>
          <w:p>
            <w:pPr>
              <w:pStyle w:val="Compact"/>
              <w:jc w:val="left"/>
            </w:pPr>
            <w:r>
              <w:t xml:space="preserve">Slam +6 melee (1d2–2 plus 1 fire)</w:t>
            </w:r>
          </w:p>
        </w:tc>
      </w:tr>
      <w:tr>
        <w:tc>
          <w:tcPr/>
          <w:p>
            <w:pPr>
              <w:pStyle w:val="Compact"/>
              <w:jc w:val="left"/>
            </w:pPr>
            <w:r>
              <w:rPr>
                <w:bCs/>
                <w:b/>
              </w:rPr>
              <w:t xml:space="preserve">Full Attack</w:t>
            </w:r>
          </w:p>
        </w:tc>
        <w:tc>
          <w:tcPr/>
          <w:p>
            <w:pPr>
              <w:pStyle w:val="Compact"/>
              <w:jc w:val="left"/>
            </w:pPr>
            <w:r>
              <w:t xml:space="preserve">Slam +6 melee (1d2–2 plus 1 fire)</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Hearth-hex</w:t>
            </w:r>
          </w:p>
        </w:tc>
      </w:tr>
      <w:tr>
        <w:tc>
          <w:tcPr/>
          <w:p>
            <w:pPr>
              <w:pStyle w:val="Compact"/>
              <w:jc w:val="left"/>
            </w:pPr>
            <w:r>
              <w:rPr>
                <w:bCs/>
                <w:b/>
              </w:rPr>
              <w:t xml:space="preserve">Special Qualities</w:t>
            </w:r>
          </w:p>
        </w:tc>
        <w:tc>
          <w:tcPr/>
          <w:p>
            <w:pPr>
              <w:pStyle w:val="Compact"/>
              <w:jc w:val="left"/>
            </w:pPr>
            <w:r>
              <w:t xml:space="preserve">Darkvision 60 ft., low-light vision, damage reduction 5/cold iron, fire resistance 10, hearthbound, mend, elemental resonance (Fire/Earth), the Harmony</w:t>
            </w:r>
          </w:p>
        </w:tc>
      </w:tr>
      <w:tr>
        <w:tc>
          <w:tcPr/>
          <w:p>
            <w:pPr>
              <w:pStyle w:val="Compact"/>
              <w:jc w:val="left"/>
            </w:pPr>
            <w:r>
              <w:rPr>
                <w:bCs/>
                <w:b/>
              </w:rPr>
              <w:t xml:space="preserve">Saves</w:t>
            </w:r>
          </w:p>
        </w:tc>
        <w:tc>
          <w:tcPr/>
          <w:p>
            <w:pPr>
              <w:pStyle w:val="Compact"/>
              <w:jc w:val="left"/>
            </w:pPr>
            <w:r>
              <w:t xml:space="preserve">Fort +1, Ref +6, Will +5</w:t>
            </w:r>
          </w:p>
        </w:tc>
      </w:tr>
      <w:tr>
        <w:tc>
          <w:tcPr/>
          <w:p>
            <w:pPr>
              <w:pStyle w:val="Compact"/>
              <w:jc w:val="left"/>
            </w:pPr>
            <w:r>
              <w:rPr>
                <w:bCs/>
                <w:b/>
              </w:rPr>
              <w:t xml:space="preserve">Abilities</w:t>
            </w:r>
          </w:p>
        </w:tc>
        <w:tc>
          <w:tcPr/>
          <w:p>
            <w:pPr>
              <w:pStyle w:val="Compact"/>
              <w:jc w:val="left"/>
            </w:pPr>
            <w:r>
              <w:t xml:space="preserve">Str 6, Dex 16, Con 12, Int 11, Wis 14, Cha 14</w:t>
            </w:r>
          </w:p>
        </w:tc>
      </w:tr>
      <w:tr>
        <w:tc>
          <w:tcPr/>
          <w:p>
            <w:pPr>
              <w:pStyle w:val="Compact"/>
              <w:jc w:val="left"/>
            </w:pPr>
            <w:r>
              <w:rPr>
                <w:bCs/>
                <w:b/>
              </w:rPr>
              <w:t xml:space="preserve">Skills</w:t>
            </w:r>
          </w:p>
        </w:tc>
        <w:tc>
          <w:tcPr/>
          <w:p>
            <w:pPr>
              <w:pStyle w:val="Compact"/>
              <w:jc w:val="left"/>
            </w:pPr>
            <w:r>
              <w:t xml:space="preserve">Craft (any one) +5, Hide +16, Listen +7, Move Silently +8, Spot +7</w:t>
            </w:r>
          </w:p>
        </w:tc>
      </w:tr>
      <w:tr>
        <w:tc>
          <w:tcPr/>
          <w:p>
            <w:pPr>
              <w:pStyle w:val="Compact"/>
              <w:jc w:val="left"/>
            </w:pPr>
            <w:r>
              <w:rPr>
                <w:bCs/>
                <w:b/>
              </w:rPr>
              <w:t xml:space="preserve">Feats</w:t>
            </w:r>
          </w:p>
        </w:tc>
        <w:tc>
          <w:tcPr/>
          <w:p>
            <w:pPr>
              <w:pStyle w:val="Compact"/>
              <w:jc w:val="left"/>
            </w:pPr>
            <w:r>
              <w:t xml:space="preserve">Weapon Finesse</w:t>
            </w:r>
          </w:p>
        </w:tc>
      </w:tr>
      <w:tr>
        <w:tc>
          <w:tcPr/>
          <w:p>
            <w:pPr>
              <w:pStyle w:val="Compact"/>
              <w:jc w:val="left"/>
            </w:pPr>
            <w:r>
              <w:rPr>
                <w:bCs/>
                <w:b/>
              </w:rPr>
              <w:t xml:space="preserve">Elemental Affinity</w:t>
            </w:r>
          </w:p>
        </w:tc>
        <w:tc>
          <w:tcPr/>
          <w:p>
            <w:pPr>
              <w:pStyle w:val="Compact"/>
              <w:jc w:val="left"/>
            </w:pPr>
            <w:r>
              <w:t xml:space="preserve">Lady of Fire (Fire) / Lord of Stone (Earth) — fire dominant; the domovoi is a hearth-spirit, born where fire meets stone</w:t>
            </w:r>
          </w:p>
        </w:tc>
      </w:tr>
      <w:tr>
        <w:tc>
          <w:tcPr/>
          <w:p>
            <w:pPr>
              <w:pStyle w:val="Compact"/>
              <w:jc w:val="left"/>
            </w:pPr>
            <w:r>
              <w:rPr>
                <w:bCs/>
                <w:b/>
              </w:rPr>
              <w:t xml:space="preserve">Environment</w:t>
            </w:r>
          </w:p>
        </w:tc>
        <w:tc>
          <w:tcPr/>
          <w:p>
            <w:pPr>
              <w:pStyle w:val="Compact"/>
              <w:jc w:val="left"/>
            </w:pPr>
            <w:r>
              <w:t xml:space="preserve">Scorchspires (Rarozhki dwarf forges, hearthstones, and workshops — always inside a structure with an active fire source); rare secondary presence in Eruskan river-settlements and Pekakarlik oasis-forges</w:t>
            </w:r>
          </w:p>
        </w:tc>
      </w:tr>
      <w:tr>
        <w:tc>
          <w:tcPr/>
          <w:p>
            <w:pPr>
              <w:pStyle w:val="Compact"/>
              <w:jc w:val="left"/>
            </w:pPr>
            <w:r>
              <w:rPr>
                <w:bCs/>
                <w:b/>
              </w:rPr>
              <w:t xml:space="preserve">Organization</w:t>
            </w:r>
          </w:p>
        </w:tc>
        <w:tc>
          <w:tcPr/>
          <w:p>
            <w:pPr>
              <w:pStyle w:val="Compact"/>
              <w:jc w:val="left"/>
            </w:pPr>
            <w:r>
              <w:t xml:space="preserve">Solitary (one per hearth; never more)</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 (but a domovoi’s hearth often contains small items the spirit has</w:t>
            </w:r>
            <w:r>
              <w:t xml:space="preserve"> </w:t>
            </w:r>
            <w:r>
              <w:t xml:space="preserve">“</w:t>
            </w:r>
            <w:r>
              <w:t xml:space="preserve">collected</w:t>
            </w:r>
            <w:r>
              <w:t xml:space="preserve">”</w:t>
            </w:r>
            <w:r>
              <w:t xml:space="preserve"> </w:t>
            </w:r>
            <w:r>
              <w:t xml:space="preserve">— buttons, nails, smooth pebbles, and the occasional lost coin)</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3–4 HD (Tiny); 5–6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domovoi does not fight. It is a hearth-spirit — a Tiny fey creature bound to a specific fireplace, forge, or hearthstone — and it has neither the strength, the size, nor the inclination for combat. If its hearth is directly threatened (by an intruder, a fire, or a magical assault), the domovoi uses hearth-hex to punish or expel the threat, then hides until the danger passes.</w:t>
      </w:r>
    </w:p>
    <w:p>
      <w:pPr>
        <w:pStyle w:val="BodyText"/>
      </w:pPr>
      <w:r>
        <w:t xml:space="preserve">A domovoi that is physically attacked defends itself with its slam (a tiny, scalding-hot fist) and then hides. It does not fight prolonged battles. It retreats into the hearthstone, the chimney, or the gaps between bricks where nothing can reach it.</w:t>
      </w:r>
    </w:p>
    <w:p>
      <w:pPr>
        <w:pStyle w:val="BodyText"/>
      </w:pPr>
      <w:r>
        <w:t xml:space="preserve">The only circumstance under which a domovoi becomes genuinely aggressive is if someone extinguishes its hearth-fire deliberately. This is the one offense a domovoi cannot forgive. It uses every hearth-hex it possesses to punish the offender, then leaves — and a hearth abandoned by its domovoi is considered cursed in Rarozhki culture.</w:t>
      </w:r>
    </w:p>
    <w:bookmarkEnd w:id="37"/>
    <w:bookmarkStart w:id="38" w:name="special-abilities-3"/>
    <w:p>
      <w:pPr>
        <w:pStyle w:val="Heading3"/>
      </w:pPr>
      <w:r>
        <w:t xml:space="preserve">Special Abilities</w:t>
      </w:r>
    </w:p>
    <w:p>
      <w:pPr>
        <w:pStyle w:val="FirstParagraph"/>
      </w:pPr>
      <w:r>
        <w:rPr>
          <w:bCs/>
          <w:b/>
        </w:rPr>
        <w:t xml:space="preserve">Hearth-Hex (Sp):</w:t>
      </w:r>
      <w:r>
        <w:t xml:space="preserve"> </w:t>
      </w:r>
      <w:r>
        <w:t xml:space="preserve">A domovoi can produce the following effects targeting creatures within its hearthbound range: 3/day — heat metal (DC 14), produce flame; 1/day — pyrotechnics (DC 14), bestow curse (DC 16, hearth-specific: the cursed creature’s fires go out spontaneously, food they cook spoils, and their home feels perpetually cold for 1d6 days). Caster level 3rd. Save DCs are Charisma-based. A domovoi uses these abilities to punish disrespect, expel intruders, and enforce the domestic order of its household.</w:t>
      </w:r>
    </w:p>
    <w:p>
      <w:pPr>
        <w:pStyle w:val="BodyText"/>
      </w:pPr>
      <w:r>
        <w:rPr>
          <w:bCs/>
          <w:b/>
        </w:rPr>
        <w:t xml:space="preserve">Hearthbound (Su):</w:t>
      </w:r>
      <w:r>
        <w:t xml:space="preserve"> </w:t>
      </w:r>
      <w:r>
        <w:t xml:space="preserve">A domovoi is bonded to a specific hearth, forge, or fireplace. It cannot move more than 100 feet from its hearthstone. If the hearth is destroyed, the domovoi fades over 1d6 weeks unless it bonds to a new hearth within range. A domovoi can sense everything within 100 feet of its hearthstone — it knows who enters the house, what they are carrying, and what their emotional state is. This awareness is passive and constant.</w:t>
      </w:r>
    </w:p>
    <w:p>
      <w:pPr>
        <w:pStyle w:val="BodyText"/>
      </w:pPr>
      <w:r>
        <w:rPr>
          <w:bCs/>
          <w:b/>
        </w:rPr>
        <w:t xml:space="preserve">Mend (Sp):</w:t>
      </w:r>
      <w:r>
        <w:t xml:space="preserve"> </w:t>
      </w:r>
      <w:r>
        <w:t xml:space="preserve">At will, a domovoi can use mending (CL 3rd) on any object within its hearthbound range. It uses this ability constantly and compulsively — tools left out are repaired overnight, cracked pottery is fixed, frayed rope is rewoven. This is the most tangible benefit of a domovoi’s presence and the primary reason Rarozhki households value them.</w:t>
      </w:r>
    </w:p>
    <w:p>
      <w:pPr>
        <w:pStyle w:val="BodyText"/>
      </w:pPr>
      <w:r>
        <w:rPr>
          <w:bCs/>
          <w:b/>
        </w:rPr>
        <w:t xml:space="preserve">Elemental Resonance (Su):</w:t>
      </w:r>
      <w:r>
        <w:t xml:space="preserve"> </w:t>
      </w:r>
      <w:r>
        <w:t xml:space="preserve">On Kin-sense, a domovoi registers as a small, warm, comfortable fire-earth presence — the feeling of a well-tended hearth on a cold night. The resonance is faint, domestic, and deeply reassuring. Rarozhki Dwarves who grow up in domovoi-inhabited homes describe the resonance as</w:t>
      </w:r>
      <w:r>
        <w:t xml:space="preserve"> </w:t>
      </w:r>
      <w:r>
        <w:t xml:space="preserve">“</w:t>
      </w:r>
      <w:r>
        <w:t xml:space="preserve">part of the house</w:t>
      </w:r>
      <w:r>
        <w:t xml:space="preserve">”</w:t>
      </w:r>
      <w:r>
        <w:t xml:space="preserve"> </w:t>
      </w:r>
      <w:r>
        <w:t xml:space="preserve">— something so familiar that its absence would be more noticeable than its presence.</w:t>
      </w:r>
    </w:p>
    <w:p>
      <w:pPr>
        <w:pStyle w:val="BodyText"/>
      </w:pPr>
      <w:r>
        <w:rPr>
          <w:bCs/>
          <w:b/>
        </w:rPr>
        <w:t xml:space="preserve">The Harmony (Su):</w:t>
      </w:r>
      <w:r>
        <w:t xml:space="preserve"> </w:t>
      </w:r>
      <w:r>
        <w:t xml:space="preserve">Domovoi possess the Harmony and can sense other domovoi within 500 feet. In Rarozhki forge-districts where every household has a domovoi, the overlapping Harmony creates a network of domestic awareness — a disturbance in one household (a fire, an intruder, a death) ripples through the network, and every domovoi in the district becomes agitated simultaneously. Rarozhki elders who are attuned to their domovoi can read these ripples as neighbourhood intelligence.</w:t>
      </w:r>
    </w:p>
    <w:bookmarkEnd w:id="38"/>
    <w:bookmarkStart w:id="39" w:name="society-3"/>
    <w:p>
      <w:pPr>
        <w:pStyle w:val="Heading3"/>
      </w:pPr>
      <w:r>
        <w:t xml:space="preserve">Society</w:t>
      </w:r>
    </w:p>
    <w:p>
      <w:pPr>
        <w:pStyle w:val="FirstParagraph"/>
      </w:pPr>
      <w:r>
        <w:t xml:space="preserve">Domovoi are solitary hearth-spirits — one per hearth, never more. They do not socialise with each other, do not communicate in any language Kin can understand, and do not participate in household life except through their actions: mending tools, banking fires, punishing disrespect, and maintaining the domestic order of the home they inhabit.</w:t>
      </w:r>
    </w:p>
    <w:p>
      <w:pPr>
        <w:pStyle w:val="BodyText"/>
      </w:pPr>
      <w:r>
        <w:t xml:space="preserve">Rarozhki Dwarves have a cultural relationship with domovoi that is as old as Rarozhki civilization itself. Every Rarozhki forge-home is built with a domovoi in mind: the hearthstone is laid first, before any other construction, and a small offering (a coal from the family’s previous hearth, wrapped in fire-resistant cloth) is placed in the hearthstone’s foundation to attract a domovoi. Whether this practice actually works is debated — domovoi appear when they appear, and no ritual guarantees their arrival — but the Rarozhki perform it without exception.</w:t>
      </w:r>
    </w:p>
    <w:p>
      <w:pPr>
        <w:pStyle w:val="BodyText"/>
      </w:pPr>
      <w:r>
        <w:t xml:space="preserve">A Rarozhki household with a domovoi is considered blessed. Tools last longer, forge-fires burn more evenly, and the house itself seems to resist wear. A household without one is considered unlucky, and a household that once had a domovoi and lost it (through deliberate fire-extinguishing, sustained disrespect, or destruction of the hearth) is considered cursed.</w:t>
      </w:r>
    </w:p>
    <w:p>
      <w:pPr>
        <w:pStyle w:val="BodyText"/>
      </w:pPr>
      <w:r>
        <w:t xml:space="preserve">Rarozhki children learn the rules of domovoi coexistence before they learn to read: never extinguish the hearth-fire without warning, never leave tools on the wrong hook, never speak disrespectfully of the house within its walls, and always leave a small offering of food near the hearthstone at night. These rules are taken with absolute seriousness.</w:t>
      </w:r>
    </w:p>
    <w:p>
      <w:pPr>
        <w:pStyle w:val="BodyText"/>
      </w:pPr>
      <w:r>
        <w:t xml:space="preserve">Pekakarlik oasis-forges in the Infinite Desert occasionally attract domovoi, which the Pekakarlik consider a sign of the Lady of Fire’s favour. Eruskan river-settlements with active fireplaces sometimes report domovoi activity — tools mended overnight, fires that refuse to go out in windstorms — though the Eruskan name for them is</w:t>
      </w:r>
      <w:r>
        <w:t xml:space="preserve"> </w:t>
      </w:r>
      <w:r>
        <w:rPr>
          <w:iCs/>
          <w:i/>
        </w:rPr>
        <w:t xml:space="preserve">focolare</w:t>
      </w:r>
      <w:r>
        <w:t xml:space="preserve"> </w:t>
      </w:r>
      <w:r>
        <w:t xml:space="preserve">(</w:t>
      </w:r>
      <w:r>
        <w:t xml:space="preserve">“</w:t>
      </w:r>
      <w:r>
        <w:t xml:space="preserve">the hearth-keeper</w:t>
      </w:r>
      <w:r>
        <w:t xml:space="preserve">”</w:t>
      </w:r>
      <w:r>
        <w:t xml:space="preserve">) and Eruskan tradition differs from Rarozhki in several details.</w:t>
      </w:r>
    </w:p>
    <w:bookmarkEnd w:id="39"/>
    <w:bookmarkStart w:id="40" w:name="lore-3"/>
    <w:p>
      <w:pPr>
        <w:pStyle w:val="Heading3"/>
      </w:pPr>
      <w:r>
        <w:t xml:space="preserve">Lore</w:t>
      </w:r>
    </w:p>
    <w:p>
      <w:pPr>
        <w:pStyle w:val="FirstParagraph"/>
      </w:pPr>
      <w:r>
        <w:rPr>
          <w:bCs/>
          <w:b/>
        </w:rPr>
        <w:t xml:space="preserve">DC 11 (Knowledge [nature]):</w:t>
      </w:r>
      <w:r>
        <w:t xml:space="preserve"> </w:t>
      </w:r>
      <w:r>
        <w:t xml:space="preserve">Domovoi are tiny hearth-spirits found in Rarozhki dwarf homes. They mend tools, tend fires, and punish domestic disrespect. They are harmless unless their hearth-fire is deliberately extinguished.</w:t>
      </w:r>
    </w:p>
    <w:p>
      <w:pPr>
        <w:pStyle w:val="BodyText"/>
      </w:pPr>
      <w:r>
        <w:rPr>
          <w:bCs/>
          <w:b/>
        </w:rPr>
        <w:t xml:space="preserve">DC 16:</w:t>
      </w:r>
      <w:r>
        <w:t xml:space="preserve"> </w:t>
      </w:r>
      <w:r>
        <w:t xml:space="preserve">A domovoi is bound to a specific hearth and cannot leave it. It senses everything within 100 feet. In Rarozhki forge-districts, domovoi form a network through the Harmony that functions as neighbourhood surveillance.</w:t>
      </w:r>
    </w:p>
    <w:p>
      <w:pPr>
        <w:pStyle w:val="BodyText"/>
      </w:pPr>
      <w:r>
        <w:rPr>
          <w:bCs/>
          <w:b/>
        </w:rPr>
        <w:t xml:space="preserve">DC 21:</w:t>
      </w:r>
      <w:r>
        <w:t xml:space="preserve"> </w:t>
      </w:r>
      <w:r>
        <w:t xml:space="preserve">Rarozhki culture considers a departed domovoi a curse on the household. Domovoi hearth-hexes include bestow curse, which causes the victim’s fires to spontaneously extinguish. The practice of laying the hearthstone first in Rarozhki construction is specifically designed to attract domovoi.</w:t>
      </w:r>
    </w:p>
    <w:bookmarkEnd w:id="40"/>
    <w:bookmarkEnd w:id="41"/>
    <w:bookmarkStart w:id="46" w:name="doppelganger"/>
    <w:p>
      <w:pPr>
        <w:pStyle w:val="Heading1"/>
      </w:pPr>
      <w:r>
        <w:t xml:space="preserve">DOPPELGANGER</w:t>
      </w:r>
    </w:p>
    <w:p>
      <w:pPr>
        <w:pStyle w:val="FirstParagraph"/>
      </w:pPr>
      <w:r>
        <w:t xml:space="preserve">It looks like you. It looks exactly like you — your face, your build, your clothes (not real, just shaped flesh mimicking fabric), and the way you hold your shoulders when you are tired. It even smells like you, or close enough that a casual observer would not notice. But its thoughts are not your thoughts, and behind the mask of your face, something alien is calculating how long it can wear you before someone notices.</w:t>
      </w:r>
    </w:p>
    <w:p>
      <w:pPr>
        <w:pStyle w:val="BodyText"/>
      </w:pPr>
      <w:r>
        <w:rPr>
          <w:bCs/>
          <w:b/>
        </w:rPr>
        <w:t xml:space="preserve">Medium Monstrous Humanoid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(Shapechanger)</w:t>
            </w:r>
          </w:p>
        </w:tc>
      </w:tr>
      <w:tr>
        <w:tc>
          <w:tcPr/>
          <w:p>
            <w:pPr>
              <w:pStyle w:val="Compact"/>
              <w:jc w:val="left"/>
            </w:pPr>
            <w:r>
              <w:rPr>
                <w:bCs/>
                <w:b/>
              </w:rPr>
              <w:t xml:space="preserve">Hit Dice</w:t>
            </w:r>
          </w:p>
        </w:tc>
        <w:tc>
          <w:tcPr/>
          <w:p>
            <w:pPr>
              <w:pStyle w:val="Compact"/>
              <w:jc w:val="left"/>
            </w:pPr>
            <w:r>
              <w:t xml:space="preserve">4d8+4 (22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+4/+5</w:t>
            </w:r>
          </w:p>
        </w:tc>
      </w:tr>
      <w:tr>
        <w:tc>
          <w:tcPr/>
          <w:p>
            <w:pPr>
              <w:pStyle w:val="Compact"/>
              <w:jc w:val="left"/>
            </w:pPr>
            <w:r>
              <w:rPr>
                <w:bCs/>
                <w:b/>
              </w:rPr>
              <w:t xml:space="preserve">Attack</w:t>
            </w:r>
          </w:p>
        </w:tc>
        <w:tc>
          <w:tcPr/>
          <w:p>
            <w:pPr>
              <w:pStyle w:val="Compact"/>
              <w:jc w:val="left"/>
            </w:pPr>
            <w:r>
              <w:t xml:space="preserve">Slam +5 melee (1d6+1)</w:t>
            </w:r>
          </w:p>
        </w:tc>
      </w:tr>
      <w:tr>
        <w:tc>
          <w:tcPr/>
          <w:p>
            <w:pPr>
              <w:pStyle w:val="Compact"/>
              <w:jc w:val="left"/>
            </w:pPr>
            <w:r>
              <w:rPr>
                <w:bCs/>
                <w:b/>
              </w:rPr>
              <w:t xml:space="preserve">Full Attack</w:t>
            </w:r>
          </w:p>
        </w:tc>
        <w:tc>
          <w:tcPr/>
          <w:p>
            <w:pPr>
              <w:pStyle w:val="Compact"/>
              <w:jc w:val="left"/>
            </w:pPr>
            <w:r>
              <w:t xml:space="preserve">Slam +5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Detect thoughts</w:t>
            </w:r>
          </w:p>
        </w:tc>
      </w:tr>
      <w:tr>
        <w:tc>
          <w:tcPr/>
          <w:p>
            <w:pPr>
              <w:pStyle w:val="Compact"/>
              <w:jc w:val="left"/>
            </w:pPr>
            <w:r>
              <w:rPr>
                <w:bCs/>
                <w:b/>
              </w:rPr>
              <w:t xml:space="preserve">Special Qualities</w:t>
            </w:r>
          </w:p>
        </w:tc>
        <w:tc>
          <w:tcPr/>
          <w:p>
            <w:pPr>
              <w:pStyle w:val="Compact"/>
              <w:jc w:val="left"/>
            </w:pPr>
            <w:r>
              <w:t xml:space="preserve">Alternate form, darkvision 60 ft., immunity to sleep and charm, breach resonance</w:t>
            </w:r>
          </w:p>
        </w:tc>
      </w:tr>
      <w:tr>
        <w:tc>
          <w:tcPr/>
          <w:p>
            <w:pPr>
              <w:pStyle w:val="Compact"/>
              <w:jc w:val="left"/>
            </w:pPr>
            <w:r>
              <w:rPr>
                <w:bCs/>
                <w:b/>
              </w:rPr>
              <w:t xml:space="preserve">Saves</w:t>
            </w:r>
          </w:p>
        </w:tc>
        <w:tc>
          <w:tcPr/>
          <w:p>
            <w:pPr>
              <w:pStyle w:val="Compact"/>
              <w:jc w:val="left"/>
            </w:pPr>
            <w:r>
              <w:t xml:space="preserve">Fort +4, Ref +5, Will +6</w:t>
            </w:r>
          </w:p>
        </w:tc>
      </w:tr>
      <w:tr>
        <w:tc>
          <w:tcPr/>
          <w:p>
            <w:pPr>
              <w:pStyle w:val="Compact"/>
              <w:jc w:val="left"/>
            </w:pPr>
            <w:r>
              <w:rPr>
                <w:bCs/>
                <w:b/>
              </w:rPr>
              <w:t xml:space="preserve">Abilities</w:t>
            </w:r>
          </w:p>
        </w:tc>
        <w:tc>
          <w:tcPr/>
          <w:p>
            <w:pPr>
              <w:pStyle w:val="Compact"/>
              <w:jc w:val="left"/>
            </w:pPr>
            <w:r>
              <w:t xml:space="preserve">Str 12, Dex 13, Con 12, Int 13, Wis 14, Cha 13</w:t>
            </w:r>
          </w:p>
        </w:tc>
      </w:tr>
      <w:tr>
        <w:tc>
          <w:tcPr/>
          <w:p>
            <w:pPr>
              <w:pStyle w:val="Compact"/>
              <w:jc w:val="left"/>
            </w:pPr>
            <w:r>
              <w:rPr>
                <w:bCs/>
                <w:b/>
              </w:rPr>
              <w:t xml:space="preserve">Skills</w:t>
            </w:r>
          </w:p>
        </w:tc>
        <w:tc>
          <w:tcPr/>
          <w:p>
            <w:pPr>
              <w:pStyle w:val="Compact"/>
              <w:jc w:val="left"/>
            </w:pPr>
            <w:r>
              <w:t xml:space="preserve">Bluff +12, Diplomacy +6, Disguise +12 (+16 acting), Listen +6, Sense Motive +6, Spot +6</w:t>
            </w:r>
          </w:p>
        </w:tc>
      </w:tr>
      <w:tr>
        <w:tc>
          <w:tcPr/>
          <w:p>
            <w:pPr>
              <w:pStyle w:val="Compact"/>
              <w:jc w:val="left"/>
            </w:pPr>
            <w:r>
              <w:rPr>
                <w:bCs/>
                <w:b/>
              </w:rPr>
              <w:t xml:space="preserve">Feats</w:t>
            </w:r>
          </w:p>
        </w:tc>
        <w:tc>
          <w:tcPr/>
          <w:p>
            <w:pPr>
              <w:pStyle w:val="Compact"/>
              <w:jc w:val="left"/>
            </w:pPr>
            <w:r>
              <w:t xml:space="preserve">Dodge, Great Fortitude</w:t>
            </w:r>
          </w:p>
        </w:tc>
      </w:tr>
      <w:tr>
        <w:tc>
          <w:tcPr/>
          <w:p>
            <w:pPr>
              <w:pStyle w:val="Compact"/>
              <w:jc w:val="left"/>
            </w:pPr>
            <w:r>
              <w:rPr>
                <w:bCs/>
                <w:b/>
              </w:rPr>
              <w:t xml:space="preserve">Elemental Affinity</w:t>
            </w:r>
          </w:p>
        </w:tc>
        <w:tc>
          <w:tcPr/>
          <w:p>
            <w:pPr>
              <w:pStyle w:val="Compact"/>
              <w:jc w:val="left"/>
            </w:pPr>
            <w:r>
              <w:t xml:space="preserve">None native — doppelgangers are alien to Oreka; see Breach Resonance</w:t>
            </w:r>
          </w:p>
        </w:tc>
      </w:tr>
      <w:tr>
        <w:tc>
          <w:tcPr/>
          <w:p>
            <w:pPr>
              <w:pStyle w:val="Compact"/>
              <w:jc w:val="left"/>
            </w:pPr>
            <w:r>
              <w:rPr>
                <w:bCs/>
                <w:b/>
              </w:rPr>
              <w:t xml:space="preserve">Environment</w:t>
            </w:r>
          </w:p>
        </w:tc>
        <w:tc>
          <w:tcPr/>
          <w:p>
            <w:pPr>
              <w:pStyle w:val="Compact"/>
              <w:jc w:val="left"/>
            </w:pPr>
            <w:r>
              <w:t xml:space="preserve">Any settlement (doppelgangers are urban predators found wherever Kin populations are dense enough to provide cover — primarily Kinsweave border-kingdoms, Eruskan river-cities, Tidebloom Reach towns, and the larger Pekakarlik oasis-settlements)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Double standard (accumulated through impersonation — stolen wages, inherited property, embezzled funds)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42" w:name="combat-4"/>
    <w:p>
      <w:pPr>
        <w:pStyle w:val="Heading3"/>
      </w:pPr>
      <w:r>
        <w:t xml:space="preserve">Combat</w:t>
      </w:r>
    </w:p>
    <w:p>
      <w:pPr>
        <w:pStyle w:val="FirstParagraph"/>
      </w:pPr>
      <w:r>
        <w:t xml:space="preserve">Doppelgangers avoid combat. Their strength lies in deception, not violence, and a doppelganger that has been forced into a physical fight has already failed at what it does best. If attacked, a doppelganger uses detect thoughts to anticipate its opponent’s actions (gaining a +2 insight bonus to AC against that opponent), fights defensively, and looks for an opportunity to flee and assume a new identity.</w:t>
      </w:r>
    </w:p>
    <w:p>
      <w:pPr>
        <w:pStyle w:val="BodyText"/>
      </w:pPr>
      <w:r>
        <w:t xml:space="preserve">When combat is unavoidable, a doppelganger is a competent but not exceptional combatant. Its slam attack is serviceable, and its natural armour provides reasonable protection, but it has no special offensive abilities. It relies on its shapechanging to escape — mid-combat, a doppelganger can shift to a different form (a guard, a bystander, a child) and disappear into a crowd while pursuers look for the wrong face.</w:t>
      </w:r>
    </w:p>
    <w:p>
      <w:pPr>
        <w:pStyle w:val="BodyText"/>
      </w:pPr>
      <w:r>
        <w:t xml:space="preserve">Doppelgangers that work in pairs are significantly more dangerous. One engages the threat while the other assumes the identity of an ally, approaching the target from behind. The target does not know which of its companions is real and which is the doppelganger until it is too late.</w:t>
      </w:r>
    </w:p>
    <w:bookmarkEnd w:id="42"/>
    <w:bookmarkStart w:id="43" w:name="special-abilities-4"/>
    <w:p>
      <w:pPr>
        <w:pStyle w:val="Heading3"/>
      </w:pPr>
      <w:r>
        <w:t xml:space="preserve">Special Abilities</w:t>
      </w:r>
    </w:p>
    <w:p>
      <w:pPr>
        <w:pStyle w:val="FirstParagraph"/>
      </w:pPr>
      <w:r>
        <w:rPr>
          <w:bCs/>
          <w:b/>
        </w:rPr>
        <w:t xml:space="preserve">Detect Thoughts (Su):</w:t>
      </w:r>
      <w:r>
        <w:t xml:space="preserve"> </w:t>
      </w:r>
      <w:r>
        <w:t xml:space="preserve">A doppelganger can continuously detect thoughts as the spell (caster level 18th). It can suppress or resume this ability as a free action. This is the doppelganger’s primary tool — it reads surface thoughts to learn mannerisms, knowledge, and behavioral patterns from the creature it intends to impersonate. A creature that succeeds on a DC 13 Will save resists detection. The save DC is Charisma-based.</w:t>
      </w:r>
    </w:p>
    <w:p>
      <w:pPr>
        <w:pStyle w:val="BodyText"/>
      </w:pPr>
      <w:r>
        <w:rPr>
          <w:bCs/>
          <w:b/>
        </w:rPr>
        <w:t xml:space="preserve">Alternate Form (Su):</w:t>
      </w:r>
      <w:r>
        <w:t xml:space="preserve"> </w:t>
      </w:r>
      <w:r>
        <w:t xml:space="preserve">A doppelganger can assume the shape of any Small or Medium humanoid. This ability functions as a polymorph spell but allows only humanoid forms. The doppelganger can remain in an assumed form indefinitely and receives a +10 circumstance bonus on Disguise checks when using this ability.</w:t>
      </w:r>
    </w:p>
    <w:p>
      <w:pPr>
        <w:pStyle w:val="BodyText"/>
      </w:pPr>
      <w:r>
        <w:rPr>
          <w:bCs/>
          <w:b/>
        </w:rPr>
        <w:t xml:space="preserve">Breach Resonance (Su):</w:t>
      </w:r>
      <w:r>
        <w:t xml:space="preserve"> </w:t>
      </w:r>
      <w:r>
        <w:t xml:space="preserve">Doppelgangers are alien to Oreka — they carry no elemental resonance of their own. In their natural form, they register on Kin-sense as wrong, like other breach-creatures. In alternate form, however, their breach-resonance is suppressed — replaced by a false resonance that mimics whatever race they are impersonating. This false resonance is good but not perfect. A DC 20 Kin-sense check reveals subtle inconsistencies: the resonance is too uniform, lacking the micro-variations that characterise a genuine Kin individual’s elemental signature.</w:t>
      </w:r>
    </w:p>
    <w:p>
      <w:pPr>
        <w:pStyle w:val="BodyText"/>
      </w:pPr>
      <w:r>
        <w:t xml:space="preserve">This resonance-mimicry makes doppelgangers the most dangerous infiltrators in Oreka outside of the Dómnathar themselves. Unlike Dómnathar agents (who register as void), a doppelganger in Kin-form registers as Kin — warm, readable, and familiar. The difference between a doppelganger’s false resonance and a real Kin’s resonance is subtle enough that casual Kin-sense will not catch it. Only deliberate, focused examination reveals the deception.</w:t>
      </w:r>
    </w:p>
    <w:bookmarkEnd w:id="43"/>
    <w:bookmarkStart w:id="44" w:name="society-4"/>
    <w:p>
      <w:pPr>
        <w:pStyle w:val="Heading3"/>
      </w:pPr>
      <w:r>
        <w:t xml:space="preserve">Society</w:t>
      </w:r>
    </w:p>
    <w:p>
      <w:pPr>
        <w:pStyle w:val="FirstParagraph"/>
      </w:pPr>
      <w:r>
        <w:t xml:space="preserve">Doppelgangers are solitary infiltrators. They integrate into Kin settlements, assume identities, and live as the people they have replaced — sometimes for years. Their motivations vary: some impersonate for survival (food, shelter, safety), some for material gain (a merchant’s wealth, a noble’s influence), and some for reasons that Kin scholars have never been able to determine. Doppelgangers do not explain themselves.</w:t>
      </w:r>
    </w:p>
    <w:p>
      <w:pPr>
        <w:pStyle w:val="BodyText"/>
      </w:pPr>
      <w:r>
        <w:t xml:space="preserve">How doppelgangers arrived in Oreka is unknown. They predate the Deceivers’ War — records from the Kinsweave border-kingdoms describe doppelganger infiltrations centuries before the Assault Gate opened. Like derro and chuuls, they are alien creatures from an unknown planar origin, though they have adapted to Oreka far more successfully than any other breach-species.</w:t>
      </w:r>
    </w:p>
    <w:p>
      <w:pPr>
        <w:pStyle w:val="BodyText"/>
      </w:pPr>
      <w:r>
        <w:t xml:space="preserve">The Dómnathar are acutely aware of doppelgangers and consider them competitors. Both use infiltration as a primary strategy, and a doppelganger that has assumed a position of influence in a Kin settlement is occupying a space that a Dómnathar agent might otherwise fill. Several Houses (particularly Aelathar, whose mirrorskin agents serve a similar function) have attempted to identify and eliminate doppelgangers in settlements they wish to infiltrate.</w:t>
      </w:r>
    </w:p>
    <w:p>
      <w:pPr>
        <w:pStyle w:val="BodyText"/>
      </w:pPr>
      <w:r>
        <w:t xml:space="preserve">Eruskan intelligence services are the most experienced doppelganger-hunters in Oreka. The Eruskan river-cities, with their dense populations and extensive commerce, are ideal doppelganger habitat, and the Eruskan have developed a specific counter-infiltration discipline: the</w:t>
      </w:r>
      <w:r>
        <w:t xml:space="preserve"> </w:t>
      </w:r>
      <w:r>
        <w:rPr>
          <w:iCs/>
          <w:i/>
        </w:rPr>
        <w:t xml:space="preserve">cacciatore di volti</w:t>
      </w:r>
      <w:r>
        <w:t xml:space="preserve"> </w:t>
      </w:r>
      <w:r>
        <w:t xml:space="preserve">—</w:t>
      </w:r>
      <w:r>
        <w:t xml:space="preserve"> </w:t>
      </w:r>
      <w:r>
        <w:t xml:space="preserve">“</w:t>
      </w:r>
      <w:r>
        <w:t xml:space="preserve">face-hunters</w:t>
      </w:r>
      <w:r>
        <w:t xml:space="preserve">”</w:t>
      </w:r>
      <w:r>
        <w:t xml:space="preserve"> </w:t>
      </w:r>
      <w:r>
        <w:t xml:space="preserve">— trained investigators who specialise in identifying doppelgangers through behavioral analysis, Kin-sense examination, and the cold iron test (doppelgangers in alternate form flinch when touched by cold iron, though this is a cultural observation, not a mechanical effect).</w:t>
      </w:r>
    </w:p>
    <w:p>
      <w:pPr>
        <w:pStyle w:val="BodyText"/>
      </w:pPr>
      <w:r>
        <w:t xml:space="preserve">Kinsweave border-kingdoms are haunted by doppelganger paranoia. The combination of doppelganger infiltration and Dómnathar infiltration has created a culture of suspicion in the border-kingdoms that sometimes approaches pathology — neighbours accuse neighbours, courts demand loyalty tests, and innocent Kin are occasionally harmed by mobs convinced that someone in their community</w:t>
      </w:r>
      <w:r>
        <w:t xml:space="preserve"> </w:t>
      </w:r>
      <w:r>
        <w:t xml:space="preserve">“</w:t>
      </w:r>
      <w:r>
        <w:t xml:space="preserve">isn’t real.</w:t>
      </w:r>
      <w:r>
        <w:t xml:space="preserve">”</w:t>
      </w:r>
    </w:p>
    <w:bookmarkEnd w:id="44"/>
    <w:bookmarkStart w:id="45" w:name="lore-4"/>
    <w:p>
      <w:pPr>
        <w:pStyle w:val="Heading3"/>
      </w:pPr>
      <w:r>
        <w:t xml:space="preserve">Lore</w:t>
      </w:r>
    </w:p>
    <w:p>
      <w:pPr>
        <w:pStyle w:val="FirstParagraph"/>
      </w:pPr>
      <w:r>
        <w:rPr>
          <w:bCs/>
          <w:b/>
        </w:rPr>
        <w:t xml:space="preserve">DC 13 (Knowledge [arcana]):</w:t>
      </w:r>
      <w:r>
        <w:t xml:space="preserve"> </w:t>
      </w:r>
      <w:r>
        <w:t xml:space="preserve">Doppelgangers are shapechangers that can assume the form of any humanoid. They read thoughts to learn their target’s mannerisms and impersonate them convincingly. They are found in settlements across Oreka.</w:t>
      </w:r>
    </w:p>
    <w:p>
      <w:pPr>
        <w:pStyle w:val="BodyText"/>
      </w:pPr>
      <w:r>
        <w:rPr>
          <w:bCs/>
          <w:b/>
        </w:rPr>
        <w:t xml:space="preserve">DC 18:</w:t>
      </w:r>
      <w:r>
        <w:t xml:space="preserve"> </w:t>
      </w:r>
      <w:r>
        <w:t xml:space="preserve">A doppelganger’s alternate form generates a false Kin-sense resonance that mimics the race being impersonated. Only deliberate Kin-sense examination (DC 20) reveals the deception. Eruskan face-hunters specialise in identifying doppelgangers.</w:t>
      </w:r>
    </w:p>
    <w:p>
      <w:pPr>
        <w:pStyle w:val="BodyText"/>
      </w:pPr>
      <w:r>
        <w:rPr>
          <w:bCs/>
          <w:b/>
        </w:rPr>
        <w:t xml:space="preserve">DC 23:</w:t>
      </w:r>
      <w:r>
        <w:t xml:space="preserve"> </w:t>
      </w:r>
      <w:r>
        <w:t xml:space="preserve">Doppelgangers predate the Deceivers’ War and are alien to Oreka’s elemental system. The Dómnathar consider them competitors and actively eliminate them from targeted settlements. Kinsweave border-kingdom culture has been significantly shaped by doppelganger paranoia, which compounds existing Dómnathar infiltration anxiety.</w:t>
      </w:r>
    </w:p>
    <w:bookmarkEnd w:id="45"/>
    <w:bookmarkEnd w:id="46"/>
    <w:bookmarkStart w:id="51" w:name="dragon-turtle"/>
    <w:p>
      <w:pPr>
        <w:pStyle w:val="Heading1"/>
      </w:pPr>
      <w:r>
        <w:t xml:space="preserve">DRAGON TURTLE</w:t>
      </w:r>
    </w:p>
    <w:p>
      <w:pPr>
        <w:pStyle w:val="FirstParagraph"/>
      </w:pPr>
      <w:r>
        <w:t xml:space="preserve">The sea ahead goes flat. Not calm — flat, as though the water itself has been pressed down by something enormous beneath the surface. Then the shell rises: a ridge of stone and coral the size of a small island, streaming water, trailing kelp gardens that have been growing on its back for decades. The head emerges last — a dragon’s head on a turtle’s neck, armoured in scales the colour of deep ocean, with eyes like amber lanterns. The mouth opens. Steam pours out. The fishing boats turn and run.</w:t>
      </w:r>
    </w:p>
    <w:p>
      <w:pPr>
        <w:pStyle w:val="BodyText"/>
      </w:pPr>
      <w:r>
        <w:rPr>
          <w:bCs/>
          <w:b/>
        </w:rPr>
        <w:t xml:space="preserve">Huge Dragon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Dragon (Aquatic)</w:t>
            </w:r>
          </w:p>
        </w:tc>
      </w:tr>
      <w:tr>
        <w:tc>
          <w:tcPr/>
          <w:p>
            <w:pPr>
              <w:pStyle w:val="Compact"/>
              <w:jc w:val="left"/>
            </w:pPr>
            <w:r>
              <w:rPr>
                <w:bCs/>
                <w:b/>
              </w:rPr>
              <w:t xml:space="preserve">Hit Dice</w:t>
            </w:r>
          </w:p>
        </w:tc>
        <w:tc>
          <w:tcPr/>
          <w:p>
            <w:pPr>
              <w:pStyle w:val="Compact"/>
              <w:jc w:val="left"/>
            </w:pPr>
            <w:r>
              <w:t xml:space="preserve">12d12+60 (138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30 ft.</w:t>
            </w:r>
          </w:p>
        </w:tc>
      </w:tr>
      <w:tr>
        <w:tc>
          <w:tcPr/>
          <w:p>
            <w:pPr>
              <w:pStyle w:val="Compact"/>
              <w:jc w:val="left"/>
            </w:pPr>
            <w:r>
              <w:rPr>
                <w:bCs/>
                <w:b/>
              </w:rPr>
              <w:t xml:space="preserve">Armor Class</w:t>
            </w:r>
          </w:p>
        </w:tc>
        <w:tc>
          <w:tcPr/>
          <w:p>
            <w:pPr>
              <w:pStyle w:val="Compact"/>
              <w:jc w:val="left"/>
            </w:pPr>
            <w:r>
              <w:t xml:space="preserve">25 (–2 size, +17 natural), touch 8, flat-footed 25</w:t>
            </w:r>
          </w:p>
        </w:tc>
      </w:tr>
      <w:tr>
        <w:tc>
          <w:tcPr/>
          <w:p>
            <w:pPr>
              <w:pStyle w:val="Compact"/>
              <w:jc w:val="left"/>
            </w:pPr>
            <w:r>
              <w:rPr>
                <w:bCs/>
                <w:b/>
              </w:rPr>
              <w:t xml:space="preserve">Base Attack/Grapple</w:t>
            </w:r>
          </w:p>
        </w:tc>
        <w:tc>
          <w:tcPr/>
          <w:p>
            <w:pPr>
              <w:pStyle w:val="Compact"/>
              <w:jc w:val="left"/>
            </w:pPr>
            <w:r>
              <w:t xml:space="preserve">+12/+28</w:t>
            </w:r>
          </w:p>
        </w:tc>
      </w:tr>
      <w:tr>
        <w:tc>
          <w:tcPr/>
          <w:p>
            <w:pPr>
              <w:pStyle w:val="Compact"/>
              <w:jc w:val="left"/>
            </w:pPr>
            <w:r>
              <w:rPr>
                <w:bCs/>
                <w:b/>
              </w:rPr>
              <w:t xml:space="preserve">Attack</w:t>
            </w:r>
          </w:p>
        </w:tc>
        <w:tc>
          <w:tcPr/>
          <w:p>
            <w:pPr>
              <w:pStyle w:val="Compact"/>
              <w:jc w:val="left"/>
            </w:pPr>
            <w:r>
              <w:t xml:space="preserve">Bite +18 melee (4d6+8)</w:t>
            </w:r>
          </w:p>
        </w:tc>
      </w:tr>
      <w:tr>
        <w:tc>
          <w:tcPr/>
          <w:p>
            <w:pPr>
              <w:pStyle w:val="Compact"/>
              <w:jc w:val="left"/>
            </w:pPr>
            <w:r>
              <w:rPr>
                <w:bCs/>
                <w:b/>
              </w:rPr>
              <w:t xml:space="preserve">Full Attack</w:t>
            </w:r>
          </w:p>
        </w:tc>
        <w:tc>
          <w:tcPr/>
          <w:p>
            <w:pPr>
              <w:pStyle w:val="Compact"/>
              <w:jc w:val="left"/>
            </w:pPr>
            <w:r>
              <w:t xml:space="preserve">Bite +18 melee (4d6+8) and 2 claws +13 melee (2d8+4)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capsize, snatch</w:t>
            </w:r>
          </w:p>
        </w:tc>
      </w:tr>
      <w:tr>
        <w:tc>
          <w:tcPr/>
          <w:p>
            <w:pPr>
              <w:pStyle w:val="Compact"/>
              <w:jc w:val="left"/>
            </w:pPr>
            <w:r>
              <w:rPr>
                <w:bCs/>
                <w:b/>
              </w:rPr>
              <w:t xml:space="preserve">Special Qualities</w:t>
            </w:r>
          </w:p>
        </w:tc>
        <w:tc>
          <w:tcPr/>
          <w:p>
            <w:pPr>
              <w:pStyle w:val="Compact"/>
              <w:jc w:val="left"/>
            </w:pPr>
            <w:r>
              <w:t xml:space="preserve">Darkvision 60 ft., immunity to fire, sleep, and paralysis, low-light vision, scent, elemental resonance (Water/Fire), the Harmony</w:t>
            </w:r>
          </w:p>
        </w:tc>
      </w:tr>
      <w:tr>
        <w:tc>
          <w:tcPr/>
          <w:p>
            <w:pPr>
              <w:pStyle w:val="Compact"/>
              <w:jc w:val="left"/>
            </w:pPr>
            <w:r>
              <w:rPr>
                <w:bCs/>
                <w:b/>
              </w:rPr>
              <w:t xml:space="preserve">Saves</w:t>
            </w:r>
          </w:p>
        </w:tc>
        <w:tc>
          <w:tcPr/>
          <w:p>
            <w:pPr>
              <w:pStyle w:val="Compact"/>
              <w:jc w:val="left"/>
            </w:pPr>
            <w:r>
              <w:t xml:space="preserve">Fort +13, Ref +8, Will +9</w:t>
            </w:r>
          </w:p>
        </w:tc>
      </w:tr>
      <w:tr>
        <w:tc>
          <w:tcPr/>
          <w:p>
            <w:pPr>
              <w:pStyle w:val="Compact"/>
              <w:jc w:val="left"/>
            </w:pPr>
            <w:r>
              <w:rPr>
                <w:bCs/>
                <w:b/>
              </w:rPr>
              <w:t xml:space="preserve">Abilities</w:t>
            </w:r>
          </w:p>
        </w:tc>
        <w:tc>
          <w:tcPr/>
          <w:p>
            <w:pPr>
              <w:pStyle w:val="Compact"/>
              <w:jc w:val="left"/>
            </w:pPr>
            <w:r>
              <w:t xml:space="preserve">Str 27, Dex 10, Con 21, Int 12, Wis 12, Cha 12</w:t>
            </w:r>
          </w:p>
        </w:tc>
      </w:tr>
      <w:tr>
        <w:tc>
          <w:tcPr/>
          <w:p>
            <w:pPr>
              <w:pStyle w:val="Compact"/>
              <w:jc w:val="left"/>
            </w:pPr>
            <w:r>
              <w:rPr>
                <w:bCs/>
                <w:b/>
              </w:rPr>
              <w:t xml:space="preserve">Skills</w:t>
            </w:r>
          </w:p>
        </w:tc>
        <w:tc>
          <w:tcPr/>
          <w:p>
            <w:pPr>
              <w:pStyle w:val="Compact"/>
              <w:jc w:val="left"/>
            </w:pPr>
            <w:r>
              <w:t xml:space="preserve">Diplomacy +16, Hide +7 (+15 submerged), Intimidate +16, Listen +16, Search +16, Spot +16, Swim +23</w:t>
            </w:r>
          </w:p>
        </w:tc>
      </w:tr>
      <w:tr>
        <w:tc>
          <w:tcPr/>
          <w:p>
            <w:pPr>
              <w:pStyle w:val="Compact"/>
              <w:jc w:val="left"/>
            </w:pPr>
            <w:r>
              <w:rPr>
                <w:bCs/>
                <w:b/>
              </w:rPr>
              <w:t xml:space="preserve">Feats</w:t>
            </w:r>
          </w:p>
        </w:tc>
        <w:tc>
          <w:tcPr/>
          <w:p>
            <w:pPr>
              <w:pStyle w:val="Compact"/>
              <w:jc w:val="left"/>
            </w:pPr>
            <w:r>
              <w:t xml:space="preserve">Blind-Fight, Cleave, Improved Bull Rush, Power Attack, Snatch</w:t>
            </w:r>
          </w:p>
        </w:tc>
      </w:tr>
      <w:tr>
        <w:tc>
          <w:tcPr/>
          <w:p>
            <w:pPr>
              <w:pStyle w:val="Compact"/>
              <w:jc w:val="left"/>
            </w:pPr>
            <w:r>
              <w:rPr>
                <w:bCs/>
                <w:b/>
              </w:rPr>
              <w:t xml:space="preserve">Elemental Affinity</w:t>
            </w:r>
          </w:p>
        </w:tc>
        <w:tc>
          <w:tcPr/>
          <w:p>
            <w:pPr>
              <w:pStyle w:val="Compact"/>
              <w:jc w:val="left"/>
            </w:pPr>
            <w:r>
              <w:t xml:space="preserve">Lady of the Sea (Water) / Lady of Fire (Fire) — dual affinity; the dragon turtle is the Lady of the Sea’s domain armoured in the Lady of Fire’s heat</w:t>
            </w:r>
          </w:p>
        </w:tc>
      </w:tr>
      <w:tr>
        <w:tc>
          <w:tcPr/>
          <w:p>
            <w:pPr>
              <w:pStyle w:val="Compact"/>
              <w:jc w:val="left"/>
            </w:pPr>
            <w:r>
              <w:rPr>
                <w:bCs/>
                <w:b/>
              </w:rPr>
              <w:t xml:space="preserve">Environment</w:t>
            </w:r>
          </w:p>
        </w:tc>
        <w:tc>
          <w:tcPr/>
          <w:p>
            <w:pPr>
              <w:pStyle w:val="Compact"/>
              <w:jc w:val="left"/>
            </w:pPr>
            <w:r>
              <w:t xml:space="preserve">Kailian Sea (deep channels, submerged seamounts, and the warmer currents of the eastern Kailian basin); secondary presence in the deep Apelian Sea (rare) and at the Great River’s mouth where freshwater meets salt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Triple standard (accumulated on the sea floor beneath the creature’s habitual resting site — a dragon turtle’s</w:t>
            </w:r>
            <w:r>
              <w:t xml:space="preserve"> </w:t>
            </w:r>
            <w:r>
              <w:t xml:space="preserve">“</w:t>
            </w:r>
            <w:r>
              <w:t xml:space="preserve">hoard</w:t>
            </w:r>
            <w:r>
              <w:t xml:space="preserve">”</w:t>
            </w:r>
            <w:r>
              <w:t xml:space="preserve"> </w:t>
            </w:r>
            <w:r>
              <w:t xml:space="preserve">includes shipwrecks, lost cargo, and offerings from coastal communities)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13–24 HD (Huge); 25–36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5"/>
    <w:p>
      <w:pPr>
        <w:pStyle w:val="Heading3"/>
      </w:pPr>
      <w:r>
        <w:t xml:space="preserve">Combat</w:t>
      </w:r>
    </w:p>
    <w:p>
      <w:pPr>
        <w:pStyle w:val="FirstParagraph"/>
      </w:pPr>
      <w:r>
        <w:t xml:space="preserve">A dragon turtle is a territorial predator that fights with overwhelming physical force. In the water, it is functionally unstoppable — its swim speed, massive bite, and capsize ability allow it to destroy vessels, scatter crews, and consume individual swimmers at will.</w:t>
      </w:r>
    </w:p>
    <w:p>
      <w:pPr>
        <w:pStyle w:val="BodyText"/>
      </w:pPr>
      <w:r>
        <w:t xml:space="preserve">A dragon turtle opens combat with its breath weapon — a 60-foot cone of superheated steam that is devastating both above and below water. After the initial blast, it capsizes any vessels in range, then targets individual creatures in the water with bite and claw attacks. Against a single large vessel, a dragon turtle rams from below, uses capsize to dump the crew, and then destroys the capsized hull at leisure.</w:t>
      </w:r>
    </w:p>
    <w:p>
      <w:pPr>
        <w:pStyle w:val="BodyText"/>
      </w:pPr>
      <w:r>
        <w:t xml:space="preserve">On land, a dragon turtle is slow and awkward — 20 ft. speed, no natural cover, and vulnerability to massed ranged fire. It fights on land only if cornered or defending a nest. In water, it retreats into depth if seriously wounded, diving to levels where air-breathing pursuers cannot follow.</w:t>
      </w:r>
    </w:p>
    <w:p>
      <w:pPr>
        <w:pStyle w:val="BodyText"/>
      </w:pPr>
      <w:r>
        <w:t xml:space="preserve">Dragon turtles are intelligent and can be negotiated with. A party that offers tribute (gold, gems, or worked metal) and communicates respectfully may convince a dragon turtle to allow passage through its territory. This is how most coastal communities survive in dragon turtle waters — through payment, not combat.</w:t>
      </w:r>
    </w:p>
    <w:bookmarkEnd w:id="47"/>
    <w:bookmarkStart w:id="48" w:name="special-abilities-5"/>
    <w:p>
      <w:pPr>
        <w:pStyle w:val="Heading3"/>
      </w:pPr>
      <w:r>
        <w:t xml:space="preserve">Special Abilities</w:t>
      </w:r>
    </w:p>
    <w:p>
      <w:pPr>
        <w:pStyle w:val="FirstParagraph"/>
      </w:pPr>
      <w:r>
        <w:rPr>
          <w:bCs/>
          <w:b/>
        </w:rPr>
        <w:t xml:space="preserve">Breath Weapon (Su):</w:t>
      </w:r>
      <w:r>
        <w:t xml:space="preserve"> </w:t>
      </w:r>
      <w:r>
        <w:t xml:space="preserve">60-foot cone of superheated steam, 12d6 fire damage, Reflex DC 21 half. Usable once every 1d4 rounds. The save DC is Constitution-based. The steam is equally effective above and below water — underwater, it creates a boiling zone that damages everything in the area.</w:t>
      </w:r>
    </w:p>
    <w:p>
      <w:pPr>
        <w:pStyle w:val="BodyText"/>
      </w:pPr>
      <w:r>
        <w:rPr>
          <w:bCs/>
          <w:b/>
        </w:rPr>
        <w:t xml:space="preserve">Capsize (Ex):</w:t>
      </w:r>
      <w:r>
        <w:t xml:space="preserve"> </w:t>
      </w:r>
      <w:r>
        <w:t xml:space="preserve">A dragon turtle can attempt to capsize a vessel by ramming it as a full-round action. It makes a Strength check opposed by the pilot’s Profession (sailor) check, with a +4 bonus for each size category the vessel is larger than Huge. Dragon turtles can capsize vessels of up to Colossal size.</w:t>
      </w:r>
    </w:p>
    <w:p>
      <w:pPr>
        <w:pStyle w:val="BodyText"/>
      </w:pPr>
      <w:r>
        <w:rPr>
          <w:bCs/>
          <w:b/>
        </w:rPr>
        <w:t xml:space="preserve">Snatch (Ex):</w:t>
      </w:r>
      <w:r>
        <w:t xml:space="preserve"> </w:t>
      </w:r>
      <w:r>
        <w:t xml:space="preserve">A dragon turtle can grab a creature of Medium or smaller size with its bite attack and carry it in its jaws. A snatched creature takes bite damage each round and is considered grappled.</w:t>
      </w:r>
    </w:p>
    <w:p>
      <w:pPr>
        <w:pStyle w:val="BodyText"/>
      </w:pPr>
      <w:r>
        <w:rPr>
          <w:bCs/>
          <w:b/>
        </w:rPr>
        <w:t xml:space="preserve">Elemental Resonance (Su):</w:t>
      </w:r>
      <w:r>
        <w:t xml:space="preserve"> </w:t>
      </w:r>
      <w:r>
        <w:t xml:space="preserve">On Kin-sense, a dragon turtle registers as a massive, layered water-fire signature — the Lady of the Sea’s cold depth overlaid with the Lady of Fire’s volcanic heat, as though an underwater hot spring had been given a body and a mind. The resonance extends 200 ft. underwater (sound and resonance carry further in water) and is impossible to miss. Kin sailors describe it as</w:t>
      </w:r>
      <w:r>
        <w:t xml:space="preserve"> </w:t>
      </w:r>
      <w:r>
        <w:t xml:space="preserve">“</w:t>
      </w:r>
      <w:r>
        <w:t xml:space="preserve">the sea suddenly getting heavier</w:t>
      </w:r>
      <w:r>
        <w:t xml:space="preserve">”</w:t>
      </w:r>
      <w:r>
        <w:t xml:space="preserve"> </w:t>
      </w:r>
      <w:r>
        <w:t xml:space="preserve">— a pressure on the Kin-sense that builds as the creature approaches.</w:t>
      </w:r>
    </w:p>
    <w:p>
      <w:pPr>
        <w:pStyle w:val="BodyText"/>
      </w:pPr>
      <w:r>
        <w:t xml:space="preserve">The dual affinity is unusual for an aquatic creature. Scholars believe dragon turtles originated in Oreka’s volcanic sea-vents — the places where the Lady of Fire’s magma meets the Lady of the Sea’s deep water — and that their fire immunity and steam breath are products of this volcanic origin.</w:t>
      </w:r>
    </w:p>
    <w:p>
      <w:pPr>
        <w:pStyle w:val="BodyText"/>
      </w:pPr>
      <w:r>
        <w:rPr>
          <w:bCs/>
          <w:b/>
        </w:rPr>
        <w:t xml:space="preserve">The Harmony (Su):</w:t>
      </w:r>
      <w:r>
        <w:t xml:space="preserve"> </w:t>
      </w:r>
      <w:r>
        <w:t xml:space="preserve">Dragon turtles possess the Harmony and can sense other dragon turtles within 20 miles, maintaining vast territorial separations. The Kailian Sea supports an estimated six to ten dragon turtles, each claiming hundreds of square miles of deep water.</w:t>
      </w:r>
    </w:p>
    <w:bookmarkEnd w:id="48"/>
    <w:bookmarkStart w:id="49" w:name="society-5"/>
    <w:p>
      <w:pPr>
        <w:pStyle w:val="Heading3"/>
      </w:pPr>
      <w:r>
        <w:t xml:space="preserve">Society</w:t>
      </w:r>
    </w:p>
    <w:p>
      <w:pPr>
        <w:pStyle w:val="FirstParagraph"/>
      </w:pPr>
      <w:r>
        <w:t xml:space="preserve">Dragon turtles are solitary, long-lived, and territorial. They claim stretches of sea-floor — typically centred on a volcanic vent, submerged seamount, or other geological feature — and patrol them for centuries. A dragon turtle’s territory is recognised by every maritime culture in Oreka, and the boundaries are mapped as carefully as coastlines.</w:t>
      </w:r>
    </w:p>
    <w:p>
      <w:pPr>
        <w:pStyle w:val="BodyText"/>
      </w:pPr>
      <w:r>
        <w:t xml:space="preserve">Vestri Dwarves who maintain port facilities along the Kailian coast have the most formalised relationship with dragon turtles. The Vestri pay annual tribute — chests of worked metal and gemstones, lowered to the sea floor at designated sites — and in return the dragon turtle allows Vestri vessels to pass through its territory unmolested. This arrangement has functioned for centuries and is considered a normal cost of maritime commerce.</w:t>
      </w:r>
    </w:p>
    <w:p>
      <w:pPr>
        <w:pStyle w:val="BodyText"/>
      </w:pPr>
      <w:r>
        <w:t xml:space="preserve">Halfling fishing communities in the Apelian basin live in perpetual awareness of the rare dragon turtles that inhabit those waters. Halfling sea-lore includes extensive protocols for detecting, avoiding, and (as a last resort) negotiating with dragon turtles, all of which reduce to a single principle: do not attract attention, and if you attract attention, offer everything you can afford to lose.</w:t>
      </w:r>
    </w:p>
    <w:p>
      <w:pPr>
        <w:pStyle w:val="BodyText"/>
      </w:pPr>
      <w:r>
        <w:t xml:space="preserve">Na’wasua sea-elves regard dragon turtles with the same reverent caution they show to the Tidecrown Leviathans of the River Serpent family. The Na’wasua do not pay tribute — their relationship is one of mutual avoidance, based on the Na’wasua’s ability to detect dragon turtle resonance at extreme range and navigate around the creature’s territory entirely.</w:t>
      </w:r>
    </w:p>
    <w:p>
      <w:pPr>
        <w:pStyle w:val="BodyText"/>
      </w:pPr>
      <w:r>
        <w:t xml:space="preserve">Eruskan merchants consider dragon turtle tribute a line item in their shipping budgets — predictable, manageable, and preferable to the alternative.</w:t>
      </w:r>
    </w:p>
    <w:bookmarkEnd w:id="49"/>
    <w:bookmarkStart w:id="50" w:name="lore-5"/>
    <w:p>
      <w:pPr>
        <w:pStyle w:val="Heading3"/>
      </w:pPr>
      <w:r>
        <w:t xml:space="preserve">Lore</w:t>
      </w:r>
    </w:p>
    <w:p>
      <w:pPr>
        <w:pStyle w:val="FirstParagraph"/>
      </w:pPr>
      <w:r>
        <w:rPr>
          <w:bCs/>
          <w:b/>
        </w:rPr>
        <w:t xml:space="preserve">DC 14 (Knowledge [arcana]):</w:t>
      </w:r>
      <w:r>
        <w:t xml:space="preserve"> </w:t>
      </w:r>
      <w:r>
        <w:t xml:space="preserve">Dragon turtles are enormous aquatic dragons that breathe superheated steam. They are territorial, intelligent, and can capsize ships. Coastal communities pay them tribute for safe passage.</w:t>
      </w:r>
    </w:p>
    <w:p>
      <w:pPr>
        <w:pStyle w:val="BodyText"/>
      </w:pPr>
      <w:r>
        <w:rPr>
          <w:bCs/>
          <w:b/>
        </w:rPr>
        <w:t xml:space="preserve">DC 19:</w:t>
      </w:r>
      <w:r>
        <w:t xml:space="preserve"> </w:t>
      </w:r>
      <w:r>
        <w:t xml:space="preserve">A dragon turtle’s breath weapon is equally effective above and below water. They can capsize vessels of nearly any size. Negotiation through tribute is the standard approach — every maritime culture in Oreka maintains formal or informal tribute arrangements.</w:t>
      </w:r>
    </w:p>
    <w:p>
      <w:pPr>
        <w:pStyle w:val="BodyText"/>
      </w:pPr>
      <w:r>
        <w:rPr>
          <w:bCs/>
          <w:b/>
        </w:rPr>
        <w:t xml:space="preserve">DC 24:</w:t>
      </w:r>
      <w:r>
        <w:t xml:space="preserve"> </w:t>
      </w:r>
      <w:r>
        <w:t xml:space="preserve">Dragon turtles are dual water-fire attuned, likely originating from volcanic sea-vents. The Kailian Sea supports six to ten individuals, each controlling hundreds of square miles. Vestri coastal ports pay annual tribute as a standard cost of maritime operations. Dragon turtle resonance extends 200 ft. underwater and is detectable long before the creature is visible.</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2026-03-23T21:23:23Z</dcterms:created>
  <dcterms:modified xsi:type="dcterms:W3CDTF">2026-03-23T21:23:23Z</dcterms:modified>
</cp:coreProperties>
</file>

<file path=docProps/custom.xml><?xml version="1.0" encoding="utf-8"?>
<Properties xmlns="http://schemas.openxmlformats.org/officeDocument/2006/custom-properties" xmlns:vt="http://schemas.openxmlformats.org/officeDocument/2006/docPropsVTypes"/>
</file>