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6-entries"/>
    <w:p>
      <w:pPr>
        <w:pStyle w:val="Heading1"/>
      </w:pPr>
      <w:r>
        <w:t xml:space="preserve">OREKA MONSTER MANUAL — BATCH 6 ENTRIES</w:t>
      </w:r>
    </w:p>
    <w:bookmarkStart w:id="20" w:name="Xd75cc4814f48163164226b2cdd2df37844dbce7"/>
    <w:p>
      <w:pPr>
        <w:pStyle w:val="Heading2"/>
      </w:pPr>
      <w:r>
        <w:t xml:space="preserve">Each-Uisge · Earth Elemental · Ember Drake · Encantado · Ettercap · Ettin</w:t>
      </w:r>
    </w:p>
    <w:p>
      <w:r>
        <w:pict>
          <v:rect style="width:0;height:1.5pt" o:hralign="center" o:hrstd="t" o:hr="t"/>
        </w:pict>
      </w:r>
    </w:p>
    <w:bookmarkEnd w:id="20"/>
    <w:bookmarkEnd w:id="21"/>
    <w:bookmarkStart w:id="26" w:name="each-uisge"/>
    <w:p>
      <w:pPr>
        <w:pStyle w:val="Heading1"/>
      </w:pPr>
      <w:r>
        <w:t xml:space="preserve">EACH-UISGE</w:t>
      </w:r>
    </w:p>
    <w:p>
      <w:pPr>
        <w:pStyle w:val="FirstParagraph"/>
      </w:pPr>
      <w:r>
        <w:t xml:space="preserve">The horse stands at the lake’s edge, knee-deep in black water, white as birch-bark and perfectly still. It is the most beautiful horse you have ever seen — long-necked, deep-chested, with a mane that streams in a breeze you cannot feel. Its eyes are dark and liquid and fixed on you with an intensity that is not equine. The water around its legs does not ripple. It waits, patient as a lure, for you to come close enough to touch it. Every Pasua child knows what happens next. You touch it. Your hand sticks. The horse walks into the lake. You do not come back.</w:t>
      </w:r>
    </w:p>
    <w:p>
      <w:pPr>
        <w:pStyle w:val="BodyText"/>
      </w:pPr>
      <w:r>
        <w:rPr>
          <w:bCs/>
          <w:b/>
        </w:rPr>
        <w:t xml:space="preserve">Large Magical Beast (Aquatic,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 (Aquatic, Shapechanger)</w:t>
            </w:r>
          </w:p>
        </w:tc>
      </w:tr>
      <w:tr>
        <w:tc>
          <w:tcPr/>
          <w:p>
            <w:pPr>
              <w:pStyle w:val="Compact"/>
              <w:jc w:val="left"/>
            </w:pPr>
            <w:r>
              <w:rPr>
                <w:bCs/>
                <w:b/>
              </w:rPr>
              <w:t xml:space="preserve">Hit Dice</w:t>
            </w:r>
          </w:p>
        </w:tc>
        <w:tc>
          <w:tcPr/>
          <w:p>
            <w:pPr>
              <w:pStyle w:val="Compact"/>
              <w:jc w:val="left"/>
            </w:pPr>
            <w:r>
              <w:t xml:space="preserve">8d10+24 (68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50 ft. (10 squares), swim 40 ft.</w:t>
            </w:r>
          </w:p>
        </w:tc>
      </w:tr>
      <w:tr>
        <w:tc>
          <w:tcPr/>
          <w:p>
            <w:pPr>
              <w:pStyle w:val="Compact"/>
              <w:jc w:val="left"/>
            </w:pPr>
            <w:r>
              <w:rPr>
                <w:bCs/>
                <w:b/>
              </w:rPr>
              <w:t xml:space="preserve">Armor Class</w:t>
            </w:r>
          </w:p>
        </w:tc>
        <w:tc>
          <w:tcPr/>
          <w:p>
            <w:pPr>
              <w:pStyle w:val="Compact"/>
              <w:jc w:val="left"/>
            </w:pPr>
            <w:r>
              <w:t xml:space="preserve">18 (–1 size, +3 Dex, +6 natural), touch 12, flat-footed 15</w:t>
            </w:r>
          </w:p>
        </w:tc>
      </w:tr>
      <w:tr>
        <w:tc>
          <w:tcPr/>
          <w:p>
            <w:pPr>
              <w:pStyle w:val="Compact"/>
              <w:jc w:val="left"/>
            </w:pPr>
            <w:r>
              <w:rPr>
                <w:bCs/>
                <w:b/>
              </w:rPr>
              <w:t xml:space="preserve">Base Attack/Grapple</w:t>
            </w:r>
          </w:p>
        </w:tc>
        <w:tc>
          <w:tcPr/>
          <w:p>
            <w:pPr>
              <w:pStyle w:val="Compact"/>
              <w:jc w:val="left"/>
            </w:pPr>
            <w:r>
              <w:t xml:space="preserve">+8/+18</w:t>
            </w:r>
          </w:p>
        </w:tc>
      </w:tr>
      <w:tr>
        <w:tc>
          <w:tcPr/>
          <w:p>
            <w:pPr>
              <w:pStyle w:val="Compact"/>
              <w:jc w:val="left"/>
            </w:pPr>
            <w:r>
              <w:rPr>
                <w:bCs/>
                <w:b/>
              </w:rPr>
              <w:t xml:space="preserve">Attack</w:t>
            </w:r>
          </w:p>
        </w:tc>
        <w:tc>
          <w:tcPr/>
          <w:p>
            <w:pPr>
              <w:pStyle w:val="Compact"/>
              <w:jc w:val="left"/>
            </w:pPr>
            <w:r>
              <w:t xml:space="preserve">Bite +13 melee (1d8+6) or hoof +13 melee (1d6+6)</w:t>
            </w:r>
          </w:p>
        </w:tc>
      </w:tr>
      <w:tr>
        <w:tc>
          <w:tcPr/>
          <w:p>
            <w:pPr>
              <w:pStyle w:val="Compact"/>
              <w:jc w:val="left"/>
            </w:pPr>
            <w:r>
              <w:rPr>
                <w:bCs/>
                <w:b/>
              </w:rPr>
              <w:t xml:space="preserve">Full Attack</w:t>
            </w:r>
          </w:p>
        </w:tc>
        <w:tc>
          <w:tcPr/>
          <w:p>
            <w:pPr>
              <w:pStyle w:val="Compact"/>
              <w:jc w:val="left"/>
            </w:pPr>
            <w:r>
              <w:t xml:space="preserve">Bite +13 melee (1d8+6) and 2 hooves +8 melee (1d6+3)</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Adhesive hide, drowning drag, trample 1d6+9</w:t>
            </w:r>
          </w:p>
        </w:tc>
      </w:tr>
      <w:tr>
        <w:tc>
          <w:tcPr/>
          <w:p>
            <w:pPr>
              <w:pStyle w:val="Compact"/>
              <w:jc w:val="left"/>
            </w:pPr>
            <w:r>
              <w:rPr>
                <w:bCs/>
                <w:b/>
              </w:rPr>
              <w:t xml:space="preserve">Special Qualities</w:t>
            </w:r>
          </w:p>
        </w:tc>
        <w:tc>
          <w:tcPr/>
          <w:p>
            <w:pPr>
              <w:pStyle w:val="Compact"/>
              <w:jc w:val="left"/>
            </w:pPr>
            <w:r>
              <w:t xml:space="preserve">Alternate form, amphibious, darkvision 60 ft., low-light vision, damage reduction 5/cold iron, scent, elemental resonance (Water), the Harmony</w:t>
            </w:r>
          </w:p>
        </w:tc>
      </w:tr>
      <w:tr>
        <w:tc>
          <w:tcPr/>
          <w:p>
            <w:pPr>
              <w:pStyle w:val="Compact"/>
              <w:jc w:val="left"/>
            </w:pPr>
            <w:r>
              <w:rPr>
                <w:bCs/>
                <w:b/>
              </w:rPr>
              <w:t xml:space="preserve">Saves</w:t>
            </w:r>
          </w:p>
        </w:tc>
        <w:tc>
          <w:tcPr/>
          <w:p>
            <w:pPr>
              <w:pStyle w:val="Compact"/>
              <w:jc w:val="left"/>
            </w:pPr>
            <w:r>
              <w:t xml:space="preserve">Fort +9, Ref +9, Will +5</w:t>
            </w:r>
          </w:p>
        </w:tc>
      </w:tr>
      <w:tr>
        <w:tc>
          <w:tcPr/>
          <w:p>
            <w:pPr>
              <w:pStyle w:val="Compact"/>
              <w:jc w:val="left"/>
            </w:pPr>
            <w:r>
              <w:rPr>
                <w:bCs/>
                <w:b/>
              </w:rPr>
              <w:t xml:space="preserve">Abilities</w:t>
            </w:r>
          </w:p>
        </w:tc>
        <w:tc>
          <w:tcPr/>
          <w:p>
            <w:pPr>
              <w:pStyle w:val="Compact"/>
              <w:jc w:val="left"/>
            </w:pPr>
            <w:r>
              <w:t xml:space="preserve">Str 22, Dex 16, Con 17, Int 10, Wis 13, Cha 17</w:t>
            </w:r>
          </w:p>
        </w:tc>
      </w:tr>
      <w:tr>
        <w:tc>
          <w:tcPr/>
          <w:p>
            <w:pPr>
              <w:pStyle w:val="Compact"/>
              <w:jc w:val="left"/>
            </w:pPr>
            <w:r>
              <w:rPr>
                <w:bCs/>
                <w:b/>
              </w:rPr>
              <w:t xml:space="preserve">Skills</w:t>
            </w:r>
          </w:p>
        </w:tc>
        <w:tc>
          <w:tcPr/>
          <w:p>
            <w:pPr>
              <w:pStyle w:val="Compact"/>
              <w:jc w:val="left"/>
            </w:pPr>
            <w:r>
              <w:t xml:space="preserve">Bluff +11, Disguise +11, Hide +6 (+14 submerged), Listen +9, Spot +9, Swim +14</w:t>
            </w:r>
          </w:p>
        </w:tc>
      </w:tr>
      <w:tr>
        <w:tc>
          <w:tcPr/>
          <w:p>
            <w:pPr>
              <w:pStyle w:val="Compact"/>
              <w:jc w:val="left"/>
            </w:pPr>
            <w:r>
              <w:rPr>
                <w:bCs/>
                <w:b/>
              </w:rPr>
              <w:t xml:space="preserve">Feats</w:t>
            </w:r>
          </w:p>
        </w:tc>
        <w:tc>
          <w:tcPr/>
          <w:p>
            <w:pPr>
              <w:pStyle w:val="Compact"/>
              <w:jc w:val="left"/>
            </w:pPr>
            <w:r>
              <w:t xml:space="preserve">Alertness, Improved Natural Attack (bite), Run</w:t>
            </w:r>
          </w:p>
        </w:tc>
      </w:tr>
      <w:tr>
        <w:tc>
          <w:tcPr/>
          <w:p>
            <w:pPr>
              <w:pStyle w:val="Compact"/>
              <w:jc w:val="left"/>
            </w:pPr>
            <w:r>
              <w:rPr>
                <w:bCs/>
                <w:b/>
              </w:rPr>
              <w:t xml:space="preserve">Elemental Affinity</w:t>
            </w:r>
          </w:p>
        </w:tc>
        <w:tc>
          <w:tcPr/>
          <w:p>
            <w:pPr>
              <w:pStyle w:val="Compact"/>
              <w:jc w:val="left"/>
            </w:pPr>
            <w:r>
              <w:t xml:space="preserve">Lady of the Sea (Water) — deep, cold, and patient; the Each-Uisge is the Lady’s domain at its most predatory</w:t>
            </w:r>
          </w:p>
        </w:tc>
      </w:tr>
      <w:tr>
        <w:tc>
          <w:tcPr/>
          <w:p>
            <w:pPr>
              <w:pStyle w:val="Compact"/>
              <w:jc w:val="left"/>
            </w:pPr>
            <w:r>
              <w:rPr>
                <w:bCs/>
                <w:b/>
              </w:rPr>
              <w:t xml:space="preserve">Environment</w:t>
            </w:r>
          </w:p>
        </w:tc>
        <w:tc>
          <w:tcPr/>
          <w:p>
            <w:pPr>
              <w:pStyle w:val="Compact"/>
              <w:jc w:val="left"/>
            </w:pPr>
            <w:r>
              <w:t xml:space="preserve">Great Forests (deep forest pools, still lakes, rain-fed tarns surrounded by old-growth trees — specifically the deep interior of Pasua territory, where standing water collects in ancient glacial depressions beneath the canopy)</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None (but an Each-Uisge’s lake may contain the belongings of its victims — weapons, armour, jewelry — preserved in the cold water)</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9–12 HD (Large); 13–16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An Each-Uisge does not fight on land if it can avoid it. Its entire hunting strategy is designed around water: lure the victim to the lake’s edge, trap them with adhesive hide, and drag them into deep water to drown. The creature is patient, intelligent, and ruthlessly efficient. It has been doing this for longer than any Pasua community has existed, and it has refined the process to a lethal art.</w:t>
      </w:r>
    </w:p>
    <w:p>
      <w:pPr>
        <w:pStyle w:val="BodyText"/>
      </w:pPr>
      <w:r>
        <w:t xml:space="preserve">In horse form, the Each-Uisge waits at the water’s edge — always in plain sight, always unnaturally beautiful, always positioned so that a curious traveler must approach the water to reach it. When a creature touches the Each-Uisge, the adhesive hide activates, bonding skin to skin. The Each-Uisge then walks calmly into the lake, dragging the trapped victim beneath the surface. Underwater, it shifts to its natural form and tears its prey apart.</w:t>
      </w:r>
    </w:p>
    <w:p>
      <w:pPr>
        <w:pStyle w:val="BodyText"/>
      </w:pPr>
      <w:r>
        <w:t xml:space="preserve">If confronted in combat on land, an Each-Uisge fights with bite and hooves — it is a powerful physical combatant, as strong as a warhorse and faster. But it dislikes land combat, and if it cannot reach water within 3 rounds, it attempts to flee toward the nearest lake or river. It will not fight to the death on dry ground.</w:t>
      </w:r>
    </w:p>
    <w:p>
      <w:pPr>
        <w:pStyle w:val="BodyText"/>
      </w:pPr>
      <w:r>
        <w:t xml:space="preserve">An Each-Uisge in its natural aquatic form is significantly more dangerous. Underwater, it uses its swim speed, grappling strength, and the victim’s inability to breathe to end fights quickly. It drags grappled opponents deeper with each round, waiting for them to drown.</w:t>
      </w:r>
    </w:p>
    <w:bookmarkEnd w:id="22"/>
    <w:bookmarkStart w:id="23" w:name="special-abilities"/>
    <w:p>
      <w:pPr>
        <w:pStyle w:val="Heading3"/>
      </w:pPr>
      <w:r>
        <w:t xml:space="preserve">Special Abilities</w:t>
      </w:r>
    </w:p>
    <w:p>
      <w:pPr>
        <w:pStyle w:val="FirstParagraph"/>
      </w:pPr>
      <w:r>
        <w:rPr>
          <w:bCs/>
          <w:b/>
        </w:rPr>
        <w:t xml:space="preserve">Adhesive Hide (Su):</w:t>
      </w:r>
      <w:r>
        <w:t xml:space="preserve"> </w:t>
      </w:r>
      <w:r>
        <w:t xml:space="preserve">When in horse form, an Each-Uisge’s hide becomes supernaturally adhesive upon contact with living skin. A creature that touches the Each-Uisge (including touching it with a bare hand, attempting to mount it, or being touched by it) must succeed on a DC 17 Reflex save or become adhered. An adhered creature cannot pull free without a DC 22 Strength check (full-round action) or by cutting the contact point (the Each-Uisge’s hide has AC 18, hardness 5, and regenerates). The save DC is Constitution-based. Gloves, gauntlets, or any barrier between skin and hide prevents adhesion. The adhesive does not function underwater — once the Each-Uisge submerges, it shifts to natural form and relies on grappling.</w:t>
      </w:r>
    </w:p>
    <w:p>
      <w:pPr>
        <w:pStyle w:val="BodyText"/>
      </w:pPr>
      <w:r>
        <w:rPr>
          <w:bCs/>
          <w:b/>
        </w:rPr>
        <w:t xml:space="preserve">Drowning Drag (Ex):</w:t>
      </w:r>
      <w:r>
        <w:t xml:space="preserve"> </w:t>
      </w:r>
      <w:r>
        <w:t xml:space="preserve">An Each-Uisge that has a creature adhered to its hide or grappled can move at full speed toward the nearest body of water, dragging the victim with it. Underwater, the Each-Uisge can drag a grappled creature 20 feet deeper per round. A creature dragged underwater begins drowning as per the standard drowning rules — it can hold its breath for a number of rounds equal to twice its Constitution score, then must make DC 10 Constitution checks each round or begin to drown.</w:t>
      </w:r>
    </w:p>
    <w:p>
      <w:pPr>
        <w:pStyle w:val="BodyText"/>
      </w:pPr>
      <w:r>
        <w:rPr>
          <w:bCs/>
          <w:b/>
        </w:rPr>
        <w:t xml:space="preserve">Alternate Form (Su):</w:t>
      </w:r>
      <w:r>
        <w:t xml:space="preserve"> </w:t>
      </w:r>
      <w:r>
        <w:t xml:space="preserve">An Each-Uisge can assume the form of a white horse (its hunting form) or a handsome humanoid of any Kin race (used less frequently, to approach settlements or lure victims in situations where a horse would be suspicious). In horse form, it is indistinguishable from a real horse except by magical detection or Kin-sense. In humanoid form, it always appears slightly wet — hair damp, skin cool to the touch — and cannot fully suppress the smell of lake-water. In its natural form, it resembles a massive, dark-scaled aquatic predator with a horse’s general body plan but a wider, toothier head and webbed hooves.</w:t>
      </w:r>
    </w:p>
    <w:p>
      <w:pPr>
        <w:pStyle w:val="BodyText"/>
      </w:pPr>
      <w:r>
        <w:rPr>
          <w:bCs/>
          <w:b/>
        </w:rPr>
        <w:t xml:space="preserve">Trample (Ex):</w:t>
      </w:r>
      <w:r>
        <w:t xml:space="preserve"> </w:t>
      </w:r>
      <w:r>
        <w:t xml:space="preserve">Reflex DC 20 half. A trampling Each-Uisge can deal 1d6+9 damage.</w:t>
      </w:r>
    </w:p>
    <w:p>
      <w:pPr>
        <w:pStyle w:val="BodyText"/>
      </w:pPr>
      <w:r>
        <w:rPr>
          <w:bCs/>
          <w:b/>
        </w:rPr>
        <w:t xml:space="preserve">Elemental Resonance (Su):</w:t>
      </w:r>
      <w:r>
        <w:t xml:space="preserve"> </w:t>
      </w:r>
      <w:r>
        <w:t xml:space="preserve">On Kin-sense, an Each-Uisge in horse form registers as a cold, deep water-signature — the Lady of the Sea’s presence in a form that is beautiful and inviting but fundamentally wrong. The resonance feels like the surface of a lake on a still day: calm, reflective, and concealing something beneath. A DC 18 Kin-sense check detects the predatory intent beneath the surface — a chill that intensifies as the creature’s hunger sharpens.</w:t>
      </w:r>
    </w:p>
    <w:p>
      <w:pPr>
        <w:pStyle w:val="BodyText"/>
      </w:pPr>
      <w:r>
        <w:t xml:space="preserve">Pasua elves recognise this particular water-resonance instantly. Pasua children are taught to distrust any water-signature that feels</w:t>
      </w:r>
      <w:r>
        <w:t xml:space="preserve"> </w:t>
      </w:r>
      <w:r>
        <w:t xml:space="preserve">“</w:t>
      </w:r>
      <w:r>
        <w:t xml:space="preserve">too calm, too inviting</w:t>
      </w:r>
      <w:r>
        <w:t xml:space="preserve">”</w:t>
      </w:r>
      <w:r>
        <w:t xml:space="preserve"> </w:t>
      </w:r>
      <w:r>
        <w:t xml:space="preserve">near a forest pool. The Each-Uisge’s resonance is the lesson behind the lesson: not every beautiful thing in the Lady’s domain is safe.</w:t>
      </w:r>
    </w:p>
    <w:p>
      <w:pPr>
        <w:pStyle w:val="BodyText"/>
      </w:pPr>
      <w:r>
        <w:rPr>
          <w:bCs/>
          <w:b/>
        </w:rPr>
        <w:t xml:space="preserve">The Harmony (Su):</w:t>
      </w:r>
      <w:r>
        <w:t xml:space="preserve"> </w:t>
      </w:r>
      <w:r>
        <w:t xml:space="preserve">Each-Uisge possess the Harmony and can sense other Each-Uisge within 5 miles. Territories do not overlap — each creature claims a specific lake and does not encroach on another’s hunting ground.</w:t>
      </w:r>
    </w:p>
    <w:bookmarkEnd w:id="23"/>
    <w:bookmarkStart w:id="24" w:name="society"/>
    <w:p>
      <w:pPr>
        <w:pStyle w:val="Heading3"/>
      </w:pPr>
      <w:r>
        <w:t xml:space="preserve">Society</w:t>
      </w:r>
    </w:p>
    <w:p>
      <w:pPr>
        <w:pStyle w:val="FirstParagraph"/>
      </w:pPr>
      <w:r>
        <w:t xml:space="preserve">Each-Uisge are solitary apex predators of the deep forest pools. They are not fey — they are magical beasts, as physical and predatory as any wolf or bear, but shaped by the Lady of the Sea’s elemental domain into something that hunts through deception rather than pursuit.</w:t>
      </w:r>
    </w:p>
    <w:p>
      <w:pPr>
        <w:pStyle w:val="BodyText"/>
      </w:pPr>
      <w:r>
        <w:t xml:space="preserve">Pasua elves have the most extensive tradition around Each-Uisge, because Pasua territory in the deep Great Forests contains the glacial tarns and rain-fed pools that the creatures inhabit. Pasua culture treats the Each-Uisge as the forest’s most dangerous test — a creature that exploits the Kin instinct toward beauty and trust. Every Pasua child hears the Each-Uisge story before they learn to string a bow: the white horse at the water’s edge is not for riding, and the handsome stranger by the lake is not for trusting.</w:t>
      </w:r>
    </w:p>
    <w:p>
      <w:pPr>
        <w:pStyle w:val="BodyText"/>
      </w:pPr>
      <w:r>
        <w:t xml:space="preserve">Pasua scouts who identify an Each-Uisge lake mark it with a specific warning sign: three vertical cuts on the nearest tree, painted white with lime-wash. The cuts are visible at a distance and unmistakable. A Pasua trail that passes near a white-marked lake detours widely, adding miles to the route if necessary. Some Each-Uisge lakes have been marked and avoided for centuries.</w:t>
      </w:r>
    </w:p>
    <w:p>
      <w:pPr>
        <w:pStyle w:val="BodyText"/>
      </w:pPr>
      <w:r>
        <w:t xml:space="preserve">Hasura druids view Each-Uisge as part of the forest’s predator-prey balance — the creature that ensures Kin do not take the deep forest for granted. Hasura tradition does not advocate destroying Each-Uisge unless they begin hunting near settlements. This tolerance frustrates Pasua scouts, who consider the creatures pure evil and would eliminate them entirely if they could.</w:t>
      </w:r>
    </w:p>
    <w:bookmarkEnd w:id="24"/>
    <w:bookmarkStart w:id="25" w:name="lore"/>
    <w:p>
      <w:pPr>
        <w:pStyle w:val="Heading3"/>
      </w:pPr>
      <w:r>
        <w:t xml:space="preserve">Lore</w:t>
      </w:r>
    </w:p>
    <w:p>
      <w:pPr>
        <w:pStyle w:val="FirstParagraph"/>
      </w:pPr>
      <w:r>
        <w:rPr>
          <w:bCs/>
          <w:b/>
        </w:rPr>
        <w:t xml:space="preserve">DC 16 (Knowledge [nature]):</w:t>
      </w:r>
      <w:r>
        <w:t xml:space="preserve"> </w:t>
      </w:r>
      <w:r>
        <w:t xml:space="preserve">Each-Uisge are shapeshifting water predators that take the form of beautiful white horses at the edge of forest pools. Touching one bonds your skin to its hide, and it drags you underwater to drown. They are always found near deep, still water.</w:t>
      </w:r>
    </w:p>
    <w:p>
      <w:pPr>
        <w:pStyle w:val="BodyText"/>
      </w:pPr>
      <w:r>
        <w:rPr>
          <w:bCs/>
          <w:b/>
        </w:rPr>
        <w:t xml:space="preserve">DC 21:</w:t>
      </w:r>
      <w:r>
        <w:t xml:space="preserve"> </w:t>
      </w:r>
      <w:r>
        <w:t xml:space="preserve">An Each-Uisge’s adhesive hide only functions on bare skin contact — gloves or gauntlets prevent adhesion. They can also take humanoid form but always smell faintly of lake-water. The creature is a powerful combatant even on land but strongly prefers to drag victims into water.</w:t>
      </w:r>
    </w:p>
    <w:p>
      <w:pPr>
        <w:pStyle w:val="BodyText"/>
      </w:pPr>
      <w:r>
        <w:rPr>
          <w:bCs/>
          <w:b/>
        </w:rPr>
        <w:t xml:space="preserve">DC 26:</w:t>
      </w:r>
      <w:r>
        <w:t xml:space="preserve"> </w:t>
      </w:r>
      <w:r>
        <w:t xml:space="preserve">Pasua elves mark Each-Uisge lakes with three white vertical cuts on the nearest tree. The creature’s Kin-sense resonance mimics a calm, inviting water-signature that conceals predatory intent. Each-Uisge claim individual lakes and do not share territories. Their lairs may contain centuries of accumulated victim possessions.</w:t>
      </w:r>
    </w:p>
    <w:bookmarkEnd w:id="25"/>
    <w:bookmarkEnd w:id="26"/>
    <w:bookmarkStart w:id="36" w:name="earth-elemental"/>
    <w:p>
      <w:pPr>
        <w:pStyle w:val="Heading1"/>
      </w:pPr>
      <w:r>
        <w:t xml:space="preserve">EARTH ELEMENTAL</w:t>
      </w:r>
    </w:p>
    <w:p>
      <w:pPr>
        <w:pStyle w:val="FirstParagraph"/>
      </w:pPr>
      <w:r>
        <w:t xml:space="preserve">The ground buckles. A section of stone floor — ten feet across, solid granite — rises, cracks, and reshapes itself into something upright, something that has arms and legs and a suggestion of a face carved into what might be a head. It smells of deep stone. It sounds like a quarry. When it moves, the ground shakes.</w:t>
      </w:r>
    </w:p>
    <w:p>
      <w:pPr>
        <w:pStyle w:val="BodyText"/>
      </w:pPr>
      <w:r>
        <w:t xml:space="preserve">Earth elementals exist at multiple scales in Oreka, from the man-sized servants summoned by Vestri geomancers to the house-sized titans that stir in the deep strata when the Lord of Stone’s domain is disturbed. All are expressions of the same elemental force — stone made animate, earth given purpose.</w:t>
      </w:r>
    </w:p>
    <w:bookmarkStart w:id="35" w:name="size-variants"/>
    <w:p>
      <w:pPr>
        <w:pStyle w:val="Heading2"/>
      </w:pPr>
      <w:r>
        <w:t xml:space="preserve">Size Variants</w:t>
      </w:r>
    </w:p>
    <w:p>
      <w:pPr>
        <w:pStyle w:val="FirstParagraph"/>
      </w:pPr>
      <w:r>
        <w:t xml:space="preserve">Earth elementals come in four size categories, each representing a deeper expression of the Lord of Stone’s elemental domain.</w:t>
      </w:r>
    </w:p>
    <w:bookmarkStart w:id="27" w:name="small-earth-elemental"/>
    <w:p>
      <w:pPr>
        <w:pStyle w:val="Heading3"/>
      </w:pPr>
      <w:r>
        <w:t xml:space="preserve">Small Earth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Elemental (Earth)</w:t>
            </w:r>
          </w:p>
        </w:tc>
      </w:tr>
      <w:tr>
        <w:tc>
          <w:tcPr/>
          <w:p>
            <w:pPr>
              <w:pStyle w:val="Compact"/>
              <w:jc w:val="left"/>
            </w:pPr>
            <w:r>
              <w:rPr>
                <w:bCs/>
                <w:b/>
              </w:rPr>
              <w:t xml:space="preserve">Hit Dice</w:t>
            </w:r>
          </w:p>
        </w:tc>
        <w:tc>
          <w:tcPr/>
          <w:p>
            <w:pPr>
              <w:pStyle w:val="Compact"/>
              <w:jc w:val="left"/>
            </w:pPr>
            <w:r>
              <w:t xml:space="preserve">2d8+2 (11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17 (+1 size, –1 Dex, +7 natural), touch 10, flat-footed 17</w:t>
            </w:r>
          </w:p>
        </w:tc>
      </w:tr>
      <w:tr>
        <w:tc>
          <w:tcPr/>
          <w:p>
            <w:pPr>
              <w:pStyle w:val="Compact"/>
              <w:jc w:val="left"/>
            </w:pPr>
            <w:r>
              <w:rPr>
                <w:bCs/>
                <w:b/>
              </w:rPr>
              <w:t xml:space="preserve">Base Attack/Grapple</w:t>
            </w:r>
          </w:p>
        </w:tc>
        <w:tc>
          <w:tcPr/>
          <w:p>
            <w:pPr>
              <w:pStyle w:val="Compact"/>
              <w:jc w:val="left"/>
            </w:pPr>
            <w:r>
              <w:t xml:space="preserve">+1/+0</w:t>
            </w:r>
          </w:p>
        </w:tc>
      </w:tr>
      <w:tr>
        <w:tc>
          <w:tcPr/>
          <w:p>
            <w:pPr>
              <w:pStyle w:val="Compact"/>
              <w:jc w:val="left"/>
            </w:pPr>
            <w:r>
              <w:rPr>
                <w:bCs/>
                <w:b/>
              </w:rPr>
              <w:t xml:space="preserve">Attack</w:t>
            </w:r>
          </w:p>
        </w:tc>
        <w:tc>
          <w:tcPr/>
          <w:p>
            <w:pPr>
              <w:pStyle w:val="Compact"/>
              <w:jc w:val="left"/>
            </w:pPr>
            <w:r>
              <w:t xml:space="preserve">Slam +5 melee (1d6+4)</w:t>
            </w:r>
          </w:p>
        </w:tc>
      </w:tr>
      <w:tr>
        <w:tc>
          <w:tcPr/>
          <w:p>
            <w:pPr>
              <w:pStyle w:val="Compact"/>
              <w:jc w:val="left"/>
            </w:pPr>
            <w:r>
              <w:rPr>
                <w:bCs/>
                <w:b/>
              </w:rPr>
              <w:t xml:space="preserve">Full Attack</w:t>
            </w:r>
          </w:p>
        </w:tc>
        <w:tc>
          <w:tcPr/>
          <w:p>
            <w:pPr>
              <w:pStyle w:val="Compact"/>
              <w:jc w:val="left"/>
            </w:pPr>
            <w:r>
              <w:t xml:space="preserve">Slam +5 melee (1d6+4)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Earth mastery, push</w:t>
            </w:r>
          </w:p>
        </w:tc>
      </w:tr>
      <w:tr>
        <w:tc>
          <w:tcPr/>
          <w:p>
            <w:pPr>
              <w:pStyle w:val="Compact"/>
              <w:jc w:val="left"/>
            </w:pPr>
            <w:r>
              <w:rPr>
                <w:bCs/>
                <w:b/>
              </w:rPr>
              <w:t xml:space="preserve">Special Qualities</w:t>
            </w:r>
          </w:p>
        </w:tc>
        <w:tc>
          <w:tcPr/>
          <w:p>
            <w:pPr>
              <w:pStyle w:val="Compact"/>
              <w:jc w:val="left"/>
            </w:pPr>
            <w:r>
              <w:t xml:space="preserve">Darkvision 60 ft., earth glide, elemental traits</w:t>
            </w:r>
          </w:p>
        </w:tc>
      </w:tr>
      <w:tr>
        <w:tc>
          <w:tcPr/>
          <w:p>
            <w:pPr>
              <w:pStyle w:val="Compact"/>
              <w:jc w:val="left"/>
            </w:pPr>
            <w:r>
              <w:rPr>
                <w:bCs/>
                <w:b/>
              </w:rPr>
              <w:t xml:space="preserve">Saves</w:t>
            </w:r>
          </w:p>
        </w:tc>
        <w:tc>
          <w:tcPr/>
          <w:p>
            <w:pPr>
              <w:pStyle w:val="Compact"/>
              <w:jc w:val="left"/>
            </w:pPr>
            <w:r>
              <w:t xml:space="preserve">Fort +4, Ref –1, Will +0</w:t>
            </w:r>
          </w:p>
        </w:tc>
      </w:tr>
      <w:tr>
        <w:tc>
          <w:tcPr/>
          <w:p>
            <w:pPr>
              <w:pStyle w:val="Compact"/>
              <w:jc w:val="left"/>
            </w:pPr>
            <w:r>
              <w:rPr>
                <w:bCs/>
                <w:b/>
              </w:rPr>
              <w:t xml:space="preserve">Abilities</w:t>
            </w:r>
          </w:p>
        </w:tc>
        <w:tc>
          <w:tcPr/>
          <w:p>
            <w:pPr>
              <w:pStyle w:val="Compact"/>
              <w:jc w:val="left"/>
            </w:pPr>
            <w:r>
              <w:t xml:space="preserve">Str 17, Dex 8, Con 13, Int 4, Wis 11, Cha 11</w:t>
            </w:r>
          </w:p>
        </w:tc>
      </w:tr>
      <w:tr>
        <w:tc>
          <w:tcPr/>
          <w:p>
            <w:pPr>
              <w:pStyle w:val="Compact"/>
              <w:jc w:val="left"/>
            </w:pPr>
            <w:r>
              <w:rPr>
                <w:bCs/>
                <w:b/>
              </w:rPr>
              <w:t xml:space="preserve">CR</w:t>
            </w:r>
          </w:p>
        </w:tc>
        <w:tc>
          <w:tcPr/>
          <w:p>
            <w:pPr>
              <w:pStyle w:val="Compact"/>
              <w:jc w:val="left"/>
            </w:pPr>
            <w:r>
              <w:t xml:space="preserve">1</w:t>
            </w:r>
          </w:p>
        </w:tc>
      </w:tr>
    </w:tbl>
    <w:bookmarkEnd w:id="27"/>
    <w:bookmarkStart w:id="28" w:name="medium-earth-elemental"/>
    <w:p>
      <w:pPr>
        <w:pStyle w:val="Heading3"/>
      </w:pPr>
      <w:r>
        <w:t xml:space="preserve">Medium Earth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Elemental (Earth)</w:t>
            </w:r>
          </w:p>
        </w:tc>
      </w:tr>
      <w:tr>
        <w:tc>
          <w:tcPr/>
          <w:p>
            <w:pPr>
              <w:pStyle w:val="Compact"/>
              <w:jc w:val="left"/>
            </w:pPr>
            <w:r>
              <w:rPr>
                <w:bCs/>
                <w:b/>
              </w:rPr>
              <w:t xml:space="preserve">Hit Dice</w:t>
            </w:r>
          </w:p>
        </w:tc>
        <w:tc>
          <w:tcPr/>
          <w:p>
            <w:pPr>
              <w:pStyle w:val="Compact"/>
              <w:jc w:val="left"/>
            </w:pPr>
            <w:r>
              <w:t xml:space="preserve">4d8+12 (30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18 (–1 Dex, +9 natural), touch 9, flat-footed 18</w:t>
            </w:r>
          </w:p>
        </w:tc>
      </w:tr>
      <w:tr>
        <w:tc>
          <w:tcPr/>
          <w:p>
            <w:pPr>
              <w:pStyle w:val="Compact"/>
              <w:jc w:val="left"/>
            </w:pPr>
            <w:r>
              <w:rPr>
                <w:bCs/>
                <w:b/>
              </w:rPr>
              <w:t xml:space="preserve">Base Attack/Grapple</w:t>
            </w:r>
          </w:p>
        </w:tc>
        <w:tc>
          <w:tcPr/>
          <w:p>
            <w:pPr>
              <w:pStyle w:val="Compact"/>
              <w:jc w:val="left"/>
            </w:pPr>
            <w:r>
              <w:t xml:space="preserve">+3/+8</w:t>
            </w:r>
          </w:p>
        </w:tc>
      </w:tr>
      <w:tr>
        <w:tc>
          <w:tcPr/>
          <w:p>
            <w:pPr>
              <w:pStyle w:val="Compact"/>
              <w:jc w:val="left"/>
            </w:pPr>
            <w:r>
              <w:rPr>
                <w:bCs/>
                <w:b/>
              </w:rPr>
              <w:t xml:space="preserve">Attack</w:t>
            </w:r>
          </w:p>
        </w:tc>
        <w:tc>
          <w:tcPr/>
          <w:p>
            <w:pPr>
              <w:pStyle w:val="Compact"/>
              <w:jc w:val="left"/>
            </w:pPr>
            <w:r>
              <w:t xml:space="preserve">Slam +8 melee (1d8+7)</w:t>
            </w:r>
          </w:p>
        </w:tc>
      </w:tr>
      <w:tr>
        <w:tc>
          <w:tcPr/>
          <w:p>
            <w:pPr>
              <w:pStyle w:val="Compact"/>
              <w:jc w:val="left"/>
            </w:pPr>
            <w:r>
              <w:rPr>
                <w:bCs/>
                <w:b/>
              </w:rPr>
              <w:t xml:space="preserve">Full Attack</w:t>
            </w:r>
          </w:p>
        </w:tc>
        <w:tc>
          <w:tcPr/>
          <w:p>
            <w:pPr>
              <w:pStyle w:val="Compact"/>
              <w:jc w:val="left"/>
            </w:pPr>
            <w:r>
              <w:t xml:space="preserve">Slam +8 melee (1d8+7)</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Earth mastery, push</w:t>
            </w:r>
          </w:p>
        </w:tc>
      </w:tr>
      <w:tr>
        <w:tc>
          <w:tcPr/>
          <w:p>
            <w:pPr>
              <w:pStyle w:val="Compact"/>
              <w:jc w:val="left"/>
            </w:pPr>
            <w:r>
              <w:rPr>
                <w:bCs/>
                <w:b/>
              </w:rPr>
              <w:t xml:space="preserve">Special Qualities</w:t>
            </w:r>
          </w:p>
        </w:tc>
        <w:tc>
          <w:tcPr/>
          <w:p>
            <w:pPr>
              <w:pStyle w:val="Compact"/>
              <w:jc w:val="left"/>
            </w:pPr>
            <w:r>
              <w:t xml:space="preserve">Darkvision 60 ft., earth glide, elemental traits</w:t>
            </w:r>
          </w:p>
        </w:tc>
      </w:tr>
      <w:tr>
        <w:tc>
          <w:tcPr/>
          <w:p>
            <w:pPr>
              <w:pStyle w:val="Compact"/>
              <w:jc w:val="left"/>
            </w:pPr>
            <w:r>
              <w:rPr>
                <w:bCs/>
                <w:b/>
              </w:rPr>
              <w:t xml:space="preserve">Saves</w:t>
            </w:r>
          </w:p>
        </w:tc>
        <w:tc>
          <w:tcPr/>
          <w:p>
            <w:pPr>
              <w:pStyle w:val="Compact"/>
              <w:jc w:val="left"/>
            </w:pPr>
            <w:r>
              <w:t xml:space="preserve">Fort +7, Ref +0, Will +1</w:t>
            </w:r>
          </w:p>
        </w:tc>
      </w:tr>
      <w:tr>
        <w:tc>
          <w:tcPr/>
          <w:p>
            <w:pPr>
              <w:pStyle w:val="Compact"/>
              <w:jc w:val="left"/>
            </w:pPr>
            <w:r>
              <w:rPr>
                <w:bCs/>
                <w:b/>
              </w:rPr>
              <w:t xml:space="preserve">Abilities</w:t>
            </w:r>
          </w:p>
        </w:tc>
        <w:tc>
          <w:tcPr/>
          <w:p>
            <w:pPr>
              <w:pStyle w:val="Compact"/>
              <w:jc w:val="left"/>
            </w:pPr>
            <w:r>
              <w:t xml:space="preserve">Str 21, Dex 8, Con 17, Int 4, Wis 11, Cha 11</w:t>
            </w:r>
          </w:p>
        </w:tc>
      </w:tr>
      <w:tr>
        <w:tc>
          <w:tcPr/>
          <w:p>
            <w:pPr>
              <w:pStyle w:val="Compact"/>
              <w:jc w:val="left"/>
            </w:pPr>
            <w:r>
              <w:rPr>
                <w:bCs/>
                <w:b/>
              </w:rPr>
              <w:t xml:space="preserve">CR</w:t>
            </w:r>
          </w:p>
        </w:tc>
        <w:tc>
          <w:tcPr/>
          <w:p>
            <w:pPr>
              <w:pStyle w:val="Compact"/>
              <w:jc w:val="left"/>
            </w:pPr>
            <w:r>
              <w:t xml:space="preserve">3</w:t>
            </w:r>
          </w:p>
        </w:tc>
      </w:tr>
    </w:tbl>
    <w:bookmarkEnd w:id="28"/>
    <w:bookmarkStart w:id="29" w:name="large-earth-elemental"/>
    <w:p>
      <w:pPr>
        <w:pStyle w:val="Heading3"/>
      </w:pPr>
      <w:r>
        <w:t xml:space="preserve">Large Earth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Elemental (Earth)</w:t>
            </w:r>
          </w:p>
        </w:tc>
      </w:tr>
      <w:tr>
        <w:tc>
          <w:tcPr/>
          <w:p>
            <w:pPr>
              <w:pStyle w:val="Compact"/>
              <w:jc w:val="left"/>
            </w:pPr>
            <w:r>
              <w:rPr>
                <w:bCs/>
                <w:b/>
              </w:rPr>
              <w:t xml:space="preserve">Hit Dice</w:t>
            </w:r>
          </w:p>
        </w:tc>
        <w:tc>
          <w:tcPr/>
          <w:p>
            <w:pPr>
              <w:pStyle w:val="Compact"/>
              <w:jc w:val="left"/>
            </w:pPr>
            <w:r>
              <w:t xml:space="preserve">8d8+32 (68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18 (–1 size, –1 Dex, +10 natural), touch 8, flat-footed 18</w:t>
            </w:r>
          </w:p>
        </w:tc>
      </w:tr>
      <w:tr>
        <w:tc>
          <w:tcPr/>
          <w:p>
            <w:pPr>
              <w:pStyle w:val="Compact"/>
              <w:jc w:val="left"/>
            </w:pPr>
            <w:r>
              <w:rPr>
                <w:bCs/>
                <w:b/>
              </w:rPr>
              <w:t xml:space="preserve">Base Attack/Grapple</w:t>
            </w:r>
          </w:p>
        </w:tc>
        <w:tc>
          <w:tcPr/>
          <w:p>
            <w:pPr>
              <w:pStyle w:val="Compact"/>
              <w:jc w:val="left"/>
            </w:pPr>
            <w:r>
              <w:t xml:space="preserve">+6/+17</w:t>
            </w:r>
          </w:p>
        </w:tc>
      </w:tr>
      <w:tr>
        <w:tc>
          <w:tcPr/>
          <w:p>
            <w:pPr>
              <w:pStyle w:val="Compact"/>
              <w:jc w:val="left"/>
            </w:pPr>
            <w:r>
              <w:rPr>
                <w:bCs/>
                <w:b/>
              </w:rPr>
              <w:t xml:space="preserve">Attack</w:t>
            </w:r>
          </w:p>
        </w:tc>
        <w:tc>
          <w:tcPr/>
          <w:p>
            <w:pPr>
              <w:pStyle w:val="Compact"/>
              <w:jc w:val="left"/>
            </w:pPr>
            <w:r>
              <w:t xml:space="preserve">Slam +12 melee (2d8+7)</w:t>
            </w:r>
          </w:p>
        </w:tc>
      </w:tr>
      <w:tr>
        <w:tc>
          <w:tcPr/>
          <w:p>
            <w:pPr>
              <w:pStyle w:val="Compact"/>
              <w:jc w:val="left"/>
            </w:pPr>
            <w:r>
              <w:rPr>
                <w:bCs/>
                <w:b/>
              </w:rPr>
              <w:t xml:space="preserve">Full Attack</w:t>
            </w:r>
          </w:p>
        </w:tc>
        <w:tc>
          <w:tcPr/>
          <w:p>
            <w:pPr>
              <w:pStyle w:val="Compact"/>
              <w:jc w:val="left"/>
            </w:pPr>
            <w:r>
              <w:t xml:space="preserve">2 slams +12 melee (2d8+7)</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Earth mastery, push</w:t>
            </w:r>
          </w:p>
        </w:tc>
      </w:tr>
      <w:tr>
        <w:tc>
          <w:tcPr/>
          <w:p>
            <w:pPr>
              <w:pStyle w:val="Compact"/>
              <w:jc w:val="left"/>
            </w:pPr>
            <w:r>
              <w:rPr>
                <w:bCs/>
                <w:b/>
              </w:rPr>
              <w:t xml:space="preserve">Special Qualities</w:t>
            </w:r>
          </w:p>
        </w:tc>
        <w:tc>
          <w:tcPr/>
          <w:p>
            <w:pPr>
              <w:pStyle w:val="Compact"/>
              <w:jc w:val="left"/>
            </w:pPr>
            <w:r>
              <w:t xml:space="preserve">Darkvision 60 ft., damage reduction 5/—, earth glide, elemental traits</w:t>
            </w:r>
          </w:p>
        </w:tc>
      </w:tr>
      <w:tr>
        <w:tc>
          <w:tcPr/>
          <w:p>
            <w:pPr>
              <w:pStyle w:val="Compact"/>
              <w:jc w:val="left"/>
            </w:pPr>
            <w:r>
              <w:rPr>
                <w:bCs/>
                <w:b/>
              </w:rPr>
              <w:t xml:space="preserve">Saves</w:t>
            </w:r>
          </w:p>
        </w:tc>
        <w:tc>
          <w:tcPr/>
          <w:p>
            <w:pPr>
              <w:pStyle w:val="Compact"/>
              <w:jc w:val="left"/>
            </w:pPr>
            <w:r>
              <w:t xml:space="preserve">Fort +10, Ref +1, Will +2</w:t>
            </w:r>
          </w:p>
        </w:tc>
      </w:tr>
      <w:tr>
        <w:tc>
          <w:tcPr/>
          <w:p>
            <w:pPr>
              <w:pStyle w:val="Compact"/>
              <w:jc w:val="left"/>
            </w:pPr>
            <w:r>
              <w:rPr>
                <w:bCs/>
                <w:b/>
              </w:rPr>
              <w:t xml:space="preserve">Abilities</w:t>
            </w:r>
          </w:p>
        </w:tc>
        <w:tc>
          <w:tcPr/>
          <w:p>
            <w:pPr>
              <w:pStyle w:val="Compact"/>
              <w:jc w:val="left"/>
            </w:pPr>
            <w:r>
              <w:t xml:space="preserve">Str 25, Dex 8, Con 19, Int 6, Wis 11, Cha 11</w:t>
            </w:r>
          </w:p>
        </w:tc>
      </w:tr>
      <w:tr>
        <w:tc>
          <w:tcPr/>
          <w:p>
            <w:pPr>
              <w:pStyle w:val="Compact"/>
              <w:jc w:val="left"/>
            </w:pPr>
            <w:r>
              <w:rPr>
                <w:bCs/>
                <w:b/>
              </w:rPr>
              <w:t xml:space="preserve">CR</w:t>
            </w:r>
          </w:p>
        </w:tc>
        <w:tc>
          <w:tcPr/>
          <w:p>
            <w:pPr>
              <w:pStyle w:val="Compact"/>
              <w:jc w:val="left"/>
            </w:pPr>
            <w:r>
              <w:t xml:space="preserve">5</w:t>
            </w:r>
          </w:p>
        </w:tc>
      </w:tr>
    </w:tbl>
    <w:bookmarkEnd w:id="29"/>
    <w:bookmarkStart w:id="30" w:name="huge-earth-elemental-elder"/>
    <w:p>
      <w:pPr>
        <w:pStyle w:val="Heading3"/>
      </w:pPr>
      <w:r>
        <w:t xml:space="preserve">Huge Earth Elemental (Elder)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Elemental (Earth)</w:t>
            </w:r>
          </w:p>
        </w:tc>
      </w:tr>
      <w:tr>
        <w:tc>
          <w:tcPr/>
          <w:p>
            <w:pPr>
              <w:pStyle w:val="Compact"/>
              <w:jc w:val="left"/>
            </w:pPr>
            <w:r>
              <w:rPr>
                <w:bCs/>
                <w:b/>
              </w:rPr>
              <w:t xml:space="preserve">Hit Dice</w:t>
            </w:r>
          </w:p>
        </w:tc>
        <w:tc>
          <w:tcPr/>
          <w:p>
            <w:pPr>
              <w:pStyle w:val="Compact"/>
              <w:jc w:val="left"/>
            </w:pPr>
            <w:r>
              <w:t xml:space="preserve">24d8+120 (228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22 (–2 size, –1 Dex, +15 natural), touch 7, flat-footed 22</w:t>
            </w:r>
          </w:p>
        </w:tc>
      </w:tr>
      <w:tr>
        <w:tc>
          <w:tcPr/>
          <w:p>
            <w:pPr>
              <w:pStyle w:val="Compact"/>
              <w:jc w:val="left"/>
            </w:pPr>
            <w:r>
              <w:rPr>
                <w:bCs/>
                <w:b/>
              </w:rPr>
              <w:t xml:space="preserve">Base Attack/Grapple</w:t>
            </w:r>
          </w:p>
        </w:tc>
        <w:tc>
          <w:tcPr/>
          <w:p>
            <w:pPr>
              <w:pStyle w:val="Compact"/>
              <w:jc w:val="left"/>
            </w:pPr>
            <w:r>
              <w:t xml:space="preserve">+18/+38</w:t>
            </w:r>
          </w:p>
        </w:tc>
      </w:tr>
      <w:tr>
        <w:tc>
          <w:tcPr/>
          <w:p>
            <w:pPr>
              <w:pStyle w:val="Compact"/>
              <w:jc w:val="left"/>
            </w:pPr>
            <w:r>
              <w:rPr>
                <w:bCs/>
                <w:b/>
              </w:rPr>
              <w:t xml:space="preserve">Attack</w:t>
            </w:r>
          </w:p>
        </w:tc>
        <w:tc>
          <w:tcPr/>
          <w:p>
            <w:pPr>
              <w:pStyle w:val="Compact"/>
              <w:jc w:val="left"/>
            </w:pPr>
            <w:r>
              <w:t xml:space="preserve">Slam +28 melee (4d8+12)</w:t>
            </w:r>
          </w:p>
        </w:tc>
      </w:tr>
      <w:tr>
        <w:tc>
          <w:tcPr/>
          <w:p>
            <w:pPr>
              <w:pStyle w:val="Compact"/>
              <w:jc w:val="left"/>
            </w:pPr>
            <w:r>
              <w:rPr>
                <w:bCs/>
                <w:b/>
              </w:rPr>
              <w:t xml:space="preserve">Full Attack</w:t>
            </w:r>
          </w:p>
        </w:tc>
        <w:tc>
          <w:tcPr/>
          <w:p>
            <w:pPr>
              <w:pStyle w:val="Compact"/>
              <w:jc w:val="left"/>
            </w:pPr>
            <w:r>
              <w:t xml:space="preserve">2 slams +28 melee (4d8+12)</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Earth mastery, push</w:t>
            </w:r>
          </w:p>
        </w:tc>
      </w:tr>
      <w:tr>
        <w:tc>
          <w:tcPr/>
          <w:p>
            <w:pPr>
              <w:pStyle w:val="Compact"/>
              <w:jc w:val="left"/>
            </w:pPr>
            <w:r>
              <w:rPr>
                <w:bCs/>
                <w:b/>
              </w:rPr>
              <w:t xml:space="preserve">Special Qualities</w:t>
            </w:r>
          </w:p>
        </w:tc>
        <w:tc>
          <w:tcPr/>
          <w:p>
            <w:pPr>
              <w:pStyle w:val="Compact"/>
              <w:jc w:val="left"/>
            </w:pPr>
            <w:r>
              <w:t xml:space="preserve">Darkvision 60 ft., damage reduction 10/—, earth glide, elemental traits</w:t>
            </w:r>
          </w:p>
        </w:tc>
      </w:tr>
      <w:tr>
        <w:tc>
          <w:tcPr/>
          <w:p>
            <w:pPr>
              <w:pStyle w:val="Compact"/>
              <w:jc w:val="left"/>
            </w:pPr>
            <w:r>
              <w:rPr>
                <w:bCs/>
                <w:b/>
              </w:rPr>
              <w:t xml:space="preserve">Saves</w:t>
            </w:r>
          </w:p>
        </w:tc>
        <w:tc>
          <w:tcPr/>
          <w:p>
            <w:pPr>
              <w:pStyle w:val="Compact"/>
              <w:jc w:val="left"/>
            </w:pPr>
            <w:r>
              <w:t xml:space="preserve">Fort +19, Ref +7, Will +10</w:t>
            </w:r>
          </w:p>
        </w:tc>
      </w:tr>
      <w:tr>
        <w:tc>
          <w:tcPr/>
          <w:p>
            <w:pPr>
              <w:pStyle w:val="Compact"/>
              <w:jc w:val="left"/>
            </w:pPr>
            <w:r>
              <w:rPr>
                <w:bCs/>
                <w:b/>
              </w:rPr>
              <w:t xml:space="preserve">Abilities</w:t>
            </w:r>
          </w:p>
        </w:tc>
        <w:tc>
          <w:tcPr/>
          <w:p>
            <w:pPr>
              <w:pStyle w:val="Compact"/>
              <w:jc w:val="left"/>
            </w:pPr>
            <w:r>
              <w:t xml:space="preserve">Str 35, Dex 8, Con 21, Int 10, Wis 11, Cha 11</w:t>
            </w:r>
          </w:p>
        </w:tc>
      </w:tr>
      <w:tr>
        <w:tc>
          <w:tcPr/>
          <w:p>
            <w:pPr>
              <w:pStyle w:val="Compact"/>
              <w:jc w:val="left"/>
            </w:pPr>
            <w:r>
              <w:rPr>
                <w:bCs/>
                <w:b/>
              </w:rPr>
              <w:t xml:space="preserve">CR</w:t>
            </w:r>
          </w:p>
        </w:tc>
        <w:tc>
          <w:tcPr/>
          <w:p>
            <w:pPr>
              <w:pStyle w:val="Compact"/>
              <w:jc w:val="left"/>
            </w:pPr>
            <w:r>
              <w:t xml:space="preserve">11</w:t>
            </w:r>
          </w:p>
        </w:tc>
      </w:tr>
    </w:tbl>
    <w:p>
      <w:pPr>
        <w:pStyle w:val="BodyText"/>
      </w:pPr>
      <w:r>
        <w:rPr>
          <w:bCs/>
          <w:b/>
        </w:rPr>
        <w:t xml:space="preserve">All earth elementals share:</w:t>
      </w:r>
      <w:r>
        <w:t xml:space="preserve"> </w:t>
      </w:r>
      <w:r>
        <w:t xml:space="preserve">-</w:t>
      </w:r>
      <w:r>
        <w:t xml:space="preserve"> </w:t>
      </w:r>
      <w:r>
        <w:rPr>
          <w:bCs/>
          <w:b/>
        </w:rPr>
        <w:t xml:space="preserve">Elemental Affinity:</w:t>
      </w:r>
      <w:r>
        <w:t xml:space="preserve"> </w:t>
      </w:r>
      <w:r>
        <w:t xml:space="preserve">Lord of Stone (Earth)</w:t>
      </w:r>
      <w:r>
        <w:t xml:space="preserve"> </w:t>
      </w:r>
      <w:r>
        <w:t xml:space="preserve">-</w:t>
      </w:r>
      <w:r>
        <w:t xml:space="preserve"> </w:t>
      </w:r>
      <w:r>
        <w:rPr>
          <w:bCs/>
          <w:b/>
        </w:rPr>
        <w:t xml:space="preserve">Environment:</w:t>
      </w:r>
      <w:r>
        <w:t xml:space="preserve"> </w:t>
      </w:r>
      <w:r>
        <w:t xml:space="preserve">Underground and Mountains (any region; concentrated in Vestri mining territories, Giant ruins, the Infinite Desert’s deep strata, and the mountain roots of the Giant’s Teeth and Scorchspires)</w:t>
      </w:r>
      <w:r>
        <w:t xml:space="preserve"> </w:t>
      </w:r>
      <w:r>
        <w:t xml:space="preserve">-</w:t>
      </w:r>
      <w:r>
        <w:t xml:space="preserve"> </w:t>
      </w:r>
      <w:r>
        <w:rPr>
          <w:bCs/>
          <w:b/>
        </w:rPr>
        <w:t xml:space="preserve">Organization:</w:t>
      </w:r>
      <w:r>
        <w:t xml:space="preserve"> </w:t>
      </w:r>
      <w:r>
        <w:t xml:space="preserve">Solitary</w:t>
      </w:r>
      <w:r>
        <w:t xml:space="preserve"> </w:t>
      </w:r>
      <w:r>
        <w:t xml:space="preserve">-</w:t>
      </w:r>
      <w:r>
        <w:t xml:space="preserve"> </w:t>
      </w:r>
      <w:r>
        <w:rPr>
          <w:bCs/>
          <w:b/>
        </w:rPr>
        <w:t xml:space="preserve">Alignment:</w:t>
      </w:r>
      <w:r>
        <w:t xml:space="preserve"> </w:t>
      </w:r>
      <w:r>
        <w:t xml:space="preserve">Usually neutral</w:t>
      </w:r>
      <w:r>
        <w:t xml:space="preserve"> </w:t>
      </w:r>
      <w:r>
        <w:t xml:space="preserve">-</w:t>
      </w:r>
      <w:r>
        <w:t xml:space="preserve"> </w:t>
      </w:r>
      <w:r>
        <w:rPr>
          <w:bCs/>
          <w:b/>
        </w:rPr>
        <w:t xml:space="preserve">Feats (scaled to size):</w:t>
      </w:r>
      <w:r>
        <w:t xml:space="preserve"> </w:t>
      </w:r>
      <w:r>
        <w:t xml:space="preserve">Cleave, Great Cleave, Improved Bull Rush, Iron Will, Power Attack (larger variants add Awesome Blow, Improved Sunder)</w:t>
      </w:r>
    </w:p>
    <w:p>
      <w:r>
        <w:pict>
          <v:rect style="width:0;height:1.5pt" o:hralign="center" o:hrstd="t" o:hr="t"/>
        </w:pict>
      </w:r>
    </w:p>
    <w:bookmarkEnd w:id="30"/>
    <w:bookmarkStart w:id="31" w:name="combat-1"/>
    <w:p>
      <w:pPr>
        <w:pStyle w:val="Heading3"/>
      </w:pPr>
      <w:r>
        <w:t xml:space="preserve">Combat</w:t>
      </w:r>
    </w:p>
    <w:p>
      <w:pPr>
        <w:pStyle w:val="FirstParagraph"/>
      </w:pPr>
      <w:r>
        <w:t xml:space="preserve">Earth elementals are slow, powerful, and relentless. They cannot be flanked or tripped. They attack by slamming with fists of solid stone and use earth mastery to gain combat advantages against opponents standing on the ground. Their earth glide ability allows them to move through stone as easily as a fish through water, emerging from walls, floors, and ceilings to attack from unexpected angles.</w:t>
      </w:r>
    </w:p>
    <w:p>
      <w:pPr>
        <w:pStyle w:val="BodyText"/>
      </w:pPr>
      <w:r>
        <w:t xml:space="preserve">An earth elemental fighting in its native element (underground, on stone) uses earth glide aggressively — sinking into the floor, repositioning, and emerging behind the enemy line. On open ground without stone, an earth elemental fights straightforwardly: advance and slam.</w:t>
      </w:r>
    </w:p>
    <w:p>
      <w:pPr>
        <w:pStyle w:val="BodyText"/>
      </w:pPr>
      <w:r>
        <w:t xml:space="preserve">Earth elementals are more intelligent than their behavior suggests. Elder earth elementals (Huge) possess Int 10 — human-average intelligence — and fight with tactical awareness, using earth glide to isolate and destroy individual targets.</w:t>
      </w:r>
    </w:p>
    <w:bookmarkEnd w:id="31"/>
    <w:bookmarkStart w:id="32" w:name="special-abilities-1"/>
    <w:p>
      <w:pPr>
        <w:pStyle w:val="Heading3"/>
      </w:pPr>
      <w:r>
        <w:t xml:space="preserve">Special Abilities</w:t>
      </w:r>
    </w:p>
    <w:p>
      <w:pPr>
        <w:pStyle w:val="FirstParagraph"/>
      </w:pPr>
      <w:r>
        <w:rPr>
          <w:bCs/>
          <w:b/>
        </w:rPr>
        <w:t xml:space="preserve">Earth Mastery (Ex):</w:t>
      </w:r>
      <w:r>
        <w:t xml:space="preserve"> </w:t>
      </w:r>
      <w:r>
        <w:t xml:space="preserve">An earth elemental gains a +1 bonus on attack and damage rolls if both it and its foe are touching the ground. If an opponent is airborne or waterborne, the elemental takes a –4 penalty on attack and damage rolls.</w:t>
      </w:r>
    </w:p>
    <w:p>
      <w:pPr>
        <w:pStyle w:val="BodyText"/>
      </w:pPr>
      <w:r>
        <w:rPr>
          <w:bCs/>
          <w:b/>
        </w:rPr>
        <w:t xml:space="preserve">Push (Ex):</w:t>
      </w:r>
      <w:r>
        <w:t xml:space="preserve"> </w:t>
      </w:r>
      <w:r>
        <w:t xml:space="preserve">An earth elemental can start a bull rush without provoking an attack of opportunity. The combat modifier for this is equal to the elemental’s HD.</w:t>
      </w:r>
    </w:p>
    <w:p>
      <w:pPr>
        <w:pStyle w:val="BodyText"/>
      </w:pPr>
      <w:r>
        <w:rPr>
          <w:bCs/>
          <w:b/>
        </w:rPr>
        <w:t xml:space="preserve">Earth Glide (Ex):</w:t>
      </w:r>
      <w:r>
        <w:t xml:space="preserve"> </w:t>
      </w:r>
      <w:r>
        <w:t xml:space="preserve">An earth elemental can glide through stone, dirt, or almost any other earth-related material as easily as a fish swims through water. It cannot pass through metal or worked stone that has been magically reinforced. Its burrowing leaves behind no tunnel or hole.</w:t>
      </w:r>
    </w:p>
    <w:p>
      <w:pPr>
        <w:pStyle w:val="BodyText"/>
      </w:pPr>
      <w:r>
        <w:rPr>
          <w:bCs/>
          <w:b/>
        </w:rPr>
        <w:t xml:space="preserve">Elemental Resonance (Su):</w:t>
      </w:r>
      <w:r>
        <w:t xml:space="preserve"> </w:t>
      </w:r>
      <w:r>
        <w:t xml:space="preserve">Earth elementals register on Kin-sense as pure, concentrated Lord of Stone resonance — the elemental essence of earth in its most refined form. The intensity scales with size: a Small earth elemental feels like a warm stone in the palm; a Huge elder feels like the mountain itself has become aware of you. Vestri Dwarves, with their deep earth-attunement, find the resonance profoundly comforting. Other Kin find large earth elementals overwhelming — the resonance is not hostile but it is heavy, pressing down on the Kin-sense with the weight of deep geology.</w:t>
      </w:r>
    </w:p>
    <w:bookmarkEnd w:id="32"/>
    <w:bookmarkStart w:id="33" w:name="society-1"/>
    <w:p>
      <w:pPr>
        <w:pStyle w:val="Heading3"/>
      </w:pPr>
      <w:r>
        <w:t xml:space="preserve">Society</w:t>
      </w:r>
    </w:p>
    <w:p>
      <w:pPr>
        <w:pStyle w:val="FirstParagraph"/>
      </w:pPr>
      <w:r>
        <w:t xml:space="preserve">Earth elementals are not social creatures. They are expressions of the Lord of Stone’s elemental domain — fragments of living earth that achieve locomotion and rudimentary will. They do not build, trade, communicate, or form relationships.</w:t>
      </w:r>
    </w:p>
    <w:p>
      <w:pPr>
        <w:pStyle w:val="BodyText"/>
      </w:pPr>
      <w:r>
        <w:t xml:space="preserve">Vestri Dwarves are the primary Kin culture that interacts with earth elementals. Vestri geomancers summon earth elementals for mining operations, tunnel-construction, and defensive fortification. The relationship is transactional — the elemental serves for the duration of the summoning and departs when dismissed. Vestri geomancers treat summoned earth elementals with formal respect, addressing them as</w:t>
      </w:r>
      <w:r>
        <w:t xml:space="preserve"> </w:t>
      </w:r>
      <w:r>
        <w:t xml:space="preserve">“</w:t>
      </w:r>
      <w:r>
        <w:t xml:space="preserve">Stone-Brother</w:t>
      </w:r>
      <w:r>
        <w:t xml:space="preserve">”</w:t>
      </w:r>
      <w:r>
        <w:t xml:space="preserve"> </w:t>
      </w:r>
      <w:r>
        <w:t xml:space="preserve">and dismissing them with a specific phrase of thanks. Whether the elementals appreciate this courtesy is unknown, but Vestri who skip the formalities report that their next summoning takes longer to answer.</w:t>
      </w:r>
    </w:p>
    <w:p>
      <w:pPr>
        <w:pStyle w:val="BodyText"/>
      </w:pPr>
      <w:r>
        <w:t xml:space="preserve">Wild (unsummoned) earth elementals occur naturally in areas of concentrated earth-energy — deep mines, mountain roots, and the strata beneath the Infinite Desert where Giant-era elemental circles still pulse with residual power. These wild elementals are territorial and will attack creatures that disturb their resting-places. Vestri miners treat wild earth elemental encounters with extreme caution — the elemental is not hostile by nature, but a startled earth elemental in a mine shaft is a catastrophic hazard.</w:t>
      </w:r>
    </w:p>
    <w:p>
      <w:pPr>
        <w:pStyle w:val="BodyText"/>
      </w:pPr>
      <w:r>
        <w:t xml:space="preserve">Giant ruins in the Infinite Desert sometimes contain bound earth elementals — servants set to guard specific chambers or corridors millennia ago, still obeying instructions from masters who crumbled to dust in the Thalorien. These bound elementals attack intruders on sight and cannot be reasoned with. Pekakarlik Dwarves who explore Giant ruins consider bound elementals among the most common and most dangerous hazards.</w:t>
      </w:r>
    </w:p>
    <w:bookmarkEnd w:id="33"/>
    <w:bookmarkStart w:id="34" w:name="lore-1"/>
    <w:p>
      <w:pPr>
        <w:pStyle w:val="Heading3"/>
      </w:pPr>
      <w:r>
        <w:t xml:space="preserve">Lore</w:t>
      </w:r>
    </w:p>
    <w:p>
      <w:pPr>
        <w:pStyle w:val="FirstParagraph"/>
      </w:pPr>
      <w:r>
        <w:rPr>
          <w:bCs/>
          <w:b/>
        </w:rPr>
        <w:t xml:space="preserve">DC 12 (Knowledge [the planes]):</w:t>
      </w:r>
      <w:r>
        <w:t xml:space="preserve"> </w:t>
      </w:r>
      <w:r>
        <w:t xml:space="preserve">Earth elementals are living stone. They can glide through earth and stone and fight by slamming with rocky fists. They are stronger when fighting on the ground.</w:t>
      </w:r>
    </w:p>
    <w:p>
      <w:pPr>
        <w:pStyle w:val="BodyText"/>
      </w:pPr>
      <w:r>
        <w:rPr>
          <w:bCs/>
          <w:b/>
        </w:rPr>
        <w:t xml:space="preserve">DC 17:</w:t>
      </w:r>
      <w:r>
        <w:t xml:space="preserve"> </w:t>
      </w:r>
      <w:r>
        <w:t xml:space="preserve">Earth elementals emerge from walls, floors, and ceilings using earth glide, making them dangerous in enclosed underground spaces. Vestri geomancers summon them for mining and construction.</w:t>
      </w:r>
    </w:p>
    <w:p>
      <w:pPr>
        <w:pStyle w:val="BodyText"/>
      </w:pPr>
      <w:r>
        <w:rPr>
          <w:bCs/>
          <w:b/>
        </w:rPr>
        <w:t xml:space="preserve">DC 22:</w:t>
      </w:r>
      <w:r>
        <w:t xml:space="preserve"> </w:t>
      </w:r>
      <w:r>
        <w:t xml:space="preserve">Wild earth elementals form naturally at sites of concentrated earth-energy. Giant ruins contain bound elementals still following ancient orders. Elder earth elementals (Huge) possess human-average intelligence and fight with tactical sophistication.</w:t>
      </w:r>
    </w:p>
    <w:bookmarkEnd w:id="34"/>
    <w:bookmarkEnd w:id="35"/>
    <w:bookmarkEnd w:id="36"/>
    <w:bookmarkStart w:id="41" w:name="ember-drake"/>
    <w:p>
      <w:pPr>
        <w:pStyle w:val="Heading1"/>
      </w:pPr>
      <w:r>
        <w:t xml:space="preserve">EMBER DRAKE</w:t>
      </w:r>
    </w:p>
    <w:p>
      <w:pPr>
        <w:pStyle w:val="FirstParagraph"/>
      </w:pPr>
      <w:r>
        <w:t xml:space="preserve">It sits on the forge-rim like a cat sits on a warm hearth — compact, content, and radiating heat that makes the air shimmer. It is the size of a large dog, scaled in overlapping plates of orange-red that shift to white-hot at the edges, and its eyes glow like coals. A thin trail of smoke curls from each nostril. The Rarozhki smith working at the forge does not look up. The drake has been here longer than he has. It was here when his grandfather lit this forge for the first time, and it will be here when his grandchildren inherit it.</w:t>
      </w:r>
    </w:p>
    <w:p>
      <w:pPr>
        <w:pStyle w:val="BodyText"/>
      </w:pPr>
      <w:r>
        <w:rPr>
          <w:bCs/>
          <w:b/>
        </w:rPr>
        <w:t xml:space="preserve">Small Dragon (Fire)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Dragon (Fire)</w:t>
            </w:r>
          </w:p>
        </w:tc>
      </w:tr>
      <w:tr>
        <w:tc>
          <w:tcPr/>
          <w:p>
            <w:pPr>
              <w:pStyle w:val="Compact"/>
              <w:jc w:val="left"/>
            </w:pPr>
            <w:r>
              <w:rPr>
                <w:bCs/>
                <w:b/>
              </w:rPr>
              <w:t xml:space="preserve">Hit Dice</w:t>
            </w:r>
          </w:p>
        </w:tc>
        <w:tc>
          <w:tcPr/>
          <w:p>
            <w:pPr>
              <w:pStyle w:val="Compact"/>
              <w:jc w:val="left"/>
            </w:pPr>
            <w:r>
              <w:t xml:space="preserve">4d12+8 (34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fly 60 ft. (average)</w:t>
            </w:r>
          </w:p>
        </w:tc>
      </w:tr>
      <w:tr>
        <w:tc>
          <w:tcPr/>
          <w:p>
            <w:pPr>
              <w:pStyle w:val="Compact"/>
              <w:jc w:val="left"/>
            </w:pPr>
            <w:r>
              <w:rPr>
                <w:bCs/>
                <w:b/>
              </w:rPr>
              <w:t xml:space="preserve">Armor Class</w:t>
            </w:r>
          </w:p>
        </w:tc>
        <w:tc>
          <w:tcPr/>
          <w:p>
            <w:pPr>
              <w:pStyle w:val="Compact"/>
              <w:jc w:val="left"/>
            </w:pPr>
            <w:r>
              <w:t xml:space="preserve">17 (+1 size, +2 Dex, +4 natural), touch 13, flat-footed 15</w:t>
            </w:r>
          </w:p>
        </w:tc>
      </w:tr>
      <w:tr>
        <w:tc>
          <w:tcPr/>
          <w:p>
            <w:pPr>
              <w:pStyle w:val="Compact"/>
              <w:jc w:val="left"/>
            </w:pPr>
            <w:r>
              <w:rPr>
                <w:bCs/>
                <w:b/>
              </w:rPr>
              <w:t xml:space="preserve">Base Attack/Grapple</w:t>
            </w:r>
          </w:p>
        </w:tc>
        <w:tc>
          <w:tcPr/>
          <w:p>
            <w:pPr>
              <w:pStyle w:val="Compact"/>
              <w:jc w:val="left"/>
            </w:pPr>
            <w:r>
              <w:t xml:space="preserve">+4/+1</w:t>
            </w:r>
          </w:p>
        </w:tc>
      </w:tr>
      <w:tr>
        <w:tc>
          <w:tcPr/>
          <w:p>
            <w:pPr>
              <w:pStyle w:val="Compact"/>
              <w:jc w:val="left"/>
            </w:pPr>
            <w:r>
              <w:rPr>
                <w:bCs/>
                <w:b/>
              </w:rPr>
              <w:t xml:space="preserve">Attack</w:t>
            </w:r>
          </w:p>
        </w:tc>
        <w:tc>
          <w:tcPr/>
          <w:p>
            <w:pPr>
              <w:pStyle w:val="Compact"/>
              <w:jc w:val="left"/>
            </w:pPr>
            <w:r>
              <w:t xml:space="preserve">Bite +7 melee (1d6+2 plus 1d4 fire)</w:t>
            </w:r>
          </w:p>
        </w:tc>
      </w:tr>
      <w:tr>
        <w:tc>
          <w:tcPr/>
          <w:p>
            <w:pPr>
              <w:pStyle w:val="Compact"/>
              <w:jc w:val="left"/>
            </w:pPr>
            <w:r>
              <w:rPr>
                <w:bCs/>
                <w:b/>
              </w:rPr>
              <w:t xml:space="preserve">Full Attack</w:t>
            </w:r>
          </w:p>
        </w:tc>
        <w:tc>
          <w:tcPr/>
          <w:p>
            <w:pPr>
              <w:pStyle w:val="Compact"/>
              <w:jc w:val="left"/>
            </w:pPr>
            <w:r>
              <w:t xml:space="preserve">Bite +7 melee (1d6+2 plus 1d4 fire) and 2 claws +5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Breath weapon</w:t>
            </w:r>
          </w:p>
        </w:tc>
      </w:tr>
      <w:tr>
        <w:tc>
          <w:tcPr/>
          <w:p>
            <w:pPr>
              <w:pStyle w:val="Compact"/>
              <w:jc w:val="left"/>
            </w:pPr>
            <w:r>
              <w:rPr>
                <w:bCs/>
                <w:b/>
              </w:rPr>
              <w:t xml:space="preserve">Special Qualities</w:t>
            </w:r>
          </w:p>
        </w:tc>
        <w:tc>
          <w:tcPr/>
          <w:p>
            <w:pPr>
              <w:pStyle w:val="Compact"/>
              <w:jc w:val="left"/>
            </w:pPr>
            <w:r>
              <w:t xml:space="preserve">Darkvision 60 ft., low-light vision, immunity to fire, vulnerability to cold, heat aura, forge bond, elemental resonance (Fire), the Harmony</w:t>
            </w:r>
          </w:p>
        </w:tc>
      </w:tr>
      <w:tr>
        <w:tc>
          <w:tcPr/>
          <w:p>
            <w:pPr>
              <w:pStyle w:val="Compact"/>
              <w:jc w:val="left"/>
            </w:pPr>
            <w:r>
              <w:rPr>
                <w:bCs/>
                <w:b/>
              </w:rPr>
              <w:t xml:space="preserve">Saves</w:t>
            </w:r>
          </w:p>
        </w:tc>
        <w:tc>
          <w:tcPr/>
          <w:p>
            <w:pPr>
              <w:pStyle w:val="Compact"/>
              <w:jc w:val="left"/>
            </w:pPr>
            <w:r>
              <w:t xml:space="preserve">Fort +6, Ref +6, Will +5</w:t>
            </w:r>
          </w:p>
        </w:tc>
      </w:tr>
      <w:tr>
        <w:tc>
          <w:tcPr/>
          <w:p>
            <w:pPr>
              <w:pStyle w:val="Compact"/>
              <w:jc w:val="left"/>
            </w:pPr>
            <w:r>
              <w:rPr>
                <w:bCs/>
                <w:b/>
              </w:rPr>
              <w:t xml:space="preserve">Abilities</w:t>
            </w:r>
          </w:p>
        </w:tc>
        <w:tc>
          <w:tcPr/>
          <w:p>
            <w:pPr>
              <w:pStyle w:val="Compact"/>
              <w:jc w:val="left"/>
            </w:pPr>
            <w:r>
              <w:t xml:space="preserve">Str 14, Dex 15, Con 14, Int 6, Wis 12, Cha 10</w:t>
            </w:r>
          </w:p>
        </w:tc>
      </w:tr>
      <w:tr>
        <w:tc>
          <w:tcPr/>
          <w:p>
            <w:pPr>
              <w:pStyle w:val="Compact"/>
              <w:jc w:val="left"/>
            </w:pPr>
            <w:r>
              <w:rPr>
                <w:bCs/>
                <w:b/>
              </w:rPr>
              <w:t xml:space="preserve">Skills</w:t>
            </w:r>
          </w:p>
        </w:tc>
        <w:tc>
          <w:tcPr/>
          <w:p>
            <w:pPr>
              <w:pStyle w:val="Compact"/>
              <w:jc w:val="left"/>
            </w:pPr>
            <w:r>
              <w:t xml:space="preserve">Hide +10 (+14 in volcanic terrain), Listen +8, Spot +8</w:t>
            </w:r>
          </w:p>
        </w:tc>
      </w:tr>
      <w:tr>
        <w:tc>
          <w:tcPr/>
          <w:p>
            <w:pPr>
              <w:pStyle w:val="Compact"/>
              <w:jc w:val="left"/>
            </w:pPr>
            <w:r>
              <w:rPr>
                <w:bCs/>
                <w:b/>
              </w:rPr>
              <w:t xml:space="preserve">Feats</w:t>
            </w:r>
          </w:p>
        </w:tc>
        <w:tc>
          <w:tcPr/>
          <w:p>
            <w:pPr>
              <w:pStyle w:val="Compact"/>
              <w:jc w:val="left"/>
            </w:pPr>
            <w:r>
              <w:t xml:space="preserve">Multiattack, Weapon Finesse</w:t>
            </w:r>
          </w:p>
        </w:tc>
      </w:tr>
      <w:tr>
        <w:tc>
          <w:tcPr/>
          <w:p>
            <w:pPr>
              <w:pStyle w:val="Compact"/>
              <w:jc w:val="left"/>
            </w:pPr>
            <w:r>
              <w:rPr>
                <w:bCs/>
                <w:b/>
              </w:rPr>
              <w:t xml:space="preserve">Elemental Affinity</w:t>
            </w:r>
          </w:p>
        </w:tc>
        <w:tc>
          <w:tcPr/>
          <w:p>
            <w:pPr>
              <w:pStyle w:val="Compact"/>
              <w:jc w:val="left"/>
            </w:pPr>
            <w:r>
              <w:t xml:space="preserve">Lady of Fire (Fire) — pure, undiluted fire-affinity; the ember drake is the Lady’s domain in its most accessible form</w:t>
            </w:r>
          </w:p>
        </w:tc>
      </w:tr>
      <w:tr>
        <w:tc>
          <w:tcPr/>
          <w:p>
            <w:pPr>
              <w:pStyle w:val="Compact"/>
              <w:jc w:val="left"/>
            </w:pPr>
            <w:r>
              <w:rPr>
                <w:bCs/>
                <w:b/>
              </w:rPr>
              <w:t xml:space="preserve">Environment</w:t>
            </w:r>
          </w:p>
        </w:tc>
        <w:tc>
          <w:tcPr/>
          <w:p>
            <w:pPr>
              <w:pStyle w:val="Compact"/>
              <w:jc w:val="left"/>
            </w:pPr>
            <w:r>
              <w:t xml:space="preserve">Scorchspires (volcanic vents, lava tubes, caldera edges, and Rarozhki forge-halls); secondary presence in the Emberfang Mountains, Ashen Crown, and volcanic vents in the Infinite Desert</w:t>
            </w:r>
          </w:p>
        </w:tc>
      </w:tr>
      <w:tr>
        <w:tc>
          <w:tcPr/>
          <w:p>
            <w:pPr>
              <w:pStyle w:val="Compact"/>
              <w:jc w:val="left"/>
            </w:pPr>
            <w:r>
              <w:rPr>
                <w:bCs/>
                <w:b/>
              </w:rPr>
              <w:t xml:space="preserve">Organization</w:t>
            </w:r>
          </w:p>
        </w:tc>
        <w:tc>
          <w:tcPr/>
          <w:p>
            <w:pPr>
              <w:pStyle w:val="Compact"/>
              <w:jc w:val="left"/>
            </w:pPr>
            <w:r>
              <w:t xml:space="preserve">Solitary or clutch (2–4)</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standard (but an ember drake’s nest typically contains small metallic objects it has collected — coins, nails, buckles, and other items that conduct heat)</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5–8 HD (Small); see Elder Drake and Emberfang Wyrm for mature forms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7" w:name="combat-2"/>
    <w:p>
      <w:pPr>
        <w:pStyle w:val="Heading3"/>
      </w:pPr>
      <w:r>
        <w:t xml:space="preserve">Combat</w:t>
      </w:r>
    </w:p>
    <w:p>
      <w:pPr>
        <w:pStyle w:val="FirstParagraph"/>
      </w:pPr>
      <w:r>
        <w:t xml:space="preserve">Ember drakes are ambush predators. In the wild, they hide among volcanic rock — their colouring makes them nearly invisible against lava-flows and hot stone — and strike from concealment with their breath weapon before closing for bite attacks. A drake that is outmatched retreats into lava vents where only fire-immune creatures can follow.</w:t>
      </w:r>
    </w:p>
    <w:p>
      <w:pPr>
        <w:pStyle w:val="BodyText"/>
      </w:pPr>
      <w:r>
        <w:t xml:space="preserve">In forge-halls, ember drakes rarely need to fight. They are protected by the Rarozhki community and respond to threats against the forge by breathing fire at intruders, then retreating behind the forge’s bulk while the smith handles the situation. A drake defending its forge fights with surprising ferocity — it considers the forge its territory, and an intruder in the forge-hall is an intruder in the drake’s home.</w:t>
      </w:r>
    </w:p>
    <w:p>
      <w:pPr>
        <w:pStyle w:val="BodyText"/>
      </w:pPr>
      <w:r>
        <w:t xml:space="preserve">Ember drakes do not attack Rarozhki Dwarves or recognised members of the forge-household. This recognition is individual — a drake that has bonded with a specific forge knows every member of the household by scent and Kin-sense resonance. Strangers are treated with suspicion until the smith introduces them.</w:t>
      </w:r>
    </w:p>
    <w:bookmarkEnd w:id="37"/>
    <w:bookmarkStart w:id="38" w:name="special-abilities-2"/>
    <w:p>
      <w:pPr>
        <w:pStyle w:val="Heading3"/>
      </w:pPr>
      <w:r>
        <w:t xml:space="preserve">Special Abilities</w:t>
      </w:r>
    </w:p>
    <w:p>
      <w:pPr>
        <w:pStyle w:val="FirstParagraph"/>
      </w:pPr>
      <w:r>
        <w:rPr>
          <w:bCs/>
          <w:b/>
        </w:rPr>
        <w:t xml:space="preserve">Breath Weapon (Su):</w:t>
      </w:r>
      <w:r>
        <w:t xml:space="preserve"> </w:t>
      </w:r>
      <w:r>
        <w:t xml:space="preserve">15-foot cone of fire, 2d6 damage, Reflex DC 14 half. Usable every 1d4 rounds. The save DC is Constitution-based. The fire burns orange-white and smells of sulphur and hot iron.</w:t>
      </w:r>
    </w:p>
    <w:p>
      <w:pPr>
        <w:pStyle w:val="BodyText"/>
      </w:pPr>
      <w:r>
        <w:rPr>
          <w:bCs/>
          <w:b/>
        </w:rPr>
        <w:t xml:space="preserve">Heat Aura (Ex):</w:t>
      </w:r>
      <w:r>
        <w:t xml:space="preserve"> </w:t>
      </w:r>
      <w:r>
        <w:t xml:space="preserve">Creatures within 5 feet of an ember drake take 1 point of fire damage per round. Metal objects touching the drake become uncomfortably hot (no damage, but distracting). This ambient heat is what makes ember drakes invaluable to Rarozhki smiths — a drake perched on a forge-rim provides constant, even heat that supplements the forge-fire and improves the tempering of embersteel and other heat-sensitive metals.</w:t>
      </w:r>
    </w:p>
    <w:p>
      <w:pPr>
        <w:pStyle w:val="BodyText"/>
      </w:pPr>
      <w:r>
        <w:rPr>
          <w:bCs/>
          <w:b/>
        </w:rPr>
        <w:t xml:space="preserve">Forge Bond (Ex):</w:t>
      </w:r>
      <w:r>
        <w:t xml:space="preserve"> </w:t>
      </w:r>
      <w:r>
        <w:t xml:space="preserve">An ember drake that has resided in a forge for one year or more grants a +1 circumstance bonus to Craft (weaponsmithing, armoursmithing) checks made at that forge. The drake must be willing — captive drakes provide no bonus. The bond is emotional as much as magical: a forge-bonded drake considers the forge its home and the smith its companion. A drake that loses its forge (through destruction, abandonment, or the smith’s death) becomes despondent and may refuse to bond with a new forge for years.</w:t>
      </w:r>
    </w:p>
    <w:p>
      <w:pPr>
        <w:pStyle w:val="BodyText"/>
      </w:pPr>
      <w:r>
        <w:rPr>
          <w:bCs/>
          <w:b/>
        </w:rPr>
        <w:t xml:space="preserve">Elemental Resonance (Su):</w:t>
      </w:r>
      <w:r>
        <w:t xml:space="preserve"> </w:t>
      </w:r>
      <w:r>
        <w:t xml:space="preserve">On Kin-sense, an ember drake registers as Raw Static (Fire) — a warm flicker, like standing near an open hearth. The resonance is comforting to fire-attuned Kin and mildly unsettling to water-attuned. Rarozhki Dwarves find ember drake resonance as familiar and reassuring as the sound of a working forge — it is one of the defining sensory experiences of Rarozhki childhood.</w:t>
      </w:r>
    </w:p>
    <w:p>
      <w:pPr>
        <w:pStyle w:val="BodyText"/>
      </w:pPr>
      <w:r>
        <w:rPr>
          <w:bCs/>
          <w:b/>
        </w:rPr>
        <w:t xml:space="preserve">The Harmony (Su):</w:t>
      </w:r>
      <w:r>
        <w:t xml:space="preserve"> </w:t>
      </w:r>
      <w:r>
        <w:t xml:space="preserve">Ember drakes possess the Harmony and can sense other ember drakes within 2 miles. In the Scorchspires, where drake populations are densest, this creates a network of fire-awareness that Rarozhki communities use as an informal early-warning system — when every drake in a district becomes agitated simultaneously, something is wrong in the volcanic system.</w:t>
      </w:r>
    </w:p>
    <w:bookmarkEnd w:id="38"/>
    <w:bookmarkStart w:id="39" w:name="society-2"/>
    <w:p>
      <w:pPr>
        <w:pStyle w:val="Heading3"/>
      </w:pPr>
      <w:r>
        <w:t xml:space="preserve">Society</w:t>
      </w:r>
    </w:p>
    <w:p>
      <w:pPr>
        <w:pStyle w:val="FirstParagraph"/>
      </w:pPr>
      <w:r>
        <w:t xml:space="preserve">Ember drakes are the most culturally significant creature in Rarozhki civilisation. The Rarozhki-drake relationship is the oldest and most intimate bond between a Kin culture and a specific species in Oreka — older than the Orean-amaru partnership, more deeply integrated into daily life than the Pekakarlik reverence for River Serpents.</w:t>
      </w:r>
    </w:p>
    <w:p>
      <w:pPr>
        <w:pStyle w:val="BodyText"/>
      </w:pPr>
      <w:r>
        <w:t xml:space="preserve">Rarozhki forge-culture is built around the ember drake. A forge without a drake is considered incomplete — functional, but lacking the spiritual and practical benefits that a willing drake provides. Rarozhki smiths do not capture, cage, or coerce ember drakes. The relationship is entirely voluntary: a drake that chooses to inhabit a forge stays because it wants to, and a drake that leaves is mourned but not pursued.</w:t>
      </w:r>
    </w:p>
    <w:p>
      <w:pPr>
        <w:pStyle w:val="BodyText"/>
      </w:pPr>
      <w:r>
        <w:t xml:space="preserve">The process of attracting a drake to a new forge is one of the most important rituals in Rarozhki culture. A young smith who has built their first forge performs the</w:t>
      </w:r>
      <w:r>
        <w:t xml:space="preserve"> </w:t>
      </w:r>
      <w:r>
        <w:rPr>
          <w:iCs/>
          <w:i/>
        </w:rPr>
        <w:t xml:space="preserve">gorvathi ashke</w:t>
      </w:r>
      <w:r>
        <w:t xml:space="preserve"> </w:t>
      </w:r>
      <w:r>
        <w:t xml:space="preserve">— the</w:t>
      </w:r>
      <w:r>
        <w:t xml:space="preserve"> </w:t>
      </w:r>
      <w:r>
        <w:t xml:space="preserve">“</w:t>
      </w:r>
      <w:r>
        <w:t xml:space="preserve">fire-invitation</w:t>
      </w:r>
      <w:r>
        <w:t xml:space="preserve">”</w:t>
      </w:r>
      <w:r>
        <w:t xml:space="preserve"> </w:t>
      </w:r>
      <w:r>
        <w:t xml:space="preserve">— a ritual involving specific metals heated to specific temperatures, left at the forge’s mouth overnight. If a drake comes, the forge is blessed. If no drake comes after three invitations, the smith must relocate the forge to a site with better volcanic resonance.</w:t>
      </w:r>
    </w:p>
    <w:p>
      <w:pPr>
        <w:pStyle w:val="BodyText"/>
      </w:pPr>
      <w:r>
        <w:t xml:space="preserve">Ember drakes are the common (youngest) tier of the Emberfang Wyrm family. Given centuries of life and sufficient elemental energy, an ember drake grows into an Elder Drake (CR 9, Large) and eventually into an Emberfang Wyrm (CR 16, Huge) — the sovereign-tier apex predators of the Scorchspires. This growth is not guaranteed. Most ember drakes die of predation, territorial conflict, or volcanic events before reaching maturity. The Rarozhki understand this lifecycle and consider it the Lady of Fire’s natural order — not every spark becomes a bonfire.</w:t>
      </w:r>
    </w:p>
    <w:bookmarkEnd w:id="39"/>
    <w:bookmarkStart w:id="40" w:name="lore-2"/>
    <w:p>
      <w:pPr>
        <w:pStyle w:val="Heading3"/>
      </w:pPr>
      <w:r>
        <w:t xml:space="preserve">Lore</w:t>
      </w:r>
    </w:p>
    <w:p>
      <w:pPr>
        <w:pStyle w:val="FirstParagraph"/>
      </w:pPr>
      <w:r>
        <w:rPr>
          <w:bCs/>
          <w:b/>
        </w:rPr>
        <w:t xml:space="preserve">DC 10 (Knowledge [arcana]):</w:t>
      </w:r>
      <w:r>
        <w:t xml:space="preserve"> </w:t>
      </w:r>
      <w:r>
        <w:t xml:space="preserve">Ember drakes are small fire-breathing dragons found near volcanic vents. They are immune to fire and sacred to the Rarozhki Dwarves, who maintain them in forges.</w:t>
      </w:r>
    </w:p>
    <w:p>
      <w:pPr>
        <w:pStyle w:val="BodyText"/>
      </w:pPr>
      <w:r>
        <w:rPr>
          <w:bCs/>
          <w:b/>
        </w:rPr>
        <w:t xml:space="preserve">DC 15:</w:t>
      </w:r>
      <w:r>
        <w:t xml:space="preserve"> </w:t>
      </w:r>
      <w:r>
        <w:t xml:space="preserve">A willing ember drake provides a forge-bond that improves metalworking quality. Captive drakes do not cooperate. Rarozhki smiths attract drakes through a specific invitation ritual involving heated metals.</w:t>
      </w:r>
    </w:p>
    <w:p>
      <w:pPr>
        <w:pStyle w:val="BodyText"/>
      </w:pPr>
      <w:r>
        <w:rPr>
          <w:bCs/>
          <w:b/>
        </w:rPr>
        <w:t xml:space="preserve">DC 20:</w:t>
      </w:r>
      <w:r>
        <w:t xml:space="preserve"> </w:t>
      </w:r>
      <w:r>
        <w:t xml:space="preserve">Ember drakes are the juvenile form of a much larger family. Over centuries, they grow into Elder Drakes and eventually Emberfang Wyrms. The eldest Wyrms may predate the Giants. Drake agitation across a Rarozhki district signals volcanic disturbance.</w:t>
      </w:r>
    </w:p>
    <w:bookmarkEnd w:id="40"/>
    <w:bookmarkEnd w:id="41"/>
    <w:bookmarkStart w:id="46" w:name="encantado"/>
    <w:p>
      <w:pPr>
        <w:pStyle w:val="Heading1"/>
      </w:pPr>
      <w:r>
        <w:t xml:space="preserve">ENCANTADO</w:t>
      </w:r>
    </w:p>
    <w:p>
      <w:pPr>
        <w:pStyle w:val="FirstParagraph"/>
      </w:pPr>
      <w:r>
        <w:t xml:space="preserve">The stranger walks out of the sea at dusk, barefoot on the wet sand, wearing a hat pulled low over their forehead. They are beautiful — unnaturally, painfully beautiful — and they move with a liquid grace that makes every step look like swimming. They smile at the fishing village and the fishing village smiles back, because it has been a long time since anyone beautiful came to these shores. The hat stays on. It always stays on. Beneath the hat, the blowhole is still wet.</w:t>
      </w:r>
    </w:p>
    <w:p>
      <w:pPr>
        <w:pStyle w:val="BodyText"/>
      </w:pPr>
      <w:r>
        <w:rPr>
          <w:bCs/>
          <w:b/>
        </w:rPr>
        <w:t xml:space="preserve">Medium Fey (Aquatic,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 (Aquatic, Shapechanger)</w:t>
            </w:r>
          </w:p>
        </w:tc>
      </w:tr>
      <w:tr>
        <w:tc>
          <w:tcPr/>
          <w:p>
            <w:pPr>
              <w:pStyle w:val="Compact"/>
              <w:jc w:val="left"/>
            </w:pPr>
            <w:r>
              <w:rPr>
                <w:bCs/>
                <w:b/>
              </w:rPr>
              <w:t xml:space="preserve">Hit Dice</w:t>
            </w:r>
          </w:p>
        </w:tc>
        <w:tc>
          <w:tcPr/>
          <w:p>
            <w:pPr>
              <w:pStyle w:val="Compact"/>
              <w:jc w:val="left"/>
            </w:pPr>
            <w:r>
              <w:t xml:space="preserve">4d6+8 (22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swim 60 ft.</w:t>
            </w:r>
          </w:p>
        </w:tc>
      </w:tr>
      <w:tr>
        <w:tc>
          <w:tcPr/>
          <w:p>
            <w:pPr>
              <w:pStyle w:val="Compact"/>
              <w:jc w:val="left"/>
            </w:pPr>
            <w:r>
              <w:rPr>
                <w:bCs/>
                <w:b/>
              </w:rPr>
              <w:t xml:space="preserve">Armor Class</w:t>
            </w:r>
          </w:p>
        </w:tc>
        <w:tc>
          <w:tcPr/>
          <w:p>
            <w:pPr>
              <w:pStyle w:val="Compact"/>
              <w:jc w:val="left"/>
            </w:pPr>
            <w:r>
              <w:t xml:space="preserve">16 (+3 Dex, +3 natural), touch 13, flat-footed 13</w:t>
            </w:r>
          </w:p>
        </w:tc>
      </w:tr>
      <w:tr>
        <w:tc>
          <w:tcPr/>
          <w:p>
            <w:pPr>
              <w:pStyle w:val="Compact"/>
              <w:jc w:val="left"/>
            </w:pPr>
            <w:r>
              <w:rPr>
                <w:bCs/>
                <w:b/>
              </w:rPr>
              <w:t xml:space="preserve">Base Attack/Grapple</w:t>
            </w:r>
          </w:p>
        </w:tc>
        <w:tc>
          <w:tcPr/>
          <w:p>
            <w:pPr>
              <w:pStyle w:val="Compact"/>
              <w:jc w:val="left"/>
            </w:pPr>
            <w:r>
              <w:t xml:space="preserve">+2/+3</w:t>
            </w:r>
          </w:p>
        </w:tc>
      </w:tr>
      <w:tr>
        <w:tc>
          <w:tcPr/>
          <w:p>
            <w:pPr>
              <w:pStyle w:val="Compact"/>
              <w:jc w:val="left"/>
            </w:pPr>
            <w:r>
              <w:rPr>
                <w:bCs/>
                <w:b/>
              </w:rPr>
              <w:t xml:space="preserve">Attack</w:t>
            </w:r>
          </w:p>
        </w:tc>
        <w:tc>
          <w:tcPr/>
          <w:p>
            <w:pPr>
              <w:pStyle w:val="Compact"/>
              <w:jc w:val="left"/>
            </w:pPr>
            <w:r>
              <w:t xml:space="preserve">Slam +5 melee (1d4+1)</w:t>
            </w:r>
          </w:p>
        </w:tc>
      </w:tr>
      <w:tr>
        <w:tc>
          <w:tcPr/>
          <w:p>
            <w:pPr>
              <w:pStyle w:val="Compact"/>
              <w:jc w:val="left"/>
            </w:pPr>
            <w:r>
              <w:rPr>
                <w:bCs/>
                <w:b/>
              </w:rPr>
              <w:t xml:space="preserve">Full Attack</w:t>
            </w:r>
          </w:p>
        </w:tc>
        <w:tc>
          <w:tcPr/>
          <w:p>
            <w:pPr>
              <w:pStyle w:val="Compact"/>
              <w:jc w:val="left"/>
            </w:pPr>
            <w:r>
              <w:t xml:space="preserve">Slam +5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Enchanting presence, spell-like abilities</w:t>
            </w:r>
          </w:p>
        </w:tc>
      </w:tr>
      <w:tr>
        <w:tc>
          <w:tcPr/>
          <w:p>
            <w:pPr>
              <w:pStyle w:val="Compact"/>
              <w:jc w:val="left"/>
            </w:pPr>
            <w:r>
              <w:rPr>
                <w:bCs/>
                <w:b/>
              </w:rPr>
              <w:t xml:space="preserve">Special Qualities</w:t>
            </w:r>
          </w:p>
        </w:tc>
        <w:tc>
          <w:tcPr/>
          <w:p>
            <w:pPr>
              <w:pStyle w:val="Compact"/>
              <w:jc w:val="left"/>
            </w:pPr>
            <w:r>
              <w:t xml:space="preserve">Alternate form, amphibious, damage reduction 5/cold iron, low-light vision, spell resistance 15, sea-longing, elemental resonance (Water), the Harmony</w:t>
            </w:r>
          </w:p>
        </w:tc>
      </w:tr>
      <w:tr>
        <w:tc>
          <w:tcPr/>
          <w:p>
            <w:pPr>
              <w:pStyle w:val="Compact"/>
              <w:jc w:val="left"/>
            </w:pPr>
            <w:r>
              <w:rPr>
                <w:bCs/>
                <w:b/>
              </w:rPr>
              <w:t xml:space="preserve">Saves</w:t>
            </w:r>
          </w:p>
        </w:tc>
        <w:tc>
          <w:tcPr/>
          <w:p>
            <w:pPr>
              <w:pStyle w:val="Compact"/>
              <w:jc w:val="left"/>
            </w:pPr>
            <w:r>
              <w:t xml:space="preserve">Fort +3, Ref +7, Will +6</w:t>
            </w:r>
          </w:p>
        </w:tc>
      </w:tr>
      <w:tr>
        <w:tc>
          <w:tcPr/>
          <w:p>
            <w:pPr>
              <w:pStyle w:val="Compact"/>
              <w:jc w:val="left"/>
            </w:pPr>
            <w:r>
              <w:rPr>
                <w:bCs/>
                <w:b/>
              </w:rPr>
              <w:t xml:space="preserve">Abilities</w:t>
            </w:r>
          </w:p>
        </w:tc>
        <w:tc>
          <w:tcPr/>
          <w:p>
            <w:pPr>
              <w:pStyle w:val="Compact"/>
              <w:jc w:val="left"/>
            </w:pPr>
            <w:r>
              <w:t xml:space="preserve">Str 12, Dex 17, Con 14, Int 14, Wis 14, Cha 19</w:t>
            </w:r>
          </w:p>
        </w:tc>
      </w:tr>
      <w:tr>
        <w:tc>
          <w:tcPr/>
          <w:p>
            <w:pPr>
              <w:pStyle w:val="Compact"/>
              <w:jc w:val="left"/>
            </w:pPr>
            <w:r>
              <w:rPr>
                <w:bCs/>
                <w:b/>
              </w:rPr>
              <w:t xml:space="preserve">Skills</w:t>
            </w:r>
          </w:p>
        </w:tc>
        <w:tc>
          <w:tcPr/>
          <w:p>
            <w:pPr>
              <w:pStyle w:val="Compact"/>
              <w:jc w:val="left"/>
            </w:pPr>
            <w:r>
              <w:t xml:space="preserve">Bluff +13, Diplomacy +13, Disguise +11, Listen +9, Perform (sing) +11, Sense Motive +9, Swim +10</w:t>
            </w:r>
          </w:p>
        </w:tc>
      </w:tr>
      <w:tr>
        <w:tc>
          <w:tcPr/>
          <w:p>
            <w:pPr>
              <w:pStyle w:val="Compact"/>
              <w:jc w:val="left"/>
            </w:pPr>
            <w:r>
              <w:rPr>
                <w:bCs/>
                <w:b/>
              </w:rPr>
              <w:t xml:space="preserve">Feats</w:t>
            </w:r>
          </w:p>
        </w:tc>
        <w:tc>
          <w:tcPr/>
          <w:p>
            <w:pPr>
              <w:pStyle w:val="Compact"/>
              <w:jc w:val="left"/>
            </w:pPr>
            <w:r>
              <w:t xml:space="preserve">Ability Focus (enchanting presence), Weapon Finesse</w:t>
            </w:r>
          </w:p>
        </w:tc>
      </w:tr>
      <w:tr>
        <w:tc>
          <w:tcPr/>
          <w:p>
            <w:pPr>
              <w:pStyle w:val="Compact"/>
              <w:jc w:val="left"/>
            </w:pPr>
            <w:r>
              <w:rPr>
                <w:bCs/>
                <w:b/>
              </w:rPr>
              <w:t xml:space="preserve">Elemental Affinity</w:t>
            </w:r>
          </w:p>
        </w:tc>
        <w:tc>
          <w:tcPr/>
          <w:p>
            <w:pPr>
              <w:pStyle w:val="Compact"/>
              <w:jc w:val="left"/>
            </w:pPr>
            <w:r>
              <w:t xml:space="preserve">Lady of the Sea (Water) — the encantado is the Lady’s domain expressed as charm rather than force</w:t>
            </w:r>
          </w:p>
        </w:tc>
      </w:tr>
      <w:tr>
        <w:tc>
          <w:tcPr/>
          <w:p>
            <w:pPr>
              <w:pStyle w:val="Compact"/>
              <w:jc w:val="left"/>
            </w:pPr>
            <w:r>
              <w:rPr>
                <w:bCs/>
                <w:b/>
              </w:rPr>
              <w:t xml:space="preserve">Environment</w:t>
            </w:r>
          </w:p>
        </w:tc>
        <w:tc>
          <w:tcPr/>
          <w:p>
            <w:pPr>
              <w:pStyle w:val="Compact"/>
              <w:jc w:val="left"/>
            </w:pPr>
            <w:r>
              <w:t xml:space="preserve">Apelian Sea and Deepwater Marches coast (warm coastal shallows, river-mouths, tidal lagoons; in dolphin form, ranges across the full Apelian basin; in humanoid form, visits coastal settlements, particularly halfling fishing villages and the smaller Deepwater Marches trading-posts)</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 (accumulated through gifts — encantado in humanoid form receive presents from charmed admirers, which they carry back to their underwater lairs)</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5–8 HD (Medium)</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42" w:name="combat-3"/>
    <w:p>
      <w:pPr>
        <w:pStyle w:val="Heading3"/>
      </w:pPr>
      <w:r>
        <w:t xml:space="preserve">Combat</w:t>
      </w:r>
    </w:p>
    <w:p>
      <w:pPr>
        <w:pStyle w:val="FirstParagraph"/>
      </w:pPr>
      <w:r>
        <w:t xml:space="preserve">Encantado do not fight. They charm. An encantado’s first response to any conflict is to use enchanting presence to defuse the situation — turning hostile creatures into friendly ones, converting attackers into admirers, and redirecting aggression into confusion. If charm fails, an encantado flees to the sea, shifting to dolphin form and outswimming anything that pursues.</w:t>
      </w:r>
    </w:p>
    <w:p>
      <w:pPr>
        <w:pStyle w:val="BodyText"/>
      </w:pPr>
      <w:r>
        <w:t xml:space="preserve">An encantado forced into physical combat is weak — low hit points, mediocre damage, and no significant offensive abilities. It relies entirely on its spell-like abilities (charm person, suggestion) and its enchanting presence to avoid violence. An encantado that cannot reach the sea and cannot charm its way out of danger is in serious trouble.</w:t>
      </w:r>
    </w:p>
    <w:p>
      <w:pPr>
        <w:pStyle w:val="BodyText"/>
      </w:pPr>
      <w:r>
        <w:t xml:space="preserve">The only exception is an encantado defending its young. Encantado mate in the sea and raise their offspring in underwater lairs. A parent encantado confronted near its lair fights with desperate ferocity, using every ability at its disposal to delay attackers while the young escape into deeper water.</w:t>
      </w:r>
    </w:p>
    <w:bookmarkEnd w:id="42"/>
    <w:bookmarkStart w:id="43" w:name="special-abilities-3"/>
    <w:p>
      <w:pPr>
        <w:pStyle w:val="Heading3"/>
      </w:pPr>
      <w:r>
        <w:t xml:space="preserve">Special Abilities</w:t>
      </w:r>
    </w:p>
    <w:p>
      <w:pPr>
        <w:pStyle w:val="FirstParagraph"/>
      </w:pPr>
      <w:r>
        <w:rPr>
          <w:bCs/>
          <w:b/>
        </w:rPr>
        <w:t xml:space="preserve">Enchanting Presence (Su):</w:t>
      </w:r>
      <w:r>
        <w:t xml:space="preserve"> </w:t>
      </w:r>
      <w:r>
        <w:t xml:space="preserve">An encantado radiates an aura of supernatural charm in a 30-foot radius. Creatures in the area must succeed on a Will save (DC 18) or be fascinated for 1d4 rounds, regarding the encantado as the most captivating individual they have ever seen. This is a mind-affecting, charm effect. The save DC is Charisma-based and includes the +2 from Ability Focus. A creature that succeeds is immune to that encantado’s enchanting presence for 24 hours.</w:t>
      </w:r>
    </w:p>
    <w:p>
      <w:pPr>
        <w:pStyle w:val="BodyText"/>
      </w:pPr>
      <w:r>
        <w:t xml:space="preserve">The fascination is not aggressive — affected creatures do not obey the encantado or become its servants. They simply find it overwhelmingly attractive and want to be near it, talk to it, and please it. This effect fades naturally, but an encantado can maintain it indefinitely by remaining in the area and engaging in conversation, performance, or other social interaction.</w:t>
      </w:r>
    </w:p>
    <w:p>
      <w:pPr>
        <w:pStyle w:val="BodyText"/>
      </w:pPr>
      <w:r>
        <w:rPr>
          <w:bCs/>
          <w:b/>
        </w:rPr>
        <w:t xml:space="preserve">Spell-Like Abilities:</w:t>
      </w:r>
      <w:r>
        <w:t xml:space="preserve"> </w:t>
      </w:r>
      <w:r>
        <w:t xml:space="preserve">At will — charm person (DC 15), disguise self; 3/day — suggestion (DC 17); 1/day — deep slumber (DC 17). Caster level 4th. Save DCs are Charisma-based.</w:t>
      </w:r>
    </w:p>
    <w:p>
      <w:pPr>
        <w:pStyle w:val="BodyText"/>
      </w:pPr>
      <w:r>
        <w:rPr>
          <w:bCs/>
          <w:b/>
        </w:rPr>
        <w:t xml:space="preserve">Alternate Form (Su):</w:t>
      </w:r>
      <w:r>
        <w:t xml:space="preserve"> </w:t>
      </w:r>
      <w:r>
        <w:t xml:space="preserve">An encantado can assume the form of a pink or grey dolphin (its natural aquatic form) or an attractive humanoid of any Kin race. In dolphin form, it loses its enchanting presence and spell-like abilities but gains swim speed 80 ft. and the ability to hold its breath indefinitely. In humanoid form, it retains a small blowhole at the crown of its head, which it conceals with a hat, hood, or headscarf. Removing the head-covering reveals the blowhole, which immediately identifies the creature to anyone familiar with the legends.</w:t>
      </w:r>
    </w:p>
    <w:p>
      <w:pPr>
        <w:pStyle w:val="BodyText"/>
      </w:pPr>
      <w:r>
        <w:rPr>
          <w:bCs/>
          <w:b/>
        </w:rPr>
        <w:t xml:space="preserve">Sea-Longing (Su):</w:t>
      </w:r>
      <w:r>
        <w:t xml:space="preserve"> </w:t>
      </w:r>
      <w:r>
        <w:t xml:space="preserve">An encantado that spends more than 48 hours away from the sea becomes progressively weaker — –2 to all ability scores after 48 hours, –4 after 72 hours, death after 96 hours. The creature must be fully submerged in saltwater for at least one hour to reset the timer. This limitation means encantado visits to inland settlements are always brief.</w:t>
      </w:r>
    </w:p>
    <w:p>
      <w:pPr>
        <w:pStyle w:val="BodyText"/>
      </w:pPr>
      <w:r>
        <w:rPr>
          <w:bCs/>
          <w:b/>
        </w:rPr>
        <w:t xml:space="preserve">Elemental Resonance (Su):</w:t>
      </w:r>
      <w:r>
        <w:t xml:space="preserve"> </w:t>
      </w:r>
      <w:r>
        <w:t xml:space="preserve">On Kin-sense, an encantado in humanoid form registers as a warm, captivating water-signature — the Lady of the Sea’s resonance in its most seductive aspect. The resonance feels like warm tide-water over bare feet: pleasant, inviting, and faintly rhythmic. A DC 16 Kin-sense check detects the fey quality beneath the resonance — a brightness that is too consistent, too perfect, like a note held too long.</w:t>
      </w:r>
    </w:p>
    <w:p>
      <w:pPr>
        <w:pStyle w:val="BodyText"/>
      </w:pPr>
      <w:r>
        <w:rPr>
          <w:bCs/>
          <w:b/>
        </w:rPr>
        <w:t xml:space="preserve">The Harmony (Su):</w:t>
      </w:r>
      <w:r>
        <w:t xml:space="preserve"> </w:t>
      </w:r>
      <w:r>
        <w:t xml:space="preserve">Encantado possess the Harmony and can sense other encantado within 5 miles, as well as all dolphins and porpoises within 1 mile. In dolphin form, an encantado can communicate with natural dolphins through the Harmony and often travels with a pod for companionship and protection.</w:t>
      </w:r>
    </w:p>
    <w:bookmarkEnd w:id="43"/>
    <w:bookmarkStart w:id="44" w:name="society-3"/>
    <w:p>
      <w:pPr>
        <w:pStyle w:val="Heading3"/>
      </w:pPr>
      <w:r>
        <w:t xml:space="preserve">Society</w:t>
      </w:r>
    </w:p>
    <w:p>
      <w:pPr>
        <w:pStyle w:val="FirstParagraph"/>
      </w:pPr>
      <w:r>
        <w:t xml:space="preserve">Encantado are coastal fey — dolphin-spirits that take humanoid form to visit Kin settlements, drawn by a curiosity about land-dwelling life that is as instinctive and irresistible as the Each-Uisge’s hunting drive. Where the Each-Uisge lures Kin to their deaths, the encantado simply wants to be among them — to dance at their festivals, to sing their songs, to experience their lives from the inside for a few days before the sea-longing pulls it back to the water.</w:t>
      </w:r>
    </w:p>
    <w:p>
      <w:pPr>
        <w:pStyle w:val="BodyText"/>
      </w:pPr>
      <w:r>
        <w:t xml:space="preserve">Halfling fishing communities along the Deepwater Marches coast have the richest encantado traditions. Halfling sea-lore is full of encantado stories: the beautiful stranger who danced at the Midsummer festival and vanished at dawn, the mysterious lover who came from the sea and returned to it, the children born with a strange affinity for water who swim before they walk. Halfling communities near the Apelian coast consider encantado visits a mixed blessing — the creature’s presence is enchanting and its departure is painful, and some individuals charmed by an encantado’s presence struggle for weeks afterward to resume normal life.</w:t>
      </w:r>
    </w:p>
    <w:p>
      <w:pPr>
        <w:pStyle w:val="BodyText"/>
      </w:pPr>
      <w:r>
        <w:t xml:space="preserve">Halfling wisdom regarding encantado reduces to a single, widely-known rule: check the hat. An encantado in humanoid form always wears something on its head. A stranger at a coastal festival who refuses to remove their hat is almost certainly an encantado. What to do with this information is a matter of community debate — some halfling villages consider it rude to expose an encantado (they mean no harm and will leave on their own), while others consider it a public health measure (the enchanting presence disrupts daily life and the emotional aftermath of departure is genuine suffering).</w:t>
      </w:r>
    </w:p>
    <w:p>
      <w:pPr>
        <w:pStyle w:val="BodyText"/>
      </w:pPr>
      <w:r>
        <w:t xml:space="preserve">Na’wasua sea-elves encounter encantado in dolphin form in the Apelian waters and regard them with amused affection. The Na’wasua consider encantado harmless and slightly ridiculous — spirits so fascinated by land-dwellers that they risk death to attend their parties.</w:t>
      </w:r>
    </w:p>
    <w:bookmarkEnd w:id="44"/>
    <w:bookmarkStart w:id="45" w:name="lore-3"/>
    <w:p>
      <w:pPr>
        <w:pStyle w:val="Heading3"/>
      </w:pPr>
      <w:r>
        <w:t xml:space="preserve">Lore</w:t>
      </w:r>
    </w:p>
    <w:p>
      <w:pPr>
        <w:pStyle w:val="FirstParagraph"/>
      </w:pPr>
      <w:r>
        <w:rPr>
          <w:bCs/>
          <w:b/>
        </w:rPr>
        <w:t xml:space="preserve">DC 13 (Knowledge [nature]):</w:t>
      </w:r>
      <w:r>
        <w:t xml:space="preserve"> </w:t>
      </w:r>
      <w:r>
        <w:t xml:space="preserve">Encantado are dolphin-spirits that take beautiful humanoid form to visit coastal settlements. They are captivating and charming but not aggressive. They always wear hats to conceal the blowhole at the crown of their head.</w:t>
      </w:r>
    </w:p>
    <w:p>
      <w:pPr>
        <w:pStyle w:val="BodyText"/>
      </w:pPr>
      <w:r>
        <w:rPr>
          <w:bCs/>
          <w:b/>
        </w:rPr>
        <w:t xml:space="preserve">DC 18:</w:t>
      </w:r>
      <w:r>
        <w:t xml:space="preserve"> </w:t>
      </w:r>
      <w:r>
        <w:t xml:space="preserve">An encantado’s enchanting presence is supernatural — it fascinates creatures in a 30-foot radius. The creature must return to saltwater within 48 hours or weaken and die. Halfling coastal communities debate whether to expose visiting encantado or let them enjoy the festival undisturbed.</w:t>
      </w:r>
    </w:p>
    <w:p>
      <w:pPr>
        <w:pStyle w:val="BodyText"/>
      </w:pPr>
      <w:r>
        <w:rPr>
          <w:bCs/>
          <w:b/>
        </w:rPr>
        <w:t xml:space="preserve">DC 23:</w:t>
      </w:r>
      <w:r>
        <w:t xml:space="preserve"> </w:t>
      </w:r>
      <w:r>
        <w:t xml:space="preserve">Encantado are water-fey with Kin-sense resonance that mimics the Lady of the Sea’s most seductive aspect. They travel with dolphin pods in their natural form. Their visits leave lasting emotional impact on charmed individuals. Na’wasua sea-elves consider them harmless curiosities.</w:t>
      </w:r>
    </w:p>
    <w:bookmarkEnd w:id="45"/>
    <w:bookmarkEnd w:id="46"/>
    <w:bookmarkStart w:id="51" w:name="ettercap"/>
    <w:p>
      <w:pPr>
        <w:pStyle w:val="Heading1"/>
      </w:pPr>
      <w:r>
        <w:t xml:space="preserve">ETTERCAP</w:t>
      </w:r>
    </w:p>
    <w:p>
      <w:pPr>
        <w:pStyle w:val="FirstParagraph"/>
      </w:pPr>
      <w:r>
        <w:t xml:space="preserve">The web is wrong. Normal spider-webs are symmetrical, elegant, efficient — this one is a sprawling mess of thick, ropy strands strung between trees at head-height, and it is not empty. Something crouches in the upper canopy where the anchor-lines converge: humanoid enough to have arms, legs, and a recognisable posture, but wrong in the details — too many joints in the fingers, spinnerets where a chin should be, and eyes that are flat, black, and arranged in a cluster rather than a pair.</w:t>
      </w:r>
    </w:p>
    <w:p>
      <w:pPr>
        <w:pStyle w:val="BodyText"/>
      </w:pPr>
      <w:r>
        <w:rPr>
          <w:bCs/>
          <w:b/>
        </w:rPr>
        <w:t xml:space="preserve">Medium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Aberration</w:t>
            </w:r>
          </w:p>
        </w:tc>
      </w:tr>
      <w:tr>
        <w:tc>
          <w:tcPr/>
          <w:p>
            <w:pPr>
              <w:pStyle w:val="Compact"/>
              <w:jc w:val="left"/>
            </w:pPr>
            <w:r>
              <w:rPr>
                <w:bCs/>
                <w:b/>
              </w:rPr>
              <w:t xml:space="preserve">Hit Dice</w:t>
            </w:r>
          </w:p>
        </w:tc>
        <w:tc>
          <w:tcPr/>
          <w:p>
            <w:pPr>
              <w:pStyle w:val="Compact"/>
              <w:jc w:val="left"/>
            </w:pPr>
            <w:r>
              <w:t xml:space="preserve">5d8+5 (27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climb 30 ft.</w:t>
            </w:r>
          </w:p>
        </w:tc>
      </w:tr>
      <w:tr>
        <w:tc>
          <w:tcPr/>
          <w:p>
            <w:pPr>
              <w:pStyle w:val="Compact"/>
              <w:jc w:val="left"/>
            </w:pPr>
            <w:r>
              <w:rPr>
                <w:bCs/>
                <w:b/>
              </w:rPr>
              <w:t xml:space="preserve">Armor Class</w:t>
            </w:r>
          </w:p>
        </w:tc>
        <w:tc>
          <w:tcPr/>
          <w:p>
            <w:pPr>
              <w:pStyle w:val="Compact"/>
              <w:jc w:val="left"/>
            </w:pPr>
            <w:r>
              <w:t xml:space="preserve">14 (+3 Dex, +1 natural), touch 13, flat-footed 11</w:t>
            </w:r>
          </w:p>
        </w:tc>
      </w:tr>
      <w:tr>
        <w:tc>
          <w:tcPr/>
          <w:p>
            <w:pPr>
              <w:pStyle w:val="Compact"/>
              <w:jc w:val="left"/>
            </w:pPr>
            <w:r>
              <w:rPr>
                <w:bCs/>
                <w:b/>
              </w:rPr>
              <w:t xml:space="preserve">Base Attack/Grapple</w:t>
            </w:r>
          </w:p>
        </w:tc>
        <w:tc>
          <w:tcPr/>
          <w:p>
            <w:pPr>
              <w:pStyle w:val="Compact"/>
              <w:jc w:val="left"/>
            </w:pPr>
            <w:r>
              <w:t xml:space="preserve">+3/+5</w:t>
            </w:r>
          </w:p>
        </w:tc>
      </w:tr>
      <w:tr>
        <w:tc>
          <w:tcPr/>
          <w:p>
            <w:pPr>
              <w:pStyle w:val="Compact"/>
              <w:jc w:val="left"/>
            </w:pPr>
            <w:r>
              <w:rPr>
                <w:bCs/>
                <w:b/>
              </w:rPr>
              <w:t xml:space="preserve">Attack</w:t>
            </w:r>
          </w:p>
        </w:tc>
        <w:tc>
          <w:tcPr/>
          <w:p>
            <w:pPr>
              <w:pStyle w:val="Compact"/>
              <w:jc w:val="left"/>
            </w:pPr>
            <w:r>
              <w:t xml:space="preserve">Bite +5 melee (1d8+2 plus poison)</w:t>
            </w:r>
          </w:p>
        </w:tc>
      </w:tr>
      <w:tr>
        <w:tc>
          <w:tcPr/>
          <w:p>
            <w:pPr>
              <w:pStyle w:val="Compact"/>
              <w:jc w:val="left"/>
            </w:pPr>
            <w:r>
              <w:rPr>
                <w:bCs/>
                <w:b/>
              </w:rPr>
              <w:t xml:space="preserve">Full Attack</w:t>
            </w:r>
          </w:p>
        </w:tc>
        <w:tc>
          <w:tcPr/>
          <w:p>
            <w:pPr>
              <w:pStyle w:val="Compact"/>
              <w:jc w:val="left"/>
            </w:pPr>
            <w:r>
              <w:t xml:space="preserve">Bite +5 melee (1d8+2 plus poison) and 2 claws +3 melee (1d3+1)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Poison, web, web garrotte</w:t>
            </w:r>
          </w:p>
        </w:tc>
      </w:tr>
      <w:tr>
        <w:tc>
          <w:tcPr/>
          <w:p>
            <w:pPr>
              <w:pStyle w:val="Compact"/>
              <w:jc w:val="left"/>
            </w:pPr>
            <w:r>
              <w:rPr>
                <w:bCs/>
                <w:b/>
              </w:rPr>
              <w:t xml:space="preserve">Special Qualities</w:t>
            </w:r>
          </w:p>
        </w:tc>
        <w:tc>
          <w:tcPr/>
          <w:p>
            <w:pPr>
              <w:pStyle w:val="Compact"/>
              <w:jc w:val="left"/>
            </w:pPr>
            <w:r>
              <w:t xml:space="preserve">Low-light vision, web-sense, elemental resonance (Earth)</w:t>
            </w:r>
          </w:p>
        </w:tc>
      </w:tr>
      <w:tr>
        <w:tc>
          <w:tcPr/>
          <w:p>
            <w:pPr>
              <w:pStyle w:val="Compact"/>
              <w:jc w:val="left"/>
            </w:pPr>
            <w:r>
              <w:rPr>
                <w:bCs/>
                <w:b/>
              </w:rPr>
              <w:t xml:space="preserve">Saves</w:t>
            </w:r>
          </w:p>
        </w:tc>
        <w:tc>
          <w:tcPr/>
          <w:p>
            <w:pPr>
              <w:pStyle w:val="Compact"/>
              <w:jc w:val="left"/>
            </w:pPr>
            <w:r>
              <w:t xml:space="preserve">Fort +2, Ref +4, Will +6</w:t>
            </w:r>
          </w:p>
        </w:tc>
      </w:tr>
      <w:tr>
        <w:tc>
          <w:tcPr/>
          <w:p>
            <w:pPr>
              <w:pStyle w:val="Compact"/>
              <w:jc w:val="left"/>
            </w:pPr>
            <w:r>
              <w:rPr>
                <w:bCs/>
                <w:b/>
              </w:rPr>
              <w:t xml:space="preserve">Abilities</w:t>
            </w:r>
          </w:p>
        </w:tc>
        <w:tc>
          <w:tcPr/>
          <w:p>
            <w:pPr>
              <w:pStyle w:val="Compact"/>
              <w:jc w:val="left"/>
            </w:pPr>
            <w:r>
              <w:t xml:space="preserve">Str 14, Dex 17, Con 13, Int 6, Wis 15, Cha 8</w:t>
            </w:r>
          </w:p>
        </w:tc>
      </w:tr>
      <w:tr>
        <w:tc>
          <w:tcPr/>
          <w:p>
            <w:pPr>
              <w:pStyle w:val="Compact"/>
              <w:jc w:val="left"/>
            </w:pPr>
            <w:r>
              <w:rPr>
                <w:bCs/>
                <w:b/>
              </w:rPr>
              <w:t xml:space="preserve">Skills</w:t>
            </w:r>
          </w:p>
        </w:tc>
        <w:tc>
          <w:tcPr/>
          <w:p>
            <w:pPr>
              <w:pStyle w:val="Compact"/>
              <w:jc w:val="left"/>
            </w:pPr>
            <w:r>
              <w:t xml:space="preserve">Climb +10, Craft (trapmaking) +4, Hide +9, Listen +6, Spot +8</w:t>
            </w:r>
          </w:p>
        </w:tc>
      </w:tr>
      <w:tr>
        <w:tc>
          <w:tcPr/>
          <w:p>
            <w:pPr>
              <w:pStyle w:val="Compact"/>
              <w:jc w:val="left"/>
            </w:pPr>
            <w:r>
              <w:rPr>
                <w:bCs/>
                <w:b/>
              </w:rPr>
              <w:t xml:space="preserve">Feats</w:t>
            </w:r>
          </w:p>
        </w:tc>
        <w:tc>
          <w:tcPr/>
          <w:p>
            <w:pPr>
              <w:pStyle w:val="Compact"/>
              <w:jc w:val="left"/>
            </w:pPr>
            <w:r>
              <w:t xml:space="preserve">Alertness, Multiattack</w:t>
            </w:r>
          </w:p>
        </w:tc>
      </w:tr>
      <w:tr>
        <w:tc>
          <w:tcPr/>
          <w:p>
            <w:pPr>
              <w:pStyle w:val="Compact"/>
              <w:jc w:val="left"/>
            </w:pPr>
            <w:r>
              <w:rPr>
                <w:bCs/>
                <w:b/>
              </w:rPr>
              <w:t xml:space="preserve">Elemental Affinity</w:t>
            </w:r>
          </w:p>
        </w:tc>
        <w:tc>
          <w:tcPr/>
          <w:p>
            <w:pPr>
              <w:pStyle w:val="Compact"/>
              <w:jc w:val="left"/>
            </w:pPr>
            <w:r>
              <w:t xml:space="preserve">Lord of Stone (Earth) — faint; the ettercap is a creature of the under-canopy, the dark spaces close to the ground</w:t>
            </w:r>
          </w:p>
        </w:tc>
      </w:tr>
      <w:tr>
        <w:tc>
          <w:tcPr/>
          <w:p>
            <w:pPr>
              <w:pStyle w:val="Compact"/>
              <w:jc w:val="left"/>
            </w:pPr>
            <w:r>
              <w:rPr>
                <w:bCs/>
                <w:b/>
              </w:rPr>
              <w:t xml:space="preserve">Environment</w:t>
            </w:r>
          </w:p>
        </w:tc>
        <w:tc>
          <w:tcPr/>
          <w:p>
            <w:pPr>
              <w:pStyle w:val="Compact"/>
              <w:jc w:val="left"/>
            </w:pPr>
            <w:r>
              <w:t xml:space="preserve">Great Forests (dense mid-canopy and undergrowth, particularly in humid lowland forest where spider populations are highest — southern Deepwood, Tidebloom Reach tidal forests, and the jungle-margins of the Deepwater Marches)</w:t>
            </w:r>
          </w:p>
        </w:tc>
      </w:tr>
      <w:tr>
        <w:tc>
          <w:tcPr/>
          <w:p>
            <w:pPr>
              <w:pStyle w:val="Compact"/>
              <w:jc w:val="left"/>
            </w:pPr>
            <w:r>
              <w:rPr>
                <w:bCs/>
                <w:b/>
              </w:rPr>
              <w:t xml:space="preserve">Organization</w:t>
            </w:r>
          </w:p>
        </w:tc>
        <w:tc>
          <w:tcPr/>
          <w:p>
            <w:pPr>
              <w:pStyle w:val="Compact"/>
              <w:jc w:val="left"/>
            </w:pPr>
            <w:r>
              <w:t xml:space="preserve">Solitary, pair, or nest (3–6 plus 2–8 monstrous spiders)</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standard (but ettercap nests contain the equipment of victims, wrapped in web-cocoons and often well-preserved)</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6–8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7" w:name="combat-4"/>
    <w:p>
      <w:pPr>
        <w:pStyle w:val="Heading3"/>
      </w:pPr>
      <w:r>
        <w:t xml:space="preserve">Combat</w:t>
      </w:r>
    </w:p>
    <w:p>
      <w:pPr>
        <w:pStyle w:val="FirstParagraph"/>
      </w:pPr>
      <w:r>
        <w:t xml:space="preserve">Ettercaps are ambush predators that use webs as both weapon and terrain. An ettercap’s nest is a kill-zone: webs strung at head-height to entangle, web-lines at ankle-level to trip, and the ettercap itself waiting above, motionless, until prey is tangled.</w:t>
      </w:r>
    </w:p>
    <w:p>
      <w:pPr>
        <w:pStyle w:val="BodyText"/>
      </w:pPr>
      <w:r>
        <w:t xml:space="preserve">When prey enters the web-zone, the ettercap drops from above, delivering a poisoned bite to the most entangled target. If the party is spread out, it uses web garrotte — a lasso of silk fired at a target’s neck, intended to strangle and drag. Against groups, an ettercap relies on its monstrous spider allies (which it commands through a combination of pheromones and web-vibrations) to overwhelm the party while it picks off the most vulnerable member.</w:t>
      </w:r>
    </w:p>
    <w:p>
      <w:pPr>
        <w:pStyle w:val="BodyText"/>
      </w:pPr>
      <w:r>
        <w:t xml:space="preserve">An ettercap out of its web-zone is significantly less dangerous — it fights with bite and claws but has no special advantage in open terrain. It always attempts to retreat to its nest if combat goes poorly.</w:t>
      </w:r>
    </w:p>
    <w:bookmarkEnd w:id="47"/>
    <w:bookmarkStart w:id="48" w:name="special-abilities-4"/>
    <w:p>
      <w:pPr>
        <w:pStyle w:val="Heading3"/>
      </w:pPr>
      <w:r>
        <w:t xml:space="preserve">Special Abilities</w:t>
      </w:r>
    </w:p>
    <w:p>
      <w:pPr>
        <w:pStyle w:val="FirstParagraph"/>
      </w:pPr>
      <w:r>
        <w:rPr>
          <w:bCs/>
          <w:b/>
        </w:rPr>
        <w:t xml:space="preserve">Poison (Ex):</w:t>
      </w:r>
      <w:r>
        <w:t xml:space="preserve"> </w:t>
      </w:r>
      <w:r>
        <w:t xml:space="preserve">Injury; Fortitude DC 15; initial damage 1d6 Dex; secondary damage 2d6 Dex. The save DC is Constitution-based and includes a +2 racial bonus. A creature reduced to 0 Dexterity is paralysed.</w:t>
      </w:r>
    </w:p>
    <w:p>
      <w:pPr>
        <w:pStyle w:val="BodyText"/>
      </w:pPr>
      <w:r>
        <w:rPr>
          <w:bCs/>
          <w:b/>
        </w:rPr>
        <w:t xml:space="preserve">Web (Ex):</w:t>
      </w:r>
      <w:r>
        <w:t xml:space="preserve"> </w:t>
      </w:r>
      <w:r>
        <w:t xml:space="preserve">An ettercap can throw a web eight times per day as a ranged touch attack (range increment 50 ft., maximum range 50 ft., Escape Artist DC 13 or Strength DC 17 to break). The web functions as a net.</w:t>
      </w:r>
    </w:p>
    <w:p>
      <w:pPr>
        <w:pStyle w:val="BodyText"/>
      </w:pPr>
      <w:r>
        <w:rPr>
          <w:bCs/>
          <w:b/>
        </w:rPr>
        <w:t xml:space="preserve">Web Garrotte (Ex):</w:t>
      </w:r>
      <w:r>
        <w:t xml:space="preserve"> </w:t>
      </w:r>
      <w:r>
        <w:t xml:space="preserve">As a standard action, an ettercap can fire a targeted web-line at a creature within 30 feet (ranged touch attack). On a hit, the web wraps around the target’s neck, dealing 1d4 damage per round and requiring a DC 15 Strength or Escape Artist check (full-round action) to remove. A creature garrotted by web cannot speak or cast spells with verbal components.</w:t>
      </w:r>
    </w:p>
    <w:p>
      <w:pPr>
        <w:pStyle w:val="BodyText"/>
      </w:pPr>
      <w:r>
        <w:rPr>
          <w:bCs/>
          <w:b/>
        </w:rPr>
        <w:t xml:space="preserve">Web-Sense (Ex):</w:t>
      </w:r>
      <w:r>
        <w:t xml:space="preserve"> </w:t>
      </w:r>
      <w:r>
        <w:t xml:space="preserve">An ettercap can detect vibrations in any web it is in contact with, functioning as tremorsense 60 ft. within the web-zone.</w:t>
      </w:r>
    </w:p>
    <w:p>
      <w:pPr>
        <w:pStyle w:val="BodyText"/>
      </w:pPr>
      <w:r>
        <w:rPr>
          <w:bCs/>
          <w:b/>
        </w:rPr>
        <w:t xml:space="preserve">Elemental Resonance (Su):</w:t>
      </w:r>
      <w:r>
        <w:t xml:space="preserve"> </w:t>
      </w:r>
      <w:r>
        <w:t xml:space="preserve">Ettercaps register as a faint, sticky earth-signature on Kin-sense — detectable but unremarkable, easily lost in the ambient forest-resonance. A DC 18 Kin-sense check is required to distinguish an ettercap from the surrounding undergrowth.</w:t>
      </w:r>
    </w:p>
    <w:bookmarkEnd w:id="48"/>
    <w:bookmarkStart w:id="49" w:name="society-4"/>
    <w:p>
      <w:pPr>
        <w:pStyle w:val="Heading3"/>
      </w:pPr>
      <w:r>
        <w:t xml:space="preserve">Society</w:t>
      </w:r>
    </w:p>
    <w:p>
      <w:pPr>
        <w:pStyle w:val="FirstParagraph"/>
      </w:pPr>
      <w:r>
        <w:t xml:space="preserve">Ettercaps are semi-intelligent predators that form symbiotic relationships with monstrous spiders. An ettercap nest typically contains two to eight monstrous spiders of various sizes, which the ettercap commands through pheromone communication and web-vibrations. The spiders serve as hunters, sentries, and — in some nests — nurseries for the ettercap’s young.</w:t>
      </w:r>
    </w:p>
    <w:p>
      <w:pPr>
        <w:pStyle w:val="BodyText"/>
      </w:pPr>
      <w:r>
        <w:t xml:space="preserve">Hasura elves consider ettercap nests a serious hazard in the deep forest and destroy them when found near patrol routes. Hasura trail-keepers mark ettercap zones with a specific web-pattern cut into tree bark — two horizontal lines crossed by a diagonal, resembling a stylised web.</w:t>
      </w:r>
    </w:p>
    <w:p>
      <w:pPr>
        <w:pStyle w:val="BodyText"/>
      </w:pPr>
      <w:r>
        <w:t xml:space="preserve">Pasua scouts encounter ettercaps along the forest-steppe border and deal with them pragmatically — burn the web-zone with alchemist’s fire or controlled flame, kill the ettercap, scatter the spiders. The Pasua method is less elegant than the Hasura approach (which involves careful mapping and avoidance) but faster.</w:t>
      </w:r>
    </w:p>
    <w:p>
      <w:pPr>
        <w:pStyle w:val="BodyText"/>
      </w:pPr>
      <w:r>
        <w:t xml:space="preserve">The Aranea — intelligent, civilised spider-folk of the Great Forests — regard ettercaps with contempt. Ettercaps are to aranea what feral dogs are to wolves: a crude, debased version of a spider-form creature, lacking intelligence, culture, or any redeeming quality. Aranea communities destroy ettercap nests near their territory as a matter of hygiene.</w:t>
      </w:r>
    </w:p>
    <w:bookmarkEnd w:id="49"/>
    <w:bookmarkStart w:id="50" w:name="lore-4"/>
    <w:p>
      <w:pPr>
        <w:pStyle w:val="Heading3"/>
      </w:pPr>
      <w:r>
        <w:t xml:space="preserve">Lore</w:t>
      </w:r>
    </w:p>
    <w:p>
      <w:pPr>
        <w:pStyle w:val="FirstParagraph"/>
      </w:pPr>
      <w:r>
        <w:rPr>
          <w:bCs/>
          <w:b/>
        </w:rPr>
        <w:t xml:space="preserve">DC 13 (Knowledge [dungeoneering]):</w:t>
      </w:r>
      <w:r>
        <w:t xml:space="preserve"> </w:t>
      </w:r>
      <w:r>
        <w:t xml:space="preserve">Ettercaps are spider-like humanoid predators that build web-traps in forests. Their bite is poisonous and they command monstrous spiders as allies.</w:t>
      </w:r>
    </w:p>
    <w:p>
      <w:pPr>
        <w:pStyle w:val="BodyText"/>
      </w:pPr>
      <w:r>
        <w:rPr>
          <w:bCs/>
          <w:b/>
        </w:rPr>
        <w:t xml:space="preserve">DC 18:</w:t>
      </w:r>
      <w:r>
        <w:t xml:space="preserve"> </w:t>
      </w:r>
      <w:r>
        <w:t xml:space="preserve">An ettercap’s web garrotte targets the neck, preventing speech and spellcasting. Their nests are kill-zones — webs at multiple heights create overlapping traps. Hasura trail-keepers mark ettercap zones with specific bark-cuts.</w:t>
      </w:r>
    </w:p>
    <w:p>
      <w:pPr>
        <w:pStyle w:val="BodyText"/>
      </w:pPr>
      <w:r>
        <w:rPr>
          <w:bCs/>
          <w:b/>
        </w:rPr>
        <w:t xml:space="preserve">DC 23:</w:t>
      </w:r>
      <w:r>
        <w:t xml:space="preserve"> </w:t>
      </w:r>
      <w:r>
        <w:t xml:space="preserve">Ettercaps communicate with monstrous spiders through pheromones and web-vibrations. The civilised Aranea despise ettercaps and destroy their nests on sight. Ettercap nests often contain well-preserved victim equipment wrapped in web-cocoons.</w:t>
      </w:r>
    </w:p>
    <w:bookmarkEnd w:id="50"/>
    <w:bookmarkEnd w:id="51"/>
    <w:bookmarkStart w:id="56" w:name="ettin"/>
    <w:p>
      <w:pPr>
        <w:pStyle w:val="Heading1"/>
      </w:pPr>
      <w:r>
        <w:t xml:space="preserve">ETTIN</w:t>
      </w:r>
    </w:p>
    <w:p>
      <w:pPr>
        <w:pStyle w:val="FirstParagraph"/>
      </w:pPr>
      <w:r>
        <w:t xml:space="preserve">Two heads argue over which way to go. This is what you hear first — the voices, deep and guttural, snapping at each other in a language that is almost Giant but not quite, the way a parrot’s speech is almost language but not quite. Then the owner of the voices steps around the boulder and you see both heads on a body that is thirteen feet tall, hunched, broad as a cart, and carrying a morningstar in each hand. Both heads notice you simultaneously. They stop arguing. For the first time in minutes, they agree on something.</w:t>
      </w:r>
    </w:p>
    <w:p>
      <w:pPr>
        <w:pStyle w:val="BodyText"/>
      </w:pPr>
      <w:r>
        <w:rPr>
          <w:bCs/>
          <w:b/>
        </w:rPr>
        <w:t xml:space="preserve">Large Giant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Giant</w:t>
            </w:r>
          </w:p>
        </w:tc>
      </w:tr>
      <w:tr>
        <w:tc>
          <w:tcPr/>
          <w:p>
            <w:pPr>
              <w:pStyle w:val="Compact"/>
              <w:jc w:val="left"/>
            </w:pPr>
            <w:r>
              <w:rPr>
                <w:bCs/>
                <w:b/>
              </w:rPr>
              <w:t xml:space="preserve">Hit Dice</w:t>
            </w:r>
          </w:p>
        </w:tc>
        <w:tc>
          <w:tcPr/>
          <w:p>
            <w:pPr>
              <w:pStyle w:val="Compact"/>
              <w:jc w:val="left"/>
            </w:pPr>
            <w:r>
              <w:t xml:space="preserve">10d8+20 (65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40 ft. (8 squares; 30 ft. in hide armour)</w:t>
            </w:r>
          </w:p>
        </w:tc>
      </w:tr>
      <w:tr>
        <w:tc>
          <w:tcPr/>
          <w:p>
            <w:pPr>
              <w:pStyle w:val="Compact"/>
              <w:jc w:val="left"/>
            </w:pPr>
            <w:r>
              <w:rPr>
                <w:bCs/>
                <w:b/>
              </w:rPr>
              <w:t xml:space="preserve">Armor Class</w:t>
            </w:r>
          </w:p>
        </w:tc>
        <w:tc>
          <w:tcPr/>
          <w:p>
            <w:pPr>
              <w:pStyle w:val="Compact"/>
              <w:jc w:val="left"/>
            </w:pPr>
            <w:r>
              <w:t xml:space="preserve">18 (–1 size, +3 Dex, +3 natural, +3 hide armour), touch 12, flat-footed 15</w:t>
            </w:r>
          </w:p>
        </w:tc>
      </w:tr>
      <w:tr>
        <w:tc>
          <w:tcPr/>
          <w:p>
            <w:pPr>
              <w:pStyle w:val="Compact"/>
              <w:jc w:val="left"/>
            </w:pPr>
            <w:r>
              <w:rPr>
                <w:bCs/>
                <w:b/>
              </w:rPr>
              <w:t xml:space="preserve">Base Attack/Grapple</w:t>
            </w:r>
          </w:p>
        </w:tc>
        <w:tc>
          <w:tcPr/>
          <w:p>
            <w:pPr>
              <w:pStyle w:val="Compact"/>
              <w:jc w:val="left"/>
            </w:pPr>
            <w:r>
              <w:t xml:space="preserve">+7/+17</w:t>
            </w:r>
          </w:p>
        </w:tc>
      </w:tr>
      <w:tr>
        <w:tc>
          <w:tcPr/>
          <w:p>
            <w:pPr>
              <w:pStyle w:val="Compact"/>
              <w:jc w:val="left"/>
            </w:pPr>
            <w:r>
              <w:rPr>
                <w:bCs/>
                <w:b/>
              </w:rPr>
              <w:t xml:space="preserve">Attack</w:t>
            </w:r>
          </w:p>
        </w:tc>
        <w:tc>
          <w:tcPr/>
          <w:p>
            <w:pPr>
              <w:pStyle w:val="Compact"/>
              <w:jc w:val="left"/>
            </w:pPr>
            <w:r>
              <w:t xml:space="preserve">Morningstar +13 melee (2d6+6) or javelin +9 ranged (1d8+6)</w:t>
            </w:r>
          </w:p>
        </w:tc>
      </w:tr>
      <w:tr>
        <w:tc>
          <w:tcPr/>
          <w:p>
            <w:pPr>
              <w:pStyle w:val="Compact"/>
              <w:jc w:val="left"/>
            </w:pPr>
            <w:r>
              <w:rPr>
                <w:bCs/>
                <w:b/>
              </w:rPr>
              <w:t xml:space="preserve">Full Attack</w:t>
            </w:r>
          </w:p>
        </w:tc>
        <w:tc>
          <w:tcPr/>
          <w:p>
            <w:pPr>
              <w:pStyle w:val="Compact"/>
              <w:jc w:val="left"/>
            </w:pPr>
            <w:r>
              <w:t xml:space="preserve">2 morningstars +13/+8 melee (2d6+6) or 2 javelins +9 ranged (1d8+6)</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Low-light vision, superior two-weapon fighting, all-around vision (partial), elemental resonance (Earth, fragmented)</w:t>
            </w:r>
          </w:p>
        </w:tc>
      </w:tr>
      <w:tr>
        <w:tc>
          <w:tcPr/>
          <w:p>
            <w:pPr>
              <w:pStyle w:val="Compact"/>
              <w:jc w:val="left"/>
            </w:pPr>
            <w:r>
              <w:rPr>
                <w:bCs/>
                <w:b/>
              </w:rPr>
              <w:t xml:space="preserve">Saves</w:t>
            </w:r>
          </w:p>
        </w:tc>
        <w:tc>
          <w:tcPr/>
          <w:p>
            <w:pPr>
              <w:pStyle w:val="Compact"/>
              <w:jc w:val="left"/>
            </w:pPr>
            <w:r>
              <w:t xml:space="preserve">Fort +9, Ref +6, Will +5</w:t>
            </w:r>
          </w:p>
        </w:tc>
      </w:tr>
      <w:tr>
        <w:tc>
          <w:tcPr/>
          <w:p>
            <w:pPr>
              <w:pStyle w:val="Compact"/>
              <w:jc w:val="left"/>
            </w:pPr>
            <w:r>
              <w:rPr>
                <w:bCs/>
                <w:b/>
              </w:rPr>
              <w:t xml:space="preserve">Abilities</w:t>
            </w:r>
          </w:p>
        </w:tc>
        <w:tc>
          <w:tcPr/>
          <w:p>
            <w:pPr>
              <w:pStyle w:val="Compact"/>
              <w:jc w:val="left"/>
            </w:pPr>
            <w:r>
              <w:t xml:space="preserve">Str 23, Dex 16, Con 15, Int 6, Wis 10, Cha 7</w:t>
            </w:r>
          </w:p>
        </w:tc>
      </w:tr>
      <w:tr>
        <w:tc>
          <w:tcPr/>
          <w:p>
            <w:pPr>
              <w:pStyle w:val="Compact"/>
              <w:jc w:val="left"/>
            </w:pPr>
            <w:r>
              <w:rPr>
                <w:bCs/>
                <w:b/>
              </w:rPr>
              <w:t xml:space="preserve">Skills</w:t>
            </w:r>
          </w:p>
        </w:tc>
        <w:tc>
          <w:tcPr/>
          <w:p>
            <w:pPr>
              <w:pStyle w:val="Compact"/>
              <w:jc w:val="left"/>
            </w:pPr>
            <w:r>
              <w:t xml:space="preserve">Listen +10, Search +1, Spot +10</w:t>
            </w:r>
          </w:p>
        </w:tc>
      </w:tr>
      <w:tr>
        <w:tc>
          <w:tcPr/>
          <w:p>
            <w:pPr>
              <w:pStyle w:val="Compact"/>
              <w:jc w:val="left"/>
            </w:pPr>
            <w:r>
              <w:rPr>
                <w:bCs/>
                <w:b/>
              </w:rPr>
              <w:t xml:space="preserve">Feats</w:t>
            </w:r>
          </w:p>
        </w:tc>
        <w:tc>
          <w:tcPr/>
          <w:p>
            <w:pPr>
              <w:pStyle w:val="Compact"/>
              <w:jc w:val="left"/>
            </w:pPr>
            <w:r>
              <w:t xml:space="preserve">Alertness, Improved Overrun, Iron Will, Power Attack</w:t>
            </w:r>
          </w:p>
        </w:tc>
      </w:tr>
      <w:tr>
        <w:tc>
          <w:tcPr/>
          <w:p>
            <w:pPr>
              <w:pStyle w:val="Compact"/>
              <w:jc w:val="left"/>
            </w:pPr>
            <w:r>
              <w:rPr>
                <w:bCs/>
                <w:b/>
              </w:rPr>
              <w:t xml:space="preserve">Elemental Affinity</w:t>
            </w:r>
          </w:p>
        </w:tc>
        <w:tc>
          <w:tcPr/>
          <w:p>
            <w:pPr>
              <w:pStyle w:val="Compact"/>
              <w:jc w:val="left"/>
            </w:pPr>
            <w:r>
              <w:t xml:space="preserve">Lord of Stone (Earth) — fragmented, faint; the ettin carries the residual earth-resonance of the Giant heritage, corrupted by degeneration into something dull and heavy</w:t>
            </w:r>
          </w:p>
        </w:tc>
      </w:tr>
      <w:tr>
        <w:tc>
          <w:tcPr/>
          <w:p>
            <w:pPr>
              <w:pStyle w:val="Compact"/>
              <w:jc w:val="left"/>
            </w:pPr>
            <w:r>
              <w:rPr>
                <w:bCs/>
                <w:b/>
              </w:rPr>
              <w:t xml:space="preserve">Environment</w:t>
            </w:r>
          </w:p>
        </w:tc>
        <w:tc>
          <w:tcPr/>
          <w:p>
            <w:pPr>
              <w:pStyle w:val="Compact"/>
              <w:jc w:val="left"/>
            </w:pPr>
            <w:r>
              <w:t xml:space="preserve">Giant’s Teeth (mountain caves, rocky overhangs, and abandoned Giant ruin-margins in the lower peaks; occasionally found in the Scorchspire foothills and the dry badlands between the Giant’s Teeth and the Infinite Desert)</w:t>
            </w:r>
          </w:p>
        </w:tc>
      </w:tr>
      <w:tr>
        <w:tc>
          <w:tcPr/>
          <w:p>
            <w:pPr>
              <w:pStyle w:val="Compact"/>
              <w:jc w:val="left"/>
            </w:pPr>
            <w:r>
              <w:rPr>
                <w:bCs/>
                <w:b/>
              </w:rPr>
              <w:t xml:space="preserve">Organization</w:t>
            </w:r>
          </w:p>
        </w:tc>
        <w:tc>
          <w:tcPr/>
          <w:p>
            <w:pPr>
              <w:pStyle w:val="Compact"/>
              <w:jc w:val="left"/>
            </w:pPr>
            <w:r>
              <w:t xml:space="preserve">Solitary, pair, gang (3–4), troupe (1–2 plus 1–2 brown bears), or band (3–5 plus 1–2 brown bears)</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11–15 HD (Large)</w:t>
            </w:r>
          </w:p>
        </w:tc>
      </w:tr>
      <w:tr>
        <w:tc>
          <w:tcPr/>
          <w:p>
            <w:pPr>
              <w:pStyle w:val="Compact"/>
              <w:jc w:val="left"/>
            </w:pPr>
            <w:r>
              <w:rPr>
                <w:bCs/>
                <w:b/>
              </w:rPr>
              <w:t xml:space="preserve">Level Adjustment</w:t>
            </w:r>
          </w:p>
        </w:tc>
        <w:tc>
          <w:tcPr/>
          <w:p>
            <w:pPr>
              <w:pStyle w:val="Compact"/>
              <w:jc w:val="left"/>
            </w:pPr>
            <w:r>
              <w:t xml:space="preserve">+5</w:t>
            </w:r>
          </w:p>
        </w:tc>
      </w:tr>
    </w:tbl>
    <w:p>
      <w:r>
        <w:pict>
          <v:rect style="width:0;height:1.5pt" o:hralign="center" o:hrstd="t" o:hr="t"/>
        </w:pict>
      </w:r>
    </w:p>
    <w:bookmarkStart w:id="52" w:name="combat-5"/>
    <w:p>
      <w:pPr>
        <w:pStyle w:val="Heading3"/>
      </w:pPr>
      <w:r>
        <w:t xml:space="preserve">Combat</w:t>
      </w:r>
    </w:p>
    <w:p>
      <w:pPr>
        <w:pStyle w:val="FirstParagraph"/>
      </w:pPr>
      <w:r>
        <w:t xml:space="preserve">An ettin’s greatest combat advantage is its two heads: each can direct an independent attack, allowing the creature to fight effectively with a weapon in each hand without the normal penalties for two-weapon fighting. This means a full attack from an ettin involves two morningstar strikes at full attack bonus, which is significantly more damage output than most creatures of its size.</w:t>
      </w:r>
    </w:p>
    <w:p>
      <w:pPr>
        <w:pStyle w:val="BodyText"/>
      </w:pPr>
      <w:r>
        <w:t xml:space="preserve">Ettins are not tactically sophisticated. They charge the nearest enemy and attack with both weapons simultaneously, relying on raw strength and damage output to overwhelm. Against groups, each head tends to fixate on a different target, spreading damage rather than focusing it.</w:t>
      </w:r>
    </w:p>
    <w:p>
      <w:pPr>
        <w:pStyle w:val="BodyText"/>
      </w:pPr>
      <w:r>
        <w:t xml:space="preserve">Despite their low intelligence, ettins have two advantages that make them more dangerous than their Int 6 suggests: their two heads provide near-constant visual coverage (the creature cannot be easily flanked, gaining a +2 bonus against flanking attempts), and their argumentative nature means they are always alert — both heads watch different directions, and the ettin is rarely surprised.</w:t>
      </w:r>
    </w:p>
    <w:bookmarkEnd w:id="52"/>
    <w:bookmarkStart w:id="53" w:name="special-abilities-5"/>
    <w:p>
      <w:pPr>
        <w:pStyle w:val="Heading3"/>
      </w:pPr>
      <w:r>
        <w:t xml:space="preserve">Special Abilities</w:t>
      </w:r>
    </w:p>
    <w:p>
      <w:pPr>
        <w:pStyle w:val="FirstParagraph"/>
      </w:pPr>
      <w:r>
        <w:rPr>
          <w:bCs/>
          <w:b/>
        </w:rPr>
        <w:t xml:space="preserve">Superior Two-Weapon Fighting (Ex):</w:t>
      </w:r>
      <w:r>
        <w:t xml:space="preserve"> </w:t>
      </w:r>
      <w:r>
        <w:t xml:space="preserve">An ettin fights with a weapon in each hand, directed by its two heads independently. Because each head controls one arm, the ettin does not take the normal penalties for fighting with two weapons, and it attacks with each weapon at its full attack bonus.</w:t>
      </w:r>
    </w:p>
    <w:p>
      <w:pPr>
        <w:pStyle w:val="BodyText"/>
      </w:pPr>
      <w:r>
        <w:rPr>
          <w:bCs/>
          <w:b/>
        </w:rPr>
        <w:t xml:space="preserve">Elemental Resonance (Su):</w:t>
      </w:r>
      <w:r>
        <w:t xml:space="preserve"> </w:t>
      </w:r>
      <w:r>
        <w:t xml:space="preserve">On Kin-sense, an ettin registers as a dull, heavy earth-signature — the Lord of Stone’s resonance degraded to a grinding hum, like a stone wheel turning off-center. The resonance is recognisably Giant-derived but fragmented: where a cloud giant’s resonance is all four elements in perfect harmony, an ettin’s is a single element barely hanging together.</w:t>
      </w:r>
    </w:p>
    <w:p>
      <w:pPr>
        <w:pStyle w:val="BodyText"/>
      </w:pPr>
      <w:r>
        <w:t xml:space="preserve">Vestri Dwarves who detect ettin resonance react with a mixture of pity and disgust. The resonance confirms what every Kin scholar suspects: ettins are degenerate Giants, the descendants of Firstborn who were twisted by isolation, inbreeding, or some unknown degradation into something less than they were. The two heads are considered a physical expression of this fragmentation — a single Giant consciousness split into two arguing halves.</w:t>
      </w:r>
    </w:p>
    <w:p>
      <w:pPr>
        <w:pStyle w:val="BodyText"/>
      </w:pPr>
      <w:r>
        <w:t xml:space="preserve">Cloud giants regard ettins with the same contempt androsphinxes show criosphinxes — a lesser form of themselves, embarrassing in its crudeness.</w:t>
      </w:r>
    </w:p>
    <w:bookmarkEnd w:id="53"/>
    <w:bookmarkStart w:id="54" w:name="society-5"/>
    <w:p>
      <w:pPr>
        <w:pStyle w:val="Heading3"/>
      </w:pPr>
      <w:r>
        <w:t xml:space="preserve">Society</w:t>
      </w:r>
    </w:p>
    <w:p>
      <w:pPr>
        <w:pStyle w:val="FirstParagraph"/>
      </w:pPr>
      <w:r>
        <w:t xml:space="preserve">Ettins are solitary or small-group predators that lair in mountain caves, typically at elevations too low for cloud giants and too high for most Kin settlements. They are dim, aggressive, and territorial — claiming stretches of mountain pass and attacking anything that enters, eating what they kill, and arguing about everything else.</w:t>
      </w:r>
    </w:p>
    <w:p>
      <w:pPr>
        <w:pStyle w:val="BodyText"/>
      </w:pPr>
      <w:r>
        <w:t xml:space="preserve">The ettin’s two heads are not two personalities. They are two expressions of a single degraded consciousness — each head processes information independently but shares the same goals, desires, and fundamental drives. The arguments are not disagreements; they are a single mind trying to coordinate through two processors, like a person arguing with their own reflection. This is why ettins can cooperate effectively in combat despite appearing to disagree constantly.</w:t>
      </w:r>
    </w:p>
    <w:p>
      <w:pPr>
        <w:pStyle w:val="BodyText"/>
      </w:pPr>
      <w:r>
        <w:t xml:space="preserve">Orean humans in the Giant’s Teeth avoid ettin territory and mark known lairs with warning cairns. Orean communities near ettin-inhabited passes assign watchers to the high ground above the pass, who signal approaching travelers if an ettin has been active recently.</w:t>
      </w:r>
    </w:p>
    <w:p>
      <w:pPr>
        <w:pStyle w:val="BodyText"/>
      </w:pPr>
      <w:r>
        <w:t xml:space="preserve">Vestri Dwarves who encounter ettins in mining territory consider them nuisances — dangerous enough to kill a careless miner, not dangerous enough to warrant military response. Vestri patrols deal with ettins through straightforward force, and ettin pelts (tough, heat-resistant) are considered low-quality leather suitable for tool-bags and ore-sacks.</w:t>
      </w:r>
    </w:p>
    <w:p>
      <w:pPr>
        <w:pStyle w:val="BodyText"/>
      </w:pPr>
      <w:r>
        <w:t xml:space="preserve">The relationship between ettins and cloud giants is nonexistent. Cloud giants do not acknowledge ettins, do not communicate with them, and do not consider them kin. An ettin that wanders too close to a cloud giant’s summit is driven off with thrown boulders. The cloud giants’ refusal to acknowledge the connection — despite the obvious Giant-heritage resonance — is one of the few subjects on which cloud giants decline to speak.</w:t>
      </w:r>
    </w:p>
    <w:bookmarkEnd w:id="54"/>
    <w:bookmarkStart w:id="55" w:name="lore-5"/>
    <w:p>
      <w:pPr>
        <w:pStyle w:val="Heading3"/>
      </w:pPr>
      <w:r>
        <w:t xml:space="preserve">Lore</w:t>
      </w:r>
    </w:p>
    <w:p>
      <w:pPr>
        <w:pStyle w:val="FirstParagraph"/>
      </w:pPr>
      <w:r>
        <w:rPr>
          <w:bCs/>
          <w:b/>
        </w:rPr>
        <w:t xml:space="preserve">DC 16 (Knowledge [nature]):</w:t>
      </w:r>
      <w:r>
        <w:t xml:space="preserve"> </w:t>
      </w:r>
      <w:r>
        <w:t xml:space="preserve">Ettins are two-headed giants found in mountain caves. Each head controls one arm, allowing the creature to fight with two weapons without penalty. They are aggressive and territorial.</w:t>
      </w:r>
    </w:p>
    <w:p>
      <w:pPr>
        <w:pStyle w:val="BodyText"/>
      </w:pPr>
      <w:r>
        <w:rPr>
          <w:bCs/>
          <w:b/>
        </w:rPr>
        <w:t xml:space="preserve">DC 21:</w:t>
      </w:r>
      <w:r>
        <w:t xml:space="preserve"> </w:t>
      </w:r>
      <w:r>
        <w:t xml:space="preserve">Ettins are degenerate descendants of the original Giant race. Their Kin-sense resonance carries a fragmented, single-element echo of the Firstborn’s four-element harmony. Cloud giants refuse to acknowledge any connection to them.</w:t>
      </w:r>
    </w:p>
    <w:p>
      <w:pPr>
        <w:pStyle w:val="BodyText"/>
      </w:pPr>
      <w:r>
        <w:rPr>
          <w:bCs/>
          <w:b/>
        </w:rPr>
        <w:t xml:space="preserve">DC 26:</w:t>
      </w:r>
      <w:r>
        <w:t xml:space="preserve"> </w:t>
      </w:r>
      <w:r>
        <w:t xml:space="preserve">The ettin’s two heads are not separate personalities but a single degraded consciousness divided between two processors. Orean mountain communities mark ettin lairs with warning cairns. Their earth-resonance is recognisably Giant-derived but corrupted, confirming the degeneration theory.</w:t>
      </w:r>
    </w:p>
    <w:p>
      <w:r>
        <w:pict>
          <v:rect style="width:0;height:1.5pt" o:hralign="center" o:hrstd="t" o:hr="t"/>
        </w:pic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2026-03-23T21:23:24Z</dcterms:created>
  <dcterms:modified xsi:type="dcterms:W3CDTF">2026-03-23T21:23:24Z</dcterms:modified>
</cp:coreProperties>
</file>

<file path=docProps/custom.xml><?xml version="1.0" encoding="utf-8"?>
<Properties xmlns="http://schemas.openxmlformats.org/officeDocument/2006/custom-properties" xmlns:vt="http://schemas.openxmlformats.org/officeDocument/2006/docPropsVTypes"/>
</file>