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B727B" w14:textId="10D52C65" w:rsidR="00972535" w:rsidRDefault="003D13A6" w:rsidP="003D13A6">
      <w:pPr>
        <w:jc w:val="center"/>
        <w:rPr>
          <w:b/>
          <w:bCs/>
          <w:sz w:val="36"/>
          <w:szCs w:val="36"/>
          <w:u w:val="single"/>
        </w:rPr>
      </w:pPr>
      <w:r w:rsidRPr="000B7052">
        <w:rPr>
          <w:b/>
          <w:bCs/>
          <w:sz w:val="36"/>
          <w:szCs w:val="36"/>
          <w:u w:val="single"/>
        </w:rPr>
        <w:t xml:space="preserve">24. Build a custom coming soon </w:t>
      </w:r>
      <w:r w:rsidR="000B7052">
        <w:rPr>
          <w:b/>
          <w:bCs/>
          <w:sz w:val="36"/>
          <w:szCs w:val="36"/>
          <w:u w:val="single"/>
        </w:rPr>
        <w:t>Target Project</w:t>
      </w:r>
    </w:p>
    <w:p w14:paraId="5136EB68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I don’t want to teach in a traditional, boring way.</w:t>
      </w:r>
    </w:p>
    <w:p w14:paraId="0362976A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My goal is to dive straight into real-world development so you see how things actually work.</w:t>
      </w:r>
    </w:p>
    <w:p w14:paraId="291A5840" w14:textId="77777777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With that in mind, I want to build something practical with you.</w:t>
      </w:r>
    </w:p>
    <w:p w14:paraId="04AF97B3" w14:textId="72B86138" w:rsidR="000B7052" w:rsidRPr="00551962" w:rsidRDefault="000B705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Not a full website, but a real, working web page.</w:t>
      </w:r>
    </w:p>
    <w:p w14:paraId="78096015" w14:textId="45DFC538" w:rsidR="00551962" w:rsidRPr="00551962" w:rsidRDefault="00551962" w:rsidP="000B705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51962">
        <w:rPr>
          <w:sz w:val="28"/>
          <w:szCs w:val="28"/>
        </w:rPr>
        <w:t>The faster you put up the HTML content, the easier it is for you to design.</w:t>
      </w:r>
    </w:p>
    <w:p w14:paraId="700BB4BD" w14:textId="0C21997E" w:rsidR="00551962" w:rsidRDefault="00551962" w:rsidP="00551962">
      <w:pPr>
        <w:ind w:left="360"/>
        <w:rPr>
          <w:sz w:val="36"/>
          <w:szCs w:val="36"/>
        </w:rPr>
      </w:pPr>
      <w:r w:rsidRPr="00551962">
        <w:rPr>
          <w:sz w:val="36"/>
          <w:szCs w:val="36"/>
        </w:rPr>
        <w:drawing>
          <wp:inline distT="0" distB="0" distL="0" distR="0" wp14:anchorId="580F2533" wp14:editId="47348978">
            <wp:extent cx="5731510" cy="2812415"/>
            <wp:effectExtent l="0" t="0" r="2540" b="6985"/>
            <wp:docPr id="86047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7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0D6D" w14:textId="4B709AA6" w:rsidR="000B7052" w:rsidRDefault="00551962" w:rsidP="0055196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Div.container + tab =&gt; &lt;div class=”container”&gt;&lt;/div&gt;. It is common practice to wrapper everything around container.</w:t>
      </w:r>
    </w:p>
    <w:p w14:paraId="54FDC9EB" w14:textId="74659E29" w:rsidR="00F45A89" w:rsidRDefault="00F45A89" w:rsidP="00F45A8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What is &lt;div class=”container”&gt;&lt;/div&gt;?</w:t>
      </w:r>
    </w:p>
    <w:p w14:paraId="23A22A79" w14:textId="20326E3A" w:rsidR="00F45A89" w:rsidRPr="00F45A89" w:rsidRDefault="005A4286" w:rsidP="00F45A89">
      <w:pPr>
        <w:pStyle w:val="ListParagraph"/>
        <w:rPr>
          <w:sz w:val="28"/>
          <w:szCs w:val="28"/>
        </w:rPr>
      </w:pPr>
      <w:r w:rsidRPr="005A4286">
        <w:rPr>
          <w:rFonts w:ascii="Chiller" w:hAnsi="Chiller"/>
          <w:b/>
          <w:bCs/>
          <w:sz w:val="36"/>
          <w:szCs w:val="36"/>
          <w:u w:val="single"/>
        </w:rPr>
        <w:t>Questions Powered by Copilot</w:t>
      </w:r>
      <w:r w:rsidR="00912F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912F1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47E"/>
          </mc:Choice>
          <mc:Fallback>
            <w:t>👾</w:t>
          </mc:Fallback>
        </mc:AlternateContent>
      </w:r>
      <w:r w:rsidR="00F45A89" w:rsidRPr="00F45A89">
        <w:rPr>
          <w:sz w:val="28"/>
          <w:szCs w:val="28"/>
        </w:rPr>
        <w:pict w14:anchorId="578B4A95">
          <v:rect id="_x0000_i1079" style="width:0;height:1.5pt" o:hralign="center" o:hrstd="t" o:hr="t" fillcolor="#a0a0a0" stroked="f"/>
        </w:pict>
      </w:r>
    </w:p>
    <w:p w14:paraId="1F442273" w14:textId="77777777" w:rsidR="00F45A89" w:rsidRPr="00F45A89" w:rsidRDefault="00F45A89" w:rsidP="00F45A89">
      <w:pPr>
        <w:pStyle w:val="ListParagraph"/>
        <w:rPr>
          <w:b/>
          <w:bCs/>
          <w:sz w:val="28"/>
          <w:szCs w:val="28"/>
        </w:rPr>
      </w:pPr>
      <w:r w:rsidRPr="00F45A89">
        <w:rPr>
          <w:rFonts w:ascii="Segoe UI Emoji" w:hAnsi="Segoe UI Emoji" w:cs="Segoe UI Emoji"/>
          <w:b/>
          <w:bCs/>
          <w:sz w:val="28"/>
          <w:szCs w:val="28"/>
        </w:rPr>
        <w:t>📦</w:t>
      </w:r>
      <w:r w:rsidRPr="00F45A89">
        <w:rPr>
          <w:b/>
          <w:bCs/>
          <w:sz w:val="28"/>
          <w:szCs w:val="28"/>
        </w:rPr>
        <w:t xml:space="preserve"> What is &lt;div class="container"&gt;?</w:t>
      </w:r>
    </w:p>
    <w:p w14:paraId="13EA5BFD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It’s a </w:t>
      </w:r>
      <w:r w:rsidRPr="00F45A89">
        <w:rPr>
          <w:b/>
          <w:bCs/>
          <w:sz w:val="28"/>
          <w:szCs w:val="28"/>
        </w:rPr>
        <w:t>div element</w:t>
      </w:r>
      <w:r w:rsidRPr="00F45A89">
        <w:rPr>
          <w:sz w:val="28"/>
          <w:szCs w:val="28"/>
        </w:rPr>
        <w:t xml:space="preserve"> with a class called "container", often used in CSS frameworks like </w:t>
      </w:r>
      <w:r w:rsidRPr="00F45A89">
        <w:rPr>
          <w:b/>
          <w:bCs/>
          <w:sz w:val="28"/>
          <w:szCs w:val="28"/>
        </w:rPr>
        <w:t>Bootstrap</w:t>
      </w:r>
      <w:r w:rsidRPr="00F45A89">
        <w:rPr>
          <w:sz w:val="28"/>
          <w:szCs w:val="28"/>
        </w:rPr>
        <w:t>.</w:t>
      </w:r>
    </w:p>
    <w:p w14:paraId="20D7B3F5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Think of it as a </w:t>
      </w:r>
      <w:r w:rsidRPr="00F45A89">
        <w:rPr>
          <w:b/>
          <w:bCs/>
          <w:sz w:val="28"/>
          <w:szCs w:val="28"/>
        </w:rPr>
        <w:t>content wrapper</w:t>
      </w:r>
      <w:r w:rsidRPr="00F45A89">
        <w:rPr>
          <w:sz w:val="28"/>
          <w:szCs w:val="28"/>
        </w:rPr>
        <w:t>—a box that holds and organizes everything inside your webpage.</w:t>
      </w:r>
    </w:p>
    <w:p w14:paraId="0E1F7694" w14:textId="77777777" w:rsidR="00F45A89" w:rsidRPr="00F45A89" w:rsidRDefault="00F45A89" w:rsidP="00F45A8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The .container class typically does three important things: </w:t>
      </w:r>
    </w:p>
    <w:p w14:paraId="6814C48F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🧲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Centers</w:t>
      </w:r>
      <w:r w:rsidRPr="00F45A89">
        <w:rPr>
          <w:sz w:val="28"/>
          <w:szCs w:val="28"/>
        </w:rPr>
        <w:t xml:space="preserve"> your content horizontally on the page</w:t>
      </w:r>
    </w:p>
    <w:p w14:paraId="7FC59602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📏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Limits the width</w:t>
      </w:r>
      <w:r w:rsidRPr="00F45A89">
        <w:rPr>
          <w:sz w:val="28"/>
          <w:szCs w:val="28"/>
        </w:rPr>
        <w:t xml:space="preserve"> so it doesn’t stretch edge-to-edge on large screens</w:t>
      </w:r>
    </w:p>
    <w:p w14:paraId="5A18D8CA" w14:textId="77777777" w:rsidR="00F45A89" w:rsidRPr="00F45A89" w:rsidRDefault="00F45A89" w:rsidP="00F45A8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🧱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Adds padding</w:t>
      </w:r>
      <w:r w:rsidRPr="00F45A89">
        <w:rPr>
          <w:sz w:val="28"/>
          <w:szCs w:val="28"/>
        </w:rPr>
        <w:t xml:space="preserve"> on the sides to keep content from touching the edges</w:t>
      </w:r>
    </w:p>
    <w:p w14:paraId="0641A636" w14:textId="77777777" w:rsidR="00F45A89" w:rsidRPr="00F45A89" w:rsidRDefault="00F45A89" w:rsidP="00F45A89">
      <w:pPr>
        <w:pStyle w:val="ListParagraph"/>
        <w:rPr>
          <w:sz w:val="28"/>
          <w:szCs w:val="28"/>
        </w:rPr>
      </w:pPr>
      <w:r w:rsidRPr="00F45A89">
        <w:rPr>
          <w:sz w:val="28"/>
          <w:szCs w:val="28"/>
        </w:rPr>
        <w:lastRenderedPageBreak/>
        <w:pict w14:anchorId="15B92D1E">
          <v:rect id="_x0000_i1080" style="width:0;height:1.5pt" o:hralign="center" o:hrstd="t" o:hr="t" fillcolor="#a0a0a0" stroked="f"/>
        </w:pict>
      </w:r>
    </w:p>
    <w:p w14:paraId="1F921D84" w14:textId="77777777" w:rsidR="00F45A89" w:rsidRPr="00F45A89" w:rsidRDefault="00F45A89" w:rsidP="00F45A89">
      <w:pPr>
        <w:pStyle w:val="ListParagraph"/>
        <w:rPr>
          <w:b/>
          <w:bCs/>
          <w:sz w:val="28"/>
          <w:szCs w:val="28"/>
        </w:rPr>
      </w:pPr>
      <w:r w:rsidRPr="00F45A89">
        <w:rPr>
          <w:rFonts w:ascii="Segoe UI Emoji" w:hAnsi="Segoe UI Emoji" w:cs="Segoe UI Emoji"/>
          <w:b/>
          <w:bCs/>
          <w:sz w:val="28"/>
          <w:szCs w:val="28"/>
        </w:rPr>
        <w:t>🧰</w:t>
      </w:r>
      <w:r w:rsidRPr="00F45A89">
        <w:rPr>
          <w:b/>
          <w:bCs/>
          <w:sz w:val="28"/>
          <w:szCs w:val="28"/>
        </w:rPr>
        <w:t xml:space="preserve"> Why wrap everything in a container?</w:t>
      </w:r>
    </w:p>
    <w:p w14:paraId="438317C3" w14:textId="77777777" w:rsidR="00F45A89" w:rsidRPr="00F45A89" w:rsidRDefault="00F45A89" w:rsidP="00F45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Imagine building a house—you wouldn’t just place furniture on the ground; you’d put it inside rooms. Similarly, the .container is like the </w:t>
      </w:r>
      <w:r w:rsidRPr="00F45A89">
        <w:rPr>
          <w:b/>
          <w:bCs/>
          <w:sz w:val="28"/>
          <w:szCs w:val="28"/>
        </w:rPr>
        <w:t>room</w:t>
      </w:r>
      <w:r w:rsidRPr="00F45A89">
        <w:rPr>
          <w:sz w:val="28"/>
          <w:szCs w:val="28"/>
        </w:rPr>
        <w:t xml:space="preserve"> that holds all your webpage elements.</w:t>
      </w:r>
    </w:p>
    <w:p w14:paraId="17336045" w14:textId="77777777" w:rsidR="00F45A89" w:rsidRPr="00F45A89" w:rsidRDefault="00F45A89" w:rsidP="00F45A8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45A89">
        <w:rPr>
          <w:sz w:val="28"/>
          <w:szCs w:val="28"/>
        </w:rPr>
        <w:t xml:space="preserve">It provides a </w:t>
      </w:r>
      <w:r w:rsidRPr="00F45A89">
        <w:rPr>
          <w:b/>
          <w:bCs/>
          <w:sz w:val="28"/>
          <w:szCs w:val="28"/>
        </w:rPr>
        <w:t>structured layout</w:t>
      </w:r>
      <w:r w:rsidRPr="00F45A89">
        <w:rPr>
          <w:sz w:val="28"/>
          <w:szCs w:val="28"/>
        </w:rPr>
        <w:t xml:space="preserve">, making your design: </w:t>
      </w:r>
    </w:p>
    <w:p w14:paraId="2900F509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✅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Neat</w:t>
      </w:r>
      <w:r w:rsidRPr="00F45A89">
        <w:rPr>
          <w:sz w:val="28"/>
          <w:szCs w:val="28"/>
        </w:rPr>
        <w:t xml:space="preserve"> – everything is aligned and spaced properly</w:t>
      </w:r>
    </w:p>
    <w:p w14:paraId="24C51610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📱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Responsive</w:t>
      </w:r>
      <w:r w:rsidRPr="00F45A89">
        <w:rPr>
          <w:sz w:val="28"/>
          <w:szCs w:val="28"/>
        </w:rPr>
        <w:t xml:space="preserve"> – it adapts to different screen sizes</w:t>
      </w:r>
    </w:p>
    <w:p w14:paraId="37EC3BB4" w14:textId="77777777" w:rsidR="00F45A89" w:rsidRPr="00F45A89" w:rsidRDefault="00F45A89" w:rsidP="00F45A89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F45A89">
        <w:rPr>
          <w:rFonts w:ascii="Segoe UI Emoji" w:hAnsi="Segoe UI Emoji" w:cs="Segoe UI Emoji"/>
          <w:sz w:val="28"/>
          <w:szCs w:val="28"/>
        </w:rPr>
        <w:t>🎯</w:t>
      </w:r>
      <w:r w:rsidRPr="00F45A89">
        <w:rPr>
          <w:sz w:val="28"/>
          <w:szCs w:val="28"/>
        </w:rPr>
        <w:t xml:space="preserve"> </w:t>
      </w:r>
      <w:r w:rsidRPr="00F45A89">
        <w:rPr>
          <w:b/>
          <w:bCs/>
          <w:sz w:val="28"/>
          <w:szCs w:val="28"/>
        </w:rPr>
        <w:t>Consistent</w:t>
      </w:r>
      <w:r w:rsidRPr="00F45A89">
        <w:rPr>
          <w:sz w:val="28"/>
          <w:szCs w:val="28"/>
        </w:rPr>
        <w:t xml:space="preserve"> – spacing and alignment stay uniform across pages</w:t>
      </w:r>
    </w:p>
    <w:p w14:paraId="7CBB44B3" w14:textId="77777777" w:rsidR="00F45A89" w:rsidRPr="00F45A89" w:rsidRDefault="00F45A89" w:rsidP="00F45A89">
      <w:pPr>
        <w:pStyle w:val="ListParagraph"/>
        <w:rPr>
          <w:sz w:val="28"/>
          <w:szCs w:val="28"/>
        </w:rPr>
      </w:pPr>
      <w:r w:rsidRPr="00F45A89">
        <w:rPr>
          <w:sz w:val="28"/>
          <w:szCs w:val="28"/>
        </w:rPr>
        <w:pict w14:anchorId="7C049C74">
          <v:rect id="_x0000_i1081" style="width:0;height:1.5pt" o:hralign="center" o:hrstd="t" o:hr="t" fillcolor="#a0a0a0" stroked="f"/>
        </w:pict>
      </w:r>
    </w:p>
    <w:p w14:paraId="103A9A90" w14:textId="77777777" w:rsidR="00F45A89" w:rsidRDefault="00F45A89" w:rsidP="00F45A89">
      <w:pPr>
        <w:pStyle w:val="ListParagraph"/>
        <w:rPr>
          <w:sz w:val="28"/>
          <w:szCs w:val="28"/>
        </w:rPr>
      </w:pPr>
    </w:p>
    <w:p w14:paraId="013E5EAB" w14:textId="1415A26A" w:rsidR="00F45A89" w:rsidRDefault="005A4286" w:rsidP="005A4286">
      <w:pPr>
        <w:pStyle w:val="ListParagraph"/>
        <w:jc w:val="center"/>
        <w:rPr>
          <w:sz w:val="28"/>
          <w:szCs w:val="28"/>
        </w:rPr>
      </w:pPr>
      <w:r w:rsidRPr="005A4286">
        <w:rPr>
          <w:sz w:val="28"/>
          <w:szCs w:val="28"/>
        </w:rPr>
        <w:drawing>
          <wp:inline distT="0" distB="0" distL="0" distR="0" wp14:anchorId="1D04724F" wp14:editId="5A5ECB66">
            <wp:extent cx="5731510" cy="2188210"/>
            <wp:effectExtent l="0" t="0" r="2540" b="2540"/>
            <wp:docPr id="50100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0013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CEDF" w14:textId="53D3268B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>&lt;div class="container"&gt; -</w:t>
      </w:r>
      <w:r>
        <w:rPr>
          <w:sz w:val="28"/>
          <w:szCs w:val="28"/>
        </w:rPr>
        <w:t xml:space="preserve"> </w:t>
      </w:r>
      <w:r w:rsidRPr="005A4286">
        <w:rPr>
          <w:sz w:val="28"/>
          <w:szCs w:val="28"/>
        </w:rPr>
        <w:t xml:space="preserve">we've created a block </w:t>
      </w:r>
      <w:r>
        <w:rPr>
          <w:sz w:val="28"/>
          <w:szCs w:val="28"/>
        </w:rPr>
        <w:t>here.</w:t>
      </w:r>
    </w:p>
    <w:p w14:paraId="66F1FFBA" w14:textId="6E172846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 xml:space="preserve"> &lt;div class="content"&gt; </w:t>
      </w:r>
      <w:r>
        <w:rPr>
          <w:sz w:val="28"/>
          <w:szCs w:val="28"/>
        </w:rPr>
        <w:t xml:space="preserve">- </w:t>
      </w:r>
      <w:r w:rsidRPr="005A4286">
        <w:rPr>
          <w:sz w:val="28"/>
          <w:szCs w:val="28"/>
        </w:rPr>
        <w:t>Created another sub-block for content</w:t>
      </w:r>
      <w:r>
        <w:rPr>
          <w:sz w:val="28"/>
          <w:szCs w:val="28"/>
        </w:rPr>
        <w:t>.</w:t>
      </w:r>
    </w:p>
    <w:p w14:paraId="4F9D35CE" w14:textId="53C5F5A6" w:rsidR="00F45A89" w:rsidRDefault="005A4286" w:rsidP="005A4286">
      <w:pPr>
        <w:pStyle w:val="ListParagraph"/>
        <w:ind w:left="1440"/>
        <w:rPr>
          <w:sz w:val="28"/>
          <w:szCs w:val="28"/>
        </w:rPr>
      </w:pPr>
      <w:r w:rsidRPr="005A4286">
        <w:rPr>
          <w:sz w:val="28"/>
          <w:szCs w:val="28"/>
        </w:rPr>
        <w:t>We can create sub-blocks for various needs like</w:t>
      </w:r>
      <w:r>
        <w:rPr>
          <w:sz w:val="28"/>
          <w:szCs w:val="28"/>
        </w:rPr>
        <w:t xml:space="preserve"> for</w:t>
      </w:r>
      <w:r w:rsidRPr="005A4286">
        <w:rPr>
          <w:sz w:val="28"/>
          <w:szCs w:val="28"/>
        </w:rPr>
        <w:t xml:space="preserve"> images, content etc</w:t>
      </w:r>
      <w:r>
        <w:rPr>
          <w:sz w:val="28"/>
          <w:szCs w:val="28"/>
        </w:rPr>
        <w:t>.</w:t>
      </w:r>
    </w:p>
    <w:p w14:paraId="790029DB" w14:textId="77777777" w:rsidR="005A4286" w:rsidRPr="005A4286" w:rsidRDefault="005A4286" w:rsidP="005A428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A4286">
        <w:rPr>
          <w:sz w:val="28"/>
          <w:szCs w:val="28"/>
        </w:rPr>
        <w:t>&lt;input type="email" placeholder="Enter your email here" required&gt;</w:t>
      </w:r>
    </w:p>
    <w:p w14:paraId="1652A455" w14:textId="06F6FAEF" w:rsidR="005A4286" w:rsidRPr="005A4286" w:rsidRDefault="005A4286" w:rsidP="005A42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4286">
        <w:rPr>
          <w:sz w:val="28"/>
          <w:szCs w:val="28"/>
        </w:rPr>
        <w:t>Anything written in placeholder property will be showing-up in a ghost way in the text field. Ghost way means it is visible there, but as soon as you write something, it stops showing  up.</w:t>
      </w:r>
    </w:p>
    <w:p w14:paraId="0AC211B3" w14:textId="687F64C7" w:rsidR="005A4286" w:rsidRPr="005A4286" w:rsidRDefault="005A4286" w:rsidP="005A428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5A4286">
        <w:rPr>
          <w:sz w:val="28"/>
          <w:szCs w:val="28"/>
        </w:rPr>
        <w:t>"required" property added in a an input element, will not allow users to submit empty text fields while submitting the form.</w:t>
      </w:r>
    </w:p>
    <w:p w14:paraId="4A1F7494" w14:textId="77777777" w:rsidR="000B7052" w:rsidRPr="000B7052" w:rsidRDefault="000B7052" w:rsidP="000B7052">
      <w:pPr>
        <w:rPr>
          <w:sz w:val="28"/>
          <w:szCs w:val="28"/>
        </w:rPr>
      </w:pPr>
    </w:p>
    <w:sectPr w:rsidR="000B7052" w:rsidRPr="000B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C2EAF"/>
    <w:multiLevelType w:val="hybridMultilevel"/>
    <w:tmpl w:val="7ADA6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147"/>
    <w:multiLevelType w:val="hybridMultilevel"/>
    <w:tmpl w:val="18CE1DB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BFF2966"/>
    <w:multiLevelType w:val="multilevel"/>
    <w:tmpl w:val="C270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42F9E"/>
    <w:multiLevelType w:val="multilevel"/>
    <w:tmpl w:val="19F6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7D5939"/>
    <w:multiLevelType w:val="hybridMultilevel"/>
    <w:tmpl w:val="68063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B7196"/>
    <w:multiLevelType w:val="hybridMultilevel"/>
    <w:tmpl w:val="9DBEF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D2370"/>
    <w:multiLevelType w:val="hybridMultilevel"/>
    <w:tmpl w:val="6A0E3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35750"/>
    <w:multiLevelType w:val="hybridMultilevel"/>
    <w:tmpl w:val="08FC30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3905257">
    <w:abstractNumId w:val="4"/>
  </w:num>
  <w:num w:numId="2" w16cid:durableId="610937007">
    <w:abstractNumId w:val="0"/>
  </w:num>
  <w:num w:numId="3" w16cid:durableId="2013873889">
    <w:abstractNumId w:val="5"/>
  </w:num>
  <w:num w:numId="4" w16cid:durableId="261500252">
    <w:abstractNumId w:val="6"/>
  </w:num>
  <w:num w:numId="5" w16cid:durableId="1757482693">
    <w:abstractNumId w:val="3"/>
  </w:num>
  <w:num w:numId="6" w16cid:durableId="1304695177">
    <w:abstractNumId w:val="2"/>
  </w:num>
  <w:num w:numId="7" w16cid:durableId="1175068362">
    <w:abstractNumId w:val="7"/>
  </w:num>
  <w:num w:numId="8" w16cid:durableId="564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86"/>
    <w:rsid w:val="000B7052"/>
    <w:rsid w:val="003D13A6"/>
    <w:rsid w:val="00551962"/>
    <w:rsid w:val="005A2FFA"/>
    <w:rsid w:val="005A4286"/>
    <w:rsid w:val="00822286"/>
    <w:rsid w:val="008D75DB"/>
    <w:rsid w:val="00912F17"/>
    <w:rsid w:val="00972535"/>
    <w:rsid w:val="00BC57C6"/>
    <w:rsid w:val="00CA13A5"/>
    <w:rsid w:val="00D53446"/>
    <w:rsid w:val="00F4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7E5FA"/>
  <w15:chartTrackingRefBased/>
  <w15:docId w15:val="{7240ABEB-7087-4380-B491-E4C9A943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Shamsunder Balusani</dc:creator>
  <cp:keywords/>
  <dc:description/>
  <cp:lastModifiedBy>Shamsunder Balusani</cp:lastModifiedBy>
  <cp:revision>3</cp:revision>
  <dcterms:created xsi:type="dcterms:W3CDTF">2025-07-05T16:34:00Z</dcterms:created>
  <dcterms:modified xsi:type="dcterms:W3CDTF">2025-07-05T18:42:00Z</dcterms:modified>
</cp:coreProperties>
</file>