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04" w:rsidRDefault="003576EA" w:rsidP="003576EA">
      <w:pPr>
        <w:jc w:val="center"/>
      </w:pPr>
      <w:r>
        <w:t>Fonctionnalités</w:t>
      </w:r>
    </w:p>
    <w:p w:rsidR="003576EA" w:rsidRDefault="003576EA" w:rsidP="003576EA">
      <w:pPr>
        <w:pStyle w:val="Sansinterligne"/>
      </w:pPr>
    </w:p>
    <w:p w:rsidR="003576EA" w:rsidRDefault="003576EA" w:rsidP="003576EA">
      <w:pPr>
        <w:pStyle w:val="Sansinterligne"/>
      </w:pPr>
      <w:r>
        <w:t>L’utilisateur une fois l’application démarrée peut :</w:t>
      </w:r>
    </w:p>
    <w:p w:rsidR="003576EA" w:rsidRDefault="003576EA" w:rsidP="003576EA">
      <w:pPr>
        <w:pStyle w:val="Sansinterligne"/>
      </w:pPr>
      <w:r>
        <w:tab/>
        <w:t>Prendre une photo, qui est transformée en mode sépia.</w:t>
      </w:r>
    </w:p>
    <w:p w:rsidR="003576EA" w:rsidRDefault="003576EA" w:rsidP="003576EA">
      <w:pPr>
        <w:pStyle w:val="Sansinterligne"/>
      </w:pPr>
      <w:r>
        <w:tab/>
        <w:t>Faire brûler la photo à partir du centre et en fonction de l’orientation du téléphone.</w:t>
      </w:r>
    </w:p>
    <w:p w:rsidR="00826FAB" w:rsidRDefault="00826FAB" w:rsidP="003576EA">
      <w:pPr>
        <w:pStyle w:val="Sansinterligne"/>
      </w:pPr>
      <w:r>
        <w:tab/>
        <w:t>B</w:t>
      </w:r>
      <w:r w:rsidR="00B0740B">
        <w:t>ordures cramées.</w:t>
      </w:r>
    </w:p>
    <w:p w:rsidR="003576EA" w:rsidRDefault="003576EA" w:rsidP="003576EA">
      <w:pPr>
        <w:pStyle w:val="Sansinterligne"/>
      </w:pPr>
    </w:p>
    <w:p w:rsidR="003576EA" w:rsidRDefault="003576EA" w:rsidP="003576EA">
      <w:pPr>
        <w:pStyle w:val="Sansinterligne"/>
      </w:pPr>
      <w:r>
        <w:t>En plus du sujet (bonus)</w:t>
      </w:r>
    </w:p>
    <w:p w:rsidR="003576EA" w:rsidRDefault="003576EA" w:rsidP="003576EA">
      <w:pPr>
        <w:pStyle w:val="Sansinterligne"/>
      </w:pPr>
      <w:r>
        <w:tab/>
        <w:t>Pouvoir choisir une photo du catalogue du téléphone.</w:t>
      </w:r>
    </w:p>
    <w:p w:rsidR="003576EA" w:rsidRDefault="003576EA" w:rsidP="003576EA">
      <w:pPr>
        <w:pStyle w:val="Sansinterligne"/>
      </w:pPr>
      <w:r>
        <w:tab/>
        <w:t>Autres effets sur la photo, autre que le feu.</w:t>
      </w:r>
    </w:p>
    <w:p w:rsidR="00826FAB" w:rsidRDefault="00826FAB" w:rsidP="003576EA">
      <w:pPr>
        <w:pStyle w:val="Sansinterligne"/>
      </w:pPr>
      <w:r>
        <w:tab/>
        <w:t>Vitesse de la flamme selon l’inclinaison du téléphone.</w:t>
      </w:r>
    </w:p>
    <w:p w:rsidR="00B0740B" w:rsidRDefault="00B0740B" w:rsidP="003576EA">
      <w:pPr>
        <w:pStyle w:val="Sansinterligne"/>
      </w:pPr>
      <w:r>
        <w:tab/>
        <w:t>Ajouter des nouveaux points de flammes en touchant l’écran.</w:t>
      </w:r>
    </w:p>
    <w:p w:rsidR="003576EA" w:rsidRDefault="003576EA" w:rsidP="003576EA">
      <w:pPr>
        <w:pStyle w:val="Sansinterligne"/>
      </w:pPr>
    </w:p>
    <w:sectPr w:rsidR="003576EA" w:rsidSect="00393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576EA"/>
    <w:rsid w:val="00102170"/>
    <w:rsid w:val="003576EA"/>
    <w:rsid w:val="00393A57"/>
    <w:rsid w:val="0077562C"/>
    <w:rsid w:val="00826FAB"/>
    <w:rsid w:val="00B0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576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2</cp:revision>
  <dcterms:created xsi:type="dcterms:W3CDTF">2013-02-21T07:13:00Z</dcterms:created>
  <dcterms:modified xsi:type="dcterms:W3CDTF">2013-02-21T07:48:00Z</dcterms:modified>
</cp:coreProperties>
</file>