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50" w:rsidRPr="00216547" w:rsidRDefault="00216547">
      <w:pPr>
        <w:rPr>
          <w:sz w:val="36"/>
          <w:szCs w:val="36"/>
        </w:rPr>
      </w:pPr>
      <w:r w:rsidRPr="00216547">
        <w:rPr>
          <w:rFonts w:hint="eastAsia"/>
          <w:sz w:val="36"/>
          <w:szCs w:val="36"/>
        </w:rPr>
        <w:t>百鸡问题：</w:t>
      </w:r>
    </w:p>
    <w:p w:rsidR="00216547" w:rsidRPr="00216547" w:rsidRDefault="00216547">
      <w:pPr>
        <w:rPr>
          <w:sz w:val="36"/>
          <w:szCs w:val="36"/>
        </w:rPr>
      </w:pPr>
      <w:r w:rsidRPr="00216547">
        <w:rPr>
          <w:sz w:val="36"/>
          <w:szCs w:val="36"/>
        </w:rPr>
        <w:t>C</w:t>
      </w:r>
      <w:r w:rsidRPr="00216547">
        <w:rPr>
          <w:rFonts w:hint="eastAsia"/>
          <w:sz w:val="36"/>
          <w:szCs w:val="36"/>
        </w:rPr>
        <w:t>++</w:t>
      </w:r>
    </w:p>
    <w:p w:rsidR="00216547" w:rsidRDefault="00216547"/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21654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百鸡问题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16547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1654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216547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21654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a,b;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double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for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(a=0;a&lt;20;a++){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for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(b=0;b&lt;(100-a*5)/3;b++){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 = (100-a*5-b*3)*3;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((a+b+c)==100){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鸡翁：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&lt;&lt;a&lt;&lt;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鸡母：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&lt;&lt;b&lt;&lt;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鸡雏：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&lt;&lt;c&lt;&lt;endl;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21654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1654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216547" w:rsidRP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1654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216547" w:rsidRDefault="00216547" w:rsidP="0021654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216547" w:rsidRDefault="00216547"/>
    <w:p w:rsidR="00216547" w:rsidRDefault="00216547">
      <w:r>
        <w:rPr>
          <w:noProof/>
        </w:rPr>
        <w:drawing>
          <wp:inline distT="0" distB="0" distL="0" distR="0" wp14:anchorId="2276E395" wp14:editId="5D386212">
            <wp:extent cx="4974817" cy="3248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273" cy="32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88" w:rsidRDefault="007A50D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最大公约数（非递归）</w:t>
      </w:r>
    </w:p>
    <w:p w:rsidR="007A50DF" w:rsidRDefault="007A50D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>
        <w:rPr>
          <w:rFonts w:hint="eastAsia"/>
          <w:sz w:val="36"/>
          <w:szCs w:val="36"/>
        </w:rPr>
        <w:t>：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033E03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最大公约数（非递归）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33E03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033E03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33E03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033E03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033E03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033E03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a,b,c;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cin&gt;&gt;a&gt;&gt;b;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(a&lt;b){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c=a;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a=b;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b=c;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while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(</w:t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true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{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(a%b==0){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break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 = a%b;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a=b;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b=c;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033E03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033E03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7A50DF" w:rsidRPr="00033E03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033E03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7A50DF" w:rsidRDefault="007A50DF" w:rsidP="007A50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7A50DF" w:rsidRDefault="00033E0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1622961" wp14:editId="5DDA630D">
            <wp:extent cx="3095238" cy="1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6D" w:rsidRDefault="0082306D">
      <w:pPr>
        <w:rPr>
          <w:sz w:val="36"/>
          <w:szCs w:val="36"/>
        </w:rPr>
      </w:pPr>
    </w:p>
    <w:p w:rsidR="0082306D" w:rsidRDefault="0082306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最大公约数（递归）</w:t>
      </w:r>
    </w:p>
    <w:p w:rsidR="0082306D" w:rsidRDefault="0082306D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>
        <w:rPr>
          <w:rFonts w:hint="eastAsia"/>
          <w:sz w:val="36"/>
          <w:szCs w:val="36"/>
        </w:rPr>
        <w:t>：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E707DF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最大公约数（递归）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E707DF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gcd(</w:t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c;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c=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=c;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%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==0){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gcd(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%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b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E707DF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E707DF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a,b,c;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cin&gt;&gt;a&gt;&gt;b;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gcd(a,b);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E707DF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E707DF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E707DF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E707DF" w:rsidRPr="00E707DF" w:rsidRDefault="00E707DF" w:rsidP="00E707DF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82306D" w:rsidRDefault="00E707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95101A" wp14:editId="4E975BF6">
            <wp:extent cx="3323810" cy="20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E4" w:rsidRDefault="00A655E4">
      <w:pPr>
        <w:rPr>
          <w:kern w:val="0"/>
          <w:sz w:val="36"/>
          <w:szCs w:val="36"/>
        </w:rPr>
      </w:pPr>
      <w:r w:rsidRPr="00A655E4">
        <w:rPr>
          <w:rFonts w:hint="eastAsia"/>
          <w:kern w:val="0"/>
          <w:sz w:val="36"/>
          <w:szCs w:val="36"/>
        </w:rPr>
        <w:lastRenderedPageBreak/>
        <w:t>斐波那契数列</w:t>
      </w:r>
      <w:r>
        <w:rPr>
          <w:rFonts w:hint="eastAsia"/>
          <w:kern w:val="0"/>
          <w:sz w:val="36"/>
          <w:szCs w:val="36"/>
        </w:rPr>
        <w:t>（非递归）</w:t>
      </w:r>
    </w:p>
    <w:p w:rsidR="00534C48" w:rsidRDefault="00534C48">
      <w:pPr>
        <w:rPr>
          <w:kern w:val="0"/>
          <w:sz w:val="36"/>
          <w:szCs w:val="36"/>
        </w:rPr>
      </w:pPr>
      <w:r>
        <w:rPr>
          <w:kern w:val="0"/>
          <w:sz w:val="36"/>
          <w:szCs w:val="36"/>
        </w:rPr>
        <w:t>C</w:t>
      </w:r>
      <w:r>
        <w:rPr>
          <w:rFonts w:hint="eastAsia"/>
          <w:kern w:val="0"/>
          <w:sz w:val="36"/>
          <w:szCs w:val="36"/>
        </w:rPr>
        <w:t>++</w:t>
      </w:r>
      <w:r w:rsidR="00744EE3">
        <w:rPr>
          <w:rFonts w:hint="eastAsia"/>
          <w:kern w:val="0"/>
          <w:sz w:val="36"/>
          <w:szCs w:val="36"/>
        </w:rPr>
        <w:t>：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2250BD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斐波那契数列（非递归）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250BD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F(</w:t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==1){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cout&lt;&lt;1;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==2){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cout&lt;&lt;2;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a=1,b=1,c;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for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i=1;i&lt;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;i++){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c=a+b;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a=b;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b=c;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cout&lt;&lt;c;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2250BD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2250BD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n;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cin&gt;&gt;n;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F(n);</w:t>
      </w:r>
    </w:p>
    <w:p w:rsidR="00635105" w:rsidRP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2250BD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250BD" w:rsidRDefault="00635105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250BD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250BD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831600" w:rsidRDefault="00831600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</w:rPr>
        <w:t>}</w:t>
      </w:r>
    </w:p>
    <w:p w:rsidR="00635105" w:rsidRPr="002250BD" w:rsidRDefault="002250BD" w:rsidP="006351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250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68FFB2" wp14:editId="39262CCD">
            <wp:extent cx="3115329" cy="17907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94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57" w:rsidRDefault="006B2C57" w:rsidP="006B2C57">
      <w:pPr>
        <w:rPr>
          <w:kern w:val="0"/>
          <w:sz w:val="36"/>
          <w:szCs w:val="36"/>
        </w:rPr>
      </w:pPr>
      <w:r w:rsidRPr="00A655E4">
        <w:rPr>
          <w:rFonts w:hint="eastAsia"/>
          <w:kern w:val="0"/>
          <w:sz w:val="36"/>
          <w:szCs w:val="36"/>
        </w:rPr>
        <w:lastRenderedPageBreak/>
        <w:t>斐波那契数列</w:t>
      </w:r>
      <w:r>
        <w:rPr>
          <w:rFonts w:hint="eastAsia"/>
          <w:kern w:val="0"/>
          <w:sz w:val="36"/>
          <w:szCs w:val="36"/>
        </w:rPr>
        <w:t>（递归）</w:t>
      </w:r>
    </w:p>
    <w:p w:rsidR="00171A3E" w:rsidRDefault="006B2C57">
      <w:pPr>
        <w:rPr>
          <w:kern w:val="0"/>
          <w:sz w:val="36"/>
          <w:szCs w:val="36"/>
        </w:rPr>
      </w:pPr>
      <w:r>
        <w:rPr>
          <w:kern w:val="0"/>
          <w:sz w:val="36"/>
          <w:szCs w:val="36"/>
        </w:rPr>
        <w:t>C</w:t>
      </w:r>
      <w:r>
        <w:rPr>
          <w:rFonts w:hint="eastAsia"/>
          <w:kern w:val="0"/>
          <w:sz w:val="36"/>
          <w:szCs w:val="36"/>
        </w:rPr>
        <w:t>++</w:t>
      </w:r>
      <w:r>
        <w:rPr>
          <w:rFonts w:hint="eastAsia"/>
          <w:kern w:val="0"/>
          <w:sz w:val="36"/>
          <w:szCs w:val="36"/>
        </w:rPr>
        <w:t>：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="00BF5CBB" w:rsidRPr="00C23DD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斐波那契数列（</w:t>
      </w:r>
      <w:r w:rsidRPr="00C23DD7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递归）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C23DD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F(</w:t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==1){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1;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==2){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2;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F(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-1)+F(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-2);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C23DD7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C23DD7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n;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cin&gt;&gt;n;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cout&lt;&lt;F(n);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C23DD7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8D52B1" w:rsidRPr="00C23DD7" w:rsidRDefault="008D52B1" w:rsidP="008D52B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C23DD7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8D52B1" w:rsidRPr="00C23DD7" w:rsidRDefault="00C23DD7" w:rsidP="00C23DD7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23DD7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6B3FD3" w:rsidRDefault="006B3FD3"/>
    <w:p w:rsidR="003F2A88" w:rsidRDefault="008D52B1">
      <w:r>
        <w:rPr>
          <w:noProof/>
        </w:rPr>
        <w:drawing>
          <wp:inline distT="0" distB="0" distL="0" distR="0" wp14:anchorId="1CC1E91A" wp14:editId="561856F2">
            <wp:extent cx="3323810" cy="22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4C" w:rsidRDefault="00C9234C"/>
    <w:p w:rsidR="00C9234C" w:rsidRDefault="00C9234C"/>
    <w:p w:rsidR="00C9234C" w:rsidRDefault="00C9234C"/>
    <w:p w:rsidR="00C9234C" w:rsidRDefault="004D1D62" w:rsidP="00C9234C">
      <w:pPr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lastRenderedPageBreak/>
        <w:t>汉诺塔问题</w:t>
      </w:r>
      <w:r w:rsidR="00C9234C">
        <w:rPr>
          <w:rFonts w:hint="eastAsia"/>
          <w:kern w:val="0"/>
          <w:sz w:val="36"/>
          <w:szCs w:val="36"/>
        </w:rPr>
        <w:t>（递归）</w:t>
      </w:r>
    </w:p>
    <w:p w:rsidR="00046515" w:rsidRDefault="00431C2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>
        <w:rPr>
          <w:rFonts w:hint="eastAsia"/>
          <w:sz w:val="36"/>
          <w:szCs w:val="36"/>
        </w:rPr>
        <w:t>：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r w:rsidRPr="002C7636"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汉诺塔问题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"stdafx.h"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#include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&lt;iostream&gt;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using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namespace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std;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void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hanoi(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mid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){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==1)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将第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个从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移到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&lt;&lt;endl;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else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hanoi(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-1,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mid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cout&lt;&lt;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将第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个从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移到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&lt;&lt;endl;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hanoi(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-1,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mid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from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,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to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6F008A"/>
          <w:kern w:val="0"/>
          <w:sz w:val="24"/>
          <w:szCs w:val="24"/>
          <w:highlight w:val="white"/>
        </w:rPr>
        <w:t>_tmain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argc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, </w:t>
      </w:r>
      <w:r w:rsidRPr="002C7636">
        <w:rPr>
          <w:rFonts w:ascii="新宋体" w:hAnsi="新宋体" w:cs="新宋体"/>
          <w:color w:val="2B91AF"/>
          <w:kern w:val="0"/>
          <w:sz w:val="24"/>
          <w:szCs w:val="24"/>
          <w:highlight w:val="white"/>
        </w:rPr>
        <w:t>_TCHAR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 w:rsidRPr="002C7636">
        <w:rPr>
          <w:rFonts w:ascii="新宋体" w:hAnsi="新宋体" w:cs="新宋体"/>
          <w:color w:val="808080"/>
          <w:kern w:val="0"/>
          <w:sz w:val="24"/>
          <w:szCs w:val="24"/>
          <w:highlight w:val="white"/>
        </w:rPr>
        <w:t>argv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[])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{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n;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cin&gt;&gt;n;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from = 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'A'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mid = 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'B'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char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to = 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'C'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hanoi(n,from,mid,to);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  <w:t>system(</w:t>
      </w:r>
      <w:r w:rsidRPr="002C7636">
        <w:rPr>
          <w:rFonts w:ascii="新宋体" w:hAnsi="新宋体" w:cs="新宋体"/>
          <w:color w:val="A31515"/>
          <w:kern w:val="0"/>
          <w:sz w:val="24"/>
          <w:szCs w:val="24"/>
          <w:highlight w:val="white"/>
        </w:rPr>
        <w:t>"Pause"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ab/>
      </w:r>
      <w:r w:rsidRPr="002C7636"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return</w:t>
      </w: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0;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2C7636"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}</w:t>
      </w:r>
    </w:p>
    <w:p w:rsidR="00252B9C" w:rsidRPr="002C7636" w:rsidRDefault="00252B9C" w:rsidP="00252B9C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252B9C" w:rsidRDefault="00252B9C">
      <w:pPr>
        <w:rPr>
          <w:sz w:val="36"/>
          <w:szCs w:val="36"/>
        </w:rPr>
      </w:pPr>
    </w:p>
    <w:p w:rsidR="00431C2F" w:rsidRDefault="00252B9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AB7ACA" wp14:editId="7A07D016">
            <wp:extent cx="5274310" cy="456496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03" w:rsidRDefault="00945D03">
      <w:pPr>
        <w:rPr>
          <w:sz w:val="36"/>
          <w:szCs w:val="36"/>
        </w:rPr>
      </w:pPr>
    </w:p>
    <w:p w:rsidR="00945D03" w:rsidRDefault="001A42B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递归快排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二分法查找</w:t>
      </w:r>
    </w:p>
    <w:p w:rsidR="004F2461" w:rsidRDefault="004F2461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 w:rsidR="000E19B9">
        <w:rPr>
          <w:rFonts w:hint="eastAsia"/>
          <w:sz w:val="36"/>
          <w:szCs w:val="36"/>
        </w:rPr>
        <w:t>：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A31515"/>
          <w:kern w:val="0"/>
          <w:sz w:val="24"/>
          <w:szCs w:val="24"/>
        </w:rPr>
        <w:t>"stdafx.h"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0DC2">
        <w:rPr>
          <w:rFonts w:ascii="新宋体" w:eastAsia="新宋体" w:cs="新宋体" w:hint="eastAsia"/>
          <w:color w:val="008000"/>
          <w:kern w:val="0"/>
          <w:sz w:val="24"/>
          <w:szCs w:val="24"/>
        </w:rPr>
        <w:t>分治法二分查找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BinarySearch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start = 0, last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- 1,mid;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(start&lt;=last)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mid = (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)(start + last) / 2;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[mid]&lt;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start = mid+1;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[mid]&gt;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k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last = mid-1;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mid;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-1;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0DC2">
        <w:rPr>
          <w:rFonts w:ascii="新宋体" w:eastAsia="新宋体" w:cs="新宋体" w:hint="eastAsia"/>
          <w:color w:val="008000"/>
          <w:kern w:val="0"/>
          <w:sz w:val="24"/>
          <w:szCs w:val="24"/>
        </w:rPr>
        <w:t>分治法快速排序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Partition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[],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end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j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end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tmp;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end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tmp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(i!=j)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(j&gt;i &amp;&amp;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[j]&gt;=tmp)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j--;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[i]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[j];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(i&lt;j &amp;&amp;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[i]&lt;=tmp 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i++;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=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[i];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[i] = tmp;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0DC2">
        <w:rPr>
          <w:rFonts w:ascii="新宋体" w:eastAsia="新宋体" w:cs="新宋体" w:hint="eastAsia"/>
          <w:color w:val="008000"/>
          <w:kern w:val="0"/>
          <w:sz w:val="24"/>
          <w:szCs w:val="24"/>
        </w:rPr>
        <w:t>左区间递归排序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Partition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start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, i - 1);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60DC2">
        <w:rPr>
          <w:rFonts w:ascii="新宋体" w:eastAsia="新宋体" w:cs="新宋体" w:hint="eastAsia"/>
          <w:color w:val="008000"/>
          <w:kern w:val="0"/>
          <w:sz w:val="24"/>
          <w:szCs w:val="24"/>
        </w:rPr>
        <w:t>右区间递归排序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Partition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i + 1, </w:t>
      </w:r>
      <w:r w:rsidRPr="00260DC2">
        <w:rPr>
          <w:rFonts w:ascii="新宋体" w:eastAsia="新宋体" w:cs="新宋体"/>
          <w:color w:val="808080"/>
          <w:kern w:val="0"/>
          <w:sz w:val="24"/>
          <w:szCs w:val="24"/>
        </w:rPr>
        <w:t>end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main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search;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cin </w:t>
      </w:r>
      <w:r w:rsidRPr="00260DC2">
        <w:rPr>
          <w:rFonts w:ascii="新宋体" w:eastAsia="新宋体" w:cs="新宋体"/>
          <w:color w:val="008B8B"/>
          <w:kern w:val="0"/>
          <w:sz w:val="24"/>
          <w:szCs w:val="24"/>
        </w:rPr>
        <w:t>&gt;&gt;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search;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a[20];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i=0;i&lt;20;i++)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cin </w:t>
      </w:r>
      <w:r w:rsidRPr="00260DC2">
        <w:rPr>
          <w:rFonts w:ascii="新宋体" w:eastAsia="新宋体" w:cs="新宋体"/>
          <w:color w:val="008B8B"/>
          <w:kern w:val="0"/>
          <w:sz w:val="24"/>
          <w:szCs w:val="24"/>
        </w:rPr>
        <w:t>&gt;&gt;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a[i];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Partition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(a, 0, 19);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cout </w:t>
      </w:r>
      <w:r w:rsidRPr="00260DC2">
        <w:rPr>
          <w:rFonts w:ascii="新宋体" w:eastAsia="新宋体" w:cs="新宋体"/>
          <w:color w:val="008B8B"/>
          <w:kern w:val="0"/>
          <w:sz w:val="24"/>
          <w:szCs w:val="24"/>
        </w:rPr>
        <w:t>&lt;&lt;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BinarySearch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(a, 20, search);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483D8B"/>
          <w:kern w:val="0"/>
          <w:sz w:val="24"/>
          <w:szCs w:val="24"/>
        </w:rPr>
        <w:t>system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260DC2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:rsidR="00945D03" w:rsidRPr="00260DC2" w:rsidRDefault="00945D03" w:rsidP="00945D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60DC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:rsidR="00945D03" w:rsidRDefault="00945D03" w:rsidP="00945D03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60DC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:rsidR="00861C2C" w:rsidRDefault="00400A08" w:rsidP="00945D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480345" wp14:editId="093725F5">
            <wp:extent cx="1950889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E4" w:rsidRDefault="008406E4" w:rsidP="00945D03">
      <w:pPr>
        <w:rPr>
          <w:sz w:val="24"/>
          <w:szCs w:val="24"/>
        </w:rPr>
      </w:pPr>
    </w:p>
    <w:p w:rsidR="008406E4" w:rsidRDefault="008406E4" w:rsidP="00945D03">
      <w:pPr>
        <w:rPr>
          <w:sz w:val="24"/>
          <w:szCs w:val="24"/>
        </w:rPr>
      </w:pPr>
    </w:p>
    <w:p w:rsidR="008406E4" w:rsidRDefault="00EE56B6" w:rsidP="008406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堆</w:t>
      </w:r>
      <w:r w:rsidR="00E71903">
        <w:rPr>
          <w:rFonts w:hint="eastAsia"/>
          <w:sz w:val="36"/>
          <w:szCs w:val="36"/>
        </w:rPr>
        <w:t>排序</w:t>
      </w:r>
    </w:p>
    <w:p w:rsidR="008406E4" w:rsidRDefault="008406E4" w:rsidP="008406E4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++</w:t>
      </w:r>
      <w:r>
        <w:rPr>
          <w:rFonts w:hint="eastAsia"/>
          <w:sz w:val="36"/>
          <w:szCs w:val="36"/>
        </w:rPr>
        <w:t>：</w:t>
      </w:r>
      <w:bookmarkStart w:id="0" w:name="_GoBack"/>
      <w:bookmarkEnd w:id="0"/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"stdafx.h"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 * i;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(j+1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(tmp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j;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2 * i;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= tmp;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HeapSort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i,tmp;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;i &gt;= 1;i--)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 &gt;= 2;i--)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= tmp;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i - 1);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N,A[5000];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1;i&lt;=N;i++)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 = num;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HeapSort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N);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1;i&lt;=N;i++)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cs="新宋体"/>
          <w:color w:val="008B8B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483D8B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8273C" w:rsidRDefault="0048273C" w:rsidP="00482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273C" w:rsidRDefault="0048273C" w:rsidP="008406E4">
      <w:pPr>
        <w:rPr>
          <w:rFonts w:hint="eastAsia"/>
          <w:sz w:val="36"/>
          <w:szCs w:val="36"/>
        </w:rPr>
      </w:pPr>
    </w:p>
    <w:p w:rsidR="009F2279" w:rsidRDefault="009F2279" w:rsidP="008406E4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150EE11A" wp14:editId="7D09739A">
            <wp:extent cx="1630821" cy="177561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E4" w:rsidRPr="008406E4" w:rsidRDefault="008406E4" w:rsidP="008406E4">
      <w:pPr>
        <w:rPr>
          <w:rFonts w:hint="eastAsia"/>
          <w:sz w:val="24"/>
          <w:szCs w:val="24"/>
        </w:rPr>
      </w:pPr>
    </w:p>
    <w:sectPr w:rsidR="008406E4" w:rsidRPr="00840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DC" w:rsidRDefault="003C59DC" w:rsidP="00216547">
      <w:r>
        <w:separator/>
      </w:r>
    </w:p>
  </w:endnote>
  <w:endnote w:type="continuationSeparator" w:id="0">
    <w:p w:rsidR="003C59DC" w:rsidRDefault="003C59DC" w:rsidP="00216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DC" w:rsidRDefault="003C59DC" w:rsidP="00216547">
      <w:r>
        <w:separator/>
      </w:r>
    </w:p>
  </w:footnote>
  <w:footnote w:type="continuationSeparator" w:id="0">
    <w:p w:rsidR="003C59DC" w:rsidRDefault="003C59DC" w:rsidP="00216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6B"/>
    <w:rsid w:val="00033E03"/>
    <w:rsid w:val="00046515"/>
    <w:rsid w:val="000E19B9"/>
    <w:rsid w:val="00171A3E"/>
    <w:rsid w:val="00191797"/>
    <w:rsid w:val="001A42B8"/>
    <w:rsid w:val="001B02FE"/>
    <w:rsid w:val="001B1950"/>
    <w:rsid w:val="001E4C41"/>
    <w:rsid w:val="001F63DC"/>
    <w:rsid w:val="00216547"/>
    <w:rsid w:val="002250BD"/>
    <w:rsid w:val="00252B9C"/>
    <w:rsid w:val="00260DC2"/>
    <w:rsid w:val="002A4D78"/>
    <w:rsid w:val="002C3F6C"/>
    <w:rsid w:val="002C7636"/>
    <w:rsid w:val="00311188"/>
    <w:rsid w:val="003C59DC"/>
    <w:rsid w:val="003F2A88"/>
    <w:rsid w:val="00400A08"/>
    <w:rsid w:val="00431C2F"/>
    <w:rsid w:val="004575CB"/>
    <w:rsid w:val="0048273C"/>
    <w:rsid w:val="004D1D62"/>
    <w:rsid w:val="004F2461"/>
    <w:rsid w:val="00532DAD"/>
    <w:rsid w:val="00534C48"/>
    <w:rsid w:val="00635105"/>
    <w:rsid w:val="006B2C57"/>
    <w:rsid w:val="006B3FD3"/>
    <w:rsid w:val="00744EE3"/>
    <w:rsid w:val="007A50DF"/>
    <w:rsid w:val="0082306D"/>
    <w:rsid w:val="00831600"/>
    <w:rsid w:val="008406E4"/>
    <w:rsid w:val="00860462"/>
    <w:rsid w:val="00861C2C"/>
    <w:rsid w:val="008D52B1"/>
    <w:rsid w:val="00945D03"/>
    <w:rsid w:val="009F2279"/>
    <w:rsid w:val="00A655E4"/>
    <w:rsid w:val="00B52E6B"/>
    <w:rsid w:val="00B75EBE"/>
    <w:rsid w:val="00BF5CBB"/>
    <w:rsid w:val="00BF702E"/>
    <w:rsid w:val="00C23DD7"/>
    <w:rsid w:val="00C9234C"/>
    <w:rsid w:val="00D91625"/>
    <w:rsid w:val="00E553C7"/>
    <w:rsid w:val="00E707DF"/>
    <w:rsid w:val="00E71903"/>
    <w:rsid w:val="00E80A46"/>
    <w:rsid w:val="00EE56B6"/>
    <w:rsid w:val="00FA0D6B"/>
    <w:rsid w:val="00FC0C36"/>
    <w:rsid w:val="00F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9D8EA"/>
  <w15:docId w15:val="{A455806D-CC68-4D63-B950-9647FE40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0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5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165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6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552</Words>
  <Characters>3152</Characters>
  <Application>Microsoft Office Word</Application>
  <DocSecurity>0</DocSecurity>
  <Lines>26</Lines>
  <Paragraphs>7</Paragraphs>
  <ScaleCrop>false</ScaleCrop>
  <Company>MS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</dc:creator>
  <cp:keywords/>
  <dc:description/>
  <cp:lastModifiedBy>刘科辰</cp:lastModifiedBy>
  <cp:revision>111</cp:revision>
  <dcterms:created xsi:type="dcterms:W3CDTF">2017-05-10T11:57:00Z</dcterms:created>
  <dcterms:modified xsi:type="dcterms:W3CDTF">2017-05-17T12:37:00Z</dcterms:modified>
</cp:coreProperties>
</file>