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F6" w:rsidRDefault="00F174BD" w:rsidP="00F174B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174BD">
        <w:rPr>
          <w:rFonts w:ascii="Times New Roman" w:hAnsi="Times New Roman" w:cs="Times New Roman"/>
          <w:b/>
          <w:sz w:val="28"/>
        </w:rPr>
        <w:t xml:space="preserve">Нагрузочное тестирование </w:t>
      </w:r>
      <w:r w:rsidRPr="00F174BD">
        <w:rPr>
          <w:rFonts w:ascii="Times New Roman" w:hAnsi="Times New Roman" w:cs="Times New Roman"/>
          <w:b/>
          <w:sz w:val="28"/>
          <w:lang w:val="en-US"/>
        </w:rPr>
        <w:t>API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Postman-</w:t>
      </w:r>
      <w:r>
        <w:rPr>
          <w:rFonts w:ascii="Times New Roman" w:hAnsi="Times New Roman" w:cs="Times New Roman"/>
          <w:b/>
          <w:sz w:val="28"/>
        </w:rPr>
        <w:t>запросы</w:t>
      </w:r>
      <w:r w:rsidRPr="00F174BD">
        <w:rPr>
          <w:rFonts w:ascii="Times New Roman" w:hAnsi="Times New Roman" w:cs="Times New Roman"/>
          <w:b/>
          <w:sz w:val="28"/>
          <w:lang w:val="en-US"/>
        </w:rPr>
        <w:t>:</w:t>
      </w:r>
    </w:p>
    <w:p w:rsidR="00F174BD" w:rsidRP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Авторизация (неправильный пароль):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174BD">
        <w:rPr>
          <w:color w:val="212121"/>
          <w:sz w:val="18"/>
          <w:szCs w:val="18"/>
          <w:shd w:val="clear" w:color="auto" w:fill="FFFFFF"/>
          <w:lang w:val="en-US"/>
        </w:rPr>
        <w:drawing>
          <wp:inline distT="0" distB="0" distL="0" distR="0" wp14:anchorId="61429ACD" wp14:editId="2D4C7757">
            <wp:extent cx="3215472" cy="1414396"/>
            <wp:effectExtent l="19050" t="19050" r="2349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863" cy="142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Авторизация (успешная):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F174BD">
        <w:rPr>
          <w:rFonts w:ascii="Times New Roman" w:hAnsi="Times New Roman" w:cs="Times New Roman"/>
          <w:b/>
          <w:sz w:val="28"/>
        </w:rPr>
        <w:drawing>
          <wp:inline distT="0" distB="0" distL="0" distR="0" wp14:anchorId="7584D22E" wp14:editId="1D74F558">
            <wp:extent cx="3391318" cy="2131582"/>
            <wp:effectExtent l="19050" t="19050" r="19050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102" cy="2144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Авторизация через </w:t>
      </w:r>
      <w:proofErr w:type="spellStart"/>
      <w:r>
        <w:rPr>
          <w:rFonts w:ascii="Times New Roman" w:hAnsi="Times New Roman" w:cs="Times New Roman"/>
          <w:b/>
          <w:sz w:val="28"/>
        </w:rPr>
        <w:t>токен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174B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AD92BFC" wp14:editId="406C3BD7">
            <wp:extent cx="3064747" cy="1911576"/>
            <wp:effectExtent l="19050" t="19050" r="2159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649" cy="191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Авторизация через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неправильный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токен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F174BD">
        <w:rPr>
          <w:rFonts w:ascii="Times New Roman" w:hAnsi="Times New Roman" w:cs="Times New Roman"/>
          <w:b/>
          <w:sz w:val="28"/>
        </w:rPr>
        <w:drawing>
          <wp:inline distT="0" distB="0" distL="0" distR="0" wp14:anchorId="59D43A51" wp14:editId="0B4B9B07">
            <wp:extent cx="3150158" cy="1221339"/>
            <wp:effectExtent l="19050" t="19050" r="1270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124" cy="1226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Получить список складов: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F174BD">
        <w:rPr>
          <w:rFonts w:ascii="Times New Roman" w:hAnsi="Times New Roman" w:cs="Times New Roman"/>
          <w:b/>
          <w:sz w:val="28"/>
        </w:rPr>
        <w:drawing>
          <wp:inline distT="0" distB="0" distL="0" distR="0" wp14:anchorId="6C016258" wp14:editId="76E6CFD5">
            <wp:extent cx="2806810" cy="1860806"/>
            <wp:effectExtent l="19050" t="19050" r="1270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78" cy="186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Получить список товаров:</w:t>
      </w:r>
    </w:p>
    <w:p w:rsidR="00F174BD" w:rsidRDefault="00F174BD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F174BD">
        <w:rPr>
          <w:rFonts w:ascii="Times New Roman" w:hAnsi="Times New Roman" w:cs="Times New Roman"/>
          <w:b/>
          <w:sz w:val="28"/>
        </w:rPr>
        <w:drawing>
          <wp:inline distT="0" distB="0" distL="0" distR="0" wp14:anchorId="7A918C2D" wp14:editId="310F91B3">
            <wp:extent cx="3053301" cy="1867882"/>
            <wp:effectExtent l="19050" t="19050" r="1397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85" cy="1875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F51" w:rsidRDefault="00540F51" w:rsidP="00F174B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Добавить товар (с правильными данными):</w:t>
      </w:r>
    </w:p>
    <w:p w:rsidR="00540F51" w:rsidRDefault="00540F51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540F5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drawing>
          <wp:inline distT="0" distB="0" distL="0" distR="0" wp14:anchorId="57EAE0FB" wp14:editId="005EEEF6">
            <wp:extent cx="3053080" cy="1760048"/>
            <wp:effectExtent l="19050" t="19050" r="13970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850" cy="1773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0F51" w:rsidRDefault="00540F51" w:rsidP="00540F5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Добавить товар (с </w:t>
      </w:r>
      <w:r>
        <w:rPr>
          <w:rFonts w:ascii="Times New Roman" w:hAnsi="Times New Roman" w:cs="Times New Roman"/>
          <w:b/>
          <w:sz w:val="28"/>
        </w:rPr>
        <w:t>не</w:t>
      </w:r>
      <w:r>
        <w:rPr>
          <w:rFonts w:ascii="Times New Roman" w:hAnsi="Times New Roman" w:cs="Times New Roman"/>
          <w:b/>
          <w:sz w:val="28"/>
        </w:rPr>
        <w:t>правильными данными):</w:t>
      </w:r>
    </w:p>
    <w:p w:rsidR="00F174BD" w:rsidRPr="00540F51" w:rsidRDefault="00540F51" w:rsidP="00F174BD">
      <w:pPr>
        <w:jc w:val="both"/>
        <w:rPr>
          <w:rFonts w:ascii="Times New Roman" w:hAnsi="Times New Roman" w:cs="Times New Roman"/>
          <w:b/>
          <w:sz w:val="28"/>
        </w:rPr>
      </w:pPr>
      <w:r w:rsidRPr="00540F51">
        <w:rPr>
          <w:rFonts w:ascii="Times New Roman" w:hAnsi="Times New Roman" w:cs="Times New Roman"/>
          <w:b/>
          <w:sz w:val="28"/>
        </w:rPr>
        <w:drawing>
          <wp:inline distT="0" distB="0" distL="0" distR="0" wp14:anchorId="117C3410" wp14:editId="41A47E15">
            <wp:extent cx="3164620" cy="1874754"/>
            <wp:effectExtent l="19050" t="19050" r="1714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69" cy="1878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4BD" w:rsidRPr="0054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BD"/>
    <w:rsid w:val="000F3304"/>
    <w:rsid w:val="00540F51"/>
    <w:rsid w:val="009C3D72"/>
    <w:rsid w:val="00F1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2091"/>
  <w15:chartTrackingRefBased/>
  <w15:docId w15:val="{4F8645B3-8029-4308-996C-AA422B37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1</cp:revision>
  <dcterms:created xsi:type="dcterms:W3CDTF">2025-03-12T16:00:00Z</dcterms:created>
  <dcterms:modified xsi:type="dcterms:W3CDTF">2025-03-12T16:18:00Z</dcterms:modified>
</cp:coreProperties>
</file>