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Laiba Mahboob — Knowledge Operationalization Platform (Backend)</w:t>
      </w:r>
    </w:p>
    <w:p>
      <w:pPr>
        <w:pStyle w:val="Heading2"/>
        <w:pStyle w:val="MdHeading2"/>
      </w:pPr>
      <w:r>
        <w:t xml:space="preserve">Day 1 Repository and Runtime Verification Report</w:t>
      </w:r>
    </w:p>
    <w:p>
      <w:pPr>
        <w:pStyle w:val="MdParagraph"/>
      </w:pPr>
      <w:r>
        <w:rPr>
          <w:rStyle w:val="MdStrong"/>
          <w:b/>
          <w:bCs/>
        </w:rPr>
        <w:t xml:space="preserve">Verification date:</w:t>
      </w:r>
      <w:r>
        <w:t xml:space="preserve"> 27 August 2026                                                                                                     </w:t>
      </w:r>
      <w:r>
        <w:rPr>
          <w:rStyle w:val="MdStrong"/>
          <w:b/>
          <w:bCs/>
        </w:rPr>
        <w:t xml:space="preserve">Evidence package:</w:t>
      </w:r>
      <w:r>
        <w:t xml:space="preserve"> </w:t>
      </w:r>
      <w:r>
        <w:rPr>
          <w:rStyle w:val="MdCode"/>
          <w:u w:val="single"/>
        </w:rPr>
        <w:t xml:space="preserve">internshipwork.zip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conclusion</w:t>
      </w:r>
    </w:p>
    <w:p>
      <w:pPr>
        <w:pStyle w:val="MdParagraph"/>
      </w:pPr>
      <w:r>
        <w:t xml:space="preserve">The uploaded package contains an </w:t>
      </w:r>
      <w:r>
        <w:rPr>
          <w:rStyle w:val="MdStrong"/>
          <w:b/>
          <w:bCs/>
        </w:rPr>
        <w:t xml:space="preserve">internship workspace with Day 1–8 folders</w:t>
      </w:r>
      <w:r>
        <w:t xml:space="preserve">, not a Git repository: no </w:t>
      </w:r>
      <w:r>
        <w:rPr>
          <w:rStyle w:val="MdCode"/>
          <w:u w:val="single"/>
        </w:rPr>
        <w:t xml:space="preserve">.git</w:t>
      </w:r>
      <w:r>
        <w:t xml:space="preserve"> metadata, branch, commit, dependency manifest, application configuration, database configuration, API server, or automated test suite was found in the extracted package. The actual Day 1 implementation is a </w:t>
      </w:r>
      <w:r>
        <w:rPr>
          <w:rStyle w:val="MdStrong"/>
          <w:b/>
          <w:bCs/>
        </w:rPr>
        <w:t xml:space="preserve">Pydantic schema module</w:t>
      </w:r>
      <w:r>
        <w:t xml:space="preserve">. It runs successfully under the available environment, creates a timezone-aware knowledge object, serializes it to JSON, and rejects the invalid cases tested below.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Therefore, Day 1 is verified as a </w:t>
      </w:r>
      <w:r>
        <w:rPr>
          <w:rStyle w:val="MdStrong"/>
          <w:b/>
          <w:bCs/>
        </w:rPr>
        <w:t xml:space="preserve">schema-definition and local runtime demonstration</w:t>
      </w:r>
      <w:r>
        <w:t xml:space="preserve">. Persistence, retrieval, API integration, and production runtime behavior are </w:t>
      </w:r>
      <w:r>
        <w:rPr>
          <w:rStyle w:val="MdStrong"/>
          <w:b/>
          <w:bCs/>
        </w:rPr>
        <w:t xml:space="preserve">not evidenced by the uploaded Day 1 files</w:t>
      </w:r>
      <w:r>
        <w:t xml:space="preserve"> and must not be reported as completed yet.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Repository identity and inspection scope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Observed evidence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Supplied artifact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/home/ubuntu/upload/internshipwork.zip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Available and extracted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Extracted workspace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internship work/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 folder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internship work/day 1/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 repository 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</w:t>
            </w:r>
            <w:r>
              <w:rPr>
                <w:rStyle w:val="MdCode"/>
                <w:u w:val="single"/>
              </w:rPr>
              <w:t xml:space="preserve">.git</w:t>
            </w:r>
            <w:r>
              <w:t xml:space="preserve"> directory found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available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Branch / commit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Git metadata found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verifiable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 documentation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D_1_Knowledge_Operationalization documentation.docx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Original implementation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day1_knowledge_object (2) (2) (1).py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 and runnable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Duplicate implementation 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day1_knowledge_object (2) (2).py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Empty, 0 bytes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Clean deliverable copy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day1_knowledge_object.py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 in output package</w:t>
            </w:r>
          </w:p>
        </w:tc>
      </w:tr>
    </w:tbl>
    <w:p>
      <w:pPr>
        <w:pStyle w:val="MdParagraph"/>
      </w:pPr>
      <w:r>
        <w:t xml:space="preserve">The extracted Day 1 directory was read-only, so the clean canonical copy and verification test were placed in </w:t>
      </w:r>
      <w:r>
        <w:rPr>
          <w:rStyle w:val="MdCode"/>
          <w:u w:val="single"/>
        </w:rPr>
        <w:t xml:space="preserve">/home/ubuntu/day1_deliverable/</w:t>
      </w:r>
      <w:r>
        <w:t xml:space="preserve"> rather than modifying the supplied archive.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Actual implementation found</w:t>
      </w:r>
    </w:p>
    <w:p>
      <w:pPr>
        <w:pStyle w:val="MdParagraph"/>
      </w:pPr>
      <w:r>
        <w:t xml:space="preserve">The implementation defines three Pydantic models: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Verified fields and behavior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KnowledgeSource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source_team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author_id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source_reference_id</w:t>
            </w:r>
            <w:r>
              <w:t xml:space="preserve">, and a default UTC-aware </w:t>
            </w:r>
            <w:r>
              <w:rPr>
                <w:rStyle w:val="MdCode"/>
                <w:u w:val="single"/>
              </w:rPr>
              <w:t xml:space="preserve">ingested_at</w:t>
            </w:r>
            <w:r>
              <w:t xml:space="preserve"> timestamp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ValidationReference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Validation flag, validator, status, confidence score constrained to </w:t>
            </w:r>
            <w:r>
              <w:rPr>
                <w:rStyle w:val="MdCode"/>
                <w:u w:val="single"/>
              </w:rPr>
              <w:t xml:space="preserve">0.0–1.0</w:t>
            </w:r>
            <w:r>
              <w:t xml:space="preserve">, and constitutional check flag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KnowledgeObject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Identity, description/category, nested source and validation records, relationships, metadata tags, version fields, and active status</w:t>
            </w:r>
          </w:p>
        </w:tc>
      </w:tr>
    </w:tbl>
    <w:p>
      <w:pPr>
        <w:pStyle w:val="MdParagraph"/>
      </w:pPr>
      <w:r>
        <w:t xml:space="preserve">The source and validation records are mandatory nested structures. The example object includes provenance, validation, related capabilities, related technologies, metadata, version </w:t>
      </w:r>
      <w:r>
        <w:rPr>
          <w:rStyle w:val="MdCode"/>
          <w:u w:val="single"/>
        </w:rPr>
        <w:t xml:space="preserve">1</w:t>
      </w:r>
      <w:r>
        <w:t xml:space="preserve">, and active status. The implementation uses Pydantic v2-compatible </w:t>
      </w:r>
      <w:r>
        <w:rPr>
          <w:rStyle w:val="MdCode"/>
          <w:u w:val="single"/>
        </w:rPr>
        <w:t xml:space="preserve">model_dump_json()</w:t>
      </w:r>
      <w:r>
        <w:t xml:space="preserve"> serialization.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Runtime evidence</w:t>
      </w:r>
    </w:p>
    <w:p>
      <w:pPr>
        <w:pStyle w:val="MdParagraph"/>
      </w:pPr>
      <w:r>
        <w:t xml:space="preserve">The following commands were executed against the extracted implementation and the clean canonical deliverable: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Check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Original module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Printed </w:t>
            </w:r>
            <w:r>
              <w:rPr>
                <w:rStyle w:val="MdCode"/>
                <w:u w:val="single"/>
              </w:rPr>
              <w:t xml:space="preserve">Day 1 Knowledge Object Schema compiled successfully!</w:t>
            </w:r>
            <w:r>
              <w:t xml:space="preserve"> and JSON output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Canonical module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Printed the same success message and JSON output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 syntax compilation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python3 -m py_compile</w:t>
            </w:r>
            <w:r>
              <w:t xml:space="preserve"> for implementation and test files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 object construction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Built a complete </w:t>
            </w:r>
            <w:r>
              <w:rPr>
                <w:rStyle w:val="MdCode"/>
                <w:u w:val="single"/>
              </w:rPr>
              <w:t xml:space="preserve">KnowledgeObject</w:t>
            </w:r>
            <w:r>
              <w:t xml:space="preserve"> with nested source and validation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 serialization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Parsed serialized JSON and checked key fields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Timezone-aware 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Checked that </w:t>
            </w:r>
            <w:r>
              <w:rPr>
                <w:rStyle w:val="MdCode"/>
                <w:u w:val="single"/>
              </w:rPr>
              <w:t xml:space="preserve">ingested_at.tzinfo</w:t>
            </w:r>
            <w:r>
              <w:t xml:space="preserve"> is present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Confidence below </w:t>
            </w:r>
            <w:r>
              <w:rPr>
                <w:rStyle w:val="MdCode"/>
                <w:u w:val="single"/>
              </w:rPr>
              <w:t xml:space="preserve">0.0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Expected validation failure observed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Confidence above </w:t>
            </w:r>
            <w:r>
              <w:rPr>
                <w:rStyle w:val="MdCode"/>
                <w:u w:val="single"/>
              </w:rPr>
              <w:t xml:space="preserve">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Expected validation failure observed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 source reference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Expected validation failure observed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</w:tbl>
    <w:p>
      <w:pPr>
        <w:pStyle w:val="MdParagraph"/>
      </w:pPr>
      <w:r>
        <w:t xml:space="preserve">The clean verification test produced: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PASS: valid object construction and JSON serializationPASS: rejected confidence below zero, confidence above one, missing source referencePASS: timezone-aware ingested_at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Day 1 checklist status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Day 1 question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Evidence-based 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Explanation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actually exists?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Pydantic knowledge-object schema, nested provenance/validation models, and a sample executable are present.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actually runs?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module executes successfully and serializes a sample object.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actually persists?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 evidenced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database, file store, repository, save operation, or persistence adapter was found in Day 1.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actually retrieves?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 evidenced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query function, retrieval service, search layer, or API endpoint was found in Day 1.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actually integrates?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 evidenced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application entry point, API server, consumer, or integration boundary was found in Day 1.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 evidenced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requirements file, </w:t>
            </w:r>
            <w:r>
              <w:rPr>
                <w:rStyle w:val="MdCode"/>
                <w:u w:val="single"/>
              </w:rPr>
              <w:t xml:space="preserve">pyproject.toml</w:t>
            </w:r>
            <w:r>
              <w:t xml:space="preserve">, setup file, Dockerfile, YAML configuration, or environment file was found in the extracted workspace.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Dependencies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Partially 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module imports Pydantic; the environment used for verification has Pydantic </w:t>
            </w:r>
            <w:r>
              <w:rPr>
                <w:rStyle w:val="MdCode"/>
                <w:u w:val="single"/>
              </w:rPr>
              <w:t xml:space="preserve">2.13.4</w:t>
            </w:r>
            <w:r>
              <w:t xml:space="preserve">. No project dependency lock/manifest was supplied.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Added for verification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focused test file is included in the deliverable package; the original Day 1 folder contains no Day 1 test file.</w:t>
            </w:r>
          </w:p>
        </w:tc>
      </w:tr>
    </w:tbl>
    <w:p>
      <w:pPr>
        <w:pStyle w:val="Heading2"/>
        <w:pStyle w:val="MdHeading2"/>
      </w:pPr>
      <w:r>
        <w:t xml:space="preserve">5. Important findings and limitations</w:t>
      </w:r>
    </w:p>
    <w:p>
      <w:pPr>
        <w:pStyle w:val="MdParagraph"/>
      </w:pPr>
      <w:r>
        <w:t xml:space="preserve">The roadmap and documentation describe a broader lifecycle involving operationalization, storage, retrieval, APIs, and OBA consumption. Those statements define intended scope; they are not runtime evidence. This report intentionally separates the documented intent from executable behavior found in the supplied files.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file named </w:t>
      </w:r>
      <w:r>
        <w:rPr>
          <w:rStyle w:val="MdCode"/>
          <w:u w:val="single"/>
        </w:rPr>
        <w:t xml:space="preserve">day1_knowledge_object (2) (2).py</w:t>
      </w:r>
      <w:r>
        <w:t xml:space="preserve"> is empty. The non-empty file with the longer duplicate name is the implementation that was actually executed. A clean filename was supplied in the deliverables so the Day 1 module can be imported and maintained normally.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current model provides field-level validation, but it does not enforce that </w:t>
      </w:r>
      <w:r>
        <w:rPr>
          <w:rStyle w:val="MdCode"/>
          <w:u w:val="single"/>
        </w:rPr>
        <w:t xml:space="preserve">validation_status</w:t>
      </w:r>
      <w:r>
        <w:t xml:space="preserve"> is one of </w:t>
      </w:r>
      <w:r>
        <w:rPr>
          <w:rStyle w:val="MdCode"/>
          <w:u w:val="single"/>
        </w:rPr>
        <w:t xml:space="preserve">APPROVED</w:t>
      </w:r>
      <w:r>
        <w:t xml:space="preserve">, </w:t>
      </w:r>
      <w:r>
        <w:rPr>
          <w:rStyle w:val="MdCode"/>
          <w:u w:val="single"/>
        </w:rPr>
        <w:t xml:space="preserve">CONDITIONAL</w:t>
      </w:r>
      <w:r>
        <w:t xml:space="preserve">, or </w:t>
      </w:r>
      <w:r>
        <w:rPr>
          <w:rStyle w:val="MdCode"/>
          <w:u w:val="single"/>
        </w:rPr>
        <w:t xml:space="preserve">PENDING_REVIEW</w:t>
      </w:r>
      <w:r>
        <w:t xml:space="preserve">; it currently stores that field as a free-form string. It also does not implement persistence, retrieval, version mutation, API exposure, authentication, authorization, or traceability storage. These are appropriate follow-up items for later days, not failures of the schema compilation check.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Delivered files</w:t>
      </w:r>
    </w:p>
    <w:p>
      <w:pPr>
        <w:pStyle w:val="MdParagraph"/>
      </w:pPr>
      <w:r>
        <w:t xml:space="preserve">The following files are included with this report: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DAY1_REPORT.md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Final Day 1 inspection and runtime evidence report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day1_knowledge_object.py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Clean canonical copy of the verified implementation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test_day1_knowledge_object.py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Focused runtime and validation checks used for verification</w:t>
            </w:r>
          </w:p>
        </w:tc>
      </w:tr>
    </w:tbl>
    <w:p>
      <w:pPr>
        <w:pStyle w:val="Heading2"/>
        <w:pStyle w:val="MdHeading2"/>
      </w:pPr>
      <w:r>
        <w:t xml:space="preserve">Final Day 1 status</w:t>
      </w:r>
    </w:p>
    <w:p>
      <w:pPr>
        <w:pStyle w:val="MdParagraph"/>
      </w:pPr>
      <w:r>
        <w:rPr>
          <w:rStyle w:val="MdStrong"/>
          <w:b/>
          <w:bCs/>
        </w:rPr>
        <w:t xml:space="preserve">PASS — Day 1 schema implementation and local runtime verification completed without errors.</w:t>
      </w:r>
      <w:r>
        <w:t xml:space="preserve"> The result is intentionally scoped: the uploaded material proves a working knowledge-object schema, not a complete backend with persistence, retrieval, or integration.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[1]: </w:t>
      </w:r>
      <w:r>
        <w:rPr>
          <w:rStyle w:val="MdCode"/>
          <w:u w:val="single"/>
        </w:rPr>
        <w:t xml:space="preserve">/home/ubuntu/upload/internshipwork.zip</w:t>
      </w:r>
      <w:r>
        <w:t xml:space="preserve"> — Uploaded internship workspace inspected for this Day 1 verification.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[2]: </w:t>
      </w:r>
      <w:r>
        <w:rPr>
          <w:rStyle w:val="MdCode"/>
          <w:u w:val="single"/>
        </w:rPr>
        <w:t xml:space="preserve">/home/ubuntu/day1_deliverable/day1_knowledge_object.py</w:t>
      </w:r>
      <w:r>
        <w:t xml:space="preserve"> — Clean canonical implementation verified during this task.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[3]: </w:t>
      </w:r>
      <w:r>
        <w:rPr>
          <w:rStyle w:val="MdCode"/>
          <w:u w:val="single"/>
        </w:rPr>
        <w:t xml:space="preserve">/home/ubuntu/day1_deliverable/test_day1_knowledge_object.py</w:t>
      </w:r>
      <w:r>
        <w:t xml:space="preserve"> — Focused verification test executed during this task.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2026-08-27T17:58:15.927Z</dcterms:created>
  <dcterms:modified xsi:type="dcterms:W3CDTF">2026-08-27T17:58:15.928Z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