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220" w:rsidRPr="006A6962" w:rsidRDefault="004F3220" w:rsidP="004F3220">
      <w:pPr>
        <w:pStyle w:val="Listaszerbekezds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1091F">
        <w:rPr>
          <w:sz w:val="24"/>
          <w:szCs w:val="24"/>
        </w:rPr>
        <w:t xml:space="preserve">HP OMEN OBELISK 875-0006NN, </w:t>
      </w:r>
      <w:r>
        <w:rPr>
          <w:sz w:val="24"/>
          <w:szCs w:val="24"/>
        </w:rPr>
        <w:t>45</w:t>
      </w:r>
      <w:r w:rsidRPr="00F1091F">
        <w:rPr>
          <w:sz w:val="24"/>
          <w:szCs w:val="24"/>
        </w:rPr>
        <w:t xml:space="preserve"> db: </w:t>
      </w:r>
      <w:r>
        <w:rPr>
          <w:color w:val="2F5496" w:themeColor="accent1" w:themeShade="BF"/>
          <w:sz w:val="24"/>
          <w:szCs w:val="24"/>
        </w:rPr>
        <w:t>16 407 000</w:t>
      </w:r>
      <w:r w:rsidRPr="00F1091F">
        <w:rPr>
          <w:color w:val="2F5496" w:themeColor="accent1" w:themeShade="BF"/>
          <w:sz w:val="24"/>
          <w:szCs w:val="24"/>
        </w:rPr>
        <w:t xml:space="preserve"> Ft</w:t>
      </w:r>
    </w:p>
    <w:p w:rsidR="004F3220" w:rsidRPr="006A6962" w:rsidRDefault="004F3220" w:rsidP="004F3220">
      <w:pPr>
        <w:pStyle w:val="Cmsor1"/>
        <w:numPr>
          <w:ilvl w:val="0"/>
          <w:numId w:val="1"/>
        </w:numPr>
        <w:spacing w:before="0" w:line="240" w:lineRule="auto"/>
        <w:ind w:left="714" w:right="74" w:hanging="357"/>
        <w:rPr>
          <w:rFonts w:asciiTheme="minorHAnsi" w:hAnsiTheme="minorHAnsi" w:cstheme="minorHAnsi"/>
          <w:color w:val="auto"/>
          <w:sz w:val="24"/>
          <w:szCs w:val="24"/>
        </w:rPr>
      </w:pPr>
      <w:r w:rsidRPr="006A6962">
        <w:rPr>
          <w:rFonts w:asciiTheme="minorHAnsi" w:hAnsiTheme="minorHAnsi" w:cstheme="minorHAnsi"/>
          <w:color w:val="auto"/>
          <w:sz w:val="24"/>
          <w:szCs w:val="24"/>
        </w:rPr>
        <w:t xml:space="preserve">Lenovo </w:t>
      </w:r>
      <w:proofErr w:type="spellStart"/>
      <w:r w:rsidRPr="006A6962">
        <w:rPr>
          <w:rFonts w:asciiTheme="minorHAnsi" w:hAnsiTheme="minorHAnsi" w:cstheme="minorHAnsi"/>
          <w:color w:val="auto"/>
          <w:sz w:val="24"/>
          <w:szCs w:val="24"/>
        </w:rPr>
        <w:t>IdeaPad</w:t>
      </w:r>
      <w:proofErr w:type="spellEnd"/>
      <w:r w:rsidRPr="006A6962">
        <w:rPr>
          <w:rFonts w:asciiTheme="minorHAnsi" w:hAnsiTheme="minorHAnsi" w:cstheme="minorHAnsi"/>
          <w:color w:val="auto"/>
          <w:sz w:val="24"/>
          <w:szCs w:val="24"/>
        </w:rPr>
        <w:t xml:space="preserve"> 3 15ITL6 82H8025PHV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  <w:r w:rsidRPr="006A6962">
        <w:rPr>
          <w:rFonts w:asciiTheme="minorHAnsi" w:hAnsiTheme="minorHAnsi" w:cstheme="minorHAnsi"/>
          <w:sz w:val="24"/>
          <w:szCs w:val="24"/>
        </w:rPr>
        <w:t>194 820 Ft</w:t>
      </w:r>
    </w:p>
    <w:p w:rsidR="004F3220" w:rsidRPr="00F1091F" w:rsidRDefault="004F3220" w:rsidP="004F3220">
      <w:pPr>
        <w:pStyle w:val="Listaszerbekezds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1091F">
        <w:rPr>
          <w:sz w:val="24"/>
          <w:szCs w:val="24"/>
        </w:rPr>
        <w:t>Cisco SG500-52MP, 5 db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>)</w:t>
      </w:r>
      <w:r w:rsidRPr="00F1091F">
        <w:rPr>
          <w:sz w:val="24"/>
          <w:szCs w:val="24"/>
        </w:rPr>
        <w:t xml:space="preserve">: </w:t>
      </w:r>
      <w:r w:rsidRPr="00F1091F">
        <w:rPr>
          <w:color w:val="2F5496" w:themeColor="accent1" w:themeShade="BF"/>
          <w:sz w:val="24"/>
          <w:szCs w:val="24"/>
        </w:rPr>
        <w:t>11 742 000 Ft</w:t>
      </w:r>
    </w:p>
    <w:p w:rsidR="004F3220" w:rsidRPr="00F1091F" w:rsidRDefault="004F3220" w:rsidP="004F3220">
      <w:pPr>
        <w:pStyle w:val="Listaszerbekezds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1091F">
        <w:rPr>
          <w:sz w:val="24"/>
          <w:szCs w:val="24"/>
        </w:rPr>
        <w:t>Cisco C1111-8P, 4 db</w:t>
      </w:r>
      <w:r>
        <w:rPr>
          <w:sz w:val="24"/>
          <w:szCs w:val="24"/>
        </w:rPr>
        <w:t xml:space="preserve"> (Router)</w:t>
      </w:r>
      <w:r w:rsidRPr="00F1091F">
        <w:rPr>
          <w:sz w:val="24"/>
          <w:szCs w:val="24"/>
        </w:rPr>
        <w:t xml:space="preserve">: </w:t>
      </w:r>
      <w:r w:rsidRPr="00F1091F">
        <w:rPr>
          <w:color w:val="2F5496" w:themeColor="accent1" w:themeShade="BF"/>
          <w:sz w:val="24"/>
          <w:szCs w:val="24"/>
        </w:rPr>
        <w:t>1 360 000 Ft</w:t>
      </w:r>
    </w:p>
    <w:p w:rsidR="004F3220" w:rsidRPr="006A6962" w:rsidRDefault="004F3220" w:rsidP="004F3220">
      <w:pPr>
        <w:pStyle w:val="Listaszerbekezds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1091F">
        <w:rPr>
          <w:sz w:val="24"/>
          <w:szCs w:val="24"/>
        </w:rPr>
        <w:t xml:space="preserve">Dell </w:t>
      </w:r>
      <w:proofErr w:type="spellStart"/>
      <w:r w:rsidRPr="00F1091F">
        <w:rPr>
          <w:sz w:val="24"/>
          <w:szCs w:val="24"/>
        </w:rPr>
        <w:t>PowerEdge</w:t>
      </w:r>
      <w:proofErr w:type="spellEnd"/>
      <w:r w:rsidRPr="00F1091F">
        <w:rPr>
          <w:sz w:val="24"/>
          <w:szCs w:val="24"/>
        </w:rPr>
        <w:t xml:space="preserve"> T150 DPET150-2, 3 db</w:t>
      </w:r>
      <w:r>
        <w:rPr>
          <w:sz w:val="24"/>
          <w:szCs w:val="24"/>
        </w:rPr>
        <w:t xml:space="preserve"> (Szerver)</w:t>
      </w:r>
      <w:r w:rsidRPr="00F1091F">
        <w:rPr>
          <w:sz w:val="24"/>
          <w:szCs w:val="24"/>
        </w:rPr>
        <w:t xml:space="preserve">: </w:t>
      </w:r>
      <w:r w:rsidRPr="00F1091F">
        <w:rPr>
          <w:color w:val="2F5496" w:themeColor="accent1" w:themeShade="BF"/>
          <w:sz w:val="24"/>
          <w:szCs w:val="24"/>
        </w:rPr>
        <w:t>1 857 000 Ft</w:t>
      </w:r>
    </w:p>
    <w:p w:rsidR="004F3220" w:rsidRPr="006A6962" w:rsidRDefault="004F3220" w:rsidP="004F3220">
      <w:pPr>
        <w:pStyle w:val="Cmsor1"/>
        <w:numPr>
          <w:ilvl w:val="0"/>
          <w:numId w:val="1"/>
        </w:numPr>
        <w:spacing w:before="0" w:line="240" w:lineRule="auto"/>
        <w:rPr>
          <w:rFonts w:asciiTheme="minorHAnsi" w:hAnsiTheme="minorHAnsi" w:cstheme="minorHAnsi"/>
          <w:color w:val="0F1111"/>
          <w:sz w:val="24"/>
          <w:szCs w:val="24"/>
        </w:rPr>
      </w:pPr>
      <w:r w:rsidRPr="006A6962">
        <w:rPr>
          <w:rStyle w:val="a-size-large"/>
          <w:rFonts w:asciiTheme="minorHAnsi" w:hAnsiTheme="minorHAnsi" w:cstheme="minorHAnsi"/>
          <w:color w:val="0F1111"/>
          <w:sz w:val="24"/>
          <w:szCs w:val="24"/>
        </w:rPr>
        <w:t xml:space="preserve">Cisco Business 240AC </w:t>
      </w:r>
      <w:proofErr w:type="spellStart"/>
      <w:r w:rsidRPr="006A6962">
        <w:rPr>
          <w:rStyle w:val="a-size-large"/>
          <w:rFonts w:asciiTheme="minorHAnsi" w:hAnsiTheme="minorHAnsi" w:cstheme="minorHAnsi"/>
          <w:color w:val="0F1111"/>
          <w:sz w:val="24"/>
          <w:szCs w:val="24"/>
        </w:rPr>
        <w:t>Wi</w:t>
      </w:r>
      <w:proofErr w:type="spellEnd"/>
      <w:r w:rsidRPr="006A6962">
        <w:rPr>
          <w:rStyle w:val="a-size-large"/>
          <w:rFonts w:asciiTheme="minorHAnsi" w:hAnsiTheme="minorHAnsi" w:cstheme="minorHAnsi"/>
          <w:color w:val="0F1111"/>
          <w:sz w:val="24"/>
          <w:szCs w:val="24"/>
        </w:rPr>
        <w:t xml:space="preserve">-Fi Access </w:t>
      </w:r>
      <w:proofErr w:type="spellStart"/>
      <w:r w:rsidRPr="006A6962">
        <w:rPr>
          <w:rStyle w:val="a-size-large"/>
          <w:rFonts w:asciiTheme="minorHAnsi" w:hAnsiTheme="minorHAnsi" w:cstheme="minorHAnsi"/>
          <w:color w:val="0F1111"/>
          <w:sz w:val="24"/>
          <w:szCs w:val="24"/>
        </w:rPr>
        <w:t>Point</w:t>
      </w:r>
      <w:proofErr w:type="spellEnd"/>
      <w:r w:rsidRPr="006A6962">
        <w:rPr>
          <w:rStyle w:val="a-size-large"/>
          <w:rFonts w:asciiTheme="minorHAnsi" w:hAnsiTheme="minorHAnsi" w:cstheme="minorHAnsi"/>
          <w:color w:val="0F1111"/>
          <w:sz w:val="24"/>
          <w:szCs w:val="24"/>
        </w:rPr>
        <w:t xml:space="preserve"> 5 </w:t>
      </w:r>
      <w:proofErr w:type="spellStart"/>
      <w:r w:rsidRPr="006A6962">
        <w:rPr>
          <w:rStyle w:val="a-size-large"/>
          <w:rFonts w:asciiTheme="minorHAnsi" w:hAnsiTheme="minorHAnsi" w:cstheme="minorHAnsi"/>
          <w:color w:val="0F1111"/>
          <w:sz w:val="24"/>
          <w:szCs w:val="24"/>
        </w:rPr>
        <w:t>pack</w:t>
      </w:r>
      <w:proofErr w:type="spellEnd"/>
      <w:r w:rsidRPr="006A6962">
        <w:rPr>
          <w:rStyle w:val="a-size-large"/>
          <w:rFonts w:asciiTheme="minorHAnsi" w:hAnsiTheme="minorHAnsi" w:cstheme="minorHAnsi"/>
          <w:color w:val="0F1111"/>
          <w:sz w:val="24"/>
          <w:szCs w:val="24"/>
        </w:rPr>
        <w:t xml:space="preserve"> </w:t>
      </w:r>
      <w:proofErr w:type="spellStart"/>
      <w:r w:rsidRPr="006A6962">
        <w:rPr>
          <w:rStyle w:val="a-size-large"/>
          <w:rFonts w:asciiTheme="minorHAnsi" w:hAnsiTheme="minorHAnsi" w:cstheme="minorHAnsi"/>
          <w:color w:val="0F1111"/>
          <w:sz w:val="24"/>
          <w:szCs w:val="24"/>
        </w:rPr>
        <w:t>bundle</w:t>
      </w:r>
      <w:proofErr w:type="spellEnd"/>
      <w:r w:rsidRPr="006A6962">
        <w:rPr>
          <w:rStyle w:val="a-size-large"/>
          <w:rFonts w:asciiTheme="minorHAnsi" w:hAnsiTheme="minorHAnsi" w:cstheme="minorHAnsi"/>
          <w:color w:val="0F1111"/>
          <w:sz w:val="24"/>
          <w:szCs w:val="24"/>
        </w:rPr>
        <w:t xml:space="preserve">: </w:t>
      </w:r>
      <w:r w:rsidRPr="006A6962">
        <w:rPr>
          <w:rFonts w:asciiTheme="minorHAnsi" w:hAnsiTheme="minorHAnsi" w:cstheme="minorHAnsi"/>
          <w:sz w:val="24"/>
          <w:szCs w:val="24"/>
        </w:rPr>
        <w:t>259 913 Ft</w:t>
      </w:r>
    </w:p>
    <w:p w:rsidR="004F3220" w:rsidRPr="00F1091F" w:rsidRDefault="004F3220" w:rsidP="004F3220">
      <w:pPr>
        <w:pStyle w:val="Listaszerbekezds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1091F">
        <w:rPr>
          <w:sz w:val="24"/>
          <w:szCs w:val="24"/>
        </w:rPr>
        <w:t xml:space="preserve">Munkadíj: </w:t>
      </w:r>
      <w:r>
        <w:rPr>
          <w:color w:val="2F5496" w:themeColor="accent1" w:themeShade="BF"/>
          <w:sz w:val="24"/>
          <w:szCs w:val="24"/>
        </w:rPr>
        <w:t>15</w:t>
      </w:r>
      <w:r w:rsidRPr="00F1091F">
        <w:rPr>
          <w:color w:val="2F5496" w:themeColor="accent1" w:themeShade="BF"/>
          <w:sz w:val="24"/>
          <w:szCs w:val="24"/>
        </w:rPr>
        <w:t> 000 000 Ft</w:t>
      </w:r>
    </w:p>
    <w:p w:rsidR="004F3220" w:rsidRPr="00F1091F" w:rsidRDefault="004F3220" w:rsidP="004F3220">
      <w:pPr>
        <w:pStyle w:val="Listaszerbekezds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1091F">
        <w:rPr>
          <w:sz w:val="24"/>
          <w:szCs w:val="24"/>
        </w:rPr>
        <w:t xml:space="preserve">Összesen: </w:t>
      </w:r>
      <w:r w:rsidRPr="009C3455">
        <w:rPr>
          <w:b/>
          <w:bCs/>
          <w:color w:val="2F5496" w:themeColor="accent1" w:themeShade="BF"/>
          <w:sz w:val="28"/>
          <w:szCs w:val="24"/>
        </w:rPr>
        <w:t>44 963 733 Ft</w:t>
      </w:r>
    </w:p>
    <w:p w:rsidR="008501D0" w:rsidRDefault="008501D0">
      <w:bookmarkStart w:id="0" w:name="_GoBack"/>
      <w:bookmarkEnd w:id="0"/>
    </w:p>
    <w:sectPr w:rsidR="008501D0">
      <w:headerReference w:type="default" r:id="rId5"/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6747962"/>
      <w:docPartObj>
        <w:docPartGallery w:val="Page Numbers (Bottom of Page)"/>
        <w:docPartUnique/>
      </w:docPartObj>
    </w:sdtPr>
    <w:sdtEndPr/>
    <w:sdtContent>
      <w:p w:rsidR="0082583B" w:rsidRDefault="004F322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2583B" w:rsidRDefault="004F3220">
    <w:pPr>
      <w:pStyle w:val="llb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583B" w:rsidRDefault="004F3220">
    <w:pPr>
      <w:pStyle w:val="lfej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A1069B0" wp14:editId="22B35F61">
          <wp:simplePos x="0" y="0"/>
          <wp:positionH relativeFrom="column">
            <wp:posOffset>4015105</wp:posOffset>
          </wp:positionH>
          <wp:positionV relativeFrom="paragraph">
            <wp:posOffset>-335280</wp:posOffset>
          </wp:positionV>
          <wp:extent cx="2533650" cy="609600"/>
          <wp:effectExtent l="0" t="0" r="0" b="0"/>
          <wp:wrapSquare wrapText="bothSides"/>
          <wp:docPr id="1" name="Kép 1" descr="A képen szöveg, clipart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, clipart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466A9"/>
    <w:multiLevelType w:val="hybridMultilevel"/>
    <w:tmpl w:val="3C2CEF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20"/>
    <w:rsid w:val="004F3220"/>
    <w:rsid w:val="0085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A582E-1474-4A3B-A61E-98BA1673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F3220"/>
  </w:style>
  <w:style w:type="paragraph" w:styleId="Cmsor1">
    <w:name w:val="heading 1"/>
    <w:basedOn w:val="Norml"/>
    <w:next w:val="Norml"/>
    <w:link w:val="Cmsor1Char"/>
    <w:uiPriority w:val="9"/>
    <w:qFormat/>
    <w:rsid w:val="004F3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F3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4F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F3220"/>
  </w:style>
  <w:style w:type="paragraph" w:styleId="llb">
    <w:name w:val="footer"/>
    <w:basedOn w:val="Norml"/>
    <w:link w:val="llbChar"/>
    <w:uiPriority w:val="99"/>
    <w:unhideWhenUsed/>
    <w:rsid w:val="004F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F3220"/>
  </w:style>
  <w:style w:type="paragraph" w:styleId="Listaszerbekezds">
    <w:name w:val="List Paragraph"/>
    <w:basedOn w:val="Norml"/>
    <w:uiPriority w:val="34"/>
    <w:qFormat/>
    <w:rsid w:val="004F3220"/>
    <w:pPr>
      <w:ind w:left="720"/>
      <w:contextualSpacing/>
    </w:pPr>
  </w:style>
  <w:style w:type="character" w:customStyle="1" w:styleId="a-size-large">
    <w:name w:val="a-size-large"/>
    <w:basedOn w:val="Bekezdsalapbettpusa"/>
    <w:rsid w:val="004F3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317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Csete Ádám</dc:creator>
  <cp:keywords/>
  <dc:description/>
  <cp:lastModifiedBy>Csete Ádám</cp:lastModifiedBy>
  <cp:revision>1</cp:revision>
  <dcterms:created xsi:type="dcterms:W3CDTF">2023-03-20T09:44:00Z</dcterms:created>
  <dcterms:modified xsi:type="dcterms:W3CDTF">2023-03-20T09:45:00Z</dcterms:modified>
</cp:coreProperties>
</file>