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Projektfeladat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Winter Corp. -nak dolgozunk: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telephely: CSAK LOGIKAI TERVEZÉS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 uránium finomító (HQ): 50 ember, 30% számítógép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gép) &gt; 48 portos switch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Katonák kiképzése: 100 ember, 20% számítógép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gép) &gt; 48 portos switch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Hadianyagok, elsősorban lőszerek gyártása 30 ember, 20% számítógép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gép) &gt; 24 portos switch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Gumikacsák fedőcégként 10 ember, 20% számítógép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gép) &gt; 8 portos switch (biztonsági kockázat a cég többi telephelyére nézve, nem feltétlenül biztonságos tűzfal nélkül bekötni)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Forgalomirányítás a telephelyek között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Főhadiszállás: 4 VLAN legalább (szerintem 6-7 elég kell mert 50 embert el kell osztani részlegekbe):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vezér: Winter János (2 gép legyen neki szerintem)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darab jobb keze van (vezérek) (katonák, hadianyagellátás, urániumfinomítást irányítói)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Megfelelő biztonság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fontos szempont</w:t>
      </w:r>
      <w:r w:rsidDel="00000000" w:rsidR="00000000" w:rsidRPr="00000000">
        <w:rPr>
          <w:rtl w:val="0"/>
        </w:rPr>
        <w:t xml:space="preserve">, komoly dolgokkal dolgozik a cég), teljes hálózat kiépítése.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hálózat legalább 2 helyen csatlakozik az internethez: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rendes nagyvállalati vonal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DSL vonal (backup)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címek szabadon, „okosan” (gondolom ne minden vlan külön C osztályú)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dokumentáció (pdf vagy word): leírás, táblázatok, mit hogyan és miért + ki miért felelős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Árkalkuláció + munkadíj, nincs limit egyelőre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külön szerver gép: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active directory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Fájlszerver (FTP, TFTP)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Időszerver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szerver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Webszerver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Winter János (CO) szeretné, hogy több helyen jelenjen meg a cég (jelszavak, honlap, Windows, banner)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Ezután megbeszélés (március 20. határidő, de a szervereket még nem kell) és fizikai megvalósítás</w:t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Csete Ádám,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Fülöp Krisztián Szilárd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Halász Áron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F596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5964"/>
  </w:style>
  <w:style w:type="paragraph" w:styleId="Footer">
    <w:name w:val="footer"/>
    <w:basedOn w:val="Normal"/>
    <w:link w:val="FooterChar"/>
    <w:uiPriority w:val="99"/>
    <w:unhideWhenUsed w:val="1"/>
    <w:rsid w:val="009F596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5964"/>
  </w:style>
  <w:style w:type="paragraph" w:styleId="ListParagraph">
    <w:name w:val="List Paragraph"/>
    <w:basedOn w:val="Normal"/>
    <w:uiPriority w:val="34"/>
    <w:qFormat w:val="1"/>
    <w:rsid w:val="009F59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W5drI3SMfcLPuzNEJSm+za+KA==">AMUW2mUF2aVpCk8NYVvRpYc/19yhSEgRdqQ1v59hGBo6pQ5QEIgzCUv97h1+JewkW7DcztOZQG8ZwUPD8FvyljWyeSwFSXDODhXFltGcgj4czsMpltECz2c=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2023-03-13T12:51:00Z</dcterms:created>
  <dc:creator>Fülöp Krisztián Szilárd</dc:creator>
</cp:coreProperties>
</file>