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C62" w:rsidRDefault="00765FA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880C62" w:rsidRDefault="00765FA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880C62" w:rsidRDefault="00880C62">
      <w:pPr>
        <w:spacing w:after="0"/>
        <w:jc w:val="center"/>
        <w:rPr>
          <w:b/>
        </w:rPr>
      </w:pP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80C62">
        <w:tc>
          <w:tcPr>
            <w:tcW w:w="4508" w:type="dxa"/>
          </w:tcPr>
          <w:p w:rsidR="00880C62" w:rsidRDefault="00765FA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880C62" w:rsidRDefault="00765FA0">
            <w:pPr>
              <w:spacing w:after="0" w:line="240" w:lineRule="auto"/>
            </w:pPr>
            <w:r>
              <w:t>0</w:t>
            </w:r>
            <w:r>
              <w:rPr>
                <w:lang w:val="en-US"/>
              </w:rPr>
              <w:t>3 Nov</w:t>
            </w:r>
            <w:r>
              <w:t xml:space="preserve"> 2023</w:t>
            </w:r>
          </w:p>
        </w:tc>
      </w:tr>
      <w:tr w:rsidR="00880C62">
        <w:tc>
          <w:tcPr>
            <w:tcW w:w="4508" w:type="dxa"/>
          </w:tcPr>
          <w:p w:rsidR="00880C62" w:rsidRDefault="00765FA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880C62" w:rsidRDefault="00765FA0">
            <w:pPr>
              <w:spacing w:after="0" w:line="240" w:lineRule="auto"/>
            </w:pPr>
            <w:r>
              <w:t>PNT2022TMIDxxxxxx</w:t>
            </w:r>
          </w:p>
        </w:tc>
      </w:tr>
      <w:tr w:rsidR="00880C62">
        <w:tc>
          <w:tcPr>
            <w:tcW w:w="4508" w:type="dxa"/>
          </w:tcPr>
          <w:p w:rsidR="00880C62" w:rsidRDefault="00765FA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880C62" w:rsidRDefault="00765FA0">
            <w:pPr>
              <w:spacing w:after="0" w:line="240" w:lineRule="auto"/>
            </w:pPr>
            <w:r>
              <w:rPr>
                <w:lang w:val="en-US"/>
              </w:rPr>
              <w:t>Building A Website Using Canva</w:t>
            </w:r>
          </w:p>
        </w:tc>
      </w:tr>
    </w:tbl>
    <w:p w:rsidR="00880C62" w:rsidRDefault="00880C62">
      <w:pPr>
        <w:rPr>
          <w:b/>
        </w:rPr>
      </w:pPr>
    </w:p>
    <w:p w:rsidR="00880C62" w:rsidRDefault="00765FA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880C62" w:rsidRDefault="00050DC6">
      <w:pPr>
        <w:spacing w:line="240" w:lineRule="auto"/>
        <w:jc w:val="both"/>
        <w:rPr>
          <w:b/>
        </w:rPr>
      </w:pPr>
      <w:r>
        <w:rPr>
          <w:b/>
        </w:rPr>
        <w:t>Making the products viral by using unique hashtags</w:t>
      </w:r>
      <w:r w:rsidR="00765FA0">
        <w:rPr>
          <w:b/>
        </w:rPr>
        <w:t>:</w:t>
      </w:r>
    </w:p>
    <w:p w:rsidR="00880C62" w:rsidRDefault="00050DC6">
      <w:pPr>
        <w:spacing w:line="240" w:lineRule="auto"/>
        <w:jc w:val="both"/>
        <w:rPr>
          <w:b/>
        </w:rPr>
      </w:pPr>
      <w:r>
        <w:rPr>
          <w:b/>
        </w:rPr>
        <w:t>Creation of unique hashtags: Create unique hashtags and make it viral to make the reach of the campaign or product more deep into population.</w:t>
      </w:r>
    </w:p>
    <w:p w:rsidR="00050DC6" w:rsidRDefault="00050DC6">
      <w:pPr>
        <w:spacing w:line="240" w:lineRule="auto"/>
        <w:jc w:val="both"/>
        <w:rPr>
          <w:b/>
        </w:rPr>
      </w:pPr>
      <w:r>
        <w:rPr>
          <w:b/>
        </w:rPr>
        <w:t>Designs: Classy vintage looking watches and unique designs that are not easily available in the market.</w:t>
      </w:r>
    </w:p>
    <w:p w:rsidR="00880C62" w:rsidRDefault="00880C62">
      <w:pPr>
        <w:rPr>
          <w:b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50DC6" w:rsidRDefault="00050DC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50DC6" w:rsidRDefault="00050DC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50DC6" w:rsidRDefault="00050DC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0C62" w:rsidRDefault="00765FA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:rsidR="00880C62" w:rsidRDefault="00880C62">
      <w:pPr>
        <w:rPr>
          <w:b/>
        </w:rPr>
      </w:pPr>
    </w:p>
    <w:p w:rsidR="00880C62" w:rsidRDefault="00680274">
      <w:pPr>
        <w:rPr>
          <w:b/>
        </w:rPr>
      </w:pPr>
      <w:r w:rsidRPr="00680274">
        <w:rPr>
          <w:b/>
          <w:noProof/>
          <w:lang w:val="en-US"/>
        </w:rPr>
        <w:drawing>
          <wp:inline distT="0" distB="0" distL="0" distR="0">
            <wp:extent cx="5731510" cy="5081901"/>
            <wp:effectExtent l="0" t="0" r="2540" b="0"/>
            <wp:docPr id="1" name="Picture 1" descr="C:\Users\rit.RIT-CCLAB1-57.000\Desktop\Remedy_arch_same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.RIT-CCLAB1-57.000\Desktop\Remedy_arch_same_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0C62" w:rsidRDefault="00880C62">
      <w:pPr>
        <w:rPr>
          <w:b/>
        </w:rPr>
      </w:pPr>
    </w:p>
    <w:p w:rsidR="00880C62" w:rsidRDefault="00880C62">
      <w:pPr>
        <w:rPr>
          <w:b/>
        </w:rPr>
      </w:pPr>
    </w:p>
    <w:sectPr w:rsidR="00880C6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FA0" w:rsidRDefault="00765FA0">
      <w:pPr>
        <w:spacing w:line="240" w:lineRule="auto"/>
      </w:pPr>
      <w:r>
        <w:separator/>
      </w:r>
    </w:p>
  </w:endnote>
  <w:endnote w:type="continuationSeparator" w:id="0">
    <w:p w:rsidR="00765FA0" w:rsidRDefault="00765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FA0" w:rsidRDefault="00765FA0">
      <w:pPr>
        <w:spacing w:after="0"/>
      </w:pPr>
      <w:r>
        <w:separator/>
      </w:r>
    </w:p>
  </w:footnote>
  <w:footnote w:type="continuationSeparator" w:id="0">
    <w:p w:rsidR="00765FA0" w:rsidRDefault="00765FA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62"/>
    <w:rsid w:val="00050DC6"/>
    <w:rsid w:val="00680274"/>
    <w:rsid w:val="00765FA0"/>
    <w:rsid w:val="00880C62"/>
    <w:rsid w:val="4518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39CE"/>
  <w15:docId w15:val="{E026BE69-35E1-45C8-B329-1A5A91D0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uiPriority="1" w:unhideWhenUsed="1"/>
    <w:lsdException w:name="Hyperlink" w:uiPriority="99" w:unhideWhenUsed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rit</cp:lastModifiedBy>
  <cp:revision>9</cp:revision>
  <dcterms:created xsi:type="dcterms:W3CDTF">2022-10-03T08:27:00Z</dcterms:created>
  <dcterms:modified xsi:type="dcterms:W3CDTF">2023-11-03T10:20:00Z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212C19ECB0124F968F100A2E9DB4E350_12</vt:lpwstr>
  </property>
</Properties>
</file>