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0CEF5" w14:textId="77777777" w:rsidR="00180571" w:rsidRDefault="00180571">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2.</w:t>
      </w:r>
      <w:r>
        <w:rPr>
          <w:rFonts w:ascii="Times New Roman" w:hAnsi="Times New Roman" w:cs="Times New Roman"/>
          <w:b/>
          <w:sz w:val="24"/>
          <w:szCs w:val="24"/>
        </w:rPr>
        <w:tab/>
        <w:t>DESIGN REQUIREMENTS/CONSTRAINTS</w:t>
      </w:r>
    </w:p>
    <w:p w14:paraId="69C040ED" w14:textId="77777777" w:rsidR="00180571" w:rsidRPr="00180571" w:rsidRDefault="00180571">
      <w:pPr>
        <w:rPr>
          <w:rFonts w:ascii="Times New Roman" w:hAnsi="Times New Roman" w:cs="Times New Roman"/>
          <w:sz w:val="24"/>
          <w:szCs w:val="24"/>
        </w:rPr>
      </w:pPr>
      <w:r>
        <w:rPr>
          <w:rFonts w:ascii="Times New Roman" w:hAnsi="Times New Roman" w:cs="Times New Roman"/>
          <w:sz w:val="24"/>
          <w:szCs w:val="24"/>
        </w:rPr>
        <w:t xml:space="preserve">The Horse Health Monitoring (HHM) team aims to create a device that will measure a horse’s temperature and heart rate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provide an early warning system that reports irregular horse health to horse owners. This system must consist of a temperature sensor, pulse rate sensor, microcontroller and Global System for Mobile Communications (GSM) module</w:t>
      </w:r>
      <w:r w:rsidR="007F5868">
        <w:rPr>
          <w:rFonts w:ascii="Times New Roman" w:hAnsi="Times New Roman" w:cs="Times New Roman"/>
          <w:sz w:val="24"/>
          <w:szCs w:val="24"/>
        </w:rPr>
        <w:t>. The HHM device must allow users to configure the reporting settings for the device as well as receive immediate notifications if a horse’s health is in jeopardy. The intent in developing this system is to allow horse owners to catch abnormal horse health as soon as possible so that they may treat a horse’s illness before severe or fatal conditions arise. Precision is key regarding the measurement of a horse’s health as the ranges for nominal and abnormal temperature and heart rate leave little room for error. Following this paragraph are the constraints used to design the HHM device, divided into two subsections: Technical Design Constraints and Practical Design Constraints.</w:t>
      </w:r>
    </w:p>
    <w:p w14:paraId="0F87BF95" w14:textId="77777777" w:rsidR="009249C1" w:rsidRPr="00CA3931" w:rsidRDefault="00421779">
      <w:pPr>
        <w:rPr>
          <w:rFonts w:ascii="Times New Roman" w:hAnsi="Times New Roman" w:cs="Times New Roman"/>
          <w:b/>
          <w:sz w:val="24"/>
          <w:szCs w:val="24"/>
        </w:rPr>
      </w:pPr>
      <w:r w:rsidRPr="00CA3931">
        <w:rPr>
          <w:rFonts w:ascii="Times New Roman" w:hAnsi="Times New Roman" w:cs="Times New Roman"/>
          <w:b/>
          <w:sz w:val="24"/>
          <w:szCs w:val="24"/>
        </w:rPr>
        <w:t>2.1</w:t>
      </w:r>
      <w:r w:rsidRPr="00CA3931">
        <w:rPr>
          <w:rFonts w:ascii="Times New Roman" w:hAnsi="Times New Roman" w:cs="Times New Roman"/>
          <w:b/>
          <w:sz w:val="24"/>
          <w:szCs w:val="24"/>
        </w:rPr>
        <w:tab/>
        <w:t>Technical Design Constraints</w:t>
      </w:r>
    </w:p>
    <w:p w14:paraId="65CD77CA" w14:textId="77777777" w:rsidR="00421779" w:rsidRPr="00CA3931" w:rsidRDefault="00421779">
      <w:pPr>
        <w:rPr>
          <w:rFonts w:ascii="Times New Roman" w:hAnsi="Times New Roman" w:cs="Times New Roman"/>
          <w:sz w:val="24"/>
          <w:szCs w:val="24"/>
        </w:rPr>
      </w:pPr>
      <w:r w:rsidRPr="00CA3931">
        <w:rPr>
          <w:rFonts w:ascii="Times New Roman" w:hAnsi="Times New Roman" w:cs="Times New Roman"/>
          <w:sz w:val="24"/>
          <w:szCs w:val="24"/>
        </w:rPr>
        <w:t>The five technical constraints listed below in Table 2.1 outline the necessary metrics the Horse Health Monitoring team must meet to establish an operational prototype.</w:t>
      </w:r>
    </w:p>
    <w:p w14:paraId="16797739" w14:textId="77777777" w:rsidR="00421779" w:rsidRPr="00CA3931" w:rsidRDefault="00421779" w:rsidP="00421779">
      <w:pPr>
        <w:jc w:val="center"/>
        <w:rPr>
          <w:rFonts w:ascii="Times New Roman" w:hAnsi="Times New Roman" w:cs="Times New Roman"/>
          <w:sz w:val="24"/>
          <w:szCs w:val="24"/>
        </w:rPr>
      </w:pPr>
      <w:r w:rsidRPr="00CA3931">
        <w:rPr>
          <w:rFonts w:ascii="Times New Roman" w:hAnsi="Times New Roman" w:cs="Times New Roman"/>
          <w:sz w:val="24"/>
          <w:szCs w:val="24"/>
        </w:rPr>
        <w:t>Table 2.1 Technical Design Constraints</w:t>
      </w:r>
    </w:p>
    <w:tbl>
      <w:tblPr>
        <w:tblStyle w:val="TableGrid"/>
        <w:tblW w:w="0" w:type="auto"/>
        <w:tblLook w:val="04A0" w:firstRow="1" w:lastRow="0" w:firstColumn="1" w:lastColumn="0" w:noHBand="0" w:noVBand="1"/>
      </w:tblPr>
      <w:tblGrid>
        <w:gridCol w:w="2335"/>
        <w:gridCol w:w="7015"/>
      </w:tblGrid>
      <w:tr w:rsidR="00421779" w:rsidRPr="00CA3931" w14:paraId="1A60C530" w14:textId="77777777" w:rsidTr="00421779">
        <w:tc>
          <w:tcPr>
            <w:tcW w:w="2335" w:type="dxa"/>
          </w:tcPr>
          <w:p w14:paraId="4CDF7C54" w14:textId="77777777" w:rsidR="00421779" w:rsidRPr="00CA3931" w:rsidRDefault="00421779" w:rsidP="00421779">
            <w:pPr>
              <w:rPr>
                <w:rFonts w:ascii="Times New Roman" w:hAnsi="Times New Roman" w:cs="Times New Roman"/>
                <w:b/>
                <w:sz w:val="24"/>
                <w:szCs w:val="24"/>
              </w:rPr>
            </w:pPr>
            <w:r w:rsidRPr="00CA3931">
              <w:rPr>
                <w:rFonts w:ascii="Times New Roman" w:hAnsi="Times New Roman" w:cs="Times New Roman"/>
                <w:b/>
                <w:sz w:val="24"/>
                <w:szCs w:val="24"/>
              </w:rPr>
              <w:t>Constraint</w:t>
            </w:r>
          </w:p>
        </w:tc>
        <w:tc>
          <w:tcPr>
            <w:tcW w:w="7015" w:type="dxa"/>
          </w:tcPr>
          <w:p w14:paraId="34B18C51" w14:textId="77777777" w:rsidR="00421779" w:rsidRPr="00CA3931" w:rsidRDefault="00421779" w:rsidP="00421779">
            <w:pPr>
              <w:rPr>
                <w:rFonts w:ascii="Times New Roman" w:hAnsi="Times New Roman" w:cs="Times New Roman"/>
                <w:b/>
                <w:sz w:val="24"/>
                <w:szCs w:val="24"/>
              </w:rPr>
            </w:pPr>
            <w:r w:rsidRPr="00CA3931">
              <w:rPr>
                <w:rFonts w:ascii="Times New Roman" w:hAnsi="Times New Roman" w:cs="Times New Roman"/>
                <w:b/>
                <w:sz w:val="24"/>
                <w:szCs w:val="24"/>
              </w:rPr>
              <w:t>Description</w:t>
            </w:r>
          </w:p>
        </w:tc>
      </w:tr>
      <w:tr w:rsidR="00421779" w:rsidRPr="00CA3931" w14:paraId="52F6A396" w14:textId="77777777" w:rsidTr="00CA3931">
        <w:trPr>
          <w:trHeight w:val="584"/>
        </w:trPr>
        <w:tc>
          <w:tcPr>
            <w:tcW w:w="2335" w:type="dxa"/>
          </w:tcPr>
          <w:p w14:paraId="0D797A0A" w14:textId="77777777" w:rsidR="00421779" w:rsidRPr="00CA3931" w:rsidRDefault="00421779" w:rsidP="00421779">
            <w:pPr>
              <w:rPr>
                <w:rFonts w:ascii="Times New Roman" w:hAnsi="Times New Roman" w:cs="Times New Roman"/>
                <w:sz w:val="24"/>
                <w:szCs w:val="24"/>
              </w:rPr>
            </w:pPr>
            <w:r w:rsidRPr="00CA3931">
              <w:rPr>
                <w:rFonts w:ascii="Times New Roman" w:hAnsi="Times New Roman" w:cs="Times New Roman"/>
                <w:sz w:val="24"/>
                <w:szCs w:val="24"/>
              </w:rPr>
              <w:t>Temperature Sensor Accuracy</w:t>
            </w:r>
          </w:p>
        </w:tc>
        <w:tc>
          <w:tcPr>
            <w:tcW w:w="7015" w:type="dxa"/>
          </w:tcPr>
          <w:p w14:paraId="084B7C92" w14:textId="77777777" w:rsidR="00421779" w:rsidRPr="00CA3931" w:rsidRDefault="00CA3931" w:rsidP="00421779">
            <w:pPr>
              <w:rPr>
                <w:rFonts w:ascii="Times New Roman" w:hAnsi="Times New Roman" w:cs="Times New Roman"/>
                <w:sz w:val="24"/>
                <w:szCs w:val="24"/>
              </w:rPr>
            </w:pPr>
            <w:r>
              <w:rPr>
                <w:rFonts w:ascii="Times New Roman" w:hAnsi="Times New Roman" w:cs="Times New Roman"/>
                <w:sz w:val="24"/>
                <w:szCs w:val="24"/>
              </w:rPr>
              <w:t>The temperature sensor must measure the horse’s temperature within a tenth of a degree Fahrenheit</w:t>
            </w:r>
            <w:r w:rsidR="00FC75BC">
              <w:rPr>
                <w:rFonts w:ascii="Times New Roman" w:hAnsi="Times New Roman" w:cs="Times New Roman"/>
                <w:sz w:val="24"/>
                <w:szCs w:val="24"/>
              </w:rPr>
              <w:t xml:space="preserve"> between the range of 90</w:t>
            </w:r>
            <w:r w:rsidR="00FC75BC" w:rsidRPr="00FC75BC">
              <w:rPr>
                <w:rFonts w:ascii="Times New Roman" w:hAnsi="Times New Roman" w:cs="Times New Roman"/>
                <w:sz w:val="24"/>
                <w:szCs w:val="24"/>
              </w:rPr>
              <w:t>˚F</w:t>
            </w:r>
            <w:r w:rsidR="00FC75BC">
              <w:rPr>
                <w:rFonts w:ascii="Times New Roman" w:hAnsi="Times New Roman" w:cs="Times New Roman"/>
                <w:sz w:val="24"/>
                <w:szCs w:val="24"/>
              </w:rPr>
              <w:t xml:space="preserve"> to 110</w:t>
            </w:r>
            <w:r w:rsidR="00FC75BC" w:rsidRPr="00FC75BC">
              <w:rPr>
                <w:rFonts w:ascii="Times New Roman" w:hAnsi="Times New Roman" w:cs="Times New Roman"/>
                <w:sz w:val="24"/>
                <w:szCs w:val="24"/>
              </w:rPr>
              <w:t>˚F</w:t>
            </w:r>
            <w:r w:rsidR="00FC75BC">
              <w:rPr>
                <w:rFonts w:ascii="Times New Roman" w:hAnsi="Times New Roman" w:cs="Times New Roman"/>
                <w:sz w:val="24"/>
                <w:szCs w:val="24"/>
              </w:rPr>
              <w:t>.</w:t>
            </w:r>
          </w:p>
        </w:tc>
      </w:tr>
      <w:tr w:rsidR="00421779" w:rsidRPr="00CA3931" w14:paraId="266A567E" w14:textId="77777777" w:rsidTr="00CA3931">
        <w:trPr>
          <w:trHeight w:val="539"/>
        </w:trPr>
        <w:tc>
          <w:tcPr>
            <w:tcW w:w="2335" w:type="dxa"/>
          </w:tcPr>
          <w:p w14:paraId="5AEE9452" w14:textId="77777777" w:rsidR="00421779" w:rsidRPr="00CA3931" w:rsidRDefault="00FC75BC" w:rsidP="00421779">
            <w:pPr>
              <w:rPr>
                <w:rFonts w:ascii="Times New Roman" w:hAnsi="Times New Roman" w:cs="Times New Roman"/>
                <w:sz w:val="24"/>
                <w:szCs w:val="24"/>
              </w:rPr>
            </w:pPr>
            <w:r>
              <w:rPr>
                <w:rFonts w:ascii="Times New Roman" w:hAnsi="Times New Roman" w:cs="Times New Roman"/>
                <w:sz w:val="24"/>
                <w:szCs w:val="24"/>
              </w:rPr>
              <w:t>Pulse</w:t>
            </w:r>
            <w:r w:rsidR="00CA3931" w:rsidRPr="00CA3931">
              <w:rPr>
                <w:rFonts w:ascii="Times New Roman" w:hAnsi="Times New Roman" w:cs="Times New Roman"/>
                <w:sz w:val="24"/>
                <w:szCs w:val="24"/>
              </w:rPr>
              <w:t xml:space="preserve"> Sensor Accuracy</w:t>
            </w:r>
          </w:p>
        </w:tc>
        <w:tc>
          <w:tcPr>
            <w:tcW w:w="7015" w:type="dxa"/>
          </w:tcPr>
          <w:p w14:paraId="0DBCFE09" w14:textId="77777777" w:rsidR="00421779" w:rsidRPr="00CA3931" w:rsidRDefault="00CA3931" w:rsidP="00421779">
            <w:pPr>
              <w:rPr>
                <w:rFonts w:ascii="Times New Roman" w:hAnsi="Times New Roman" w:cs="Times New Roman"/>
                <w:sz w:val="24"/>
                <w:szCs w:val="24"/>
              </w:rPr>
            </w:pPr>
            <w:r>
              <w:rPr>
                <w:rFonts w:ascii="Times New Roman" w:hAnsi="Times New Roman" w:cs="Times New Roman"/>
                <w:sz w:val="24"/>
                <w:szCs w:val="24"/>
              </w:rPr>
              <w:t xml:space="preserve">The </w:t>
            </w:r>
            <w:r w:rsidR="00FC75BC">
              <w:rPr>
                <w:rFonts w:ascii="Times New Roman" w:hAnsi="Times New Roman" w:cs="Times New Roman"/>
                <w:sz w:val="24"/>
                <w:szCs w:val="24"/>
              </w:rPr>
              <w:t>pulse</w:t>
            </w:r>
            <w:r>
              <w:rPr>
                <w:rFonts w:ascii="Times New Roman" w:hAnsi="Times New Roman" w:cs="Times New Roman"/>
                <w:sz w:val="24"/>
                <w:szCs w:val="24"/>
              </w:rPr>
              <w:t xml:space="preserve"> sensor must be able to </w:t>
            </w:r>
            <w:r w:rsidR="005E4B0D">
              <w:rPr>
                <w:rFonts w:ascii="Times New Roman" w:hAnsi="Times New Roman" w:cs="Times New Roman"/>
                <w:sz w:val="24"/>
                <w:szCs w:val="24"/>
              </w:rPr>
              <w:t>give an accurate heart rate between the range of</w:t>
            </w:r>
            <w:r w:rsidR="008F022D">
              <w:rPr>
                <w:rFonts w:ascii="Times New Roman" w:hAnsi="Times New Roman" w:cs="Times New Roman"/>
                <w:sz w:val="24"/>
                <w:szCs w:val="24"/>
              </w:rPr>
              <w:t xml:space="preserve"> 25 to 200 beats per minute (bpm</w:t>
            </w:r>
            <w:r w:rsidR="005E4B0D">
              <w:rPr>
                <w:rFonts w:ascii="Times New Roman" w:hAnsi="Times New Roman" w:cs="Times New Roman"/>
                <w:sz w:val="24"/>
                <w:szCs w:val="24"/>
              </w:rPr>
              <w:t>).</w:t>
            </w:r>
          </w:p>
        </w:tc>
      </w:tr>
      <w:tr w:rsidR="00421779" w:rsidRPr="00CA3931" w14:paraId="733ABB77" w14:textId="77777777" w:rsidTr="00CA3931">
        <w:trPr>
          <w:trHeight w:val="341"/>
        </w:trPr>
        <w:tc>
          <w:tcPr>
            <w:tcW w:w="2335" w:type="dxa"/>
          </w:tcPr>
          <w:p w14:paraId="5884F497" w14:textId="77777777" w:rsidR="00421779" w:rsidRPr="00CA3931" w:rsidRDefault="00CA3931" w:rsidP="00421779">
            <w:pPr>
              <w:rPr>
                <w:rFonts w:ascii="Times New Roman" w:hAnsi="Times New Roman" w:cs="Times New Roman"/>
                <w:sz w:val="24"/>
                <w:szCs w:val="24"/>
              </w:rPr>
            </w:pPr>
            <w:r w:rsidRPr="00CA3931">
              <w:rPr>
                <w:rFonts w:ascii="Times New Roman" w:hAnsi="Times New Roman" w:cs="Times New Roman"/>
                <w:sz w:val="24"/>
                <w:szCs w:val="24"/>
              </w:rPr>
              <w:t>Ingress Protection</w:t>
            </w:r>
          </w:p>
        </w:tc>
        <w:tc>
          <w:tcPr>
            <w:tcW w:w="7015" w:type="dxa"/>
          </w:tcPr>
          <w:p w14:paraId="7FA8365E" w14:textId="77777777" w:rsidR="00421779" w:rsidRPr="00CA3931" w:rsidRDefault="005E4B0D" w:rsidP="00421779">
            <w:pPr>
              <w:rPr>
                <w:rFonts w:ascii="Times New Roman" w:hAnsi="Times New Roman" w:cs="Times New Roman"/>
                <w:sz w:val="24"/>
                <w:szCs w:val="24"/>
              </w:rPr>
            </w:pPr>
            <w:r>
              <w:rPr>
                <w:rFonts w:ascii="Times New Roman" w:hAnsi="Times New Roman" w:cs="Times New Roman"/>
                <w:sz w:val="24"/>
                <w:szCs w:val="24"/>
              </w:rPr>
              <w:t>The device must adhere to Ingress Protection Rating IP56.</w:t>
            </w:r>
          </w:p>
        </w:tc>
      </w:tr>
      <w:tr w:rsidR="00421779" w:rsidRPr="00CA3931" w14:paraId="67488845" w14:textId="77777777" w:rsidTr="00CA3931">
        <w:trPr>
          <w:trHeight w:val="359"/>
        </w:trPr>
        <w:tc>
          <w:tcPr>
            <w:tcW w:w="2335" w:type="dxa"/>
          </w:tcPr>
          <w:p w14:paraId="2F36C63B" w14:textId="77777777" w:rsidR="00421779" w:rsidRPr="00CA3931" w:rsidRDefault="00CA3931" w:rsidP="00421779">
            <w:pPr>
              <w:rPr>
                <w:rFonts w:ascii="Times New Roman" w:hAnsi="Times New Roman" w:cs="Times New Roman"/>
                <w:sz w:val="24"/>
                <w:szCs w:val="24"/>
              </w:rPr>
            </w:pPr>
            <w:r>
              <w:rPr>
                <w:rFonts w:ascii="Times New Roman" w:hAnsi="Times New Roman" w:cs="Times New Roman"/>
                <w:sz w:val="24"/>
                <w:szCs w:val="24"/>
              </w:rPr>
              <w:t>Battery Life</w:t>
            </w:r>
          </w:p>
        </w:tc>
        <w:tc>
          <w:tcPr>
            <w:tcW w:w="7015" w:type="dxa"/>
          </w:tcPr>
          <w:p w14:paraId="635FA4F7" w14:textId="77777777" w:rsidR="00421779" w:rsidRPr="00CA3931" w:rsidRDefault="005E4B0D" w:rsidP="00421779">
            <w:pPr>
              <w:rPr>
                <w:rFonts w:ascii="Times New Roman" w:hAnsi="Times New Roman" w:cs="Times New Roman"/>
                <w:sz w:val="24"/>
                <w:szCs w:val="24"/>
              </w:rPr>
            </w:pPr>
            <w:r>
              <w:rPr>
                <w:rFonts w:ascii="Times New Roman" w:hAnsi="Times New Roman" w:cs="Times New Roman"/>
                <w:sz w:val="24"/>
                <w:szCs w:val="24"/>
              </w:rPr>
              <w:t xml:space="preserve">The device battery must maintain device operation for </w:t>
            </w:r>
            <w:r w:rsidR="00534A58">
              <w:rPr>
                <w:rFonts w:ascii="Times New Roman" w:hAnsi="Times New Roman" w:cs="Times New Roman"/>
                <w:sz w:val="24"/>
                <w:szCs w:val="24"/>
              </w:rPr>
              <w:t xml:space="preserve">a minimum of </w:t>
            </w:r>
            <w:r>
              <w:rPr>
                <w:rFonts w:ascii="Times New Roman" w:hAnsi="Times New Roman" w:cs="Times New Roman"/>
                <w:sz w:val="24"/>
                <w:szCs w:val="24"/>
              </w:rPr>
              <w:t>12 hours.</w:t>
            </w:r>
          </w:p>
        </w:tc>
      </w:tr>
      <w:tr w:rsidR="00421779" w:rsidRPr="00CA3931" w14:paraId="4DFA70E4" w14:textId="77777777" w:rsidTr="00CA3931">
        <w:trPr>
          <w:trHeight w:val="341"/>
        </w:trPr>
        <w:tc>
          <w:tcPr>
            <w:tcW w:w="2335" w:type="dxa"/>
          </w:tcPr>
          <w:p w14:paraId="64A0B886" w14:textId="77777777" w:rsidR="00421779" w:rsidRPr="00CA3931" w:rsidRDefault="00CA3931" w:rsidP="00421779">
            <w:pPr>
              <w:rPr>
                <w:rFonts w:ascii="Times New Roman" w:hAnsi="Times New Roman" w:cs="Times New Roman"/>
                <w:sz w:val="24"/>
                <w:szCs w:val="24"/>
              </w:rPr>
            </w:pPr>
            <w:r w:rsidRPr="00CA3931">
              <w:rPr>
                <w:rFonts w:ascii="Times New Roman" w:hAnsi="Times New Roman" w:cs="Times New Roman"/>
                <w:sz w:val="24"/>
                <w:szCs w:val="24"/>
              </w:rPr>
              <w:t>User Notifications</w:t>
            </w:r>
          </w:p>
        </w:tc>
        <w:tc>
          <w:tcPr>
            <w:tcW w:w="7015" w:type="dxa"/>
          </w:tcPr>
          <w:p w14:paraId="04D3D762" w14:textId="77777777" w:rsidR="00421779" w:rsidRPr="00CA3931" w:rsidRDefault="00562D73" w:rsidP="00421779">
            <w:pPr>
              <w:rPr>
                <w:rFonts w:ascii="Times New Roman" w:hAnsi="Times New Roman" w:cs="Times New Roman"/>
                <w:sz w:val="24"/>
                <w:szCs w:val="24"/>
              </w:rPr>
            </w:pPr>
            <w:r>
              <w:rPr>
                <w:rFonts w:ascii="Times New Roman" w:hAnsi="Times New Roman" w:cs="Times New Roman"/>
                <w:sz w:val="24"/>
                <w:szCs w:val="24"/>
              </w:rPr>
              <w:t>The device must update</w:t>
            </w:r>
            <w:r w:rsidR="005E4B0D">
              <w:rPr>
                <w:rFonts w:ascii="Times New Roman" w:hAnsi="Times New Roman" w:cs="Times New Roman"/>
                <w:sz w:val="24"/>
                <w:szCs w:val="24"/>
              </w:rPr>
              <w:t xml:space="preserve"> the user via </w:t>
            </w:r>
            <w:r>
              <w:rPr>
                <w:rFonts w:ascii="Times New Roman" w:hAnsi="Times New Roman" w:cs="Times New Roman"/>
                <w:sz w:val="24"/>
                <w:szCs w:val="24"/>
              </w:rPr>
              <w:t xml:space="preserve">text </w:t>
            </w:r>
            <w:r w:rsidR="00041ABC">
              <w:rPr>
                <w:rFonts w:ascii="Times New Roman" w:hAnsi="Times New Roman" w:cs="Times New Roman"/>
                <w:sz w:val="24"/>
                <w:szCs w:val="24"/>
              </w:rPr>
              <w:t>message</w:t>
            </w:r>
            <w:r>
              <w:rPr>
                <w:rFonts w:ascii="Times New Roman" w:hAnsi="Times New Roman" w:cs="Times New Roman"/>
                <w:sz w:val="24"/>
                <w:szCs w:val="24"/>
              </w:rPr>
              <w:t xml:space="preserve"> at certain intervals based upon the user’s discretion as well as alert the user to unusual horse health activity.</w:t>
            </w:r>
          </w:p>
        </w:tc>
      </w:tr>
    </w:tbl>
    <w:p w14:paraId="1BC9ADB4" w14:textId="77777777" w:rsidR="00421779" w:rsidRDefault="00421779" w:rsidP="00421779">
      <w:pPr>
        <w:rPr>
          <w:rFonts w:ascii="Times New Roman" w:hAnsi="Times New Roman" w:cs="Times New Roman"/>
          <w:sz w:val="24"/>
          <w:szCs w:val="24"/>
        </w:rPr>
      </w:pPr>
    </w:p>
    <w:p w14:paraId="231981D3" w14:textId="77777777" w:rsidR="00562D73" w:rsidRDefault="00562D73" w:rsidP="00421779">
      <w:pPr>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t>Temperature Sensor Accuracy</w:t>
      </w:r>
    </w:p>
    <w:p w14:paraId="24962E4E" w14:textId="77777777" w:rsidR="00562D73" w:rsidRPr="00562D73" w:rsidRDefault="00562D73" w:rsidP="00421779">
      <w:pPr>
        <w:rPr>
          <w:rFonts w:ascii="Times New Roman" w:hAnsi="Times New Roman" w:cs="Times New Roman"/>
          <w:sz w:val="24"/>
          <w:szCs w:val="24"/>
        </w:rPr>
      </w:pPr>
      <w:r>
        <w:rPr>
          <w:rFonts w:ascii="Times New Roman" w:hAnsi="Times New Roman" w:cs="Times New Roman"/>
          <w:sz w:val="24"/>
          <w:szCs w:val="24"/>
        </w:rPr>
        <w:t xml:space="preserve">The Horse Health Monitoring </w:t>
      </w:r>
      <w:r w:rsidR="008F022D">
        <w:rPr>
          <w:rFonts w:ascii="Times New Roman" w:hAnsi="Times New Roman" w:cs="Times New Roman"/>
          <w:sz w:val="24"/>
          <w:szCs w:val="24"/>
        </w:rPr>
        <w:t xml:space="preserve">(HHM) </w:t>
      </w:r>
      <w:r>
        <w:rPr>
          <w:rFonts w:ascii="Times New Roman" w:hAnsi="Times New Roman" w:cs="Times New Roman"/>
          <w:sz w:val="24"/>
          <w:szCs w:val="24"/>
        </w:rPr>
        <w:t>device will utilize a temperature sensor probe that must accurately retrieve the core temperature of a horse via placement in the horse’s ear. Nominal horse core temperature during rest ranges from 99.5</w:t>
      </w:r>
      <w:r w:rsidRPr="00562D73">
        <w:rPr>
          <w:rFonts w:ascii="Times New Roman" w:hAnsi="Times New Roman" w:cs="Times New Roman"/>
          <w:sz w:val="24"/>
          <w:szCs w:val="24"/>
        </w:rPr>
        <w:t>˚F</w:t>
      </w:r>
      <w:r>
        <w:rPr>
          <w:rFonts w:ascii="Times New Roman" w:hAnsi="Times New Roman" w:cs="Times New Roman"/>
          <w:sz w:val="24"/>
          <w:szCs w:val="24"/>
        </w:rPr>
        <w:t xml:space="preserve"> to 101.5</w:t>
      </w:r>
      <w:r w:rsidRPr="00562D73">
        <w:rPr>
          <w:rFonts w:ascii="Times New Roman" w:hAnsi="Times New Roman" w:cs="Times New Roman"/>
          <w:sz w:val="24"/>
          <w:szCs w:val="24"/>
        </w:rPr>
        <w:t>˚F</w:t>
      </w:r>
      <w:r w:rsidR="00041ABC">
        <w:rPr>
          <w:rFonts w:ascii="Times New Roman" w:hAnsi="Times New Roman" w:cs="Times New Roman"/>
          <w:sz w:val="24"/>
          <w:szCs w:val="24"/>
        </w:rPr>
        <w:t xml:space="preserve"> [1]. Acquiring a horse’s temperature to the tenth of a degree is of the utmost importance as slight changes in temperature during rest must be identified to increase the chance of detecting an illness. The temperature sensor probe must also be able to acquire a core temperature range of 90</w:t>
      </w:r>
      <w:r w:rsidR="00041ABC" w:rsidRPr="00FC75BC">
        <w:rPr>
          <w:rFonts w:ascii="Times New Roman" w:hAnsi="Times New Roman" w:cs="Times New Roman"/>
          <w:sz w:val="24"/>
          <w:szCs w:val="24"/>
        </w:rPr>
        <w:t>˚F</w:t>
      </w:r>
      <w:r w:rsidR="00041ABC">
        <w:rPr>
          <w:rFonts w:ascii="Times New Roman" w:hAnsi="Times New Roman" w:cs="Times New Roman"/>
          <w:sz w:val="24"/>
          <w:szCs w:val="24"/>
        </w:rPr>
        <w:t xml:space="preserve"> to 110</w:t>
      </w:r>
      <w:r w:rsidR="00041ABC" w:rsidRPr="00FC75BC">
        <w:rPr>
          <w:rFonts w:ascii="Times New Roman" w:hAnsi="Times New Roman" w:cs="Times New Roman"/>
          <w:sz w:val="24"/>
          <w:szCs w:val="24"/>
        </w:rPr>
        <w:t>˚F</w:t>
      </w:r>
      <w:r w:rsidR="00041ABC">
        <w:rPr>
          <w:rFonts w:ascii="Times New Roman" w:hAnsi="Times New Roman" w:cs="Times New Roman"/>
          <w:sz w:val="24"/>
          <w:szCs w:val="24"/>
        </w:rPr>
        <w:t xml:space="preserve"> to allow the user to continue to monitor the horse’s core temperature</w:t>
      </w:r>
      <w:r w:rsidR="008F022D">
        <w:rPr>
          <w:rFonts w:ascii="Times New Roman" w:hAnsi="Times New Roman" w:cs="Times New Roman"/>
          <w:sz w:val="24"/>
          <w:szCs w:val="24"/>
        </w:rPr>
        <w:t xml:space="preserve"> outside nominal ranges</w:t>
      </w:r>
      <w:r w:rsidR="00041ABC">
        <w:rPr>
          <w:rFonts w:ascii="Times New Roman" w:hAnsi="Times New Roman" w:cs="Times New Roman"/>
          <w:sz w:val="24"/>
          <w:szCs w:val="24"/>
        </w:rPr>
        <w:t xml:space="preserve"> in the event of </w:t>
      </w:r>
      <w:r w:rsidR="008F022D">
        <w:rPr>
          <w:rFonts w:ascii="Times New Roman" w:hAnsi="Times New Roman" w:cs="Times New Roman"/>
          <w:sz w:val="24"/>
          <w:szCs w:val="24"/>
        </w:rPr>
        <w:t xml:space="preserve">an </w:t>
      </w:r>
      <w:r w:rsidR="00041ABC">
        <w:rPr>
          <w:rFonts w:ascii="Times New Roman" w:hAnsi="Times New Roman" w:cs="Times New Roman"/>
          <w:sz w:val="24"/>
          <w:szCs w:val="24"/>
        </w:rPr>
        <w:t xml:space="preserve">illness or if the horse is experiencing symptoms of shock. Being able to retrieve a horse’s core temperature in these ranges with </w:t>
      </w:r>
      <w:r w:rsidR="008F022D">
        <w:rPr>
          <w:rFonts w:ascii="Times New Roman" w:hAnsi="Times New Roman" w:cs="Times New Roman"/>
          <w:sz w:val="24"/>
          <w:szCs w:val="24"/>
        </w:rPr>
        <w:t>the accuracy described will allow a user to effectively monitor a horse’s health as well as quickly detect changes in nominal core temperature, increasing a horse’s chance of recovery from illness.</w:t>
      </w:r>
    </w:p>
    <w:p w14:paraId="307B3815" w14:textId="77777777" w:rsidR="00562D73" w:rsidRDefault="00562D73" w:rsidP="00421779">
      <w:pPr>
        <w:rPr>
          <w:rFonts w:ascii="Times New Roman" w:hAnsi="Times New Roman" w:cs="Times New Roman"/>
          <w:b/>
          <w:sz w:val="24"/>
          <w:szCs w:val="24"/>
        </w:rPr>
      </w:pPr>
      <w:r>
        <w:rPr>
          <w:rFonts w:ascii="Times New Roman" w:hAnsi="Times New Roman" w:cs="Times New Roman"/>
          <w:b/>
          <w:sz w:val="24"/>
          <w:szCs w:val="24"/>
        </w:rPr>
        <w:lastRenderedPageBreak/>
        <w:t>2.1.2.</w:t>
      </w:r>
      <w:r>
        <w:rPr>
          <w:rFonts w:ascii="Times New Roman" w:hAnsi="Times New Roman" w:cs="Times New Roman"/>
          <w:b/>
          <w:sz w:val="24"/>
          <w:szCs w:val="24"/>
        </w:rPr>
        <w:tab/>
        <w:t>Pulse Sensor Accuracy</w:t>
      </w:r>
    </w:p>
    <w:p w14:paraId="02235DFE" w14:textId="77777777" w:rsidR="008F022D" w:rsidRPr="008F022D" w:rsidRDefault="008F022D" w:rsidP="00421779">
      <w:pPr>
        <w:rPr>
          <w:rFonts w:ascii="Times New Roman" w:hAnsi="Times New Roman" w:cs="Times New Roman"/>
          <w:sz w:val="24"/>
          <w:szCs w:val="24"/>
        </w:rPr>
      </w:pPr>
      <w:r>
        <w:rPr>
          <w:rFonts w:ascii="Times New Roman" w:hAnsi="Times New Roman" w:cs="Times New Roman"/>
          <w:sz w:val="24"/>
          <w:szCs w:val="24"/>
        </w:rPr>
        <w:t>A pulse sensor probe located on the bottom of a horse’s jawbone will be utilized by the HHM device to accurately retrieve the heart rate of a horse. An adult horse’s nominal heart ra</w:t>
      </w:r>
      <w:r w:rsidR="007D73AB">
        <w:rPr>
          <w:rFonts w:ascii="Times New Roman" w:hAnsi="Times New Roman" w:cs="Times New Roman"/>
          <w:sz w:val="24"/>
          <w:szCs w:val="24"/>
        </w:rPr>
        <w:t xml:space="preserve">te ranges between 28 to 40 bpm </w:t>
      </w:r>
      <w:r>
        <w:rPr>
          <w:rFonts w:ascii="Times New Roman" w:hAnsi="Times New Roman" w:cs="Times New Roman"/>
          <w:sz w:val="24"/>
          <w:szCs w:val="24"/>
        </w:rPr>
        <w:t>however</w:t>
      </w:r>
      <w:r w:rsidR="007D73AB">
        <w:rPr>
          <w:rFonts w:ascii="Times New Roman" w:hAnsi="Times New Roman" w:cs="Times New Roman"/>
          <w:sz w:val="24"/>
          <w:szCs w:val="24"/>
        </w:rPr>
        <w:t>,</w:t>
      </w:r>
      <w:r>
        <w:rPr>
          <w:rFonts w:ascii="Times New Roman" w:hAnsi="Times New Roman" w:cs="Times New Roman"/>
          <w:sz w:val="24"/>
          <w:szCs w:val="24"/>
        </w:rPr>
        <w:t xml:space="preserve"> illness, excitement or strenuous exercise can </w:t>
      </w:r>
      <w:r w:rsidR="007D73AB">
        <w:rPr>
          <w:rFonts w:ascii="Times New Roman" w:hAnsi="Times New Roman" w:cs="Times New Roman"/>
          <w:sz w:val="24"/>
          <w:szCs w:val="24"/>
        </w:rPr>
        <w:t>raise a horse’s heart rate to as high as 200 bpm [1]. The HHM pulse sensor probe must be able to measure a horse’s heart rate between the ranges of 25 to 200 bpm, allowing the user to acquire an accurate representation of their horse’s health and fitness.</w:t>
      </w:r>
    </w:p>
    <w:p w14:paraId="21D97D04" w14:textId="77777777" w:rsidR="00562D73" w:rsidRDefault="00562D73" w:rsidP="00421779">
      <w:pPr>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t>Ingress Protection</w:t>
      </w:r>
    </w:p>
    <w:p w14:paraId="2F9DCE95" w14:textId="77777777" w:rsidR="007D73AB" w:rsidRPr="007D73AB" w:rsidRDefault="007D73AB" w:rsidP="00421779">
      <w:pPr>
        <w:rPr>
          <w:rFonts w:ascii="Times New Roman" w:hAnsi="Times New Roman" w:cs="Times New Roman"/>
          <w:sz w:val="24"/>
          <w:szCs w:val="24"/>
        </w:rPr>
      </w:pPr>
      <w:r>
        <w:rPr>
          <w:rFonts w:ascii="Times New Roman" w:hAnsi="Times New Roman" w:cs="Times New Roman"/>
          <w:sz w:val="24"/>
          <w:szCs w:val="24"/>
        </w:rPr>
        <w:t>The HHM device must be able to operate in the elements of an outdoor barn and range. The device, including probes and wired connections, must meet Ingress Protection Rating IP56</w:t>
      </w:r>
      <w:r w:rsidR="00E96ABF">
        <w:rPr>
          <w:rFonts w:ascii="Times New Roman" w:hAnsi="Times New Roman" w:cs="Times New Roman"/>
          <w:sz w:val="24"/>
          <w:szCs w:val="24"/>
        </w:rPr>
        <w:t xml:space="preserve"> to protect the device from “limited dust and high pressure water jets from any direction” [2]. This standard of protection is needed because outdoor barns are notoriously dusty and, if a horse is cleaned with hoses or jets, the device will be able to withstand the ingress of water. These standards not only cover the protection of the device from barn conditions, but also when the horse is free to roam and encounters rain and dusty winds.</w:t>
      </w:r>
    </w:p>
    <w:p w14:paraId="540B0996" w14:textId="77777777" w:rsidR="009F38A9" w:rsidRDefault="00562D73" w:rsidP="009F38A9">
      <w:pPr>
        <w:tabs>
          <w:tab w:val="left" w:pos="720"/>
          <w:tab w:val="left" w:pos="1440"/>
          <w:tab w:val="left" w:pos="2606"/>
        </w:tabs>
        <w:rPr>
          <w:rFonts w:ascii="Times New Roman" w:hAnsi="Times New Roman" w:cs="Times New Roman"/>
          <w:b/>
          <w:sz w:val="24"/>
          <w:szCs w:val="24"/>
        </w:rPr>
      </w:pPr>
      <w:r>
        <w:rPr>
          <w:rFonts w:ascii="Times New Roman" w:hAnsi="Times New Roman" w:cs="Times New Roman"/>
          <w:b/>
          <w:sz w:val="24"/>
          <w:szCs w:val="24"/>
        </w:rPr>
        <w:t>2.1.4.</w:t>
      </w:r>
      <w:r>
        <w:rPr>
          <w:rFonts w:ascii="Times New Roman" w:hAnsi="Times New Roman" w:cs="Times New Roman"/>
          <w:b/>
          <w:sz w:val="24"/>
          <w:szCs w:val="24"/>
        </w:rPr>
        <w:tab/>
        <w:t>Battery Life</w:t>
      </w:r>
    </w:p>
    <w:p w14:paraId="467BA911" w14:textId="77777777" w:rsidR="00534A58" w:rsidRPr="00534A58" w:rsidRDefault="00534A58" w:rsidP="009F38A9">
      <w:pPr>
        <w:tabs>
          <w:tab w:val="left" w:pos="720"/>
          <w:tab w:val="left" w:pos="1440"/>
          <w:tab w:val="left" w:pos="2606"/>
        </w:tabs>
        <w:rPr>
          <w:rFonts w:ascii="Times New Roman" w:hAnsi="Times New Roman" w:cs="Times New Roman"/>
          <w:sz w:val="24"/>
          <w:szCs w:val="24"/>
        </w:rPr>
      </w:pPr>
      <w:r>
        <w:rPr>
          <w:rFonts w:ascii="Times New Roman" w:hAnsi="Times New Roman" w:cs="Times New Roman"/>
          <w:sz w:val="24"/>
          <w:szCs w:val="24"/>
        </w:rPr>
        <w:t xml:space="preserve">The battery of the HHM device must sustain operations at a minimum of 12 hours with any device reporting settings the user configures. Our target audience is consistently monitoring the horses during the day hours that they work with them and need the device to monitor a horse’s health and fitness during the night hours when owners are away from the barn and/or range. </w:t>
      </w:r>
      <w:commentRangeStart w:id="1"/>
      <w:r>
        <w:rPr>
          <w:rFonts w:ascii="Times New Roman" w:hAnsi="Times New Roman" w:cs="Times New Roman"/>
          <w:sz w:val="24"/>
          <w:szCs w:val="24"/>
        </w:rPr>
        <w:t xml:space="preserve">This objective will be achieved through practicing low power system design and the utilization of low power probes and peripherals. </w:t>
      </w:r>
      <w:commentRangeEnd w:id="1"/>
      <w:r w:rsidR="00EF190B">
        <w:rPr>
          <w:rStyle w:val="CommentReference"/>
        </w:rPr>
        <w:commentReference w:id="1"/>
      </w:r>
      <w:r>
        <w:rPr>
          <w:rFonts w:ascii="Times New Roman" w:hAnsi="Times New Roman" w:cs="Times New Roman"/>
          <w:sz w:val="24"/>
          <w:szCs w:val="24"/>
        </w:rPr>
        <w:t>A 12-hour battery life would be able to cover evening and early morning times when the horses are placed in the barn, resting and unmonitored.</w:t>
      </w:r>
    </w:p>
    <w:p w14:paraId="1111C865" w14:textId="77777777" w:rsidR="00562D73" w:rsidRDefault="00562D73" w:rsidP="00421779">
      <w:pPr>
        <w:rPr>
          <w:rFonts w:ascii="Times New Roman" w:hAnsi="Times New Roman" w:cs="Times New Roman"/>
          <w:b/>
          <w:sz w:val="24"/>
          <w:szCs w:val="24"/>
        </w:rPr>
      </w:pPr>
      <w:r>
        <w:rPr>
          <w:rFonts w:ascii="Times New Roman" w:hAnsi="Times New Roman" w:cs="Times New Roman"/>
          <w:b/>
          <w:sz w:val="24"/>
          <w:szCs w:val="24"/>
        </w:rPr>
        <w:t>2.1.5.</w:t>
      </w:r>
      <w:r>
        <w:rPr>
          <w:rFonts w:ascii="Times New Roman" w:hAnsi="Times New Roman" w:cs="Times New Roman"/>
          <w:b/>
          <w:sz w:val="24"/>
          <w:szCs w:val="24"/>
        </w:rPr>
        <w:tab/>
        <w:t>User Notifications</w:t>
      </w:r>
    </w:p>
    <w:p w14:paraId="72418EA6" w14:textId="77777777" w:rsidR="007F5868" w:rsidRDefault="000A1038" w:rsidP="00421779">
      <w:pPr>
        <w:rPr>
          <w:rFonts w:ascii="Times New Roman" w:hAnsi="Times New Roman" w:cs="Times New Roman"/>
          <w:sz w:val="24"/>
          <w:szCs w:val="24"/>
        </w:rPr>
      </w:pPr>
      <w:r>
        <w:rPr>
          <w:rFonts w:ascii="Times New Roman" w:hAnsi="Times New Roman" w:cs="Times New Roman"/>
          <w:sz w:val="24"/>
          <w:szCs w:val="24"/>
        </w:rPr>
        <w:t>The HHM device must update a user via text message using the Global System for Mobile Communications (GSM) family of technologies [3]. The user must be able to configure how often notifications are received as well as receive notifications when a horse’s health is outside nominal resting ranges. These notifications must include core temperature, resting heart rate, horse location, name and date. The ability to communicate to the user with consistent notifications allows the user access to a historical log of the horse’s vitality and helpful on-the-spot information.</w:t>
      </w:r>
    </w:p>
    <w:p w14:paraId="580A6CD7" w14:textId="77777777" w:rsidR="00B35F98" w:rsidRDefault="00B35F98" w:rsidP="00B35F98">
      <w:pPr>
        <w:rPr>
          <w:rFonts w:ascii="Times New Roman" w:hAnsi="Times New Roman" w:cs="Times New Roman"/>
          <w:b/>
          <w:sz w:val="24"/>
          <w:szCs w:val="24"/>
        </w:rPr>
      </w:pPr>
      <w:r w:rsidRPr="00417BCB">
        <w:rPr>
          <w:rFonts w:ascii="Times New Roman" w:hAnsi="Times New Roman" w:cs="Times New Roman"/>
          <w:b/>
          <w:sz w:val="24"/>
          <w:szCs w:val="24"/>
        </w:rPr>
        <w:t>2.2 Practical Design Constraints</w:t>
      </w:r>
    </w:p>
    <w:p w14:paraId="22FE5BBC" w14:textId="77777777" w:rsidR="00B35F98" w:rsidRDefault="00B35F98" w:rsidP="00B35F98">
      <w:pPr>
        <w:rPr>
          <w:rFonts w:ascii="Times New Roman" w:hAnsi="Times New Roman" w:cs="Times New Roman"/>
          <w:sz w:val="24"/>
          <w:szCs w:val="24"/>
        </w:rPr>
      </w:pPr>
      <w:r>
        <w:rPr>
          <w:rFonts w:ascii="Times New Roman" w:hAnsi="Times New Roman" w:cs="Times New Roman"/>
          <w:sz w:val="24"/>
          <w:szCs w:val="24"/>
        </w:rPr>
        <w:t>The five practical constrains listed below in Table 2.2 outline the necessary practical outcomes the Horse Health Monitoring team must meet to establish an operational prototype.</w:t>
      </w:r>
    </w:p>
    <w:p w14:paraId="1311F6CB" w14:textId="77777777" w:rsidR="0090299A" w:rsidRDefault="0090299A" w:rsidP="00B35F98">
      <w:pPr>
        <w:rPr>
          <w:rFonts w:ascii="Times New Roman" w:hAnsi="Times New Roman" w:cs="Times New Roman"/>
          <w:sz w:val="24"/>
          <w:szCs w:val="24"/>
        </w:rPr>
      </w:pPr>
    </w:p>
    <w:p w14:paraId="333585C4" w14:textId="77777777" w:rsidR="0090299A" w:rsidRDefault="0090299A" w:rsidP="00B35F98">
      <w:pPr>
        <w:rPr>
          <w:rFonts w:ascii="Times New Roman" w:hAnsi="Times New Roman" w:cs="Times New Roman"/>
          <w:sz w:val="24"/>
          <w:szCs w:val="24"/>
        </w:rPr>
      </w:pPr>
    </w:p>
    <w:p w14:paraId="275976A3" w14:textId="77777777" w:rsidR="0090299A" w:rsidRPr="00417BCB" w:rsidRDefault="0090299A" w:rsidP="00B35F98">
      <w:pPr>
        <w:rPr>
          <w:rFonts w:ascii="Times New Roman" w:hAnsi="Times New Roman" w:cs="Times New Roman"/>
          <w:sz w:val="24"/>
          <w:szCs w:val="24"/>
        </w:rPr>
      </w:pPr>
    </w:p>
    <w:p w14:paraId="2E291B2A" w14:textId="77777777" w:rsidR="00B35F98" w:rsidRPr="00417BCB" w:rsidRDefault="00B35F98" w:rsidP="00B35F98">
      <w:pPr>
        <w:jc w:val="center"/>
        <w:rPr>
          <w:rFonts w:ascii="Times New Roman" w:hAnsi="Times New Roman" w:cs="Times New Roman"/>
          <w:sz w:val="24"/>
          <w:szCs w:val="24"/>
        </w:rPr>
      </w:pPr>
      <w:r>
        <w:rPr>
          <w:rFonts w:ascii="Times New Roman" w:hAnsi="Times New Roman" w:cs="Times New Roman"/>
          <w:sz w:val="24"/>
          <w:szCs w:val="24"/>
        </w:rPr>
        <w:lastRenderedPageBreak/>
        <w:t>Table 2.2 Practical Design Constraints</w:t>
      </w:r>
    </w:p>
    <w:tbl>
      <w:tblPr>
        <w:tblStyle w:val="TableGrid"/>
        <w:tblW w:w="0" w:type="auto"/>
        <w:tblLook w:val="04A0" w:firstRow="1" w:lastRow="0" w:firstColumn="1" w:lastColumn="0" w:noHBand="0" w:noVBand="1"/>
      </w:tblPr>
      <w:tblGrid>
        <w:gridCol w:w="1949"/>
        <w:gridCol w:w="1980"/>
        <w:gridCol w:w="5380"/>
      </w:tblGrid>
      <w:tr w:rsidR="00B35F98" w:rsidRPr="00417BCB" w14:paraId="6BA8044A" w14:textId="77777777" w:rsidTr="009147F1">
        <w:trPr>
          <w:trHeight w:val="350"/>
        </w:trPr>
        <w:tc>
          <w:tcPr>
            <w:tcW w:w="1949" w:type="dxa"/>
          </w:tcPr>
          <w:p w14:paraId="7A03ECD3" w14:textId="77777777" w:rsidR="00B35F98" w:rsidRPr="00417BCB" w:rsidRDefault="00B35F98" w:rsidP="009147F1">
            <w:pPr>
              <w:rPr>
                <w:rFonts w:ascii="Times New Roman" w:hAnsi="Times New Roman" w:cs="Times New Roman"/>
                <w:b/>
                <w:sz w:val="24"/>
                <w:szCs w:val="24"/>
              </w:rPr>
            </w:pPr>
            <w:r w:rsidRPr="00417BCB">
              <w:rPr>
                <w:rFonts w:ascii="Times New Roman" w:hAnsi="Times New Roman" w:cs="Times New Roman"/>
                <w:b/>
                <w:sz w:val="24"/>
                <w:szCs w:val="24"/>
              </w:rPr>
              <w:t>Type</w:t>
            </w:r>
          </w:p>
        </w:tc>
        <w:tc>
          <w:tcPr>
            <w:tcW w:w="1980" w:type="dxa"/>
          </w:tcPr>
          <w:p w14:paraId="03A1614D" w14:textId="77777777" w:rsidR="00B35F98" w:rsidRPr="00417BCB" w:rsidRDefault="00B35F98" w:rsidP="009147F1">
            <w:pPr>
              <w:rPr>
                <w:rFonts w:ascii="Times New Roman" w:hAnsi="Times New Roman" w:cs="Times New Roman"/>
                <w:b/>
                <w:sz w:val="24"/>
                <w:szCs w:val="24"/>
              </w:rPr>
            </w:pPr>
            <w:r w:rsidRPr="00417BCB">
              <w:rPr>
                <w:rFonts w:ascii="Times New Roman" w:hAnsi="Times New Roman" w:cs="Times New Roman"/>
                <w:b/>
                <w:sz w:val="24"/>
                <w:szCs w:val="24"/>
              </w:rPr>
              <w:t>Name</w:t>
            </w:r>
          </w:p>
        </w:tc>
        <w:tc>
          <w:tcPr>
            <w:tcW w:w="5380" w:type="dxa"/>
          </w:tcPr>
          <w:p w14:paraId="611E8A2F" w14:textId="77777777" w:rsidR="00B35F98" w:rsidRPr="00417BCB" w:rsidRDefault="00B35F98" w:rsidP="009147F1">
            <w:pPr>
              <w:rPr>
                <w:rFonts w:ascii="Times New Roman" w:hAnsi="Times New Roman" w:cs="Times New Roman"/>
                <w:b/>
                <w:sz w:val="24"/>
                <w:szCs w:val="24"/>
              </w:rPr>
            </w:pPr>
            <w:r w:rsidRPr="00417BCB">
              <w:rPr>
                <w:rFonts w:ascii="Times New Roman" w:hAnsi="Times New Roman" w:cs="Times New Roman"/>
                <w:b/>
                <w:sz w:val="24"/>
                <w:szCs w:val="24"/>
              </w:rPr>
              <w:t>Description</w:t>
            </w:r>
          </w:p>
        </w:tc>
      </w:tr>
      <w:tr w:rsidR="00B35F98" w:rsidRPr="00417BCB" w14:paraId="67D311B6" w14:textId="77777777" w:rsidTr="009147F1">
        <w:trPr>
          <w:trHeight w:val="541"/>
        </w:trPr>
        <w:tc>
          <w:tcPr>
            <w:tcW w:w="1949" w:type="dxa"/>
          </w:tcPr>
          <w:p w14:paraId="27B97535"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Health</w:t>
            </w:r>
          </w:p>
        </w:tc>
        <w:tc>
          <w:tcPr>
            <w:tcW w:w="1980" w:type="dxa"/>
          </w:tcPr>
          <w:p w14:paraId="10D24281"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Safety</w:t>
            </w:r>
          </w:p>
        </w:tc>
        <w:tc>
          <w:tcPr>
            <w:tcW w:w="5380" w:type="dxa"/>
          </w:tcPr>
          <w:p w14:paraId="6D4E16F1"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The Horse Health Monitoring system must not be hazardous or dangerous to horses.</w:t>
            </w:r>
          </w:p>
        </w:tc>
      </w:tr>
      <w:tr w:rsidR="00B35F98" w:rsidRPr="00417BCB" w14:paraId="4F943319" w14:textId="77777777" w:rsidTr="009147F1">
        <w:trPr>
          <w:trHeight w:val="573"/>
        </w:trPr>
        <w:tc>
          <w:tcPr>
            <w:tcW w:w="1949" w:type="dxa"/>
          </w:tcPr>
          <w:p w14:paraId="275B5E31"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Economical</w:t>
            </w:r>
          </w:p>
        </w:tc>
        <w:tc>
          <w:tcPr>
            <w:tcW w:w="1980" w:type="dxa"/>
          </w:tcPr>
          <w:p w14:paraId="773946EE"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Cost</w:t>
            </w:r>
          </w:p>
        </w:tc>
        <w:tc>
          <w:tcPr>
            <w:tcW w:w="5380" w:type="dxa"/>
          </w:tcPr>
          <w:p w14:paraId="6B62FD16" w14:textId="77777777" w:rsidR="00B35F98" w:rsidRPr="00417BCB" w:rsidRDefault="00EF190B" w:rsidP="009147F1">
            <w:pPr>
              <w:rPr>
                <w:rFonts w:ascii="Times New Roman" w:hAnsi="Times New Roman" w:cs="Times New Roman"/>
                <w:sz w:val="24"/>
                <w:szCs w:val="24"/>
              </w:rPr>
            </w:pPr>
            <w:r>
              <w:rPr>
                <w:rFonts w:ascii="Times New Roman" w:hAnsi="Times New Roman" w:cs="Times New Roman"/>
                <w:sz w:val="24"/>
                <w:szCs w:val="24"/>
              </w:rPr>
              <w:t>The system must</w:t>
            </w:r>
            <w:r w:rsidR="00B35F98" w:rsidRPr="00417BCB">
              <w:rPr>
                <w:rFonts w:ascii="Times New Roman" w:hAnsi="Times New Roman" w:cs="Times New Roman"/>
                <w:sz w:val="24"/>
                <w:szCs w:val="24"/>
              </w:rPr>
              <w:t xml:space="preserve"> remain at a low cost for their consumers because horses are already costly.</w:t>
            </w:r>
          </w:p>
        </w:tc>
      </w:tr>
      <w:tr w:rsidR="00B35F98" w:rsidRPr="00417BCB" w14:paraId="72AF9C63" w14:textId="77777777" w:rsidTr="009147F1">
        <w:trPr>
          <w:trHeight w:val="541"/>
        </w:trPr>
        <w:tc>
          <w:tcPr>
            <w:tcW w:w="1949" w:type="dxa"/>
          </w:tcPr>
          <w:p w14:paraId="03791489"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Durability</w:t>
            </w:r>
          </w:p>
        </w:tc>
        <w:tc>
          <w:tcPr>
            <w:tcW w:w="1980" w:type="dxa"/>
          </w:tcPr>
          <w:p w14:paraId="57158610"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Damage</w:t>
            </w:r>
          </w:p>
        </w:tc>
        <w:tc>
          <w:tcPr>
            <w:tcW w:w="5380" w:type="dxa"/>
          </w:tcPr>
          <w:p w14:paraId="6FC4F9CA"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The system must be place somewhere on the horse won’t get damaged while attached.</w:t>
            </w:r>
          </w:p>
        </w:tc>
      </w:tr>
      <w:tr w:rsidR="00B35F98" w:rsidRPr="00417BCB" w14:paraId="22B15D59" w14:textId="77777777" w:rsidTr="009147F1">
        <w:trPr>
          <w:trHeight w:val="573"/>
        </w:trPr>
        <w:tc>
          <w:tcPr>
            <w:tcW w:w="1949" w:type="dxa"/>
          </w:tcPr>
          <w:p w14:paraId="560F7248"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Ethical</w:t>
            </w:r>
          </w:p>
        </w:tc>
        <w:tc>
          <w:tcPr>
            <w:tcW w:w="1980" w:type="dxa"/>
          </w:tcPr>
          <w:p w14:paraId="29A018C9"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Reliability</w:t>
            </w:r>
          </w:p>
        </w:tc>
        <w:tc>
          <w:tcPr>
            <w:tcW w:w="5380" w:type="dxa"/>
          </w:tcPr>
          <w:p w14:paraId="7DE3AEAF"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The system must satisfy the goal of saving horses lives.</w:t>
            </w:r>
          </w:p>
        </w:tc>
      </w:tr>
      <w:tr w:rsidR="00B35F98" w:rsidRPr="00417BCB" w14:paraId="0046FC99" w14:textId="77777777" w:rsidTr="009147F1">
        <w:trPr>
          <w:trHeight w:val="541"/>
        </w:trPr>
        <w:tc>
          <w:tcPr>
            <w:tcW w:w="1949" w:type="dxa"/>
          </w:tcPr>
          <w:p w14:paraId="0956D6DC"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Manufacturability</w:t>
            </w:r>
          </w:p>
        </w:tc>
        <w:tc>
          <w:tcPr>
            <w:tcW w:w="1980" w:type="dxa"/>
          </w:tcPr>
          <w:p w14:paraId="637D59E3"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Size</w:t>
            </w:r>
          </w:p>
        </w:tc>
        <w:tc>
          <w:tcPr>
            <w:tcW w:w="5380" w:type="dxa"/>
          </w:tcPr>
          <w:p w14:paraId="5AEE3A7F" w14:textId="77777777" w:rsidR="00B35F98" w:rsidRPr="00417BCB" w:rsidRDefault="00B35F98" w:rsidP="009147F1">
            <w:pPr>
              <w:rPr>
                <w:rFonts w:ascii="Times New Roman" w:hAnsi="Times New Roman" w:cs="Times New Roman"/>
                <w:sz w:val="24"/>
                <w:szCs w:val="24"/>
              </w:rPr>
            </w:pPr>
            <w:r w:rsidRPr="00417BCB">
              <w:rPr>
                <w:rFonts w:ascii="Times New Roman" w:hAnsi="Times New Roman" w:cs="Times New Roman"/>
                <w:sz w:val="24"/>
                <w:szCs w:val="24"/>
              </w:rPr>
              <w:t>The system must be able to fit on any horse it is place on.</w:t>
            </w:r>
          </w:p>
        </w:tc>
      </w:tr>
    </w:tbl>
    <w:p w14:paraId="3E55209F" w14:textId="77777777" w:rsidR="007F5868" w:rsidRDefault="007F5868" w:rsidP="00B35F98">
      <w:pPr>
        <w:rPr>
          <w:rFonts w:ascii="Times New Roman" w:eastAsia="Times New Roman" w:hAnsi="Times New Roman" w:cs="Times New Roman"/>
          <w:b/>
          <w:sz w:val="24"/>
          <w:szCs w:val="24"/>
        </w:rPr>
      </w:pPr>
    </w:p>
    <w:p w14:paraId="62D13F97" w14:textId="77777777" w:rsidR="00B35F98" w:rsidRPr="00417BCB" w:rsidRDefault="00B35F98" w:rsidP="00B35F98">
      <w:pPr>
        <w:rPr>
          <w:rFonts w:ascii="Times New Roman" w:hAnsi="Times New Roman" w:cs="Times New Roman"/>
          <w:sz w:val="24"/>
          <w:szCs w:val="24"/>
        </w:rPr>
      </w:pPr>
      <w:r w:rsidRPr="00417BCB">
        <w:rPr>
          <w:rFonts w:ascii="Times New Roman" w:eastAsia="Times New Roman" w:hAnsi="Times New Roman" w:cs="Times New Roman"/>
          <w:b/>
          <w:sz w:val="24"/>
          <w:szCs w:val="24"/>
        </w:rPr>
        <w:t>2.2.1 Health</w:t>
      </w:r>
    </w:p>
    <w:p w14:paraId="10816531" w14:textId="77777777" w:rsidR="00B35F98" w:rsidRPr="00417BCB" w:rsidRDefault="00B35F98" w:rsidP="00B35F98">
      <w:pPr>
        <w:rPr>
          <w:rFonts w:ascii="Times New Roman" w:hAnsi="Times New Roman" w:cs="Times New Roman"/>
          <w:sz w:val="24"/>
          <w:szCs w:val="24"/>
        </w:rPr>
      </w:pPr>
      <w:r w:rsidRPr="00417BCB">
        <w:rPr>
          <w:rFonts w:ascii="Times New Roman" w:hAnsi="Times New Roman" w:cs="Times New Roman"/>
          <w:sz w:val="24"/>
          <w:szCs w:val="24"/>
        </w:rPr>
        <w:t xml:space="preserve">The objective is to make this product as safe as possible while tending to a horse’s needs. Safety is one of the main priorities of the Horse Health Monitoring design because of how much some horses show discomfort to internal invasion. The Horse Health Monitoring system must not be hazardous or dangerous to all horses when measuring its temperature and pulse. This system comes with an adjustable strap around the horse’s jowl for comfort and is low powered so it will not overheat while it is attached. </w:t>
      </w:r>
    </w:p>
    <w:p w14:paraId="4F13BA67" w14:textId="77777777" w:rsidR="00B35F98" w:rsidRPr="00417BCB" w:rsidRDefault="00B35F98" w:rsidP="00B35F98">
      <w:pPr>
        <w:rPr>
          <w:rFonts w:ascii="Times New Roman" w:eastAsia="Times New Roman" w:hAnsi="Times New Roman" w:cs="Times New Roman"/>
          <w:b/>
          <w:sz w:val="24"/>
          <w:szCs w:val="24"/>
        </w:rPr>
      </w:pPr>
      <w:r w:rsidRPr="00417BCB">
        <w:rPr>
          <w:rFonts w:ascii="Times New Roman" w:eastAsia="Times New Roman" w:hAnsi="Times New Roman" w:cs="Times New Roman"/>
          <w:b/>
          <w:sz w:val="24"/>
          <w:szCs w:val="24"/>
        </w:rPr>
        <w:t>2.2.2.   Economical</w:t>
      </w:r>
    </w:p>
    <w:p w14:paraId="42E2E4B3" w14:textId="77777777" w:rsidR="00B35F98" w:rsidRPr="00417BCB" w:rsidRDefault="00B35F98" w:rsidP="00B35F98">
      <w:pPr>
        <w:rPr>
          <w:rFonts w:ascii="Times New Roman" w:hAnsi="Times New Roman" w:cs="Times New Roman"/>
          <w:sz w:val="24"/>
          <w:szCs w:val="24"/>
        </w:rPr>
      </w:pPr>
      <w:r w:rsidRPr="00417BCB">
        <w:rPr>
          <w:rFonts w:ascii="Times New Roman" w:hAnsi="Times New Roman" w:cs="Times New Roman"/>
          <w:sz w:val="24"/>
          <w:szCs w:val="24"/>
        </w:rPr>
        <w:t>The goal of this product is to ensure cost efficiency for the consumers. The product must remain at a lower price than its competition because its understood by most owners that horses are costly. The temperature sensor, pulse sensor, and microcontroller cost around than $50 altogether. The text messaging module, Global System for Mobile Communications (GSM), is the most expensive part included with the Horse Health Monitoring System ranging from $50 to $80 by itself. Each competitor’s health systems cost over $350 with additional fees that notify the user of the horse’s health. The estimated cost of the system will be $200 to compete with the other products that average at $400.</w:t>
      </w:r>
    </w:p>
    <w:p w14:paraId="156C745B" w14:textId="77777777" w:rsidR="00B35F98" w:rsidRPr="00417BCB" w:rsidRDefault="00B35F98" w:rsidP="00B35F98">
      <w:pPr>
        <w:rPr>
          <w:rFonts w:ascii="Times New Roman" w:eastAsia="Times New Roman" w:hAnsi="Times New Roman" w:cs="Times New Roman"/>
          <w:b/>
          <w:sz w:val="24"/>
          <w:szCs w:val="24"/>
        </w:rPr>
      </w:pPr>
      <w:r w:rsidRPr="00417BCB">
        <w:rPr>
          <w:rFonts w:ascii="Times New Roman" w:eastAsia="Times New Roman" w:hAnsi="Times New Roman" w:cs="Times New Roman"/>
          <w:b/>
          <w:sz w:val="24"/>
          <w:szCs w:val="24"/>
        </w:rPr>
        <w:t>2.2.3.</w:t>
      </w:r>
      <w:r w:rsidRPr="00417BCB">
        <w:rPr>
          <w:rFonts w:ascii="Times New Roman" w:eastAsia="Times New Roman" w:hAnsi="Times New Roman" w:cs="Times New Roman"/>
          <w:b/>
          <w:sz w:val="24"/>
          <w:szCs w:val="24"/>
        </w:rPr>
        <w:tab/>
        <w:t>Durability</w:t>
      </w:r>
    </w:p>
    <w:p w14:paraId="7CB88BEA" w14:textId="77777777" w:rsidR="00B35F98" w:rsidRDefault="00B35F98" w:rsidP="00B35F98">
      <w:pPr>
        <w:rPr>
          <w:rFonts w:ascii="Times New Roman" w:eastAsia="Times New Roman" w:hAnsi="Times New Roman" w:cs="Times New Roman"/>
          <w:sz w:val="24"/>
          <w:szCs w:val="24"/>
        </w:rPr>
      </w:pPr>
      <w:r w:rsidRPr="00417BCB">
        <w:rPr>
          <w:rFonts w:ascii="Times New Roman" w:eastAsia="Times New Roman" w:hAnsi="Times New Roman" w:cs="Times New Roman"/>
          <w:sz w:val="24"/>
          <w:szCs w:val="24"/>
        </w:rPr>
        <w:t xml:space="preserve">Most of the time, horses like to lay on their side so there is no way to place a system on its belly or its side. The Horse Health System must be placed somewhere that the horse will not damage the product. Therefore, that resulted in using an adjustable strap around their jowl so that they cannot harm the system when they are ill or tired. The strap allows the owner to place the device anywhere on the horse that they feel will be comfortable to the horse although the jowl is preferred and recommended. The goal is to make sure that the device works </w:t>
      </w:r>
      <w:proofErr w:type="gramStart"/>
      <w:r w:rsidRPr="00417BCB">
        <w:rPr>
          <w:rFonts w:ascii="Times New Roman" w:eastAsia="Times New Roman" w:hAnsi="Times New Roman" w:cs="Times New Roman"/>
          <w:sz w:val="24"/>
          <w:szCs w:val="24"/>
        </w:rPr>
        <w:t>at all times</w:t>
      </w:r>
      <w:proofErr w:type="gramEnd"/>
      <w:r w:rsidRPr="00417BCB">
        <w:rPr>
          <w:rFonts w:ascii="Times New Roman" w:eastAsia="Times New Roman" w:hAnsi="Times New Roman" w:cs="Times New Roman"/>
          <w:sz w:val="24"/>
          <w:szCs w:val="24"/>
        </w:rPr>
        <w:t xml:space="preserve"> no matter what the horse may do on its daily basis. </w:t>
      </w:r>
    </w:p>
    <w:p w14:paraId="4EDC8D70" w14:textId="77777777" w:rsidR="0090299A" w:rsidRDefault="0090299A" w:rsidP="00B35F98">
      <w:pPr>
        <w:rPr>
          <w:rFonts w:ascii="Times New Roman" w:eastAsia="Times New Roman" w:hAnsi="Times New Roman" w:cs="Times New Roman"/>
          <w:sz w:val="24"/>
          <w:szCs w:val="24"/>
        </w:rPr>
      </w:pPr>
    </w:p>
    <w:p w14:paraId="7E2ADE38" w14:textId="77777777" w:rsidR="00B35F98" w:rsidRPr="00417BCB" w:rsidRDefault="00B35F98" w:rsidP="00B35F98">
      <w:pPr>
        <w:rPr>
          <w:rFonts w:ascii="Times New Roman" w:eastAsia="Times New Roman" w:hAnsi="Times New Roman" w:cs="Times New Roman"/>
          <w:b/>
          <w:sz w:val="24"/>
          <w:szCs w:val="24"/>
        </w:rPr>
      </w:pPr>
      <w:r w:rsidRPr="00417BCB">
        <w:rPr>
          <w:rFonts w:ascii="Times New Roman" w:eastAsia="Times New Roman" w:hAnsi="Times New Roman" w:cs="Times New Roman"/>
          <w:b/>
          <w:bCs/>
          <w:sz w:val="24"/>
          <w:szCs w:val="24"/>
        </w:rPr>
        <w:lastRenderedPageBreak/>
        <w:t>2.2.4.</w:t>
      </w:r>
      <w:r w:rsidRPr="00417BCB">
        <w:rPr>
          <w:rFonts w:ascii="Times New Roman" w:eastAsia="Times New Roman" w:hAnsi="Times New Roman" w:cs="Times New Roman"/>
          <w:b/>
          <w:sz w:val="24"/>
          <w:szCs w:val="24"/>
        </w:rPr>
        <w:tab/>
        <w:t>Ethical</w:t>
      </w:r>
    </w:p>
    <w:p w14:paraId="4D9C170F" w14:textId="77777777" w:rsidR="00B35F98" w:rsidRPr="007F5868" w:rsidRDefault="00B35F98" w:rsidP="00B35F98">
      <w:pPr>
        <w:rPr>
          <w:rFonts w:ascii="Times New Roman" w:eastAsia="Times New Roman" w:hAnsi="Times New Roman" w:cs="Times New Roman"/>
          <w:sz w:val="24"/>
          <w:szCs w:val="24"/>
        </w:rPr>
      </w:pPr>
      <w:r w:rsidRPr="00417BCB">
        <w:rPr>
          <w:rFonts w:ascii="Times New Roman" w:eastAsia="Times New Roman" w:hAnsi="Times New Roman" w:cs="Times New Roman"/>
          <w:sz w:val="24"/>
          <w:szCs w:val="24"/>
        </w:rPr>
        <w:t>The overall target is to ensure and uphold the purpose of saving as many horse’s lives by notifying the owner of its health. Due to the purpose being held by this device, the system must operate accurately at all desired times.</w:t>
      </w:r>
    </w:p>
    <w:p w14:paraId="782D7915" w14:textId="77777777" w:rsidR="00B35F98" w:rsidRPr="00417BCB" w:rsidRDefault="00B35F98" w:rsidP="00B35F98">
      <w:pPr>
        <w:rPr>
          <w:rFonts w:ascii="Times New Roman" w:eastAsia="Times New Roman" w:hAnsi="Times New Roman" w:cs="Times New Roman"/>
          <w:b/>
          <w:bCs/>
          <w:sz w:val="24"/>
          <w:szCs w:val="24"/>
        </w:rPr>
      </w:pPr>
      <w:r w:rsidRPr="00417BCB">
        <w:rPr>
          <w:rFonts w:ascii="Times New Roman" w:eastAsia="Times New Roman" w:hAnsi="Times New Roman" w:cs="Times New Roman"/>
          <w:b/>
          <w:bCs/>
          <w:sz w:val="24"/>
          <w:szCs w:val="24"/>
        </w:rPr>
        <w:t>2.2.5.</w:t>
      </w:r>
      <w:r w:rsidRPr="00417BCB">
        <w:rPr>
          <w:rFonts w:ascii="Times New Roman" w:eastAsia="Times New Roman" w:hAnsi="Times New Roman" w:cs="Times New Roman"/>
          <w:b/>
          <w:sz w:val="24"/>
          <w:szCs w:val="24"/>
        </w:rPr>
        <w:tab/>
      </w:r>
      <w:r w:rsidRPr="00417BCB">
        <w:rPr>
          <w:rFonts w:ascii="Times New Roman" w:eastAsia="Times New Roman" w:hAnsi="Times New Roman" w:cs="Times New Roman"/>
          <w:b/>
          <w:bCs/>
          <w:sz w:val="24"/>
          <w:szCs w:val="24"/>
        </w:rPr>
        <w:t>Manufacturability</w:t>
      </w:r>
    </w:p>
    <w:p w14:paraId="038B0448" w14:textId="77777777" w:rsidR="00B35F98" w:rsidRPr="00417BCB" w:rsidRDefault="00B35F98" w:rsidP="00B35F98">
      <w:pPr>
        <w:rPr>
          <w:rFonts w:ascii="Times New Roman" w:eastAsia="Times New Roman" w:hAnsi="Times New Roman" w:cs="Times New Roman"/>
          <w:sz w:val="24"/>
          <w:szCs w:val="24"/>
        </w:rPr>
      </w:pPr>
      <w:r w:rsidRPr="00417BCB">
        <w:rPr>
          <w:rFonts w:ascii="Times New Roman" w:eastAsia="Times New Roman" w:hAnsi="Times New Roman" w:cs="Times New Roman"/>
          <w:sz w:val="24"/>
          <w:szCs w:val="24"/>
        </w:rPr>
        <w:t xml:space="preserve">The Horse Health Monitoring System must fit on all sizes of a horse from newborn to adult. The device </w:t>
      </w:r>
      <w:proofErr w:type="gramStart"/>
      <w:r w:rsidRPr="00417BCB">
        <w:rPr>
          <w:rFonts w:ascii="Times New Roman" w:eastAsia="Times New Roman" w:hAnsi="Times New Roman" w:cs="Times New Roman"/>
          <w:sz w:val="24"/>
          <w:szCs w:val="24"/>
        </w:rPr>
        <w:t>has to</w:t>
      </w:r>
      <w:proofErr w:type="gramEnd"/>
      <w:r w:rsidRPr="00417BCB">
        <w:rPr>
          <w:rFonts w:ascii="Times New Roman" w:eastAsia="Times New Roman" w:hAnsi="Times New Roman" w:cs="Times New Roman"/>
          <w:sz w:val="24"/>
          <w:szCs w:val="24"/>
        </w:rPr>
        <w:t xml:space="preserve"> be capable to each of the different types of horses in one design. It is important that the horse will be monitored without having the consumer buy another system strictly because it a size that does not fit.</w:t>
      </w:r>
    </w:p>
    <w:p w14:paraId="072FF622" w14:textId="77777777" w:rsidR="00B35F98" w:rsidRDefault="00B35F98" w:rsidP="00421779">
      <w:pPr>
        <w:rPr>
          <w:rFonts w:ascii="Times New Roman" w:hAnsi="Times New Roman" w:cs="Times New Roman"/>
          <w:sz w:val="24"/>
          <w:szCs w:val="24"/>
        </w:rPr>
      </w:pPr>
    </w:p>
    <w:p w14:paraId="56021DC3" w14:textId="77777777" w:rsidR="0090299A" w:rsidRDefault="0090299A" w:rsidP="00421779">
      <w:pPr>
        <w:rPr>
          <w:rFonts w:ascii="Times New Roman" w:hAnsi="Times New Roman" w:cs="Times New Roman"/>
          <w:sz w:val="24"/>
          <w:szCs w:val="24"/>
        </w:rPr>
      </w:pPr>
    </w:p>
    <w:p w14:paraId="2A3CB083" w14:textId="77777777" w:rsidR="0090299A" w:rsidRDefault="0090299A" w:rsidP="00421779">
      <w:pPr>
        <w:rPr>
          <w:rFonts w:ascii="Times New Roman" w:hAnsi="Times New Roman" w:cs="Times New Roman"/>
          <w:sz w:val="24"/>
          <w:szCs w:val="24"/>
        </w:rPr>
      </w:pPr>
    </w:p>
    <w:p w14:paraId="754C4FED" w14:textId="77777777" w:rsidR="0090299A" w:rsidRDefault="0090299A" w:rsidP="00421779">
      <w:pPr>
        <w:rPr>
          <w:rFonts w:ascii="Times New Roman" w:hAnsi="Times New Roman" w:cs="Times New Roman"/>
          <w:sz w:val="24"/>
          <w:szCs w:val="24"/>
        </w:rPr>
      </w:pPr>
    </w:p>
    <w:p w14:paraId="0BA33C19" w14:textId="77777777" w:rsidR="0090299A" w:rsidRDefault="0090299A" w:rsidP="00421779">
      <w:pPr>
        <w:rPr>
          <w:rFonts w:ascii="Times New Roman" w:hAnsi="Times New Roman" w:cs="Times New Roman"/>
          <w:sz w:val="24"/>
          <w:szCs w:val="24"/>
        </w:rPr>
      </w:pPr>
    </w:p>
    <w:p w14:paraId="10454E72" w14:textId="77777777" w:rsidR="0090299A" w:rsidRDefault="0090299A" w:rsidP="00421779">
      <w:pPr>
        <w:rPr>
          <w:rFonts w:ascii="Times New Roman" w:hAnsi="Times New Roman" w:cs="Times New Roman"/>
          <w:sz w:val="24"/>
          <w:szCs w:val="24"/>
        </w:rPr>
      </w:pPr>
    </w:p>
    <w:p w14:paraId="4DDF2A34" w14:textId="77777777" w:rsidR="0090299A" w:rsidRDefault="0090299A" w:rsidP="00421779">
      <w:pPr>
        <w:rPr>
          <w:rFonts w:ascii="Times New Roman" w:hAnsi="Times New Roman" w:cs="Times New Roman"/>
          <w:sz w:val="24"/>
          <w:szCs w:val="24"/>
        </w:rPr>
      </w:pPr>
    </w:p>
    <w:p w14:paraId="0562EEFA" w14:textId="77777777" w:rsidR="0090299A" w:rsidRDefault="0090299A" w:rsidP="00421779">
      <w:pPr>
        <w:rPr>
          <w:rFonts w:ascii="Times New Roman" w:hAnsi="Times New Roman" w:cs="Times New Roman"/>
          <w:sz w:val="24"/>
          <w:szCs w:val="24"/>
        </w:rPr>
      </w:pPr>
    </w:p>
    <w:p w14:paraId="3F769761" w14:textId="77777777" w:rsidR="0090299A" w:rsidRDefault="0090299A" w:rsidP="00421779">
      <w:pPr>
        <w:rPr>
          <w:rFonts w:ascii="Times New Roman" w:hAnsi="Times New Roman" w:cs="Times New Roman"/>
          <w:sz w:val="24"/>
          <w:szCs w:val="24"/>
        </w:rPr>
      </w:pPr>
    </w:p>
    <w:p w14:paraId="439A44AC" w14:textId="77777777" w:rsidR="0090299A" w:rsidRDefault="0090299A" w:rsidP="00421779">
      <w:pPr>
        <w:rPr>
          <w:rFonts w:ascii="Times New Roman" w:hAnsi="Times New Roman" w:cs="Times New Roman"/>
          <w:sz w:val="24"/>
          <w:szCs w:val="24"/>
        </w:rPr>
      </w:pPr>
    </w:p>
    <w:p w14:paraId="10494B8F" w14:textId="77777777" w:rsidR="0090299A" w:rsidRDefault="0090299A" w:rsidP="00421779">
      <w:pPr>
        <w:rPr>
          <w:rFonts w:ascii="Times New Roman" w:hAnsi="Times New Roman" w:cs="Times New Roman"/>
          <w:sz w:val="24"/>
          <w:szCs w:val="24"/>
        </w:rPr>
      </w:pPr>
    </w:p>
    <w:p w14:paraId="66E474F4" w14:textId="77777777" w:rsidR="0090299A" w:rsidRDefault="0090299A" w:rsidP="00421779">
      <w:pPr>
        <w:rPr>
          <w:rFonts w:ascii="Times New Roman" w:hAnsi="Times New Roman" w:cs="Times New Roman"/>
          <w:sz w:val="24"/>
          <w:szCs w:val="24"/>
        </w:rPr>
      </w:pPr>
    </w:p>
    <w:p w14:paraId="6567A3D5" w14:textId="77777777" w:rsidR="0090299A" w:rsidRDefault="0090299A" w:rsidP="00421779">
      <w:pPr>
        <w:rPr>
          <w:rFonts w:ascii="Times New Roman" w:hAnsi="Times New Roman" w:cs="Times New Roman"/>
          <w:sz w:val="24"/>
          <w:szCs w:val="24"/>
        </w:rPr>
      </w:pPr>
    </w:p>
    <w:p w14:paraId="5405117F" w14:textId="77777777" w:rsidR="0090299A" w:rsidRDefault="0090299A" w:rsidP="00421779">
      <w:pPr>
        <w:rPr>
          <w:rFonts w:ascii="Times New Roman" w:hAnsi="Times New Roman" w:cs="Times New Roman"/>
          <w:sz w:val="24"/>
          <w:szCs w:val="24"/>
        </w:rPr>
      </w:pPr>
    </w:p>
    <w:p w14:paraId="617D1D49" w14:textId="77777777" w:rsidR="0090299A" w:rsidRDefault="0090299A" w:rsidP="00421779">
      <w:pPr>
        <w:rPr>
          <w:rFonts w:ascii="Times New Roman" w:hAnsi="Times New Roman" w:cs="Times New Roman"/>
          <w:sz w:val="24"/>
          <w:szCs w:val="24"/>
        </w:rPr>
      </w:pPr>
    </w:p>
    <w:p w14:paraId="17D965CB" w14:textId="77777777" w:rsidR="0090299A" w:rsidRDefault="0090299A" w:rsidP="00421779">
      <w:pPr>
        <w:rPr>
          <w:rFonts w:ascii="Times New Roman" w:hAnsi="Times New Roman" w:cs="Times New Roman"/>
          <w:sz w:val="24"/>
          <w:szCs w:val="24"/>
        </w:rPr>
      </w:pPr>
    </w:p>
    <w:p w14:paraId="0A22E248" w14:textId="77777777" w:rsidR="0090299A" w:rsidRDefault="0090299A" w:rsidP="00421779">
      <w:pPr>
        <w:rPr>
          <w:rFonts w:ascii="Times New Roman" w:hAnsi="Times New Roman" w:cs="Times New Roman"/>
          <w:sz w:val="24"/>
          <w:szCs w:val="24"/>
        </w:rPr>
      </w:pPr>
    </w:p>
    <w:p w14:paraId="774FAD35" w14:textId="77777777" w:rsidR="0090299A" w:rsidRDefault="0090299A" w:rsidP="00421779">
      <w:pPr>
        <w:rPr>
          <w:rFonts w:ascii="Times New Roman" w:hAnsi="Times New Roman" w:cs="Times New Roman"/>
          <w:sz w:val="24"/>
          <w:szCs w:val="24"/>
        </w:rPr>
      </w:pPr>
    </w:p>
    <w:p w14:paraId="46B4CE47" w14:textId="77777777" w:rsidR="0090299A" w:rsidRDefault="0090299A" w:rsidP="00421779">
      <w:pPr>
        <w:rPr>
          <w:rFonts w:ascii="Times New Roman" w:hAnsi="Times New Roman" w:cs="Times New Roman"/>
          <w:sz w:val="24"/>
          <w:szCs w:val="24"/>
        </w:rPr>
      </w:pPr>
    </w:p>
    <w:p w14:paraId="215A55BB" w14:textId="77777777" w:rsidR="0090299A" w:rsidRDefault="0090299A" w:rsidP="00421779">
      <w:pPr>
        <w:rPr>
          <w:rFonts w:ascii="Times New Roman" w:hAnsi="Times New Roman" w:cs="Times New Roman"/>
          <w:sz w:val="24"/>
          <w:szCs w:val="24"/>
        </w:rPr>
      </w:pPr>
    </w:p>
    <w:p w14:paraId="2197BBE8" w14:textId="77777777" w:rsidR="00B35F98" w:rsidRDefault="00B35F98" w:rsidP="00421779">
      <w:pPr>
        <w:rPr>
          <w:rFonts w:ascii="Times New Roman" w:hAnsi="Times New Roman" w:cs="Times New Roman"/>
          <w:sz w:val="24"/>
          <w:szCs w:val="24"/>
        </w:rPr>
      </w:pPr>
    </w:p>
    <w:p w14:paraId="55106602" w14:textId="77777777" w:rsidR="000A1038" w:rsidRDefault="000A1038" w:rsidP="00421779">
      <w:pP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71263370" w14:textId="77777777" w:rsidR="000A1038" w:rsidRPr="00C9393F" w:rsidRDefault="000A1038" w:rsidP="00C9393F">
      <w:pPr>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Pr="000A1038">
        <w:rPr>
          <w:rFonts w:ascii="Times New Roman" w:hAnsi="Times New Roman" w:cs="Times New Roman"/>
          <w:sz w:val="24"/>
          <w:szCs w:val="24"/>
        </w:rPr>
        <w:t>Brett D. Scott, Ph.D. and Mike Martin, DVM</w:t>
      </w:r>
      <w:r>
        <w:rPr>
          <w:rFonts w:ascii="Times New Roman" w:hAnsi="Times New Roman" w:cs="Times New Roman"/>
          <w:sz w:val="24"/>
          <w:szCs w:val="24"/>
        </w:rPr>
        <w:t xml:space="preserve">, </w:t>
      </w:r>
      <w:r w:rsidRPr="000A1038">
        <w:rPr>
          <w:rFonts w:ascii="Times New Roman" w:hAnsi="Times New Roman" w:cs="Times New Roman"/>
          <w:i/>
          <w:sz w:val="24"/>
          <w:szCs w:val="24"/>
        </w:rPr>
        <w:t>Understanding Vital Life Signs in Horses</w:t>
      </w:r>
      <w:r w:rsidR="00C9393F">
        <w:rPr>
          <w:rFonts w:ascii="Times New Roman" w:hAnsi="Times New Roman" w:cs="Times New Roman"/>
          <w:sz w:val="24"/>
          <w:szCs w:val="24"/>
        </w:rPr>
        <w:t xml:space="preserve"> [Online]. Available: </w:t>
      </w:r>
      <w:r w:rsidR="00C9393F" w:rsidRPr="00C9393F">
        <w:rPr>
          <w:rFonts w:ascii="Times New Roman" w:hAnsi="Times New Roman" w:cs="Times New Roman"/>
          <w:sz w:val="24"/>
          <w:szCs w:val="24"/>
        </w:rPr>
        <w:t>http://texashelp.tamu.edu/005-agriculture/pdf/understanding-vital-life-signs-in-horses.pdf</w:t>
      </w:r>
      <w:r w:rsidR="00C9393F">
        <w:rPr>
          <w:rFonts w:ascii="Times New Roman" w:hAnsi="Times New Roman" w:cs="Times New Roman"/>
          <w:sz w:val="24"/>
          <w:szCs w:val="24"/>
        </w:rPr>
        <w:t xml:space="preserve"> [Accessed: February 1, 2017]</w:t>
      </w:r>
    </w:p>
    <w:p w14:paraId="61905249" w14:textId="77777777" w:rsidR="000A1038" w:rsidRDefault="000A1038" w:rsidP="00C9393F">
      <w:pPr>
        <w:ind w:left="720" w:hanging="720"/>
        <w:rPr>
          <w:rFonts w:ascii="Times New Roman" w:hAnsi="Times New Roman" w:cs="Times New Roman"/>
          <w:sz w:val="24"/>
          <w:szCs w:val="24"/>
        </w:rPr>
      </w:pPr>
      <w:r>
        <w:rPr>
          <w:rFonts w:ascii="Times New Roman" w:hAnsi="Times New Roman" w:cs="Times New Roman"/>
          <w:sz w:val="24"/>
          <w:szCs w:val="24"/>
        </w:rPr>
        <w:t>[2]</w:t>
      </w:r>
      <w:r w:rsidR="00C9393F">
        <w:rPr>
          <w:rFonts w:ascii="Times New Roman" w:hAnsi="Times New Roman" w:cs="Times New Roman"/>
          <w:sz w:val="24"/>
          <w:szCs w:val="24"/>
        </w:rPr>
        <w:t xml:space="preserve"> DSMT.com, “IP Rating Chart | DSMT.com”, 2017. [Online]. Available: </w:t>
      </w:r>
      <w:r w:rsidR="00C9393F" w:rsidRPr="00C9393F">
        <w:rPr>
          <w:rFonts w:ascii="Times New Roman" w:hAnsi="Times New Roman" w:cs="Times New Roman"/>
          <w:sz w:val="24"/>
          <w:szCs w:val="24"/>
        </w:rPr>
        <w:t>http://www.dsmt.com/resources/ip-rating-chart/</w:t>
      </w:r>
      <w:r w:rsidR="00C9393F">
        <w:rPr>
          <w:rFonts w:ascii="Times New Roman" w:hAnsi="Times New Roman" w:cs="Times New Roman"/>
          <w:sz w:val="24"/>
          <w:szCs w:val="24"/>
        </w:rPr>
        <w:t xml:space="preserve"> [Accessed: February 1, 2017]</w:t>
      </w:r>
    </w:p>
    <w:p w14:paraId="78B1AB6F" w14:textId="77777777" w:rsidR="000A1038" w:rsidRPr="000A1038" w:rsidRDefault="000A1038" w:rsidP="00C9393F">
      <w:pPr>
        <w:ind w:left="720" w:hanging="720"/>
        <w:rPr>
          <w:rFonts w:ascii="Times New Roman" w:hAnsi="Times New Roman" w:cs="Times New Roman"/>
          <w:sz w:val="24"/>
          <w:szCs w:val="24"/>
        </w:rPr>
      </w:pPr>
      <w:r>
        <w:rPr>
          <w:rFonts w:ascii="Times New Roman" w:hAnsi="Times New Roman" w:cs="Times New Roman"/>
          <w:sz w:val="24"/>
          <w:szCs w:val="24"/>
        </w:rPr>
        <w:t>[3]</w:t>
      </w:r>
      <w:r w:rsidR="00C9393F">
        <w:rPr>
          <w:rFonts w:ascii="Times New Roman" w:hAnsi="Times New Roman" w:cs="Times New Roman"/>
          <w:sz w:val="24"/>
          <w:szCs w:val="24"/>
        </w:rPr>
        <w:t xml:space="preserve"> searchmobilecomputing.com, “GSM (Global System for Mobile communication)”, 2007. [Online]. Available: </w:t>
      </w:r>
      <w:r w:rsidR="00C9393F" w:rsidRPr="00B35F98">
        <w:rPr>
          <w:rFonts w:ascii="Times New Roman" w:hAnsi="Times New Roman" w:cs="Times New Roman"/>
          <w:sz w:val="24"/>
          <w:szCs w:val="24"/>
        </w:rPr>
        <w:t>http://searchmobilecomputing.techtarget.com/definition/GSM</w:t>
      </w:r>
      <w:r w:rsidR="00C9393F">
        <w:rPr>
          <w:rFonts w:ascii="Times New Roman" w:hAnsi="Times New Roman" w:cs="Times New Roman"/>
          <w:sz w:val="24"/>
          <w:szCs w:val="24"/>
        </w:rPr>
        <w:t xml:space="preserve"> [Accessed: February 1, 2017]</w:t>
      </w:r>
    </w:p>
    <w:sectPr w:rsidR="000A1038" w:rsidRPr="000A1038">
      <w:headerReference w:type="default" r:id="rId8"/>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stin" w:date="2017-02-02T12:56:00Z" w:initials="a">
    <w:p w14:paraId="5D255B95" w14:textId="77777777" w:rsidR="00EF190B" w:rsidRDefault="00EF190B">
      <w:pPr>
        <w:pStyle w:val="CommentText"/>
      </w:pPr>
      <w:r>
        <w:rPr>
          <w:rStyle w:val="CommentReference"/>
        </w:rPr>
        <w:annotationRef/>
      </w:r>
      <w:r>
        <w:t>Too much how/ 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255B9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CFC87" w14:textId="77777777" w:rsidR="0044709D" w:rsidRDefault="0044709D" w:rsidP="000A1038">
      <w:pPr>
        <w:spacing w:after="0" w:line="240" w:lineRule="auto"/>
      </w:pPr>
      <w:r>
        <w:separator/>
      </w:r>
    </w:p>
  </w:endnote>
  <w:endnote w:type="continuationSeparator" w:id="0">
    <w:p w14:paraId="6AD39CF6" w14:textId="77777777" w:rsidR="0044709D" w:rsidRDefault="0044709D" w:rsidP="000A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9FAA" w14:textId="77777777" w:rsidR="000A1038" w:rsidRPr="000A1038" w:rsidRDefault="000A1038">
    <w:pPr>
      <w:pStyle w:val="Footer"/>
      <w:rPr>
        <w:rFonts w:ascii="Times New Roman" w:hAnsi="Times New Roman" w:cs="Times New Roman"/>
        <w:sz w:val="24"/>
        <w:szCs w:val="24"/>
      </w:rPr>
    </w:pPr>
    <w:r w:rsidRPr="000A1038">
      <w:rPr>
        <w:rFonts w:ascii="Times New Roman" w:hAnsi="Times New Roman" w:cs="Times New Roman"/>
        <w:sz w:val="24"/>
        <w:szCs w:val="24"/>
      </w:rPr>
      <w:t>ECE 4512 and ECE 4532: Design I</w:t>
    </w:r>
    <w:r w:rsidRPr="000A1038">
      <w:rPr>
        <w:rFonts w:ascii="Times New Roman" w:hAnsi="Times New Roman" w:cs="Times New Roman"/>
        <w:sz w:val="24"/>
        <w:szCs w:val="24"/>
      </w:rPr>
      <w:ptab w:relativeTo="margin" w:alignment="center" w:leader="none"/>
    </w:r>
    <w:r w:rsidRPr="000A1038">
      <w:rPr>
        <w:rFonts w:ascii="Times New Roman" w:hAnsi="Times New Roman" w:cs="Times New Roman"/>
        <w:sz w:val="24"/>
        <w:szCs w:val="24"/>
      </w:rPr>
      <w:ptab w:relativeTo="margin" w:alignment="right" w:leader="none"/>
    </w:r>
    <w:r w:rsidRPr="000A1038">
      <w:rPr>
        <w:rFonts w:ascii="Times New Roman" w:hAnsi="Times New Roman" w:cs="Times New Roman"/>
        <w:sz w:val="24"/>
        <w:szCs w:val="24"/>
      </w:rPr>
      <w:t>February 1,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F633D" w14:textId="77777777" w:rsidR="0044709D" w:rsidRDefault="0044709D" w:rsidP="000A1038">
      <w:pPr>
        <w:spacing w:after="0" w:line="240" w:lineRule="auto"/>
      </w:pPr>
      <w:r>
        <w:separator/>
      </w:r>
    </w:p>
  </w:footnote>
  <w:footnote w:type="continuationSeparator" w:id="0">
    <w:p w14:paraId="43BD0369" w14:textId="77777777" w:rsidR="0044709D" w:rsidRDefault="0044709D" w:rsidP="000A1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EFB68" w14:textId="77777777" w:rsidR="000A1038" w:rsidRPr="000A1038" w:rsidRDefault="000A1038">
    <w:pPr>
      <w:pStyle w:val="Header"/>
      <w:rPr>
        <w:rFonts w:ascii="Times New Roman" w:hAnsi="Times New Roman" w:cs="Times New Roman"/>
        <w:sz w:val="24"/>
        <w:szCs w:val="24"/>
      </w:rPr>
    </w:pPr>
    <w:r w:rsidRPr="000A1038">
      <w:rPr>
        <w:rFonts w:ascii="Times New Roman" w:hAnsi="Times New Roman" w:cs="Times New Roman"/>
        <w:sz w:val="24"/>
        <w:szCs w:val="24"/>
      </w:rPr>
      <w:t>Horse Health Monitoring</w:t>
    </w:r>
    <w:r w:rsidRPr="000A1038">
      <w:rPr>
        <w:rFonts w:ascii="Times New Roman" w:hAnsi="Times New Roman" w:cs="Times New Roman"/>
        <w:sz w:val="24"/>
        <w:szCs w:val="24"/>
      </w:rPr>
      <w:ptab w:relativeTo="margin" w:alignment="center" w:leader="none"/>
    </w:r>
    <w:r w:rsidRPr="000A1038">
      <w:rPr>
        <w:rFonts w:ascii="Times New Roman" w:hAnsi="Times New Roman" w:cs="Times New Roman"/>
        <w:sz w:val="24"/>
        <w:szCs w:val="24"/>
      </w:rPr>
      <w:ptab w:relativeTo="margin" w:alignment="right" w:leader="none"/>
    </w:r>
    <w:r w:rsidRPr="000A1038">
      <w:rPr>
        <w:rFonts w:ascii="Times New Roman" w:hAnsi="Times New Roman" w:cs="Times New Roman"/>
        <w:sz w:val="24"/>
        <w:szCs w:val="24"/>
      </w:rPr>
      <w:fldChar w:fldCharType="begin"/>
    </w:r>
    <w:r w:rsidRPr="000A1038">
      <w:rPr>
        <w:rFonts w:ascii="Times New Roman" w:hAnsi="Times New Roman" w:cs="Times New Roman"/>
        <w:sz w:val="24"/>
        <w:szCs w:val="24"/>
      </w:rPr>
      <w:instrText xml:space="preserve"> PAGE   \* MERGEFORMAT </w:instrText>
    </w:r>
    <w:r w:rsidRPr="000A1038">
      <w:rPr>
        <w:rFonts w:ascii="Times New Roman" w:hAnsi="Times New Roman" w:cs="Times New Roman"/>
        <w:sz w:val="24"/>
        <w:szCs w:val="24"/>
      </w:rPr>
      <w:fldChar w:fldCharType="separate"/>
    </w:r>
    <w:r w:rsidR="00EF190B">
      <w:rPr>
        <w:rFonts w:ascii="Times New Roman" w:hAnsi="Times New Roman" w:cs="Times New Roman"/>
        <w:noProof/>
        <w:sz w:val="24"/>
        <w:szCs w:val="24"/>
      </w:rPr>
      <w:t>5</w:t>
    </w:r>
    <w:r w:rsidRPr="000A1038">
      <w:rPr>
        <w:rFonts w:ascii="Times New Roman" w:hAnsi="Times New Roman" w:cs="Times New Roman"/>
        <w:noProof/>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stin">
    <w15:presenceInfo w15:providerId="None" w15:userId="a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79"/>
    <w:rsid w:val="00041ABC"/>
    <w:rsid w:val="000A1038"/>
    <w:rsid w:val="00180571"/>
    <w:rsid w:val="001A54A9"/>
    <w:rsid w:val="00421779"/>
    <w:rsid w:val="0044137F"/>
    <w:rsid w:val="0044709D"/>
    <w:rsid w:val="00534A58"/>
    <w:rsid w:val="00562D73"/>
    <w:rsid w:val="005E4B0D"/>
    <w:rsid w:val="007D73AB"/>
    <w:rsid w:val="007F5868"/>
    <w:rsid w:val="008B2966"/>
    <w:rsid w:val="008F022D"/>
    <w:rsid w:val="0090299A"/>
    <w:rsid w:val="009B645A"/>
    <w:rsid w:val="009D2E3A"/>
    <w:rsid w:val="009F38A9"/>
    <w:rsid w:val="00B1397D"/>
    <w:rsid w:val="00B35F98"/>
    <w:rsid w:val="00C9393F"/>
    <w:rsid w:val="00CA3931"/>
    <w:rsid w:val="00E96ABF"/>
    <w:rsid w:val="00EF190B"/>
    <w:rsid w:val="00FC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7A5AB0"/>
  <w15:chartTrackingRefBased/>
  <w15:docId w15:val="{07B99B63-1420-4BEF-AD4A-68B33CA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1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038"/>
  </w:style>
  <w:style w:type="paragraph" w:styleId="Footer">
    <w:name w:val="footer"/>
    <w:basedOn w:val="Normal"/>
    <w:link w:val="FooterChar"/>
    <w:uiPriority w:val="99"/>
    <w:unhideWhenUsed/>
    <w:rsid w:val="000A1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038"/>
  </w:style>
  <w:style w:type="character" w:styleId="Hyperlink">
    <w:name w:val="Hyperlink"/>
    <w:basedOn w:val="DefaultParagraphFont"/>
    <w:uiPriority w:val="99"/>
    <w:unhideWhenUsed/>
    <w:rsid w:val="00C9393F"/>
    <w:rPr>
      <w:color w:val="0563C1" w:themeColor="hyperlink"/>
      <w:u w:val="single"/>
    </w:rPr>
  </w:style>
  <w:style w:type="character" w:styleId="CommentReference">
    <w:name w:val="annotation reference"/>
    <w:basedOn w:val="DefaultParagraphFont"/>
    <w:uiPriority w:val="99"/>
    <w:semiHidden/>
    <w:unhideWhenUsed/>
    <w:rsid w:val="00EF190B"/>
    <w:rPr>
      <w:sz w:val="16"/>
      <w:szCs w:val="16"/>
    </w:rPr>
  </w:style>
  <w:style w:type="paragraph" w:styleId="CommentText">
    <w:name w:val="annotation text"/>
    <w:basedOn w:val="Normal"/>
    <w:link w:val="CommentTextChar"/>
    <w:uiPriority w:val="99"/>
    <w:semiHidden/>
    <w:unhideWhenUsed/>
    <w:rsid w:val="00EF190B"/>
    <w:pPr>
      <w:spacing w:line="240" w:lineRule="auto"/>
    </w:pPr>
    <w:rPr>
      <w:sz w:val="20"/>
      <w:szCs w:val="20"/>
    </w:rPr>
  </w:style>
  <w:style w:type="character" w:customStyle="1" w:styleId="CommentTextChar">
    <w:name w:val="Comment Text Char"/>
    <w:basedOn w:val="DefaultParagraphFont"/>
    <w:link w:val="CommentText"/>
    <w:uiPriority w:val="99"/>
    <w:semiHidden/>
    <w:rsid w:val="00EF190B"/>
    <w:rPr>
      <w:sz w:val="20"/>
      <w:szCs w:val="20"/>
    </w:rPr>
  </w:style>
  <w:style w:type="paragraph" w:styleId="CommentSubject">
    <w:name w:val="annotation subject"/>
    <w:basedOn w:val="CommentText"/>
    <w:next w:val="CommentText"/>
    <w:link w:val="CommentSubjectChar"/>
    <w:uiPriority w:val="99"/>
    <w:semiHidden/>
    <w:unhideWhenUsed/>
    <w:rsid w:val="00EF190B"/>
    <w:rPr>
      <w:b/>
      <w:bCs/>
    </w:rPr>
  </w:style>
  <w:style w:type="character" w:customStyle="1" w:styleId="CommentSubjectChar">
    <w:name w:val="Comment Subject Char"/>
    <w:basedOn w:val="CommentTextChar"/>
    <w:link w:val="CommentSubject"/>
    <w:uiPriority w:val="99"/>
    <w:semiHidden/>
    <w:rsid w:val="00EF190B"/>
    <w:rPr>
      <w:b/>
      <w:bCs/>
      <w:sz w:val="20"/>
      <w:szCs w:val="20"/>
    </w:rPr>
  </w:style>
  <w:style w:type="paragraph" w:styleId="BalloonText">
    <w:name w:val="Balloon Text"/>
    <w:basedOn w:val="Normal"/>
    <w:link w:val="BalloonTextChar"/>
    <w:uiPriority w:val="99"/>
    <w:semiHidden/>
    <w:unhideWhenUsed/>
    <w:rsid w:val="00EF1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cp:revision>
  <dcterms:created xsi:type="dcterms:W3CDTF">2017-02-01T15:31:00Z</dcterms:created>
  <dcterms:modified xsi:type="dcterms:W3CDTF">2017-02-02T19:08:00Z</dcterms:modified>
</cp:coreProperties>
</file>