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Manual de Instalación de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DOCKER en Fedora 2022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primer paso es abrir la terminal de nuestro sistema, y ejecutar el siguiente comando : 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(Ingrese la contraseña en caso de que se lo solicite).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658b00"/>
          <w:sz w:val="24"/>
          <w:szCs w:val="24"/>
          <w:shd w:fill="d9d9d9" w:val="clear"/>
          <w:rtl w:val="0"/>
        </w:rPr>
        <w:t xml:space="preserve">sudo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shd w:fill="d9d9d9" w:val="clear"/>
          <w:rtl w:val="0"/>
        </w:rPr>
        <w:t xml:space="preserve">dnf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remove docker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\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docker-client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\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docker-client-latest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\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docker-common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\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docker-latest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\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docker-latest-logrotate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\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docker-logrotate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\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docker-selinux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\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docker-engine-selinux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\</w:t>
      </w:r>
    </w:p>
    <w:p w:rsidR="00000000" w:rsidDel="00000000" w:rsidP="00000000" w:rsidRDefault="00000000" w:rsidRPr="00000000" w14:paraId="00000010">
      <w:pPr>
        <w:ind w:left="720" w:firstLine="0"/>
        <w:rPr>
          <w:color w:val="980000"/>
          <w:sz w:val="24"/>
          <w:szCs w:val="24"/>
          <w:shd w:fill="d9d9d9" w:val="clear"/>
        </w:rPr>
      </w:pPr>
      <w:r w:rsidDel="00000000" w:rsidR="00000000" w:rsidRPr="00000000">
        <w:rPr>
          <w:color w:val="980000"/>
          <w:sz w:val="24"/>
          <w:szCs w:val="24"/>
          <w:shd w:fill="d9d9d9" w:val="clear"/>
          <w:rtl w:val="0"/>
        </w:rPr>
        <w:t xml:space="preserve">                  docker-engine</w:t>
      </w:r>
    </w:p>
    <w:p w:rsidR="00000000" w:rsidDel="00000000" w:rsidP="00000000" w:rsidRDefault="00000000" w:rsidRPr="00000000" w14:paraId="00000011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Ingresamos la letra 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“s”</w:t>
      </w:r>
      <w:r w:rsidDel="00000000" w:rsidR="00000000" w:rsidRPr="00000000">
        <w:rPr>
          <w:sz w:val="24"/>
          <w:szCs w:val="24"/>
          <w:rtl w:val="0"/>
        </w:rPr>
        <w:t xml:space="preserve"> para confirmar la instalación.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266700</wp:posOffset>
            </wp:positionV>
            <wp:extent cx="5731200" cy="4432300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276225</wp:posOffset>
                </wp:positionV>
                <wp:extent cx="1204913" cy="59897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863525" y="1314825"/>
                          <a:ext cx="1626900" cy="7989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dash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276225</wp:posOffset>
                </wp:positionV>
                <wp:extent cx="1204913" cy="598974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4913" cy="598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 de terminar el paso previo.</w:t>
        <w:br w:type="textWrapping"/>
        <w:t xml:space="preserve">Ejecutamos el siguiente comando: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4419600"/>
            <wp:effectExtent b="0" l="0" r="0" t="0"/>
            <wp:wrapTopAndBottom distB="114300" distT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58b00"/>
          <w:sz w:val="24"/>
          <w:szCs w:val="24"/>
          <w:shd w:fill="d9d9d9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d9d9d9" w:val="clear"/>
          <w:rtl w:val="0"/>
        </w:rPr>
        <w:t xml:space="preserve">dnf</w:t>
      </w:r>
      <w:r w:rsidDel="00000000" w:rsidR="00000000" w:rsidRPr="00000000">
        <w:rPr>
          <w:rFonts w:ascii="Courier New" w:cs="Courier New" w:eastAsia="Courier New" w:hAnsi="Courier New"/>
          <w:b w:val="1"/>
          <w:color w:val="f3f3f3"/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a0e8"/>
          <w:sz w:val="24"/>
          <w:szCs w:val="24"/>
          <w:shd w:fill="d9d9d9" w:val="clear"/>
          <w:rtl w:val="0"/>
        </w:rPr>
        <w:t xml:space="preserve">-y</w:t>
      </w:r>
      <w:r w:rsidDel="00000000" w:rsidR="00000000" w:rsidRPr="00000000">
        <w:rPr>
          <w:rFonts w:ascii="Courier New" w:cs="Courier New" w:eastAsia="Courier New" w:hAnsi="Courier New"/>
          <w:b w:val="1"/>
          <w:color w:val="f3f3f3"/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58b00"/>
          <w:sz w:val="24"/>
          <w:szCs w:val="24"/>
          <w:shd w:fill="d9d9d9" w:val="clear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d9d9d9" w:val="clear"/>
          <w:rtl w:val="0"/>
        </w:rPr>
        <w:t xml:space="preserve">dnf-plugins-core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1200" cy="44196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139" r="1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Procedemos a ingresar el próximo comando cuando el anterior comando haya finalizado su ejecucion:</w:t>
        <w:br w:type="textWrapping"/>
      </w:r>
      <w:r w:rsidDel="00000000" w:rsidR="00000000" w:rsidRPr="00000000">
        <w:rPr>
          <w:sz w:val="24"/>
          <w:szCs w:val="24"/>
          <w:shd w:fill="d9d9d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58b00"/>
          <w:sz w:val="24"/>
          <w:szCs w:val="24"/>
          <w:shd w:fill="d9d9d9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dnf config-manager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4"/>
          <w:szCs w:val="24"/>
          <w:shd w:fill="d9d9d9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ff00ff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4"/>
          <w:szCs w:val="24"/>
          <w:shd w:fill="d9d9d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4"/>
          <w:szCs w:val="24"/>
          <w:shd w:fill="d9d9d9" w:val="clear"/>
          <w:rtl w:val="0"/>
        </w:rPr>
        <w:t xml:space="preserve"> -- add-repo \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4"/>
          <w:szCs w:val="24"/>
          <w:shd w:fill="d9d9d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https://download.docker.com/linux/fedora/docker-ce.repo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180975</wp:posOffset>
            </wp:positionV>
            <wp:extent cx="5731200" cy="4432300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Luego ingresamos el próximo comando: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658b00"/>
          <w:sz w:val="26"/>
          <w:szCs w:val="26"/>
          <w:shd w:fill="d9d9d9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d9d9d9" w:val="clear"/>
          <w:rtl w:val="0"/>
        </w:rPr>
        <w:t xml:space="preserve">dnf</w:t>
      </w:r>
      <w:r w:rsidDel="00000000" w:rsidR="00000000" w:rsidRPr="00000000">
        <w:rPr>
          <w:rFonts w:ascii="Courier New" w:cs="Courier New" w:eastAsia="Courier New" w:hAnsi="Courier New"/>
          <w:color w:val="f3f3f3"/>
          <w:sz w:val="26"/>
          <w:szCs w:val="26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6"/>
          <w:szCs w:val="26"/>
          <w:shd w:fill="d9d9d9" w:val="clear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d9d9d9" w:val="clear"/>
          <w:rtl w:val="0"/>
        </w:rPr>
        <w:t xml:space="preserve">docker-ce docker-ce-cli containerd.io docker-compose-plugin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confirmar insertamos  la letra “s” y presionaremos enter para instalar.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4479764</wp:posOffset>
                </wp:positionV>
                <wp:extent cx="1204913" cy="59897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863525" y="1314825"/>
                          <a:ext cx="1626900" cy="7989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dash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4479764</wp:posOffset>
                </wp:positionV>
                <wp:extent cx="1204913" cy="598974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4913" cy="598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4406900"/>
            <wp:effectExtent b="0" l="0" r="0" t="0"/>
            <wp:wrapSquare wrapText="bothSides" distB="114300" distT="114300" distL="114300" distR="1143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Ahora vamos iniciar nuestro DOCKER con el siguiente comando: 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30"/>
          <w:szCs w:val="3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30"/>
          <w:szCs w:val="30"/>
          <w:shd w:fill="d9d9d9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d9d9d9" w:val="clear"/>
          <w:rtl w:val="0"/>
        </w:rPr>
        <w:t xml:space="preserve">systemctl start docker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190500</wp:posOffset>
            </wp:positionV>
            <wp:extent cx="5731200" cy="4445000"/>
            <wp:effectExtent b="0" l="0" r="0" t="0"/>
            <wp:wrapSquare wrapText="bothSides" distB="114300" distT="11430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Para comprobar la instalación correctamente del DOCKER, vamos a iniciarlo.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 el siguiente comando: 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ff0000"/>
          <w:sz w:val="30"/>
          <w:szCs w:val="3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30"/>
          <w:szCs w:val="30"/>
          <w:shd w:fill="d9d9d9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d9d9d9" w:val="clear"/>
          <w:rtl w:val="0"/>
        </w:rPr>
        <w:t xml:space="preserve"> systemctl </w:t>
      </w:r>
      <w:r w:rsidDel="00000000" w:rsidR="00000000" w:rsidRPr="00000000">
        <w:rPr>
          <w:rFonts w:ascii="Courier New" w:cs="Courier New" w:eastAsia="Courier New" w:hAnsi="Courier New"/>
          <w:color w:val="ff0000"/>
          <w:sz w:val="30"/>
          <w:szCs w:val="30"/>
          <w:shd w:fill="d9d9d9" w:val="clear"/>
          <w:rtl w:val="0"/>
        </w:rPr>
        <w:t xml:space="preserve">start docker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listo, nuestro docker quedó instalado correctamente en Fedora 2022.</w:t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>
          <w:b w:val="1"/>
        </w:rPr>
      </w:pPr>
      <w:bookmarkStart w:colFirst="0" w:colLast="0" w:name="_tp2s8e6omdym" w:id="0"/>
      <w:bookmarkEnd w:id="0"/>
      <w:r w:rsidDel="00000000" w:rsidR="00000000" w:rsidRPr="00000000">
        <w:rPr>
          <w:b w:val="1"/>
          <w:rtl w:val="0"/>
        </w:rPr>
        <w:t xml:space="preserve">MANUAL DE INSTALACIÓN DE UBUNTU EN DOCKER - FEDORA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Ahora procederemos a instalar Ubuntu en nuestro docker.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Después de iniciar nuestro DOCKER, ejecutaremos el siguiente comando para instalar UBUNTU en nuestro DOCKER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Ingresamos el siguiente comando: </w:t>
      </w:r>
    </w:p>
    <w:p w:rsidR="00000000" w:rsidDel="00000000" w:rsidP="00000000" w:rsidRDefault="00000000" w:rsidRPr="00000000" w14:paraId="00000074">
      <w:pPr>
        <w:rPr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  <w:sz w:val="28"/>
          <w:szCs w:val="28"/>
          <w:shd w:fill="d9d9d9" w:val="clear"/>
        </w:rPr>
      </w:pPr>
      <w:r w:rsidDel="00000000" w:rsidR="00000000" w:rsidRPr="00000000">
        <w:rPr>
          <w:color w:val="658b00"/>
          <w:sz w:val="28"/>
          <w:szCs w:val="28"/>
          <w:shd w:fill="d9d9d9" w:val="clear"/>
          <w:rtl w:val="0"/>
        </w:rPr>
        <w:t xml:space="preserve">sudo</w:t>
      </w: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docker</w:t>
      </w:r>
      <w:r w:rsidDel="00000000" w:rsidR="00000000" w:rsidRPr="00000000">
        <w:rPr>
          <w:color w:val="ff0000"/>
          <w:sz w:val="28"/>
          <w:szCs w:val="28"/>
          <w:shd w:fill="d9d9d9" w:val="clear"/>
          <w:rtl w:val="0"/>
        </w:rPr>
        <w:t xml:space="preserve"> pull ubuntu</w:t>
      </w:r>
    </w:p>
    <w:p w:rsidR="00000000" w:rsidDel="00000000" w:rsidP="00000000" w:rsidRDefault="00000000" w:rsidRPr="00000000" w14:paraId="00000076">
      <w:pPr>
        <w:rPr>
          <w:color w:val="ff0000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124839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16255" l="0" r="0" t="5568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8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continuación de la instalación, iniciaremos Ubuntu para comprobar su funcionamiento.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ff0000"/>
          <w:sz w:val="28"/>
          <w:szCs w:val="28"/>
          <w:shd w:fill="d9d9d9" w:val="clear"/>
        </w:rPr>
      </w:pPr>
      <w:r w:rsidDel="00000000" w:rsidR="00000000" w:rsidRPr="00000000">
        <w:rPr>
          <w:b w:val="1"/>
          <w:color w:val="658b00"/>
          <w:sz w:val="28"/>
          <w:szCs w:val="28"/>
          <w:shd w:fill="d9d9d9" w:val="clear"/>
          <w:rtl w:val="0"/>
        </w:rPr>
        <w:t xml:space="preserve">docker </w:t>
      </w:r>
      <w:r w:rsidDel="00000000" w:rsidR="00000000" w:rsidRPr="00000000">
        <w:rPr>
          <w:b w:val="1"/>
          <w:color w:val="ff0000"/>
          <w:sz w:val="28"/>
          <w:szCs w:val="28"/>
          <w:shd w:fill="d9d9d9" w:val="clear"/>
          <w:rtl w:val="0"/>
        </w:rPr>
        <w:t xml:space="preserve">run -it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590550</wp:posOffset>
            </wp:positionV>
            <wp:extent cx="5734050" cy="798934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820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8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listo, nuestro ubuntu en docker quedó instalado correctamente en Fedora 2022.</w:t>
      </w:r>
    </w:p>
    <w:p w:rsidR="00000000" w:rsidDel="00000000" w:rsidP="00000000" w:rsidRDefault="00000000" w:rsidRPr="00000000" w14:paraId="00000084">
      <w:pPr>
        <w:jc w:val="center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MANUAL DE INSTALACIÓN DE MYSQL EN DOCKER - FEDORA 2022</w:t>
      </w:r>
    </w:p>
    <w:p w:rsidR="00000000" w:rsidDel="00000000" w:rsidP="00000000" w:rsidRDefault="00000000" w:rsidRPr="00000000" w14:paraId="00000087">
      <w:pPr>
        <w:jc w:val="left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Primero listamos los módulos para poder realizar la instalación: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dnf module list mysql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651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Ahora Activamos el modulo que seleccionamos: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dnf module enable mysql:8.0 -y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587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Ahora Instalamos el mysql correctamente, en nuestro caso nos va a mostrar que ya lo tenemos instalado, pero en su caso no lo van a tener: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dnf install mysql mysql-server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Listo, ya tendremos instalado correctamente, ahora verificamos si quedo instalado correctamente: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mysql --version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181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LISTO, YA TENEMOS MYSQL EN NUESTRO DOCKER CORRECTAMENTE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color w:val="658b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