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9ED"/>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Arial" w:cs="Arial" w:eastAsia="Arial" w:hAnsi="Arial"/>
          <w:color w:val="000000"/>
          <w:sz w:val="42"/>
          <w:szCs w:val="42"/>
        </w:rPr>
      </w:pPr>
      <w:bookmarkStart w:colFirst="0" w:colLast="0" w:name="_g6nr81xnwjj7" w:id="0"/>
      <w:bookmarkEnd w:id="0"/>
      <w:r w:rsidDel="00000000" w:rsidR="00000000" w:rsidRPr="00000000">
        <w:rPr>
          <w:rFonts w:ascii="Arial" w:cs="Arial" w:eastAsia="Arial" w:hAnsi="Arial"/>
          <w:sz w:val="42"/>
          <w:szCs w:val="42"/>
          <w:rtl w:val="0"/>
        </w:rPr>
        <w:t xml:space="preserve">2024, INFO188 Tarea 2: </w:t>
      </w:r>
      <w:r w:rsidDel="00000000" w:rsidR="00000000" w:rsidRPr="00000000">
        <w:rPr>
          <w:rFonts w:ascii="Arial" w:cs="Arial" w:eastAsia="Arial" w:hAnsi="Arial"/>
          <w:color w:val="000000"/>
          <w:sz w:val="42"/>
          <w:szCs w:val="42"/>
          <w:rtl w:val="0"/>
        </w:rPr>
        <w:t xml:space="preserve">Batalla de sorting paralelo</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2"/>
          <w:szCs w:val="22"/>
          <w:rtl w:val="0"/>
        </w:rPr>
        <w:t xml:space="preserve">___</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Verdana" w:cs="Verdana" w:eastAsia="Verdana" w:hAnsi="Verdana"/>
          <w:b w:val="0"/>
          <w:sz w:val="20"/>
          <w:szCs w:val="20"/>
        </w:rPr>
      </w:pPr>
      <w:bookmarkStart w:colFirst="0" w:colLast="0" w:name="_goxd7kpxzjw3" w:id="1"/>
      <w:bookmarkEnd w:id="1"/>
      <w:r w:rsidDel="00000000" w:rsidR="00000000" w:rsidRPr="00000000">
        <w:rPr>
          <w:rFonts w:ascii="Verdana" w:cs="Verdana" w:eastAsia="Verdana" w:hAnsi="Verdana"/>
          <w:sz w:val="20"/>
          <w:szCs w:val="20"/>
          <w:rtl w:val="0"/>
        </w:rPr>
        <w:t xml:space="preserve">Profesor: </w:t>
      </w:r>
      <w:r w:rsidDel="00000000" w:rsidR="00000000" w:rsidRPr="00000000">
        <w:rPr>
          <w:rFonts w:ascii="Verdana" w:cs="Verdana" w:eastAsia="Verdana" w:hAnsi="Verdana"/>
          <w:b w:val="0"/>
          <w:sz w:val="20"/>
          <w:szCs w:val="20"/>
          <w:rtl w:val="0"/>
        </w:rPr>
        <w:t xml:space="preserve">Cristóbal A. Navarro</w:t>
      </w:r>
      <w:r w:rsidDel="00000000" w:rsidR="00000000" w:rsidRPr="00000000">
        <w:rPr>
          <w:rFonts w:ascii="Verdana" w:cs="Verdana" w:eastAsia="Verdana" w:hAnsi="Verdana"/>
          <w:sz w:val="20"/>
          <w:szCs w:val="20"/>
          <w:rtl w:val="0"/>
        </w:rPr>
        <w:t xml:space="preserve">, Ayudante: </w:t>
      </w:r>
      <w:r w:rsidDel="00000000" w:rsidR="00000000" w:rsidRPr="00000000">
        <w:rPr>
          <w:rFonts w:ascii="Verdana" w:cs="Verdana" w:eastAsia="Verdana" w:hAnsi="Verdana"/>
          <w:b w:val="0"/>
          <w:sz w:val="20"/>
          <w:szCs w:val="20"/>
          <w:rtl w:val="0"/>
        </w:rPr>
        <w:t xml:space="preserve">Alejandro Villagrán</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jc w:val="center"/>
        <w:rPr>
          <w:rFonts w:ascii="Verdana" w:cs="Verdana" w:eastAsia="Verdana" w:hAnsi="Verdana"/>
          <w:sz w:val="20"/>
          <w:szCs w:val="20"/>
          <w:highlight w:val="yellow"/>
        </w:rPr>
      </w:pPr>
      <w:bookmarkStart w:colFirst="0" w:colLast="0" w:name="_ezioxomjx0vv" w:id="2"/>
      <w:bookmarkEnd w:id="2"/>
      <w:r w:rsidDel="00000000" w:rsidR="00000000" w:rsidRPr="00000000">
        <w:rPr>
          <w:rFonts w:ascii="Verdana" w:cs="Verdana" w:eastAsia="Verdana" w:hAnsi="Verdana"/>
          <w:sz w:val="20"/>
          <w:szCs w:val="20"/>
          <w:highlight w:val="yellow"/>
        </w:rPr>
        <w:drawing>
          <wp:inline distB="114300" distT="114300" distL="114300" distR="114300">
            <wp:extent cx="2238375" cy="76509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38375" cy="76509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esta tarea, usted investigara sobre algoritmos de ordenamiento, comparará uno en CPU paralelo contra otro en GPU paralelo. Las actividades son:</w:t>
      </w:r>
    </w:p>
    <w:p w:rsidR="00000000" w:rsidDel="00000000" w:rsidP="00000000" w:rsidRDefault="00000000" w:rsidRPr="00000000" w14:paraId="00000006">
      <w:pPr>
        <w:numPr>
          <w:ilvl w:val="0"/>
          <w:numId w:val="2"/>
        </w:numPr>
        <w:spacing w:after="0" w:afterAutospacing="0"/>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Investigue el estado del arte de </w:t>
      </w:r>
      <w:r w:rsidDel="00000000" w:rsidR="00000000" w:rsidRPr="00000000">
        <w:rPr>
          <w:rFonts w:ascii="Verdana" w:cs="Verdana" w:eastAsia="Verdana" w:hAnsi="Verdana"/>
          <w:b w:val="1"/>
          <w:sz w:val="20"/>
          <w:szCs w:val="20"/>
          <w:rtl w:val="0"/>
        </w:rPr>
        <w:t xml:space="preserve">algoritmos paralelos de ordenamiento de enteros en CPU y GPU</w:t>
      </w:r>
      <w:r w:rsidDel="00000000" w:rsidR="00000000" w:rsidRPr="00000000">
        <w:rPr>
          <w:rFonts w:ascii="Verdana" w:cs="Verdana" w:eastAsia="Verdana" w:hAnsi="Verdana"/>
          <w:sz w:val="20"/>
          <w:szCs w:val="20"/>
          <w:rtl w:val="0"/>
        </w:rPr>
        <w:t xml:space="preserve"> y en base a sus hallazgos elija el más rápido para cada chip. Debe fundamentar su elección en base a literatura de libros/artículos científicos y citarlos. </w:t>
      </w:r>
    </w:p>
    <w:p w:rsidR="00000000" w:rsidDel="00000000" w:rsidP="00000000" w:rsidRDefault="00000000" w:rsidRPr="00000000" w14:paraId="00000007">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En un mismo programa de tipo </w:t>
      </w:r>
      <w:r w:rsidDel="00000000" w:rsidR="00000000" w:rsidRPr="00000000">
        <w:rPr>
          <w:rFonts w:ascii="Verdana" w:cs="Verdana" w:eastAsia="Verdana" w:hAnsi="Verdana"/>
          <w:b w:val="1"/>
          <w:sz w:val="20"/>
          <w:szCs w:val="20"/>
          <w:rtl w:val="0"/>
        </w:rPr>
        <w:t xml:space="preserve">*.cu</w:t>
      </w:r>
      <w:r w:rsidDel="00000000" w:rsidR="00000000" w:rsidRPr="00000000">
        <w:rPr>
          <w:rFonts w:ascii="Verdana" w:cs="Verdana" w:eastAsia="Verdana" w:hAnsi="Verdana"/>
          <w:sz w:val="20"/>
          <w:szCs w:val="20"/>
          <w:rtl w:val="0"/>
        </w:rPr>
        <w:t xml:space="preserve">, implemente:</w:t>
      </w:r>
    </w:p>
    <w:p w:rsidR="00000000" w:rsidDel="00000000" w:rsidP="00000000" w:rsidRDefault="00000000" w:rsidRPr="00000000" w14:paraId="00000008">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w:t>
      </w:r>
      <w:r w:rsidDel="00000000" w:rsidR="00000000" w:rsidRPr="00000000">
        <w:rPr>
          <w:rFonts w:ascii="Verdana" w:cs="Verdana" w:eastAsia="Verdana" w:hAnsi="Verdana"/>
          <w:sz w:val="16"/>
          <w:szCs w:val="16"/>
          <w:rtl w:val="0"/>
        </w:rPr>
        <w:t xml:space="preserve">l algoritmo de CPU usando OpenMP.</w:t>
      </w:r>
    </w:p>
    <w:p w:rsidR="00000000" w:rsidDel="00000000" w:rsidP="00000000" w:rsidRDefault="00000000" w:rsidRPr="00000000" w14:paraId="00000009">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 algoritmo de GPU usando CUDA.</w:t>
      </w:r>
    </w:p>
    <w:p w:rsidR="00000000" w:rsidDel="00000000" w:rsidP="00000000" w:rsidRDefault="00000000" w:rsidRPr="00000000" w14:paraId="0000000A">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Su programa debe usar </w:t>
      </w:r>
      <w:r w:rsidDel="00000000" w:rsidR="00000000" w:rsidRPr="00000000">
        <w:rPr>
          <w:rFonts w:ascii="Roboto Mono" w:cs="Roboto Mono" w:eastAsia="Roboto Mono" w:hAnsi="Roboto Mono"/>
          <w:sz w:val="20"/>
          <w:szCs w:val="20"/>
          <w:rtl w:val="0"/>
        </w:rPr>
        <w:t xml:space="preserve">Makefile</w:t>
      </w:r>
      <w:r w:rsidDel="00000000" w:rsidR="00000000" w:rsidRPr="00000000">
        <w:rPr>
          <w:rFonts w:ascii="Verdana" w:cs="Verdana" w:eastAsia="Verdana" w:hAnsi="Verdana"/>
          <w:sz w:val="20"/>
          <w:szCs w:val="20"/>
          <w:rtl w:val="0"/>
        </w:rPr>
        <w:t xml:space="preserve"> y debe ejecutarse como: </w:t>
      </w:r>
      <w:r w:rsidDel="00000000" w:rsidR="00000000" w:rsidRPr="00000000">
        <w:rPr>
          <w:rFonts w:ascii="Roboto Mono" w:cs="Roboto Mono" w:eastAsia="Roboto Mono" w:hAnsi="Roboto Mono"/>
          <w:sz w:val="20"/>
          <w:szCs w:val="20"/>
          <w:shd w:fill="b7b7b7" w:val="clear"/>
          <w:rtl w:val="0"/>
        </w:rPr>
        <w:t xml:space="preserve">./prog &lt;n&gt; &lt;modo&gt; &lt;nt&gt;</w:t>
      </w:r>
    </w:p>
    <w:p w:rsidR="00000000" w:rsidDel="00000000" w:rsidP="00000000" w:rsidRDefault="00000000" w:rsidRPr="00000000" w14:paraId="0000000B">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&lt;n&gt;</w:t>
      </w:r>
      <w:r w:rsidDel="00000000" w:rsidR="00000000" w:rsidRPr="00000000">
        <w:rPr>
          <w:rFonts w:ascii="Verdana" w:cs="Verdana" w:eastAsia="Verdana" w:hAnsi="Verdana"/>
          <w:sz w:val="16"/>
          <w:szCs w:val="16"/>
          <w:rtl w:val="0"/>
        </w:rPr>
        <w:t xml:space="preserve">       : tamaño del array de enteros generados con distribución aleatoria uniforme.</w:t>
      </w:r>
    </w:p>
    <w:p w:rsidR="00000000" w:rsidDel="00000000" w:rsidP="00000000" w:rsidRDefault="00000000" w:rsidRPr="00000000" w14:paraId="0000000C">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&lt;modo&gt;</w:t>
      </w:r>
      <w:r w:rsidDel="00000000" w:rsidR="00000000" w:rsidRPr="00000000">
        <w:rPr>
          <w:rFonts w:ascii="Verdana" w:cs="Verdana" w:eastAsia="Verdana" w:hAnsi="Verdana"/>
          <w:sz w:val="16"/>
          <w:szCs w:val="16"/>
          <w:rtl w:val="0"/>
        </w:rPr>
        <w:t xml:space="preserve"> : CPU -&gt; 0,   GPU -&gt; 1</w:t>
      </w:r>
    </w:p>
    <w:p w:rsidR="00000000" w:rsidDel="00000000" w:rsidP="00000000" w:rsidRDefault="00000000" w:rsidRPr="00000000" w14:paraId="0000000D">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&lt;nt&gt;</w:t>
      </w:r>
      <w:r w:rsidDel="00000000" w:rsidR="00000000" w:rsidRPr="00000000">
        <w:rPr>
          <w:rFonts w:ascii="Verdana" w:cs="Verdana" w:eastAsia="Verdana" w:hAnsi="Verdana"/>
          <w:sz w:val="16"/>
          <w:szCs w:val="16"/>
          <w:rtl w:val="0"/>
        </w:rPr>
        <w:t xml:space="preserve">      : Numero de CPU threads (aplica para el modo CPU) </w:t>
      </w:r>
    </w:p>
    <w:p w:rsidR="00000000" w:rsidDel="00000000" w:rsidP="00000000" w:rsidRDefault="00000000" w:rsidRPr="00000000" w14:paraId="0000000E">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Ejemplo CPU: </w:t>
      </w:r>
      <w:r w:rsidDel="00000000" w:rsidR="00000000" w:rsidRPr="00000000">
        <w:rPr>
          <w:rFonts w:ascii="Roboto Mono" w:cs="Roboto Mono" w:eastAsia="Roboto Mono" w:hAnsi="Roboto Mono"/>
          <w:sz w:val="16"/>
          <w:szCs w:val="16"/>
          <w:shd w:fill="b7b7b7" w:val="clear"/>
          <w:rtl w:val="0"/>
        </w:rPr>
        <w:t xml:space="preserve">./prog $((2**26)) 0 8</w:t>
      </w:r>
    </w:p>
    <w:p w:rsidR="00000000" w:rsidDel="00000000" w:rsidP="00000000" w:rsidRDefault="00000000" w:rsidRPr="00000000" w14:paraId="0000000F">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programa debe retornar el tiempo (segundos con decimales) que se tardó en ordenar. Para medir tiempo puede usar los timers de OpenMP que sirven para ambos modos.</w:t>
      </w:r>
    </w:p>
    <w:p w:rsidR="00000000" w:rsidDel="00000000" w:rsidP="00000000" w:rsidRDefault="00000000" w:rsidRPr="00000000" w14:paraId="00000010">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Debe realizar un benchmark que compare ambos algoritmos, debe obtener los siguientes gráficos (OJO: Cada gráfico muestra las dos curvas (CPU, GPU), no separar)</w:t>
      </w:r>
    </w:p>
    <w:p w:rsidR="00000000" w:rsidDel="00000000" w:rsidP="00000000" w:rsidRDefault="00000000" w:rsidRPr="00000000" w14:paraId="00000011">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Tiempo (y) vs n (x):</w:t>
      </w:r>
      <w:r w:rsidDel="00000000" w:rsidR="00000000" w:rsidRPr="00000000">
        <w:rPr>
          <w:rFonts w:ascii="Verdana" w:cs="Verdana" w:eastAsia="Verdana" w:hAnsi="Verdana"/>
          <w:sz w:val="16"/>
          <w:szCs w:val="16"/>
          <w:rtl w:val="0"/>
        </w:rPr>
        <w:t xml:space="preserve"> El rango de </w:t>
      </w:r>
      <w:r w:rsidDel="00000000" w:rsidR="00000000" w:rsidRPr="00000000">
        <w:rPr>
          <w:rFonts w:ascii="Verdana" w:cs="Verdana" w:eastAsia="Verdana" w:hAnsi="Verdana"/>
          <w:b w:val="1"/>
          <w:sz w:val="16"/>
          <w:szCs w:val="16"/>
          <w:rtl w:val="0"/>
        </w:rPr>
        <w:t xml:space="preserve">n </w:t>
      </w:r>
      <w:r w:rsidDel="00000000" w:rsidR="00000000" w:rsidRPr="00000000">
        <w:rPr>
          <w:rFonts w:ascii="Verdana" w:cs="Verdana" w:eastAsia="Verdana" w:hAnsi="Verdana"/>
          <w:sz w:val="16"/>
          <w:szCs w:val="16"/>
          <w:rtl w:val="0"/>
        </w:rPr>
        <w:t xml:space="preserve">debe ir hasta lo más alto posible antes de que usted note que va a demorar mucho tiempo el benchmark. Como referencia, su rango de </w:t>
      </w: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 xml:space="preserve"> debe comenzar bajo, como 1000 números, y llegar a los cientos de millones de números aleatorios. Cada punto debe ser un tiempo promedio de varias ejecuciones con los mismos argumentos. Escoja una cantidad de puntos suficiente para que la curva pueda verse suave.</w:t>
      </w:r>
    </w:p>
    <w:p w:rsidR="00000000" w:rsidDel="00000000" w:rsidP="00000000" w:rsidRDefault="00000000" w:rsidRPr="00000000" w14:paraId="00000012">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[Solo CPU]</w:t>
      </w: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b w:val="1"/>
          <w:sz w:val="16"/>
          <w:szCs w:val="16"/>
          <w:rtl w:val="0"/>
        </w:rPr>
        <w:t xml:space="preserve">Speedup y   vs  num-threads (x):</w:t>
      </w:r>
      <w:r w:rsidDel="00000000" w:rsidR="00000000" w:rsidRPr="00000000">
        <w:rPr>
          <w:rFonts w:ascii="Verdana" w:cs="Verdana" w:eastAsia="Verdana" w:hAnsi="Verdana"/>
          <w:sz w:val="16"/>
          <w:szCs w:val="16"/>
          <w:rtl w:val="0"/>
        </w:rPr>
        <w:t xml:space="preserve"> Debe fijar el problema en un </w:t>
      </w: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 xml:space="preserve"> suficientemente alto, y calcular el speedup del algoritmo CPU usando x threads con respecto a su misma versión de 1 thread. El eje x debe cubrir  el rango de la cantidad de núcleos de la CPU, el cual suele ser bajo. </w:t>
      </w:r>
    </w:p>
    <w:p w:rsidR="00000000" w:rsidDel="00000000" w:rsidP="00000000" w:rsidRDefault="00000000" w:rsidRPr="00000000" w14:paraId="00000013">
      <w:pPr>
        <w:numPr>
          <w:ilvl w:val="1"/>
          <w:numId w:val="2"/>
        </w:numPr>
        <w:spacing w:after="0" w:afterAutospacing="0" w:before="0" w:beforeAutospacing="0"/>
        <w:ind w:left="1440" w:hanging="360"/>
        <w:jc w:val="both"/>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[Solo CPU]</w:t>
      </w: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b w:val="1"/>
          <w:sz w:val="16"/>
          <w:szCs w:val="16"/>
          <w:rtl w:val="0"/>
        </w:rPr>
        <w:t xml:space="preserve">Eficiencia paralela y   vs  num-threads (x): </w:t>
      </w:r>
      <w:r w:rsidDel="00000000" w:rsidR="00000000" w:rsidRPr="00000000">
        <w:rPr>
          <w:rFonts w:ascii="Verdana" w:cs="Verdana" w:eastAsia="Verdana" w:hAnsi="Verdana"/>
          <w:sz w:val="16"/>
          <w:szCs w:val="16"/>
          <w:rtl w:val="0"/>
        </w:rPr>
        <w:t xml:space="preserve">análogo al anterior pero eficiencia paralela en vez de speedup.</w:t>
      </w:r>
    </w:p>
    <w:p w:rsidR="00000000" w:rsidDel="00000000" w:rsidP="00000000" w:rsidRDefault="00000000" w:rsidRPr="00000000" w14:paraId="00000014">
      <w:pPr>
        <w:numPr>
          <w:ilvl w:val="1"/>
          <w:numId w:val="2"/>
        </w:numPr>
        <w:spacing w:after="0" w:afterAutospacing="0" w:before="0" w:beforeAutospacing="0"/>
        <w:ind w:left="1440" w:hanging="360"/>
        <w:jc w:val="both"/>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[Solo GPU]</w:t>
      </w: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b w:val="1"/>
          <w:sz w:val="16"/>
          <w:szCs w:val="16"/>
          <w:rtl w:val="0"/>
        </w:rPr>
        <w:t xml:space="preserve">Speedup y   vs  num-bloques (x):</w:t>
      </w:r>
      <w:r w:rsidDel="00000000" w:rsidR="00000000" w:rsidRPr="00000000">
        <w:rPr>
          <w:rFonts w:ascii="Verdana" w:cs="Verdana" w:eastAsia="Verdana" w:hAnsi="Verdana"/>
          <w:sz w:val="16"/>
          <w:szCs w:val="16"/>
          <w:rtl w:val="0"/>
        </w:rPr>
        <w:t xml:space="preserve"> Debe fijar el problema en un </w:t>
      </w:r>
      <w:r w:rsidDel="00000000" w:rsidR="00000000" w:rsidRPr="00000000">
        <w:rPr>
          <w:rFonts w:ascii="Verdana" w:cs="Verdana" w:eastAsia="Verdana" w:hAnsi="Verdana"/>
          <w:b w:val="1"/>
          <w:sz w:val="16"/>
          <w:szCs w:val="16"/>
          <w:rtl w:val="0"/>
        </w:rPr>
        <w:t xml:space="preserve">n</w:t>
      </w:r>
      <w:r w:rsidDel="00000000" w:rsidR="00000000" w:rsidRPr="00000000">
        <w:rPr>
          <w:rFonts w:ascii="Verdana" w:cs="Verdana" w:eastAsia="Verdana" w:hAnsi="Verdana"/>
          <w:sz w:val="16"/>
          <w:szCs w:val="16"/>
          <w:rtl w:val="0"/>
        </w:rPr>
        <w:t xml:space="preserve"> suficientemente alto, y calcular el speedup del algoritmo GPU usando x bloques CUDA con respecto a su misma versión de 1 bloque CUDA. El eje x debe cubrir  el rango de la cantidad de núcleos de la GPU, el cual es mucho más alto que el de la CPU. </w:t>
      </w:r>
      <w:r w:rsidDel="00000000" w:rsidR="00000000" w:rsidRPr="00000000">
        <w:rPr>
          <w:rtl w:val="0"/>
        </w:rPr>
      </w:r>
    </w:p>
    <w:p w:rsidR="00000000" w:rsidDel="00000000" w:rsidP="00000000" w:rsidRDefault="00000000" w:rsidRPr="00000000" w14:paraId="00000015">
      <w:pPr>
        <w:numPr>
          <w:ilvl w:val="1"/>
          <w:numId w:val="2"/>
        </w:numPr>
        <w:spacing w:after="0" w:afterAutospacing="0" w:before="0" w:beforeAutospacing="0"/>
        <w:ind w:left="1440" w:hanging="360"/>
        <w:jc w:val="both"/>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[Solo GPU]</w:t>
      </w: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b w:val="1"/>
          <w:sz w:val="16"/>
          <w:szCs w:val="16"/>
          <w:rtl w:val="0"/>
        </w:rPr>
        <w:t xml:space="preserve">Eficiencia paralela y   vs  num-bloques (x): </w:t>
      </w:r>
      <w:r w:rsidDel="00000000" w:rsidR="00000000" w:rsidRPr="00000000">
        <w:rPr>
          <w:rFonts w:ascii="Verdana" w:cs="Verdana" w:eastAsia="Verdana" w:hAnsi="Verdana"/>
          <w:sz w:val="16"/>
          <w:szCs w:val="16"/>
          <w:rtl w:val="0"/>
        </w:rPr>
        <w:t xml:space="preserve">análogo al anterior pero eficiencia paralela en vez de speedup.</w:t>
      </w:r>
    </w:p>
    <w:p w:rsidR="00000000" w:rsidDel="00000000" w:rsidP="00000000" w:rsidRDefault="00000000" w:rsidRPr="00000000" w14:paraId="00000016">
      <w:pPr>
        <w:numPr>
          <w:ilvl w:val="1"/>
          <w:numId w:val="2"/>
        </w:numPr>
        <w:spacing w:before="0" w:beforeAutospacing="0"/>
        <w:ind w:left="1440" w:hanging="360"/>
        <w:jc w:val="both"/>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Speedup vs n</w:t>
      </w:r>
      <w:r w:rsidDel="00000000" w:rsidR="00000000" w:rsidRPr="00000000">
        <w:rPr>
          <w:rFonts w:ascii="Verdana" w:cs="Verdana" w:eastAsia="Verdana" w:hAnsi="Verdana"/>
          <w:sz w:val="16"/>
          <w:szCs w:val="16"/>
          <w:rtl w:val="0"/>
        </w:rPr>
        <w:t xml:space="preserve">: Análogo al punto a), pero calculando la aceleración (speedup) con respecto al algoritmo </w:t>
      </w:r>
      <w:r w:rsidDel="00000000" w:rsidR="00000000" w:rsidRPr="00000000">
        <w:rPr>
          <w:rFonts w:ascii="Verdana" w:cs="Verdana" w:eastAsia="Verdana" w:hAnsi="Verdana"/>
          <w:sz w:val="16"/>
          <w:szCs w:val="16"/>
          <w:shd w:fill="cccccc" w:val="clear"/>
          <w:rtl w:val="0"/>
        </w:rPr>
        <w:t xml:space="preserve">std::sort </w:t>
      </w:r>
      <w:r w:rsidDel="00000000" w:rsidR="00000000" w:rsidRPr="00000000">
        <w:rPr>
          <w:rFonts w:ascii="Verdana" w:cs="Verdana" w:eastAsia="Verdana" w:hAnsi="Verdana"/>
          <w:sz w:val="16"/>
          <w:szCs w:val="16"/>
          <w:rtl w:val="0"/>
        </w:rPr>
        <w:t xml:space="preserve">de la librería estándar STL de C/C++.</w:t>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9">
      <w:pPr>
        <w:pStyle w:val="Heading2"/>
        <w:pageBreakBefore w:val="0"/>
        <w:pBdr>
          <w:top w:space="0" w:sz="0" w:val="nil"/>
          <w:left w:space="0" w:sz="0" w:val="nil"/>
          <w:bottom w:space="0" w:sz="0" w:val="nil"/>
          <w:right w:space="0" w:sz="0" w:val="nil"/>
          <w:between w:space="0" w:sz="0" w:val="nil"/>
        </w:pBdr>
        <w:shd w:fill="auto" w:val="clear"/>
        <w:rPr>
          <w:rFonts w:ascii="Verdana" w:cs="Verdana" w:eastAsia="Verdana" w:hAnsi="Verdana"/>
          <w:sz w:val="20"/>
          <w:szCs w:val="20"/>
          <w:highlight w:val="yellow"/>
        </w:rPr>
      </w:pPr>
      <w:bookmarkStart w:colFirst="0" w:colLast="0" w:name="_owurcdmex9tk" w:id="3"/>
      <w:bookmarkEnd w:id="3"/>
      <w:r w:rsidDel="00000000" w:rsidR="00000000" w:rsidRPr="00000000">
        <w:rPr>
          <w:rFonts w:ascii="Verdana" w:cs="Verdana" w:eastAsia="Verdana" w:hAnsi="Verdana"/>
          <w:sz w:val="20"/>
          <w:szCs w:val="20"/>
          <w:highlight w:val="yellow"/>
          <w:rtl w:val="0"/>
        </w:rPr>
        <w:t xml:space="preserve">IMPORTANTE</w:t>
      </w:r>
      <w:r w:rsidDel="00000000" w:rsidR="00000000" w:rsidRPr="00000000">
        <w:rPr>
          <w:rFonts w:ascii="Verdana" w:cs="Verdana" w:eastAsia="Verdana" w:hAnsi="Verdana"/>
          <w:sz w:val="20"/>
          <w:szCs w:val="20"/>
          <w:highlight w:val="yellow"/>
          <w:rtl w:val="0"/>
        </w:rPr>
        <w:t xml:space="preserve">:</w:t>
      </w:r>
      <w:r w:rsidDel="00000000" w:rsidR="00000000" w:rsidRPr="00000000">
        <w:rPr>
          <w:rtl w:val="0"/>
        </w:rPr>
      </w:r>
    </w:p>
    <w:p w:rsidR="00000000" w:rsidDel="00000000" w:rsidP="00000000" w:rsidRDefault="00000000" w:rsidRPr="00000000" w14:paraId="0000001A">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sz w:val="20"/>
          <w:szCs w:val="20"/>
          <w:highlight w:val="green"/>
        </w:rPr>
      </w:pPr>
      <w:r w:rsidDel="00000000" w:rsidR="00000000" w:rsidRPr="00000000">
        <w:rPr>
          <w:rFonts w:ascii="Verdana" w:cs="Verdana" w:eastAsia="Verdana" w:hAnsi="Verdana"/>
          <w:sz w:val="20"/>
          <w:szCs w:val="20"/>
          <w:highlight w:val="green"/>
          <w:rtl w:val="0"/>
        </w:rPr>
        <w:t xml:space="preserve">Pueden usar asistentes de IA como chat GPT para acelerar el desarrollo.</w:t>
      </w:r>
    </w:p>
    <w:p w:rsidR="00000000" w:rsidDel="00000000" w:rsidP="00000000" w:rsidRDefault="00000000" w:rsidRPr="00000000" w14:paraId="0000001B">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Se evaluará el </w:t>
      </w:r>
      <w:r w:rsidDel="00000000" w:rsidR="00000000" w:rsidRPr="00000000">
        <w:rPr>
          <w:rFonts w:ascii="Verdana" w:cs="Verdana" w:eastAsia="Verdana" w:hAnsi="Verdana"/>
          <w:b w:val="1"/>
          <w:sz w:val="20"/>
          <w:szCs w:val="20"/>
          <w:rtl w:val="0"/>
        </w:rPr>
        <w:t xml:space="preserve">buen análisis y desarrollo de computación paralela.</w:t>
      </w:r>
      <w:r w:rsidDel="00000000" w:rsidR="00000000" w:rsidRPr="00000000">
        <w:rPr>
          <w:rtl w:val="0"/>
        </w:rPr>
      </w:r>
    </w:p>
    <w:p w:rsidR="00000000" w:rsidDel="00000000" w:rsidP="00000000" w:rsidRDefault="00000000" w:rsidRPr="00000000" w14:paraId="0000001C">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Verdana" w:cs="Verdana" w:eastAsia="Verdana" w:hAnsi="Verdana"/>
          <w:sz w:val="20"/>
          <w:szCs w:val="20"/>
          <w:u w:val="none"/>
        </w:rPr>
      </w:pPr>
      <w:r w:rsidDel="00000000" w:rsidR="00000000" w:rsidRPr="00000000">
        <w:rPr>
          <w:rFonts w:ascii="Verdana" w:cs="Verdana" w:eastAsia="Verdana" w:hAnsi="Verdana"/>
          <w:b w:val="1"/>
          <w:sz w:val="20"/>
          <w:szCs w:val="20"/>
          <w:rtl w:val="0"/>
        </w:rPr>
        <w:t xml:space="preserve">Documente</w:t>
      </w:r>
      <w:r w:rsidDel="00000000" w:rsidR="00000000" w:rsidRPr="00000000">
        <w:rPr>
          <w:rFonts w:ascii="Verdana" w:cs="Verdana" w:eastAsia="Verdana" w:hAnsi="Verdana"/>
          <w:sz w:val="20"/>
          <w:szCs w:val="20"/>
          <w:rtl w:val="0"/>
        </w:rPr>
        <w:t xml:space="preserve"> las partes relevantes de su código. </w:t>
      </w:r>
    </w:p>
    <w:p w:rsidR="00000000" w:rsidDel="00000000" w:rsidP="00000000" w:rsidRDefault="00000000" w:rsidRPr="00000000" w14:paraId="0000001D">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Haga un repositorio github con su programa completo para descargar y ejecutar.</w:t>
      </w:r>
    </w:p>
    <w:p w:rsidR="00000000" w:rsidDel="00000000" w:rsidP="00000000" w:rsidRDefault="00000000" w:rsidRPr="00000000" w14:paraId="0000001E">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rFonts w:ascii="Verdana" w:cs="Verdana" w:eastAsia="Verdana" w:hAnsi="Verdana"/>
          <w:sz w:val="20"/>
          <w:szCs w:val="20"/>
          <w:u w:val="none"/>
        </w:rPr>
      </w:pPr>
      <w:r w:rsidDel="00000000" w:rsidR="00000000" w:rsidRPr="00000000">
        <w:rPr>
          <w:rFonts w:ascii="Verdana" w:cs="Verdana" w:eastAsia="Verdana" w:hAnsi="Verdana"/>
          <w:b w:val="1"/>
          <w:sz w:val="20"/>
          <w:szCs w:val="20"/>
          <w:rtl w:val="0"/>
        </w:rPr>
        <w:t xml:space="preserve">Un informe completo bien hecho, sus gráficos, análisis y conclusiones del benchmark forman una parte importante de su nota.</w:t>
      </w:r>
    </w:p>
    <w:p w:rsidR="00000000" w:rsidDel="00000000" w:rsidP="00000000" w:rsidRDefault="00000000" w:rsidRPr="00000000" w14:paraId="0000001F">
      <w:pPr>
        <w:pStyle w:val="Heading2"/>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1857b"/>
          <w:sz w:val="20"/>
          <w:szCs w:val="20"/>
          <w:highlight w:val="yellow"/>
        </w:rPr>
      </w:pPr>
      <w:bookmarkStart w:colFirst="0" w:colLast="0" w:name="_7ucxaf5zvszr" w:id="4"/>
      <w:bookmarkEnd w:id="4"/>
      <w:r w:rsidDel="00000000" w:rsidR="00000000" w:rsidRPr="00000000">
        <w:rPr>
          <w:rFonts w:ascii="Verdana" w:cs="Verdana" w:eastAsia="Verdana" w:hAnsi="Verdana"/>
          <w:sz w:val="20"/>
          <w:szCs w:val="20"/>
          <w:highlight w:val="yellow"/>
          <w:rtl w:val="0"/>
        </w:rPr>
        <w:t xml:space="preserve">Grupos, entregables y fecha de entrega</w:t>
      </w:r>
      <w:r w:rsidDel="00000000" w:rsidR="00000000" w:rsidRPr="00000000">
        <w:rPr>
          <w:rtl w:val="0"/>
        </w:rPr>
      </w:r>
    </w:p>
    <w:p w:rsidR="00000000" w:rsidDel="00000000" w:rsidP="00000000" w:rsidRDefault="00000000" w:rsidRPr="00000000" w14:paraId="0000002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[GRUPOS]</w:t>
      </w:r>
      <w:r w:rsidDel="00000000" w:rsidR="00000000" w:rsidRPr="00000000">
        <w:rPr>
          <w:rFonts w:ascii="Verdana" w:cs="Verdana" w:eastAsia="Verdana" w:hAnsi="Verdana"/>
          <w:sz w:val="20"/>
          <w:szCs w:val="20"/>
          <w:rtl w:val="0"/>
        </w:rPr>
        <w:t xml:space="preserve">             Pueden trabajar en grupos de hasta 4 personas.</w:t>
      </w:r>
    </w:p>
    <w:p w:rsidR="00000000" w:rsidDel="00000000" w:rsidP="00000000" w:rsidRDefault="00000000" w:rsidRPr="00000000" w14:paraId="0000002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[ENTREGABLES]</w:t>
      </w:r>
      <w:r w:rsidDel="00000000" w:rsidR="00000000" w:rsidRPr="00000000">
        <w:rPr>
          <w:rFonts w:ascii="Verdana" w:cs="Verdana" w:eastAsia="Verdana" w:hAnsi="Verdana"/>
          <w:sz w:val="20"/>
          <w:szCs w:val="20"/>
          <w:rtl w:val="0"/>
        </w:rPr>
        <w:t xml:space="preserve">   Archivo </w:t>
      </w:r>
      <w:r w:rsidDel="00000000" w:rsidR="00000000" w:rsidRPr="00000000">
        <w:rPr>
          <w:rFonts w:ascii="Verdana" w:cs="Verdana" w:eastAsia="Verdana" w:hAnsi="Verdana"/>
          <w:b w:val="1"/>
          <w:sz w:val="20"/>
          <w:szCs w:val="20"/>
          <w:rtl w:val="0"/>
        </w:rPr>
        <w:t xml:space="preserve">*.zip </w:t>
      </w:r>
      <w:r w:rsidDel="00000000" w:rsidR="00000000" w:rsidRPr="00000000">
        <w:rPr>
          <w:rFonts w:ascii="Verdana" w:cs="Verdana" w:eastAsia="Verdana" w:hAnsi="Verdana"/>
          <w:sz w:val="20"/>
          <w:szCs w:val="20"/>
          <w:rtl w:val="0"/>
        </w:rPr>
        <w:t xml:space="preserve">con código fuente  + informe PDF de máximo 4 páginas.</w:t>
      </w:r>
      <w:r w:rsidDel="00000000" w:rsidR="00000000" w:rsidRPr="00000000">
        <w:rPr>
          <w:rtl w:val="0"/>
        </w:rPr>
      </w:r>
    </w:p>
    <w:p w:rsidR="00000000" w:rsidDel="00000000" w:rsidP="00000000" w:rsidRDefault="00000000" w:rsidRPr="00000000" w14:paraId="00000022">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[PLAZO]                07 de Diciembre 2024, todo el día.</w:t>
      </w:r>
      <w:r w:rsidDel="00000000" w:rsidR="00000000" w:rsidRPr="00000000">
        <w:rPr>
          <w:rtl w:val="0"/>
        </w:rPr>
      </w:r>
    </w:p>
    <w:sectPr>
      <w:headerReference r:id="rId7" w:type="first"/>
      <w:pgSz w:h="15840" w:w="12240" w:orient="portrait"/>
      <w:pgMar w:bottom="1152" w:top="1152" w:left="675" w:right="63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