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Chapitre 4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 - Boucle tantque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Algo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Tantque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“condition”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“instruction”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FinTantque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PHP/C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While(“condition”)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“instruction”;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boucle tantque exécute un bloc d’instruction autant de fois qu'une instruction reste vérifié si la condition est au départ une vérifié, le bloc d’instruction n’est pas exécuté.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nombre d’itération ne peut pas être connu à l’avance.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Dans le corps de la boucle , il faut prévoir une instruction d'exécution de la condition sinon on aura une boucle infinie.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</w:t>
      </w:r>
      <w:r w:rsidDel="00000000" w:rsidR="00000000" w:rsidRPr="00000000">
        <w:rPr>
          <w:color w:val="0000ff"/>
          <w:rtl w:val="0"/>
        </w:rPr>
        <w:t xml:space="preserve"> Ecrire un algo qui affiche les nombres paires compris entre 2 et 20.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nbpair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|nb : entier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|nb ←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tantque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nb&lt;=20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</w:t>
        <w:tab/>
        <w:t xml:space="preserve">|afficher(nb)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|</w:t>
        <w:tab/>
        <w:t xml:space="preserve">|nb ← nb+2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fintantque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 nbpair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II - La boucle fair-tantque :</w:t>
      </w:r>
    </w:p>
    <w:p w:rsidR="00000000" w:rsidDel="00000000" w:rsidP="00000000" w:rsidRDefault="00000000" w:rsidRPr="00000000">
      <w:pPr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Algo 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“instruction”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tantque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“condition”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PHP/C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“instruction”;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while(“condition”)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boucle fairetantque est un schéma inverse de la boucle tantque. 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test de la condition est postérieur à l'exécution de l’instruction.De ce fait , l'instruction est au moins exécuté une fois, voir plusieur fois.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</w:t>
      </w:r>
      <w:r w:rsidDel="00000000" w:rsidR="00000000" w:rsidRPr="00000000">
        <w:rPr>
          <w:color w:val="0000ff"/>
          <w:rtl w:val="0"/>
        </w:rPr>
        <w:t xml:space="preserve"> Écrire en algo qui affiche nombres pair compris entre 2 et 20.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nbpair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Déclaration: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nb : 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nb ←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faire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Afficher (nb)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nb ← nb + 2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tantque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nb &lt;= 20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 nbpair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III - La boucle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Algo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: “indice allant de” ValeurDébut à ValeurFin Pasde Pas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“instruction”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PHP/C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for(“initialisation”;”condition”;”instruction”)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“instruction”;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boule Pour exécute un bloc d’instruction un nombre de fois connu à l’avance , calculé en utilisant la ValeurDébut, la ValeurFin et le Pas.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 défaut le Pas est égal à 1 ou -1.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</w:t>
      </w:r>
      <w:r w:rsidDel="00000000" w:rsidR="00000000" w:rsidRPr="00000000">
        <w:rPr>
          <w:color w:val="0000ff"/>
          <w:rtl w:val="0"/>
        </w:rPr>
        <w:t xml:space="preserve"> Écrire un algo qui affiche les nombres pairs compris entre 2 et 20.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nbpair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nb : entier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Pour nb allant de 2 à 20 pasde 2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Afficher(nb)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FinPour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 nbpair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Exercice 1: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Ecrire un algo, un prog C, PHP, qui permet de savoir un nombre et une limite et afficher la table de multiplication du nombre jusqu'à la limite.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exo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nbr,limite,res,m : entier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|Afficher(“Saisir votre chiffre à multiplier”)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|Saisir(nbr)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|Afficher(“Saisir votre limite de multiplication”)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|Saisir(limite)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|Pour m allantde 1 a limite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|res=nbr*m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|Afficher(m,”.”,nbr,”=”,res)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|FinPour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exo1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Exercie 2: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Ecrire un algo, un prog c, un PHP ui saisi un nombre et affiche ses divisions.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Algo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exo2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 nbr,res,d : entier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Début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|Afficher(“Saisir votre chiffre à diviser”)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|Saisir(nbr)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|Pour d allantde 1 a nbr limite faire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</w:t>
        <w:tab/>
        <w:t xml:space="preserve">Si nbr%d=0 alors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|</w:t>
        <w:tab/>
        <w:t xml:space="preserve">Afficher(“le diviseur est :”d)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FinSi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|FinPour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exo2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