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rfuvk9c1zib" w:id="0"/>
      <w:bookmarkEnd w:id="0"/>
      <w:r w:rsidDel="00000000" w:rsidR="00000000" w:rsidRPr="00000000">
        <w:rPr>
          <w:rtl w:val="0"/>
        </w:rPr>
        <w:t xml:space="preserve">SUNDUS@ISU: Cognitive Offloading &amp; Human-AI Teaming Prototype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AI@ISU Innovation Challenge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0mhki71hmoe" w:id="1"/>
      <w:bookmarkEnd w:id="1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SUNDUS@ISU demonstrates a </w:t>
      </w:r>
      <w:r w:rsidDel="00000000" w:rsidR="00000000" w:rsidRPr="00000000">
        <w:rPr>
          <w:b w:val="1"/>
          <w:bCs w:val="1"/>
          <w:rtl w:val="0"/>
        </w:rPr>
        <w:t xml:space="preserve">tiered logic system</w:t>
      </w:r>
      <w:r w:rsidDel="00000000" w:rsidR="00000000" w:rsidRPr="00000000">
        <w:rPr>
          <w:rtl w:val="0"/>
        </w:rPr>
        <w:t xml:space="preserve"> for human-AI teaming in crowd monitoring contexts. The system uses specific triggers to provide: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Language Explanations (NLEs)</w:t>
      </w:r>
      <w:r w:rsidDel="00000000" w:rsidR="00000000" w:rsidRPr="00000000">
        <w:rPr>
          <w:rtl w:val="0"/>
        </w:rPr>
        <w:t xml:space="preserve"> to build transparency.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Multisensory Cues</w:t>
      </w:r>
      <w:r w:rsidDel="00000000" w:rsidR="00000000" w:rsidRPr="00000000">
        <w:rPr>
          <w:rtl w:val="0"/>
        </w:rPr>
        <w:t xml:space="preserve"> (Visual/Audio) to reduce cognitive load during high-stress anomalies.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cg1dybk93cq8" w:id="2"/>
      <w:bookmarkEnd w:id="2"/>
      <w:r w:rsidDel="00000000" w:rsidR="00000000" w:rsidRPr="00000000">
        <w:rPr>
          <w:rtl w:val="0"/>
        </w:rPr>
        <w:t xml:space="preserve">🚀 Quick Start: Web Deployment (Recommended)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easiest way to share this project with judges is via </w:t>
      </w:r>
      <w:r w:rsidDel="00000000" w:rsidR="00000000" w:rsidRPr="00000000">
        <w:rPr>
          <w:b w:val="1"/>
          <w:bCs w:val="1"/>
          <w:rtl w:val="0"/>
        </w:rPr>
        <w:t xml:space="preserve">Streamlit Community Cloud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Upload this entire folder to a GitHub repository.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share.streamlit.io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Connect your GitHub and select the repository.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Set the "Main file path"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app will be live at a public URL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https://sundus-isu-prototype.streamlit.app</w:t>
      </w:r>
      <w:r w:rsidDel="00000000" w:rsidR="00000000" w:rsidRPr="00000000">
        <w:rPr>
          <w:rtl w:val="0"/>
        </w:rPr>
        <w:t xml:space="preserve">) within minutes.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jaz1l3wjfi5s" w:id="3"/>
      <w:bookmarkEnd w:id="3"/>
      <w:r w:rsidDel="00000000" w:rsidR="00000000" w:rsidRPr="00000000">
        <w:rPr>
          <w:rtl w:val="0"/>
        </w:rPr>
        <w:t xml:space="preserve">💻 Local Installation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judges prefer running it locally: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Python 3.8+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Dependencies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the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dlth3z3n99s3" w:id="4"/>
      <w:bookmarkEnd w:id="4"/>
      <w:r w:rsidDel="00000000" w:rsidR="00000000" w:rsidRPr="00000000">
        <w:rPr>
          <w:rtl w:val="0"/>
        </w:rPr>
        <w:t xml:space="preserve">📂 Project Structure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: Main dashboard interface.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src/logic.py</w:t>
      </w:r>
      <w:r w:rsidDel="00000000" w:rsidR="00000000" w:rsidRPr="00000000">
        <w:rPr>
          <w:rtl w:val="0"/>
        </w:rPr>
        <w:t xml:space="preserve">: Core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TieredLogicEngine</w:t>
      </w:r>
      <w:r w:rsidDel="00000000" w:rsidR="00000000" w:rsidRPr="00000000">
        <w:rPr>
          <w:rtl w:val="0"/>
        </w:rPr>
        <w:t xml:space="preserve"> that determines alert levels.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src/simulation.py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AnomalyGenerator</w:t>
      </w:r>
      <w:r w:rsidDel="00000000" w:rsidR="00000000" w:rsidRPr="00000000">
        <w:rPr>
          <w:rtl w:val="0"/>
        </w:rPr>
        <w:t xml:space="preserve"> creating ISU-specific scenarios (Library, Stadium, etc.).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src/sandbox.py</w:t>
      </w:r>
      <w:r w:rsidDel="00000000" w:rsidR="00000000" w:rsidRPr="00000000">
        <w:rPr>
          <w:rtl w:val="0"/>
        </w:rPr>
        <w:t xml:space="preserve">: Self-correction logic test script.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: Python dependencies.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a0ma7rfwiay" w:id="5"/>
      <w:bookmarkEnd w:id="5"/>
      <w:r w:rsidDel="00000000" w:rsidR="00000000" w:rsidRPr="00000000">
        <w:rPr>
          <w:rtl w:val="0"/>
        </w:rPr>
        <w:t xml:space="preserve">🛡️ Virtual Sandbox Test (Self-Correction)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 verify the system's logic integrity and race-condition handling: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the web app.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to the sidebar.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"Run Virtual Sandbox Test"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View the output in the "Diagnostic Tools" section to confirm 0 logic inconsistencies.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49fck4xtk7vx" w:id="6"/>
      <w:bookmarkEnd w:id="6"/>
      <w:r w:rsidDel="00000000" w:rsidR="00000000" w:rsidRPr="00000000">
        <w:rPr>
          <w:rtl w:val="0"/>
        </w:rPr>
        <w:t xml:space="preserve">📝 Usage Guide for Judges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: Observe the "Live Camera Feed" (simulated).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Inject</w:t>
      </w:r>
      <w:r w:rsidDel="00000000" w:rsidR="00000000" w:rsidRPr="00000000">
        <w:rPr>
          <w:rtl w:val="0"/>
        </w:rPr>
        <w:t xml:space="preserve">: Use the "Control Panel" to simulate anomalies (e.g., "Inject Random Anomaly").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</w:t>
      </w:r>
      <w:r w:rsidDel="00000000" w:rsidR="00000000" w:rsidRPr="00000000">
        <w:rPr>
          <w:rtl w:val="0"/>
        </w:rPr>
        <w:t xml:space="preserve">: Note how Tier 1 events are silent, Tier 2 gives warnings, and Tier 3 triggers Red Alerts + Audio.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: Read the AI's explanation in the blue info box to understand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alert was triggered.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are.streamlit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