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40DD5" w14:textId="5BE14816" w:rsidR="007115CF" w:rsidRDefault="005F0D9B">
      <w:r>
        <w:br/>
      </w:r>
      <w:r w:rsidR="25592DDA" w:rsidRPr="0918BA25">
        <w:rPr>
          <w:rFonts w:ascii="Calibri" w:eastAsia="Calibri" w:hAnsi="Calibri" w:cs="Calibri"/>
          <w:b/>
          <w:bCs/>
          <w:color w:val="333333"/>
          <w:sz w:val="21"/>
          <w:szCs w:val="21"/>
        </w:rPr>
        <w:t>Part I: Research Question</w:t>
      </w:r>
    </w:p>
    <w:p w14:paraId="2033A9C5" w14:textId="332C6FE0" w:rsidR="007115CF" w:rsidRDefault="005F0D9B">
      <w:r>
        <w:br/>
      </w:r>
    </w:p>
    <w:p w14:paraId="7C1C71F3" w14:textId="59D78169" w:rsidR="007115CF" w:rsidRPr="00353337" w:rsidRDefault="25592DDA" w:rsidP="00353337">
      <w:pPr>
        <w:pStyle w:val="ListParagraph"/>
        <w:numPr>
          <w:ilvl w:val="0"/>
          <w:numId w:val="10"/>
        </w:numPr>
        <w:rPr>
          <w:rFonts w:ascii="Calibri" w:eastAsia="Calibri" w:hAnsi="Calibri" w:cs="Calibri"/>
          <w:color w:val="333333"/>
          <w:sz w:val="21"/>
          <w:szCs w:val="21"/>
        </w:rPr>
      </w:pPr>
      <w:r w:rsidRPr="00353337">
        <w:rPr>
          <w:rFonts w:ascii="Calibri" w:eastAsia="Calibri" w:hAnsi="Calibri" w:cs="Calibri"/>
          <w:color w:val="333333"/>
          <w:sz w:val="21"/>
          <w:szCs w:val="21"/>
        </w:rPr>
        <w:t xml:space="preserve">Describe </w:t>
      </w:r>
      <w:r w:rsidRPr="00353337">
        <w:rPr>
          <w:rFonts w:ascii="Calibri" w:eastAsia="Calibri" w:hAnsi="Calibri" w:cs="Calibri"/>
          <w:b/>
          <w:bCs/>
          <w:color w:val="333333"/>
          <w:sz w:val="21"/>
          <w:szCs w:val="21"/>
        </w:rPr>
        <w:t>one</w:t>
      </w:r>
      <w:r w:rsidRPr="00353337">
        <w:rPr>
          <w:rFonts w:ascii="Calibri" w:eastAsia="Calibri" w:hAnsi="Calibri" w:cs="Calibri"/>
          <w:color w:val="333333"/>
          <w:sz w:val="21"/>
          <w:szCs w:val="21"/>
        </w:rPr>
        <w:t xml:space="preserve"> question or decision that you will address using the data set you chose. The summarized question or decision must be relevant to a realistic organizational need or situation.</w:t>
      </w:r>
    </w:p>
    <w:p w14:paraId="66143404" w14:textId="61C7BEE9" w:rsidR="007115CF" w:rsidRDefault="09694641" w:rsidP="00353337">
      <w:pPr>
        <w:ind w:firstLine="720"/>
      </w:pPr>
      <w:r w:rsidRPr="00874837">
        <w:rPr>
          <w:rFonts w:ascii="Calibri" w:eastAsia="Calibri" w:hAnsi="Calibri" w:cs="Calibri"/>
          <w:color w:val="333333"/>
          <w:sz w:val="21"/>
          <w:szCs w:val="21"/>
        </w:rPr>
        <w:t>Wh</w:t>
      </w:r>
      <w:r w:rsidR="4E3F661D" w:rsidRPr="00874837">
        <w:rPr>
          <w:rFonts w:ascii="Calibri" w:eastAsia="Calibri" w:hAnsi="Calibri" w:cs="Calibri"/>
          <w:color w:val="333333"/>
          <w:sz w:val="21"/>
          <w:szCs w:val="21"/>
        </w:rPr>
        <w:t>at</w:t>
      </w:r>
      <w:r w:rsidRPr="00874837">
        <w:rPr>
          <w:rFonts w:ascii="Calibri" w:eastAsia="Calibri" w:hAnsi="Calibri" w:cs="Calibri"/>
          <w:color w:val="333333"/>
          <w:sz w:val="21"/>
          <w:szCs w:val="21"/>
        </w:rPr>
        <w:t xml:space="preserve"> is causing our customers to </w:t>
      </w:r>
      <w:r w:rsidR="3A827E39" w:rsidRPr="00874837">
        <w:rPr>
          <w:rFonts w:ascii="Calibri" w:eastAsia="Calibri" w:hAnsi="Calibri" w:cs="Calibri"/>
          <w:color w:val="333333"/>
          <w:sz w:val="21"/>
          <w:szCs w:val="21"/>
        </w:rPr>
        <w:t>churn</w:t>
      </w:r>
      <w:r w:rsidR="00353337" w:rsidRPr="00874837">
        <w:rPr>
          <w:rFonts w:ascii="Calibri" w:eastAsia="Calibri" w:hAnsi="Calibri" w:cs="Calibri"/>
          <w:color w:val="333333"/>
          <w:sz w:val="21"/>
          <w:szCs w:val="21"/>
        </w:rPr>
        <w:t>?</w:t>
      </w:r>
      <w:r w:rsidR="741203E6" w:rsidRPr="00874837">
        <w:rPr>
          <w:rFonts w:ascii="Calibri" w:eastAsia="Calibri" w:hAnsi="Calibri" w:cs="Calibri"/>
          <w:color w:val="333333"/>
          <w:sz w:val="21"/>
          <w:szCs w:val="21"/>
        </w:rPr>
        <w:t xml:space="preserve"> </w:t>
      </w:r>
      <w:r w:rsidR="00353337" w:rsidRPr="00874837">
        <w:rPr>
          <w:rFonts w:ascii="Calibri" w:eastAsia="Calibri" w:hAnsi="Calibri" w:cs="Calibri"/>
          <w:color w:val="333333"/>
          <w:sz w:val="21"/>
          <w:szCs w:val="21"/>
        </w:rPr>
        <w:t>A</w:t>
      </w:r>
      <w:r w:rsidR="741203E6" w:rsidRPr="00874837">
        <w:rPr>
          <w:rFonts w:ascii="Calibri" w:eastAsia="Calibri" w:hAnsi="Calibri" w:cs="Calibri"/>
          <w:color w:val="333333"/>
          <w:sz w:val="21"/>
          <w:szCs w:val="21"/>
        </w:rPr>
        <w:t>lso, can we figure who are at a higher risk for churning</w:t>
      </w:r>
      <w:r w:rsidR="00353337" w:rsidRPr="00874837">
        <w:rPr>
          <w:rFonts w:ascii="Calibri" w:eastAsia="Calibri" w:hAnsi="Calibri" w:cs="Calibri"/>
          <w:color w:val="333333"/>
          <w:sz w:val="21"/>
          <w:szCs w:val="21"/>
        </w:rPr>
        <w:t>?</w:t>
      </w:r>
      <w:r w:rsidR="005F0D9B">
        <w:br/>
      </w:r>
      <w:r w:rsidR="25592DDA" w:rsidRPr="0918BA25">
        <w:rPr>
          <w:rFonts w:ascii="Calibri" w:eastAsia="Calibri" w:hAnsi="Calibri" w:cs="Calibri"/>
          <w:color w:val="333333"/>
          <w:sz w:val="21"/>
          <w:szCs w:val="21"/>
        </w:rPr>
        <w:t xml:space="preserve"> </w:t>
      </w:r>
    </w:p>
    <w:p w14:paraId="7C04FA30" w14:textId="58023DAA" w:rsidR="007115CF" w:rsidRDefault="25592DDA" w:rsidP="0918BA25">
      <w:pPr>
        <w:ind w:left="360" w:hanging="360"/>
      </w:pPr>
      <w:r w:rsidRPr="0918BA25">
        <w:rPr>
          <w:rFonts w:ascii="Calibri" w:eastAsia="Calibri" w:hAnsi="Calibri" w:cs="Calibri"/>
          <w:color w:val="333333"/>
          <w:sz w:val="21"/>
          <w:szCs w:val="21"/>
        </w:rPr>
        <w:t>B.  Describe the variables in the data set and indicate the specific type of data being described. Use examples from the data set that support your claims.</w:t>
      </w:r>
    </w:p>
    <w:p w14:paraId="647FA083" w14:textId="487086D2" w:rsidR="007115CF" w:rsidRDefault="5A8AA7D6" w:rsidP="0918BA25">
      <w:pPr>
        <w:ind w:left="360" w:hanging="360"/>
      </w:pPr>
      <w:r>
        <w:t xml:space="preserve">       </w:t>
      </w:r>
      <w:r w:rsidR="48ACC564">
        <w:t xml:space="preserve">The data for the telecommunication company has 10,000 records for customers. </w:t>
      </w:r>
      <w:r w:rsidR="532B1429">
        <w:t xml:space="preserve">We </w:t>
      </w:r>
      <w:r w:rsidR="0646C5B6">
        <w:t>look</w:t>
      </w:r>
      <w:r w:rsidR="532B1429">
        <w:t xml:space="preserve"> at the data set to get a variable that is causing customers to continue and discontinue</w:t>
      </w:r>
      <w:r w:rsidR="54D69D27">
        <w:t xml:space="preserve"> their service. We can also use independent var</w:t>
      </w:r>
      <w:r w:rsidR="6277D8ED">
        <w:t xml:space="preserve">iables which can help identify a </w:t>
      </w:r>
      <w:r w:rsidR="4BA3E975">
        <w:t xml:space="preserve">relation </w:t>
      </w:r>
      <w:r w:rsidR="6277D8ED">
        <w:t xml:space="preserve">with the dependent </w:t>
      </w:r>
      <w:r w:rsidR="67999B03">
        <w:t>variable Churn.</w:t>
      </w:r>
      <w:r w:rsidR="48ACC564">
        <w:t xml:space="preserve"> </w:t>
      </w:r>
    </w:p>
    <w:p w14:paraId="4253B1CC" w14:textId="2B772D76" w:rsidR="007115CF" w:rsidRDefault="005F0D9B" w:rsidP="0918BA25">
      <w:pPr>
        <w:ind w:left="360" w:hanging="360"/>
        <w:rPr>
          <w:rFonts w:ascii="Calibri" w:eastAsia="Calibri" w:hAnsi="Calibri" w:cs="Calibri"/>
          <w:color w:val="333333"/>
          <w:sz w:val="21"/>
          <w:szCs w:val="21"/>
        </w:rPr>
      </w:pPr>
      <w:r>
        <w:br/>
      </w:r>
      <w:r w:rsidR="25592DDA" w:rsidRPr="0918BA25">
        <w:rPr>
          <w:rFonts w:ascii="Calibri" w:eastAsia="Calibri" w:hAnsi="Calibri" w:cs="Calibri"/>
          <w:color w:val="333333"/>
          <w:sz w:val="21"/>
          <w:szCs w:val="21"/>
        </w:rPr>
        <w:t xml:space="preserve"> </w:t>
      </w:r>
      <w:r w:rsidR="03E23843" w:rsidRPr="0918BA25">
        <w:rPr>
          <w:rFonts w:ascii="Calibri" w:eastAsia="Calibri" w:hAnsi="Calibri" w:cs="Calibri"/>
          <w:color w:val="333333"/>
          <w:sz w:val="21"/>
          <w:szCs w:val="21"/>
        </w:rPr>
        <w:t>Columns that can relate to the cause of Churn:</w:t>
      </w:r>
      <w:r w:rsidR="008156AC">
        <w:rPr>
          <w:rFonts w:ascii="Calibri" w:eastAsia="Calibri" w:hAnsi="Calibri" w:cs="Calibri"/>
          <w:color w:val="333333"/>
          <w:sz w:val="21"/>
          <w:szCs w:val="21"/>
        </w:rPr>
        <w:t xml:space="preserve"> </w:t>
      </w:r>
      <w:r w:rsidR="00607886">
        <w:rPr>
          <w:rFonts w:ascii="Calibri" w:eastAsia="Calibri" w:hAnsi="Calibri" w:cs="Calibri"/>
          <w:color w:val="333333"/>
          <w:sz w:val="21"/>
          <w:szCs w:val="21"/>
        </w:rPr>
        <w:t>Screen shots of all data types shown below</w:t>
      </w:r>
    </w:p>
    <w:p w14:paraId="5B1B9D68" w14:textId="79A8FE20" w:rsidR="00D25851" w:rsidRDefault="00D25851" w:rsidP="00D25851">
      <w:pPr>
        <w:pStyle w:val="ListParagraph"/>
        <w:numPr>
          <w:ilvl w:val="0"/>
          <w:numId w:val="12"/>
        </w:numPr>
        <w:rPr>
          <w:rFonts w:ascii="Calibri" w:eastAsia="Calibri" w:hAnsi="Calibri" w:cs="Calibri"/>
          <w:color w:val="333333"/>
          <w:sz w:val="21"/>
          <w:szCs w:val="21"/>
        </w:rPr>
      </w:pPr>
      <w:r>
        <w:rPr>
          <w:rFonts w:ascii="Calibri" w:eastAsia="Calibri" w:hAnsi="Calibri" w:cs="Calibri"/>
          <w:color w:val="333333"/>
          <w:sz w:val="21"/>
          <w:szCs w:val="21"/>
        </w:rPr>
        <w:t>Customer Information:</w:t>
      </w:r>
    </w:p>
    <w:p w14:paraId="632A113A" w14:textId="60FE1E4B" w:rsidR="00D25851" w:rsidRDefault="00D25851" w:rsidP="00D25851">
      <w:pPr>
        <w:pStyle w:val="ListParagraph"/>
        <w:numPr>
          <w:ilvl w:val="0"/>
          <w:numId w:val="13"/>
        </w:numPr>
        <w:rPr>
          <w:rFonts w:ascii="Calibri" w:eastAsia="Calibri" w:hAnsi="Calibri" w:cs="Calibri"/>
          <w:color w:val="333333"/>
          <w:sz w:val="21"/>
          <w:szCs w:val="21"/>
        </w:rPr>
      </w:pPr>
      <w:r>
        <w:rPr>
          <w:rFonts w:ascii="Calibri" w:eastAsia="Calibri" w:hAnsi="Calibri" w:cs="Calibri"/>
          <w:color w:val="333333"/>
          <w:sz w:val="21"/>
          <w:szCs w:val="21"/>
        </w:rPr>
        <w:t>City</w:t>
      </w:r>
    </w:p>
    <w:p w14:paraId="0FDCFFC9" w14:textId="1962A4F5" w:rsidR="00D25851" w:rsidRDefault="00D25851" w:rsidP="00D25851">
      <w:pPr>
        <w:pStyle w:val="ListParagraph"/>
        <w:numPr>
          <w:ilvl w:val="0"/>
          <w:numId w:val="13"/>
        </w:numPr>
        <w:rPr>
          <w:rFonts w:ascii="Calibri" w:eastAsia="Calibri" w:hAnsi="Calibri" w:cs="Calibri"/>
          <w:color w:val="333333"/>
          <w:sz w:val="21"/>
          <w:szCs w:val="21"/>
        </w:rPr>
      </w:pPr>
      <w:r>
        <w:rPr>
          <w:rFonts w:ascii="Calibri" w:eastAsia="Calibri" w:hAnsi="Calibri" w:cs="Calibri"/>
          <w:color w:val="333333"/>
          <w:sz w:val="21"/>
          <w:szCs w:val="21"/>
        </w:rPr>
        <w:t>State</w:t>
      </w:r>
    </w:p>
    <w:p w14:paraId="745F1FE8" w14:textId="544358F6" w:rsidR="00D25851" w:rsidRDefault="00D25851" w:rsidP="00D25851">
      <w:pPr>
        <w:pStyle w:val="ListParagraph"/>
        <w:numPr>
          <w:ilvl w:val="0"/>
          <w:numId w:val="13"/>
        </w:numPr>
        <w:rPr>
          <w:rFonts w:ascii="Calibri" w:eastAsia="Calibri" w:hAnsi="Calibri" w:cs="Calibri"/>
          <w:color w:val="333333"/>
          <w:sz w:val="21"/>
          <w:szCs w:val="21"/>
        </w:rPr>
      </w:pPr>
      <w:r>
        <w:rPr>
          <w:rFonts w:ascii="Calibri" w:eastAsia="Calibri" w:hAnsi="Calibri" w:cs="Calibri"/>
          <w:color w:val="333333"/>
          <w:sz w:val="21"/>
          <w:szCs w:val="21"/>
        </w:rPr>
        <w:t>County</w:t>
      </w:r>
    </w:p>
    <w:p w14:paraId="36B8AC82" w14:textId="261B62AF" w:rsidR="00D25851" w:rsidRDefault="00D25851" w:rsidP="00D25851">
      <w:pPr>
        <w:pStyle w:val="ListParagraph"/>
        <w:numPr>
          <w:ilvl w:val="0"/>
          <w:numId w:val="13"/>
        </w:numPr>
        <w:rPr>
          <w:rFonts w:ascii="Calibri" w:eastAsia="Calibri" w:hAnsi="Calibri" w:cs="Calibri"/>
          <w:color w:val="333333"/>
          <w:sz w:val="21"/>
          <w:szCs w:val="21"/>
        </w:rPr>
      </w:pPr>
      <w:r>
        <w:rPr>
          <w:rFonts w:ascii="Calibri" w:eastAsia="Calibri" w:hAnsi="Calibri" w:cs="Calibri"/>
          <w:color w:val="333333"/>
          <w:sz w:val="21"/>
          <w:szCs w:val="21"/>
        </w:rPr>
        <w:t>Zip</w:t>
      </w:r>
    </w:p>
    <w:p w14:paraId="03A5AC71" w14:textId="37E1890B" w:rsidR="00D25851" w:rsidRDefault="00D25851" w:rsidP="00D25851">
      <w:pPr>
        <w:pStyle w:val="ListParagraph"/>
        <w:numPr>
          <w:ilvl w:val="0"/>
          <w:numId w:val="13"/>
        </w:numPr>
        <w:rPr>
          <w:rFonts w:ascii="Calibri" w:eastAsia="Calibri" w:hAnsi="Calibri" w:cs="Calibri"/>
          <w:color w:val="333333"/>
          <w:sz w:val="21"/>
          <w:szCs w:val="21"/>
        </w:rPr>
      </w:pPr>
      <w:r>
        <w:rPr>
          <w:rFonts w:ascii="Calibri" w:eastAsia="Calibri" w:hAnsi="Calibri" w:cs="Calibri"/>
          <w:color w:val="333333"/>
          <w:sz w:val="21"/>
          <w:szCs w:val="21"/>
        </w:rPr>
        <w:t xml:space="preserve">Marital </w:t>
      </w:r>
    </w:p>
    <w:p w14:paraId="133510C1" w14:textId="2D88D3AB" w:rsidR="00D25851" w:rsidRDefault="00D25851" w:rsidP="00D25851">
      <w:pPr>
        <w:pStyle w:val="ListParagraph"/>
        <w:numPr>
          <w:ilvl w:val="0"/>
          <w:numId w:val="13"/>
        </w:numPr>
        <w:rPr>
          <w:rFonts w:ascii="Calibri" w:eastAsia="Calibri" w:hAnsi="Calibri" w:cs="Calibri"/>
          <w:color w:val="333333"/>
          <w:sz w:val="21"/>
          <w:szCs w:val="21"/>
        </w:rPr>
      </w:pPr>
      <w:r>
        <w:rPr>
          <w:rFonts w:ascii="Calibri" w:eastAsia="Calibri" w:hAnsi="Calibri" w:cs="Calibri"/>
          <w:color w:val="333333"/>
          <w:sz w:val="21"/>
          <w:szCs w:val="21"/>
        </w:rPr>
        <w:t xml:space="preserve">Gender </w:t>
      </w:r>
    </w:p>
    <w:p w14:paraId="752D20CF" w14:textId="5219A395" w:rsidR="00D25851" w:rsidRDefault="00D25851" w:rsidP="00D25851">
      <w:pPr>
        <w:pStyle w:val="ListParagraph"/>
        <w:numPr>
          <w:ilvl w:val="0"/>
          <w:numId w:val="13"/>
        </w:numPr>
        <w:rPr>
          <w:rFonts w:ascii="Calibri" w:eastAsia="Calibri" w:hAnsi="Calibri" w:cs="Calibri"/>
          <w:color w:val="333333"/>
          <w:sz w:val="21"/>
          <w:szCs w:val="21"/>
        </w:rPr>
      </w:pPr>
      <w:r>
        <w:rPr>
          <w:rFonts w:ascii="Calibri" w:eastAsia="Calibri" w:hAnsi="Calibri" w:cs="Calibri"/>
          <w:color w:val="333333"/>
          <w:sz w:val="21"/>
          <w:szCs w:val="21"/>
        </w:rPr>
        <w:t xml:space="preserve">Age </w:t>
      </w:r>
    </w:p>
    <w:p w14:paraId="3CA57381" w14:textId="6253400A" w:rsidR="00D25851" w:rsidRDefault="00D25851" w:rsidP="00D25851">
      <w:pPr>
        <w:pStyle w:val="ListParagraph"/>
        <w:numPr>
          <w:ilvl w:val="0"/>
          <w:numId w:val="13"/>
        </w:numPr>
        <w:rPr>
          <w:rFonts w:ascii="Calibri" w:eastAsia="Calibri" w:hAnsi="Calibri" w:cs="Calibri"/>
          <w:color w:val="333333"/>
          <w:sz w:val="21"/>
          <w:szCs w:val="21"/>
        </w:rPr>
      </w:pPr>
      <w:r>
        <w:rPr>
          <w:rFonts w:ascii="Calibri" w:eastAsia="Calibri" w:hAnsi="Calibri" w:cs="Calibri"/>
          <w:color w:val="333333"/>
          <w:sz w:val="21"/>
          <w:szCs w:val="21"/>
        </w:rPr>
        <w:t>Etc.</w:t>
      </w:r>
    </w:p>
    <w:p w14:paraId="47AA2BF3" w14:textId="58178340" w:rsidR="00D25851" w:rsidRDefault="00D25851" w:rsidP="00D25851">
      <w:pPr>
        <w:pStyle w:val="ListParagraph"/>
        <w:numPr>
          <w:ilvl w:val="0"/>
          <w:numId w:val="12"/>
        </w:numPr>
        <w:rPr>
          <w:rFonts w:ascii="Calibri" w:eastAsia="Calibri" w:hAnsi="Calibri" w:cs="Calibri"/>
          <w:color w:val="333333"/>
          <w:sz w:val="21"/>
          <w:szCs w:val="21"/>
        </w:rPr>
      </w:pPr>
      <w:r>
        <w:rPr>
          <w:rFonts w:ascii="Calibri" w:eastAsia="Calibri" w:hAnsi="Calibri" w:cs="Calibri"/>
          <w:color w:val="333333"/>
          <w:sz w:val="21"/>
          <w:szCs w:val="21"/>
        </w:rPr>
        <w:t>Customer Services:</w:t>
      </w:r>
    </w:p>
    <w:p w14:paraId="19130CE3" w14:textId="47274744" w:rsidR="00D25851" w:rsidRDefault="00D25851" w:rsidP="00D25851">
      <w:pPr>
        <w:pStyle w:val="ListParagraph"/>
        <w:numPr>
          <w:ilvl w:val="0"/>
          <w:numId w:val="14"/>
        </w:numPr>
        <w:rPr>
          <w:rFonts w:ascii="Calibri" w:eastAsia="Calibri" w:hAnsi="Calibri" w:cs="Calibri"/>
          <w:color w:val="333333"/>
          <w:sz w:val="21"/>
          <w:szCs w:val="21"/>
        </w:rPr>
      </w:pPr>
      <w:r>
        <w:rPr>
          <w:rFonts w:ascii="Calibri" w:eastAsia="Calibri" w:hAnsi="Calibri" w:cs="Calibri"/>
          <w:color w:val="333333"/>
          <w:sz w:val="21"/>
          <w:szCs w:val="21"/>
        </w:rPr>
        <w:t xml:space="preserve">Phone </w:t>
      </w:r>
    </w:p>
    <w:p w14:paraId="48E5CCB3" w14:textId="0ED76744" w:rsidR="00D25851" w:rsidRDefault="00D25851" w:rsidP="00D25851">
      <w:pPr>
        <w:pStyle w:val="ListParagraph"/>
        <w:numPr>
          <w:ilvl w:val="0"/>
          <w:numId w:val="14"/>
        </w:numPr>
        <w:rPr>
          <w:rFonts w:ascii="Calibri" w:eastAsia="Calibri" w:hAnsi="Calibri" w:cs="Calibri"/>
          <w:color w:val="333333"/>
          <w:sz w:val="21"/>
          <w:szCs w:val="21"/>
        </w:rPr>
      </w:pPr>
      <w:r>
        <w:rPr>
          <w:rFonts w:ascii="Calibri" w:eastAsia="Calibri" w:hAnsi="Calibri" w:cs="Calibri"/>
          <w:color w:val="333333"/>
          <w:sz w:val="21"/>
          <w:szCs w:val="21"/>
        </w:rPr>
        <w:t>Internet</w:t>
      </w:r>
    </w:p>
    <w:p w14:paraId="78A14B6E" w14:textId="05F0B3CE" w:rsidR="00D25851" w:rsidRDefault="00D25851" w:rsidP="00D25851">
      <w:pPr>
        <w:pStyle w:val="ListParagraph"/>
        <w:numPr>
          <w:ilvl w:val="0"/>
          <w:numId w:val="14"/>
        </w:numPr>
        <w:rPr>
          <w:rFonts w:ascii="Calibri" w:eastAsia="Calibri" w:hAnsi="Calibri" w:cs="Calibri"/>
          <w:color w:val="333333"/>
          <w:sz w:val="21"/>
          <w:szCs w:val="21"/>
        </w:rPr>
      </w:pPr>
      <w:r>
        <w:rPr>
          <w:rFonts w:ascii="Calibri" w:eastAsia="Calibri" w:hAnsi="Calibri" w:cs="Calibri"/>
          <w:color w:val="333333"/>
          <w:sz w:val="21"/>
          <w:szCs w:val="21"/>
        </w:rPr>
        <w:t>Streaming Tv</w:t>
      </w:r>
    </w:p>
    <w:p w14:paraId="7E2EA18D" w14:textId="1FDA03CF" w:rsidR="00D25851" w:rsidRDefault="00D25851" w:rsidP="00D25851">
      <w:pPr>
        <w:pStyle w:val="ListParagraph"/>
        <w:numPr>
          <w:ilvl w:val="0"/>
          <w:numId w:val="14"/>
        </w:numPr>
        <w:rPr>
          <w:rFonts w:ascii="Calibri" w:eastAsia="Calibri" w:hAnsi="Calibri" w:cs="Calibri"/>
          <w:color w:val="333333"/>
          <w:sz w:val="21"/>
          <w:szCs w:val="21"/>
        </w:rPr>
      </w:pPr>
      <w:r>
        <w:rPr>
          <w:rFonts w:ascii="Calibri" w:eastAsia="Calibri" w:hAnsi="Calibri" w:cs="Calibri"/>
          <w:color w:val="333333"/>
          <w:sz w:val="21"/>
          <w:szCs w:val="21"/>
        </w:rPr>
        <w:t xml:space="preserve">Tablet </w:t>
      </w:r>
    </w:p>
    <w:p w14:paraId="09D0EC87" w14:textId="772C6300" w:rsidR="00D25851" w:rsidRDefault="00D25851" w:rsidP="00D25851">
      <w:pPr>
        <w:pStyle w:val="ListParagraph"/>
        <w:numPr>
          <w:ilvl w:val="0"/>
          <w:numId w:val="14"/>
        </w:numPr>
        <w:rPr>
          <w:rFonts w:ascii="Calibri" w:eastAsia="Calibri" w:hAnsi="Calibri" w:cs="Calibri"/>
          <w:color w:val="333333"/>
          <w:sz w:val="21"/>
          <w:szCs w:val="21"/>
        </w:rPr>
      </w:pPr>
      <w:r>
        <w:rPr>
          <w:rFonts w:ascii="Calibri" w:eastAsia="Calibri" w:hAnsi="Calibri" w:cs="Calibri"/>
          <w:color w:val="333333"/>
          <w:sz w:val="21"/>
          <w:szCs w:val="21"/>
        </w:rPr>
        <w:t>Etc.</w:t>
      </w:r>
    </w:p>
    <w:p w14:paraId="7CDEF986" w14:textId="3A4F54DA" w:rsidR="00D25851" w:rsidRDefault="00D25851" w:rsidP="00D25851">
      <w:pPr>
        <w:pStyle w:val="ListParagraph"/>
        <w:numPr>
          <w:ilvl w:val="0"/>
          <w:numId w:val="12"/>
        </w:numPr>
        <w:rPr>
          <w:rFonts w:ascii="Calibri" w:eastAsia="Calibri" w:hAnsi="Calibri" w:cs="Calibri"/>
          <w:color w:val="333333"/>
          <w:sz w:val="21"/>
          <w:szCs w:val="21"/>
        </w:rPr>
      </w:pPr>
      <w:r>
        <w:rPr>
          <w:rFonts w:ascii="Calibri" w:eastAsia="Calibri" w:hAnsi="Calibri" w:cs="Calibri"/>
          <w:color w:val="333333"/>
          <w:sz w:val="21"/>
          <w:szCs w:val="21"/>
        </w:rPr>
        <w:t>Customer Account Statement:</w:t>
      </w:r>
    </w:p>
    <w:p w14:paraId="1076FBDA" w14:textId="17C8C6C8" w:rsidR="00D25851" w:rsidRDefault="00D25851" w:rsidP="00D25851">
      <w:pPr>
        <w:pStyle w:val="ListParagraph"/>
        <w:numPr>
          <w:ilvl w:val="0"/>
          <w:numId w:val="15"/>
        </w:numPr>
        <w:rPr>
          <w:rFonts w:ascii="Calibri" w:eastAsia="Calibri" w:hAnsi="Calibri" w:cs="Calibri"/>
          <w:color w:val="333333"/>
          <w:sz w:val="21"/>
          <w:szCs w:val="21"/>
        </w:rPr>
      </w:pPr>
      <w:r>
        <w:rPr>
          <w:rFonts w:ascii="Calibri" w:eastAsia="Calibri" w:hAnsi="Calibri" w:cs="Calibri"/>
          <w:color w:val="333333"/>
          <w:sz w:val="21"/>
          <w:szCs w:val="21"/>
        </w:rPr>
        <w:t>Paperless Billing</w:t>
      </w:r>
    </w:p>
    <w:p w14:paraId="0C7EAAD8" w14:textId="09C257AA" w:rsidR="00D25851" w:rsidRDefault="00D25851" w:rsidP="00D25851">
      <w:pPr>
        <w:pStyle w:val="ListParagraph"/>
        <w:numPr>
          <w:ilvl w:val="0"/>
          <w:numId w:val="15"/>
        </w:numPr>
        <w:rPr>
          <w:rFonts w:ascii="Calibri" w:eastAsia="Calibri" w:hAnsi="Calibri" w:cs="Calibri"/>
          <w:color w:val="333333"/>
          <w:sz w:val="21"/>
          <w:szCs w:val="21"/>
        </w:rPr>
      </w:pPr>
      <w:r>
        <w:rPr>
          <w:rFonts w:ascii="Calibri" w:eastAsia="Calibri" w:hAnsi="Calibri" w:cs="Calibri"/>
          <w:color w:val="333333"/>
          <w:sz w:val="21"/>
          <w:szCs w:val="21"/>
        </w:rPr>
        <w:t>Payment Method</w:t>
      </w:r>
    </w:p>
    <w:p w14:paraId="7FA9DC9C" w14:textId="431C5F3A" w:rsidR="00D25851" w:rsidRDefault="00D25851" w:rsidP="00D25851">
      <w:pPr>
        <w:pStyle w:val="ListParagraph"/>
        <w:numPr>
          <w:ilvl w:val="0"/>
          <w:numId w:val="15"/>
        </w:numPr>
        <w:rPr>
          <w:rFonts w:ascii="Calibri" w:eastAsia="Calibri" w:hAnsi="Calibri" w:cs="Calibri"/>
          <w:color w:val="333333"/>
          <w:sz w:val="21"/>
          <w:szCs w:val="21"/>
        </w:rPr>
      </w:pPr>
      <w:r>
        <w:rPr>
          <w:rFonts w:ascii="Calibri" w:eastAsia="Calibri" w:hAnsi="Calibri" w:cs="Calibri"/>
          <w:color w:val="333333"/>
          <w:sz w:val="21"/>
          <w:szCs w:val="21"/>
        </w:rPr>
        <w:t>Tenure</w:t>
      </w:r>
    </w:p>
    <w:p w14:paraId="327DFB7A" w14:textId="62CCB048" w:rsidR="00D25851" w:rsidRDefault="00D25851" w:rsidP="00D25851">
      <w:pPr>
        <w:pStyle w:val="ListParagraph"/>
        <w:numPr>
          <w:ilvl w:val="0"/>
          <w:numId w:val="15"/>
        </w:numPr>
        <w:rPr>
          <w:rFonts w:ascii="Calibri" w:eastAsia="Calibri" w:hAnsi="Calibri" w:cs="Calibri"/>
          <w:color w:val="333333"/>
          <w:sz w:val="21"/>
          <w:szCs w:val="21"/>
        </w:rPr>
      </w:pPr>
      <w:r>
        <w:rPr>
          <w:rFonts w:ascii="Calibri" w:eastAsia="Calibri" w:hAnsi="Calibri" w:cs="Calibri"/>
          <w:color w:val="333333"/>
          <w:sz w:val="21"/>
          <w:szCs w:val="21"/>
        </w:rPr>
        <w:t>Monthly Charges</w:t>
      </w:r>
    </w:p>
    <w:p w14:paraId="6193A17B" w14:textId="264D100A" w:rsidR="00D25851" w:rsidRDefault="00D25851" w:rsidP="00D25851">
      <w:pPr>
        <w:pStyle w:val="ListParagraph"/>
        <w:numPr>
          <w:ilvl w:val="0"/>
          <w:numId w:val="15"/>
        </w:numPr>
        <w:rPr>
          <w:rFonts w:ascii="Calibri" w:eastAsia="Calibri" w:hAnsi="Calibri" w:cs="Calibri"/>
          <w:color w:val="333333"/>
          <w:sz w:val="21"/>
          <w:szCs w:val="21"/>
        </w:rPr>
      </w:pPr>
      <w:r>
        <w:rPr>
          <w:rFonts w:ascii="Calibri" w:eastAsia="Calibri" w:hAnsi="Calibri" w:cs="Calibri"/>
          <w:color w:val="333333"/>
          <w:sz w:val="21"/>
          <w:szCs w:val="21"/>
        </w:rPr>
        <w:t>Bandwidth</w:t>
      </w:r>
    </w:p>
    <w:p w14:paraId="7B384D74" w14:textId="756D262C" w:rsidR="00D25851" w:rsidRDefault="00D25851" w:rsidP="00D25851">
      <w:pPr>
        <w:pStyle w:val="ListParagraph"/>
        <w:numPr>
          <w:ilvl w:val="0"/>
          <w:numId w:val="15"/>
        </w:numPr>
        <w:rPr>
          <w:rFonts w:ascii="Calibri" w:eastAsia="Calibri" w:hAnsi="Calibri" w:cs="Calibri"/>
          <w:color w:val="333333"/>
          <w:sz w:val="21"/>
          <w:szCs w:val="21"/>
        </w:rPr>
      </w:pPr>
      <w:r>
        <w:rPr>
          <w:rFonts w:ascii="Calibri" w:eastAsia="Calibri" w:hAnsi="Calibri" w:cs="Calibri"/>
          <w:color w:val="333333"/>
          <w:sz w:val="21"/>
          <w:szCs w:val="21"/>
        </w:rPr>
        <w:t>Etc.</w:t>
      </w:r>
    </w:p>
    <w:p w14:paraId="775E5E51" w14:textId="21DDCC35" w:rsidR="00D25851" w:rsidRDefault="00D25851" w:rsidP="00D25851">
      <w:pPr>
        <w:pStyle w:val="ListParagraph"/>
        <w:numPr>
          <w:ilvl w:val="0"/>
          <w:numId w:val="12"/>
        </w:numPr>
        <w:rPr>
          <w:rFonts w:ascii="Calibri" w:eastAsia="Calibri" w:hAnsi="Calibri" w:cs="Calibri"/>
          <w:color w:val="333333"/>
          <w:sz w:val="21"/>
          <w:szCs w:val="21"/>
        </w:rPr>
      </w:pPr>
      <w:r>
        <w:rPr>
          <w:rFonts w:ascii="Calibri" w:eastAsia="Calibri" w:hAnsi="Calibri" w:cs="Calibri"/>
          <w:color w:val="333333"/>
          <w:sz w:val="21"/>
          <w:szCs w:val="21"/>
        </w:rPr>
        <w:t>Customer Surveys</w:t>
      </w:r>
    </w:p>
    <w:p w14:paraId="54EFE392" w14:textId="4444AD68" w:rsidR="00D25851" w:rsidRDefault="00D25851" w:rsidP="00D25851">
      <w:pPr>
        <w:pStyle w:val="ListParagraph"/>
        <w:numPr>
          <w:ilvl w:val="0"/>
          <w:numId w:val="16"/>
        </w:numPr>
        <w:rPr>
          <w:rFonts w:ascii="Calibri" w:eastAsia="Calibri" w:hAnsi="Calibri" w:cs="Calibri"/>
          <w:color w:val="333333"/>
          <w:sz w:val="21"/>
          <w:szCs w:val="21"/>
        </w:rPr>
      </w:pPr>
      <w:r>
        <w:rPr>
          <w:rFonts w:ascii="Calibri" w:eastAsia="Calibri" w:hAnsi="Calibri" w:cs="Calibri"/>
          <w:color w:val="333333"/>
          <w:sz w:val="21"/>
          <w:szCs w:val="21"/>
        </w:rPr>
        <w:t>Timely Response</w:t>
      </w:r>
    </w:p>
    <w:p w14:paraId="19BD4C72" w14:textId="0D627429" w:rsidR="00D25851" w:rsidRDefault="00D25851" w:rsidP="00D25851">
      <w:pPr>
        <w:pStyle w:val="ListParagraph"/>
        <w:numPr>
          <w:ilvl w:val="0"/>
          <w:numId w:val="16"/>
        </w:numPr>
        <w:rPr>
          <w:rFonts w:ascii="Calibri" w:eastAsia="Calibri" w:hAnsi="Calibri" w:cs="Calibri"/>
          <w:color w:val="333333"/>
          <w:sz w:val="21"/>
          <w:szCs w:val="21"/>
        </w:rPr>
      </w:pPr>
      <w:r>
        <w:rPr>
          <w:rFonts w:ascii="Calibri" w:eastAsia="Calibri" w:hAnsi="Calibri" w:cs="Calibri"/>
          <w:color w:val="333333"/>
          <w:sz w:val="21"/>
          <w:szCs w:val="21"/>
        </w:rPr>
        <w:t>Timely Fixes</w:t>
      </w:r>
    </w:p>
    <w:p w14:paraId="6DC75626" w14:textId="2F07E4C7" w:rsidR="00D25851" w:rsidRDefault="00D25851" w:rsidP="00D25851">
      <w:pPr>
        <w:pStyle w:val="ListParagraph"/>
        <w:numPr>
          <w:ilvl w:val="0"/>
          <w:numId w:val="16"/>
        </w:numPr>
        <w:rPr>
          <w:rFonts w:ascii="Calibri" w:eastAsia="Calibri" w:hAnsi="Calibri" w:cs="Calibri"/>
          <w:color w:val="333333"/>
          <w:sz w:val="21"/>
          <w:szCs w:val="21"/>
        </w:rPr>
      </w:pPr>
      <w:r>
        <w:rPr>
          <w:rFonts w:ascii="Calibri" w:eastAsia="Calibri" w:hAnsi="Calibri" w:cs="Calibri"/>
          <w:color w:val="333333"/>
          <w:sz w:val="21"/>
          <w:szCs w:val="21"/>
        </w:rPr>
        <w:t>Timely Replacements</w:t>
      </w:r>
    </w:p>
    <w:p w14:paraId="5CE06E26" w14:textId="16129A55" w:rsidR="00D25851" w:rsidRPr="00D25851" w:rsidRDefault="00D25851" w:rsidP="00D25851">
      <w:pPr>
        <w:pStyle w:val="ListParagraph"/>
        <w:numPr>
          <w:ilvl w:val="0"/>
          <w:numId w:val="16"/>
        </w:numPr>
        <w:rPr>
          <w:rFonts w:ascii="Calibri" w:eastAsia="Calibri" w:hAnsi="Calibri" w:cs="Calibri"/>
          <w:color w:val="333333"/>
          <w:sz w:val="21"/>
          <w:szCs w:val="21"/>
        </w:rPr>
      </w:pPr>
      <w:r>
        <w:rPr>
          <w:rFonts w:ascii="Calibri" w:eastAsia="Calibri" w:hAnsi="Calibri" w:cs="Calibri"/>
          <w:color w:val="333333"/>
          <w:sz w:val="21"/>
          <w:szCs w:val="21"/>
        </w:rPr>
        <w:lastRenderedPageBreak/>
        <w:t>Etc.</w:t>
      </w:r>
    </w:p>
    <w:p w14:paraId="1B177CC8" w14:textId="5A8F4763" w:rsidR="00495C43" w:rsidRDefault="00D25851" w:rsidP="00495C43">
      <w:pPr>
        <w:ind w:left="1440"/>
        <w:rPr>
          <w:rFonts w:ascii="Calibri" w:eastAsia="Calibri" w:hAnsi="Calibri" w:cs="Calibri"/>
          <w:color w:val="333333"/>
          <w:sz w:val="21"/>
          <w:szCs w:val="21"/>
        </w:rPr>
      </w:pPr>
      <w:r>
        <w:rPr>
          <w:rFonts w:ascii="Calibri" w:eastAsia="Calibri" w:hAnsi="Calibri" w:cs="Calibri"/>
          <w:color w:val="333333"/>
          <w:sz w:val="21"/>
          <w:szCs w:val="21"/>
        </w:rPr>
        <w:t>This data consists of numerical “float and int” values</w:t>
      </w:r>
      <w:r w:rsidR="004B7735">
        <w:rPr>
          <w:rFonts w:ascii="Calibri" w:eastAsia="Calibri" w:hAnsi="Calibri" w:cs="Calibri"/>
          <w:color w:val="333333"/>
          <w:sz w:val="21"/>
          <w:szCs w:val="21"/>
        </w:rPr>
        <w:t xml:space="preserve"> as well as </w:t>
      </w:r>
      <w:r w:rsidR="00174F66">
        <w:rPr>
          <w:rFonts w:ascii="Calibri" w:eastAsia="Calibri" w:hAnsi="Calibri" w:cs="Calibri"/>
          <w:color w:val="333333"/>
          <w:sz w:val="21"/>
          <w:szCs w:val="21"/>
        </w:rPr>
        <w:t>non-numerical</w:t>
      </w:r>
      <w:r>
        <w:rPr>
          <w:rFonts w:ascii="Calibri" w:eastAsia="Calibri" w:hAnsi="Calibri" w:cs="Calibri"/>
          <w:color w:val="333333"/>
          <w:sz w:val="21"/>
          <w:szCs w:val="21"/>
        </w:rPr>
        <w:t xml:space="preserve"> values.</w:t>
      </w:r>
      <w:r w:rsidR="00495C43">
        <w:rPr>
          <w:rFonts w:ascii="Calibri" w:eastAsia="Calibri" w:hAnsi="Calibri" w:cs="Calibri"/>
          <w:color w:val="333333"/>
          <w:sz w:val="21"/>
          <w:szCs w:val="21"/>
        </w:rPr>
        <w:t xml:space="preserve"> </w:t>
      </w:r>
      <w:r w:rsidR="00495C43" w:rsidRPr="00874837">
        <w:rPr>
          <w:rFonts w:ascii="Calibri" w:eastAsia="Calibri" w:hAnsi="Calibri" w:cs="Calibri"/>
          <w:color w:val="333333"/>
          <w:sz w:val="21"/>
          <w:szCs w:val="21"/>
          <w:highlight w:val="yellow"/>
        </w:rPr>
        <w:t>The data also includes categorical columns for example: Churn “Yes, or No”, Gender, Education</w:t>
      </w:r>
      <w:r w:rsidR="004B7735" w:rsidRPr="00874837">
        <w:rPr>
          <w:rFonts w:ascii="Calibri" w:eastAsia="Calibri" w:hAnsi="Calibri" w:cs="Calibri"/>
          <w:color w:val="333333"/>
          <w:sz w:val="21"/>
          <w:szCs w:val="21"/>
          <w:highlight w:val="yellow"/>
        </w:rPr>
        <w:t>.</w:t>
      </w:r>
      <w:r w:rsidR="00495C43" w:rsidRPr="00874837">
        <w:rPr>
          <w:rFonts w:ascii="Calibri" w:eastAsia="Calibri" w:hAnsi="Calibri" w:cs="Calibri"/>
          <w:color w:val="333333"/>
          <w:sz w:val="21"/>
          <w:szCs w:val="21"/>
          <w:highlight w:val="yellow"/>
        </w:rPr>
        <w:t xml:space="preserve"> Furthermore, the numerical columns consist of </w:t>
      </w:r>
      <w:r w:rsidR="004B7735" w:rsidRPr="00874837">
        <w:rPr>
          <w:rFonts w:ascii="Calibri" w:eastAsia="Calibri" w:hAnsi="Calibri" w:cs="Calibri"/>
          <w:color w:val="333333"/>
          <w:sz w:val="21"/>
          <w:szCs w:val="21"/>
          <w:highlight w:val="yellow"/>
        </w:rPr>
        <w:t xml:space="preserve">Income, </w:t>
      </w:r>
      <w:proofErr w:type="spellStart"/>
      <w:r w:rsidR="004B7735" w:rsidRPr="00874837">
        <w:rPr>
          <w:rFonts w:ascii="Calibri" w:eastAsia="Calibri" w:hAnsi="Calibri" w:cs="Calibri"/>
          <w:color w:val="333333"/>
          <w:sz w:val="21"/>
          <w:szCs w:val="21"/>
          <w:highlight w:val="yellow"/>
        </w:rPr>
        <w:t>Outage</w:t>
      </w:r>
      <w:r w:rsidR="00495C43" w:rsidRPr="00874837">
        <w:rPr>
          <w:rFonts w:ascii="Calibri" w:eastAsia="Calibri" w:hAnsi="Calibri" w:cs="Calibri"/>
          <w:color w:val="333333"/>
          <w:sz w:val="21"/>
          <w:szCs w:val="21"/>
          <w:highlight w:val="yellow"/>
        </w:rPr>
        <w:t>_sec_perweek</w:t>
      </w:r>
      <w:proofErr w:type="spellEnd"/>
      <w:r w:rsidR="00495C43" w:rsidRPr="00874837">
        <w:rPr>
          <w:rFonts w:ascii="Calibri" w:eastAsia="Calibri" w:hAnsi="Calibri" w:cs="Calibri"/>
          <w:color w:val="333333"/>
          <w:sz w:val="21"/>
          <w:szCs w:val="21"/>
          <w:highlight w:val="yellow"/>
        </w:rPr>
        <w:t xml:space="preserve">, </w:t>
      </w:r>
      <w:proofErr w:type="spellStart"/>
      <w:r w:rsidR="00495C43" w:rsidRPr="00874837">
        <w:rPr>
          <w:rFonts w:ascii="Calibri" w:eastAsia="Calibri" w:hAnsi="Calibri" w:cs="Calibri"/>
          <w:color w:val="333333"/>
          <w:sz w:val="21"/>
          <w:szCs w:val="21"/>
          <w:highlight w:val="yellow"/>
        </w:rPr>
        <w:t>Bandwidth_GD_Year</w:t>
      </w:r>
      <w:proofErr w:type="spellEnd"/>
      <w:r w:rsidR="00495C43" w:rsidRPr="00874837">
        <w:rPr>
          <w:rFonts w:ascii="Calibri" w:eastAsia="Calibri" w:hAnsi="Calibri" w:cs="Calibri"/>
          <w:color w:val="333333"/>
          <w:sz w:val="21"/>
          <w:szCs w:val="21"/>
          <w:highlight w:val="yellow"/>
        </w:rPr>
        <w:t>.</w:t>
      </w:r>
    </w:p>
    <w:p w14:paraId="0921A987" w14:textId="77777777" w:rsidR="00495C43" w:rsidRDefault="00495C43" w:rsidP="00D25851">
      <w:pPr>
        <w:ind w:left="1440"/>
        <w:rPr>
          <w:rFonts w:ascii="Calibri" w:eastAsia="Calibri" w:hAnsi="Calibri" w:cs="Calibri"/>
          <w:color w:val="333333"/>
          <w:sz w:val="21"/>
          <w:szCs w:val="21"/>
        </w:rPr>
      </w:pPr>
    </w:p>
    <w:p w14:paraId="25702C2E" w14:textId="2410C0F4" w:rsidR="00CB6487" w:rsidRPr="00D25851" w:rsidRDefault="00CB6487" w:rsidP="00D25851">
      <w:pPr>
        <w:ind w:left="1440"/>
        <w:rPr>
          <w:rFonts w:ascii="Calibri" w:eastAsia="Calibri" w:hAnsi="Calibri" w:cs="Calibri"/>
          <w:color w:val="333333"/>
          <w:sz w:val="21"/>
          <w:szCs w:val="21"/>
        </w:rPr>
      </w:pPr>
    </w:p>
    <w:p w14:paraId="4D4432E5" w14:textId="1088D2F0" w:rsidR="008156AC" w:rsidRDefault="008156AC" w:rsidP="008156AC">
      <w:pPr>
        <w:rPr>
          <w:rFonts w:ascii="Calibri" w:eastAsia="Calibri" w:hAnsi="Calibri" w:cs="Calibri"/>
          <w:color w:val="333333"/>
          <w:sz w:val="21"/>
          <w:szCs w:val="21"/>
        </w:rPr>
      </w:pPr>
      <w:r>
        <w:rPr>
          <w:rFonts w:ascii="Calibri" w:eastAsia="Calibri" w:hAnsi="Calibri" w:cs="Calibri"/>
          <w:noProof/>
          <w:color w:val="333333"/>
          <w:sz w:val="21"/>
          <w:szCs w:val="21"/>
        </w:rPr>
        <w:lastRenderedPageBreak/>
        <w:drawing>
          <wp:inline distT="0" distB="0" distL="0" distR="0" wp14:anchorId="580C6541" wp14:editId="7F374097">
            <wp:extent cx="5830114" cy="7640116"/>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30114" cy="7640116"/>
                    </a:xfrm>
                    <a:prstGeom prst="rect">
                      <a:avLst/>
                    </a:prstGeom>
                  </pic:spPr>
                </pic:pic>
              </a:graphicData>
            </a:graphic>
          </wp:inline>
        </w:drawing>
      </w:r>
    </w:p>
    <w:p w14:paraId="6C518AB4" w14:textId="1A67207C" w:rsidR="0090787C" w:rsidRPr="008156AC" w:rsidRDefault="0090787C" w:rsidP="008156AC">
      <w:pPr>
        <w:rPr>
          <w:rFonts w:ascii="Calibri" w:eastAsia="Calibri" w:hAnsi="Calibri" w:cs="Calibri"/>
          <w:color w:val="333333"/>
          <w:sz w:val="21"/>
          <w:szCs w:val="21"/>
        </w:rPr>
      </w:pPr>
      <w:r>
        <w:rPr>
          <w:rFonts w:ascii="Calibri" w:eastAsia="Calibri" w:hAnsi="Calibri" w:cs="Calibri"/>
          <w:noProof/>
          <w:color w:val="333333"/>
          <w:sz w:val="21"/>
          <w:szCs w:val="21"/>
        </w:rPr>
        <w:lastRenderedPageBreak/>
        <w:drawing>
          <wp:inline distT="0" distB="0" distL="0" distR="0" wp14:anchorId="015601A1" wp14:editId="59F6AEEC">
            <wp:extent cx="3839111" cy="1752845"/>
            <wp:effectExtent l="0" t="0" r="0" b="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39111" cy="1752845"/>
                    </a:xfrm>
                    <a:prstGeom prst="rect">
                      <a:avLst/>
                    </a:prstGeom>
                  </pic:spPr>
                </pic:pic>
              </a:graphicData>
            </a:graphic>
          </wp:inline>
        </w:drawing>
      </w:r>
    </w:p>
    <w:p w14:paraId="64B705F5" w14:textId="54E3F591" w:rsidR="007115CF" w:rsidRDefault="25592DDA">
      <w:r w:rsidRPr="0918BA25">
        <w:rPr>
          <w:rFonts w:ascii="Calibri" w:eastAsia="Calibri" w:hAnsi="Calibri" w:cs="Calibri"/>
          <w:b/>
          <w:bCs/>
          <w:color w:val="333333"/>
          <w:sz w:val="21"/>
          <w:szCs w:val="21"/>
        </w:rPr>
        <w:t>Part II: Data-Cleaning Plan</w:t>
      </w:r>
    </w:p>
    <w:p w14:paraId="26B387D9" w14:textId="0BB69AFA" w:rsidR="007115CF" w:rsidRDefault="005F0D9B">
      <w:r>
        <w:br/>
      </w:r>
    </w:p>
    <w:p w14:paraId="251BAA33" w14:textId="7733A7C3" w:rsidR="007115CF" w:rsidRDefault="25592DDA">
      <w:r w:rsidRPr="0918BA25">
        <w:rPr>
          <w:rFonts w:ascii="Calibri" w:eastAsia="Calibri" w:hAnsi="Calibri" w:cs="Calibri"/>
          <w:i/>
          <w:iCs/>
          <w:color w:val="333333"/>
          <w:sz w:val="21"/>
          <w:szCs w:val="21"/>
        </w:rPr>
        <w:t>Note: You may use Python, R, or any other programming language for implementing your coding solutions, manipulating the data, and creating visual representations.</w:t>
      </w:r>
      <w:r w:rsidR="005F0D9B">
        <w:br/>
      </w:r>
      <w:r w:rsidRPr="0918BA25">
        <w:rPr>
          <w:rFonts w:ascii="Calibri" w:eastAsia="Calibri" w:hAnsi="Calibri" w:cs="Calibri"/>
          <w:i/>
          <w:iCs/>
          <w:color w:val="333333"/>
          <w:sz w:val="21"/>
          <w:szCs w:val="21"/>
        </w:rPr>
        <w:t xml:space="preserve"> </w:t>
      </w:r>
    </w:p>
    <w:p w14:paraId="5FA142F5" w14:textId="533E908F" w:rsidR="007115CF" w:rsidRDefault="25592DDA" w:rsidP="0918BA25">
      <w:pPr>
        <w:ind w:left="360" w:hanging="360"/>
      </w:pPr>
      <w:r w:rsidRPr="0918BA25">
        <w:rPr>
          <w:rFonts w:ascii="Calibri" w:eastAsia="Calibri" w:hAnsi="Calibri" w:cs="Calibri"/>
          <w:color w:val="333333"/>
          <w:sz w:val="21"/>
          <w:szCs w:val="21"/>
        </w:rPr>
        <w:t>C.  Explain the plan for cleaning the data by doing the following:</w:t>
      </w:r>
    </w:p>
    <w:p w14:paraId="33285BFA" w14:textId="1A2625FD" w:rsidR="007115CF" w:rsidRDefault="25592DDA" w:rsidP="0918BA25">
      <w:pPr>
        <w:ind w:left="288" w:hanging="288"/>
      </w:pPr>
      <w:r w:rsidRPr="0918BA25">
        <w:rPr>
          <w:rFonts w:ascii="Calibri" w:eastAsia="Calibri" w:hAnsi="Calibri" w:cs="Calibri"/>
          <w:color w:val="333333"/>
          <w:sz w:val="21"/>
          <w:szCs w:val="21"/>
        </w:rPr>
        <w:t>1.  Propose a plan that includes the relevant techniques and specific steps needed to identify anomalies in the data set.</w:t>
      </w:r>
    </w:p>
    <w:p w14:paraId="14109D95" w14:textId="7563759A" w:rsidR="007115CF" w:rsidRDefault="5F361D57" w:rsidP="0918BA25">
      <w:pPr>
        <w:pStyle w:val="ListParagraph"/>
        <w:numPr>
          <w:ilvl w:val="0"/>
          <w:numId w:val="7"/>
        </w:numPr>
        <w:rPr>
          <w:rFonts w:ascii="Calibri" w:eastAsia="Calibri" w:hAnsi="Calibri" w:cs="Calibri"/>
          <w:color w:val="333333"/>
          <w:sz w:val="21"/>
          <w:szCs w:val="21"/>
        </w:rPr>
      </w:pPr>
      <w:r w:rsidRPr="0918BA25">
        <w:rPr>
          <w:rFonts w:ascii="Calibri" w:eastAsia="Calibri" w:hAnsi="Calibri" w:cs="Calibri"/>
          <w:color w:val="333333"/>
          <w:sz w:val="21"/>
          <w:szCs w:val="21"/>
        </w:rPr>
        <w:t>Imports that will need to be used</w:t>
      </w:r>
    </w:p>
    <w:p w14:paraId="45871D62" w14:textId="77145EF5" w:rsidR="007115CF" w:rsidRDefault="20939FE3" w:rsidP="0918BA25">
      <w:pPr>
        <w:pStyle w:val="ListParagraph"/>
        <w:numPr>
          <w:ilvl w:val="0"/>
          <w:numId w:val="7"/>
        </w:numPr>
        <w:rPr>
          <w:rFonts w:ascii="Calibri" w:eastAsia="Calibri" w:hAnsi="Calibri" w:cs="Calibri"/>
          <w:color w:val="333333"/>
          <w:sz w:val="21"/>
          <w:szCs w:val="21"/>
        </w:rPr>
      </w:pPr>
      <w:r w:rsidRPr="0918BA25">
        <w:rPr>
          <w:rFonts w:ascii="Calibri" w:eastAsia="Calibri" w:hAnsi="Calibri" w:cs="Calibri"/>
          <w:color w:val="333333"/>
          <w:sz w:val="21"/>
          <w:szCs w:val="21"/>
        </w:rPr>
        <w:t xml:space="preserve">Importing the csv </w:t>
      </w:r>
    </w:p>
    <w:p w14:paraId="4C397F43" w14:textId="4475103D" w:rsidR="007115CF" w:rsidRDefault="323F954A" w:rsidP="0918BA25">
      <w:pPr>
        <w:pStyle w:val="ListParagraph"/>
        <w:numPr>
          <w:ilvl w:val="0"/>
          <w:numId w:val="7"/>
        </w:numPr>
        <w:rPr>
          <w:rFonts w:ascii="Calibri" w:eastAsia="Calibri" w:hAnsi="Calibri" w:cs="Calibri"/>
          <w:color w:val="333333"/>
          <w:sz w:val="21"/>
          <w:szCs w:val="21"/>
        </w:rPr>
      </w:pPr>
      <w:r w:rsidRPr="0918BA25">
        <w:rPr>
          <w:rFonts w:ascii="Calibri" w:eastAsia="Calibri" w:hAnsi="Calibri" w:cs="Calibri"/>
          <w:color w:val="333333"/>
          <w:sz w:val="21"/>
          <w:szCs w:val="21"/>
        </w:rPr>
        <w:t>Checking number of columns</w:t>
      </w:r>
    </w:p>
    <w:p w14:paraId="254EFF28" w14:textId="480D521A" w:rsidR="007115CF" w:rsidRDefault="20939FE3" w:rsidP="0918BA25">
      <w:pPr>
        <w:pStyle w:val="ListParagraph"/>
        <w:numPr>
          <w:ilvl w:val="0"/>
          <w:numId w:val="7"/>
        </w:numPr>
        <w:rPr>
          <w:rFonts w:ascii="Calibri" w:eastAsia="Calibri" w:hAnsi="Calibri" w:cs="Calibri"/>
          <w:color w:val="333333"/>
          <w:sz w:val="21"/>
          <w:szCs w:val="21"/>
        </w:rPr>
      </w:pPr>
      <w:r w:rsidRPr="0918BA25">
        <w:rPr>
          <w:rFonts w:ascii="Calibri" w:eastAsia="Calibri" w:hAnsi="Calibri" w:cs="Calibri"/>
          <w:color w:val="333333"/>
          <w:sz w:val="21"/>
          <w:szCs w:val="21"/>
        </w:rPr>
        <w:t>Check csv columns for information that may be useful</w:t>
      </w:r>
    </w:p>
    <w:p w14:paraId="19C4A405" w14:textId="5E141B8A" w:rsidR="007115CF" w:rsidRPr="00874837" w:rsidRDefault="20939FE3" w:rsidP="0918BA25">
      <w:pPr>
        <w:pStyle w:val="ListParagraph"/>
        <w:numPr>
          <w:ilvl w:val="0"/>
          <w:numId w:val="7"/>
        </w:numPr>
        <w:rPr>
          <w:rFonts w:ascii="Calibri" w:eastAsia="Calibri" w:hAnsi="Calibri" w:cs="Calibri"/>
          <w:color w:val="333333"/>
          <w:sz w:val="21"/>
          <w:szCs w:val="21"/>
        </w:rPr>
      </w:pPr>
      <w:r w:rsidRPr="00874837">
        <w:rPr>
          <w:rFonts w:ascii="Calibri" w:eastAsia="Calibri" w:hAnsi="Calibri" w:cs="Calibri"/>
          <w:color w:val="333333"/>
          <w:sz w:val="21"/>
          <w:szCs w:val="21"/>
        </w:rPr>
        <w:t>Checking for any null or empty values, and fix</w:t>
      </w:r>
      <w:r w:rsidR="00353337" w:rsidRPr="00874837">
        <w:rPr>
          <w:rFonts w:ascii="Calibri" w:eastAsia="Calibri" w:hAnsi="Calibri" w:cs="Calibri"/>
          <w:color w:val="333333"/>
          <w:sz w:val="21"/>
          <w:szCs w:val="21"/>
        </w:rPr>
        <w:t xml:space="preserve">ing those null or empty </w:t>
      </w:r>
      <w:r w:rsidRPr="00874837">
        <w:rPr>
          <w:rFonts w:ascii="Calibri" w:eastAsia="Calibri" w:hAnsi="Calibri" w:cs="Calibri"/>
          <w:color w:val="333333"/>
          <w:sz w:val="21"/>
          <w:szCs w:val="21"/>
        </w:rPr>
        <w:t xml:space="preserve">values </w:t>
      </w:r>
    </w:p>
    <w:p w14:paraId="46D86E80" w14:textId="7686069A" w:rsidR="007115CF" w:rsidRDefault="7D2D7521" w:rsidP="0918BA25">
      <w:pPr>
        <w:pStyle w:val="ListParagraph"/>
        <w:numPr>
          <w:ilvl w:val="0"/>
          <w:numId w:val="7"/>
        </w:numPr>
        <w:rPr>
          <w:rFonts w:ascii="Calibri" w:eastAsia="Calibri" w:hAnsi="Calibri" w:cs="Calibri"/>
          <w:color w:val="333333"/>
          <w:sz w:val="21"/>
          <w:szCs w:val="21"/>
        </w:rPr>
      </w:pPr>
      <w:r w:rsidRPr="0918BA25">
        <w:rPr>
          <w:rFonts w:ascii="Calibri" w:eastAsia="Calibri" w:hAnsi="Calibri" w:cs="Calibri"/>
          <w:color w:val="333333"/>
          <w:sz w:val="21"/>
          <w:szCs w:val="21"/>
        </w:rPr>
        <w:t>Fix all values for each column even if the columns are not necessary</w:t>
      </w:r>
    </w:p>
    <w:p w14:paraId="4909AFED" w14:textId="1A4CC223" w:rsidR="007115CF" w:rsidRDefault="7D2D7521" w:rsidP="0918BA25">
      <w:pPr>
        <w:pStyle w:val="ListParagraph"/>
        <w:numPr>
          <w:ilvl w:val="0"/>
          <w:numId w:val="7"/>
        </w:numPr>
        <w:rPr>
          <w:rFonts w:ascii="Calibri" w:eastAsia="Calibri" w:hAnsi="Calibri" w:cs="Calibri"/>
          <w:color w:val="333333"/>
          <w:sz w:val="21"/>
          <w:szCs w:val="21"/>
        </w:rPr>
      </w:pPr>
      <w:r w:rsidRPr="0918BA25">
        <w:rPr>
          <w:rFonts w:ascii="Calibri" w:eastAsia="Calibri" w:hAnsi="Calibri" w:cs="Calibri"/>
          <w:color w:val="333333"/>
          <w:sz w:val="21"/>
          <w:szCs w:val="21"/>
        </w:rPr>
        <w:t xml:space="preserve">For data that </w:t>
      </w:r>
      <w:r w:rsidR="26D0707D" w:rsidRPr="0918BA25">
        <w:rPr>
          <w:rFonts w:ascii="Calibri" w:eastAsia="Calibri" w:hAnsi="Calibri" w:cs="Calibri"/>
          <w:color w:val="333333"/>
          <w:sz w:val="21"/>
          <w:szCs w:val="21"/>
        </w:rPr>
        <w:t>is missing</w:t>
      </w:r>
      <w:r w:rsidRPr="0918BA25">
        <w:rPr>
          <w:rFonts w:ascii="Calibri" w:eastAsia="Calibri" w:hAnsi="Calibri" w:cs="Calibri"/>
          <w:color w:val="333333"/>
          <w:sz w:val="21"/>
          <w:szCs w:val="21"/>
        </w:rPr>
        <w:t xml:space="preserve"> and can be meaningful, will add the mean to those values </w:t>
      </w:r>
    </w:p>
    <w:p w14:paraId="3836AA10" w14:textId="6469EA2C" w:rsidR="007115CF" w:rsidRDefault="25592DDA" w:rsidP="0918BA25">
      <w:pPr>
        <w:ind w:left="288" w:hanging="288"/>
      </w:pPr>
      <w:r w:rsidRPr="0918BA25">
        <w:rPr>
          <w:rFonts w:ascii="Calibri" w:eastAsia="Calibri" w:hAnsi="Calibri" w:cs="Calibri"/>
          <w:color w:val="333333"/>
          <w:sz w:val="21"/>
          <w:szCs w:val="21"/>
        </w:rPr>
        <w:t>2.  Justify your approach for assessing the quality of the data, include:</w:t>
      </w:r>
    </w:p>
    <w:p w14:paraId="7141BC7E" w14:textId="68FC54EF" w:rsidR="007115CF" w:rsidRDefault="6BF51105" w:rsidP="0918BA25">
      <w:pPr>
        <w:ind w:left="288" w:hanging="288"/>
        <w:rPr>
          <w:rFonts w:ascii="Calibri" w:eastAsia="Calibri" w:hAnsi="Calibri" w:cs="Calibri"/>
          <w:color w:val="333333"/>
          <w:sz w:val="21"/>
          <w:szCs w:val="21"/>
        </w:rPr>
      </w:pPr>
      <w:r w:rsidRPr="0918BA25">
        <w:rPr>
          <w:rFonts w:ascii="Calibri" w:eastAsia="Calibri" w:hAnsi="Calibri" w:cs="Calibri"/>
          <w:color w:val="333333"/>
          <w:sz w:val="21"/>
          <w:szCs w:val="21"/>
        </w:rPr>
        <w:t xml:space="preserve"> </w:t>
      </w:r>
      <w:r w:rsidR="4FD8875D" w:rsidRPr="0918BA25">
        <w:rPr>
          <w:rFonts w:ascii="Calibri" w:eastAsia="Calibri" w:hAnsi="Calibri" w:cs="Calibri"/>
          <w:color w:val="333333"/>
          <w:sz w:val="21"/>
          <w:szCs w:val="21"/>
        </w:rPr>
        <w:t xml:space="preserve">     </w:t>
      </w:r>
      <w:r w:rsidRPr="00874837">
        <w:rPr>
          <w:rFonts w:ascii="Calibri" w:eastAsia="Calibri" w:hAnsi="Calibri" w:cs="Calibri"/>
          <w:color w:val="333333"/>
          <w:sz w:val="21"/>
          <w:szCs w:val="21"/>
        </w:rPr>
        <w:t>The data showed many missing values across mul</w:t>
      </w:r>
      <w:r w:rsidR="7F7BF5CF" w:rsidRPr="00874837">
        <w:rPr>
          <w:rFonts w:ascii="Calibri" w:eastAsia="Calibri" w:hAnsi="Calibri" w:cs="Calibri"/>
          <w:color w:val="333333"/>
          <w:sz w:val="21"/>
          <w:szCs w:val="21"/>
        </w:rPr>
        <w:t>tiple columns</w:t>
      </w:r>
      <w:r w:rsidR="557BFA41" w:rsidRPr="00874837">
        <w:rPr>
          <w:rFonts w:ascii="Calibri" w:eastAsia="Calibri" w:hAnsi="Calibri" w:cs="Calibri"/>
          <w:color w:val="333333"/>
          <w:sz w:val="21"/>
          <w:szCs w:val="21"/>
        </w:rPr>
        <w:t xml:space="preserve">, specifically in some columns that I found would be useful </w:t>
      </w:r>
      <w:r w:rsidR="4FACBE93" w:rsidRPr="00874837">
        <w:rPr>
          <w:rFonts w:ascii="Calibri" w:eastAsia="Calibri" w:hAnsi="Calibri" w:cs="Calibri"/>
          <w:color w:val="333333"/>
          <w:sz w:val="21"/>
          <w:szCs w:val="21"/>
        </w:rPr>
        <w:t>such as</w:t>
      </w:r>
      <w:r w:rsidR="557BFA41" w:rsidRPr="00874837">
        <w:rPr>
          <w:rFonts w:ascii="Calibri" w:eastAsia="Calibri" w:hAnsi="Calibri" w:cs="Calibri"/>
          <w:color w:val="333333"/>
          <w:sz w:val="21"/>
          <w:szCs w:val="21"/>
        </w:rPr>
        <w:t xml:space="preserve"> the Tenure, </w:t>
      </w:r>
      <w:r w:rsidR="09A2FB68" w:rsidRPr="00874837">
        <w:rPr>
          <w:rFonts w:ascii="Calibri" w:eastAsia="Calibri" w:hAnsi="Calibri" w:cs="Calibri"/>
          <w:color w:val="333333"/>
          <w:sz w:val="21"/>
          <w:szCs w:val="21"/>
        </w:rPr>
        <w:t>Age, and Income.</w:t>
      </w:r>
      <w:r w:rsidR="5F0EBF4A" w:rsidRPr="00874837">
        <w:rPr>
          <w:rFonts w:ascii="Calibri" w:eastAsia="Calibri" w:hAnsi="Calibri" w:cs="Calibri"/>
          <w:color w:val="333333"/>
          <w:sz w:val="21"/>
          <w:szCs w:val="21"/>
        </w:rPr>
        <w:t xml:space="preserve"> </w:t>
      </w:r>
      <w:r w:rsidR="00D25851" w:rsidRPr="00874837">
        <w:rPr>
          <w:rFonts w:ascii="Calibri" w:eastAsia="Calibri" w:hAnsi="Calibri" w:cs="Calibri"/>
          <w:color w:val="333333"/>
          <w:sz w:val="21"/>
          <w:szCs w:val="21"/>
        </w:rPr>
        <w:t xml:space="preserve">For assessing the quality of the data, I will first get the sum of all the missing values in the data set and filling in those missing values. </w:t>
      </w:r>
      <w:r w:rsidR="7D061714" w:rsidRPr="00874837">
        <w:rPr>
          <w:rFonts w:ascii="Calibri" w:eastAsia="Calibri" w:hAnsi="Calibri" w:cs="Calibri"/>
          <w:color w:val="333333"/>
          <w:sz w:val="21"/>
          <w:szCs w:val="21"/>
        </w:rPr>
        <w:t>This</w:t>
      </w:r>
      <w:r w:rsidR="5F0EBF4A" w:rsidRPr="00874837">
        <w:rPr>
          <w:rFonts w:ascii="Calibri" w:eastAsia="Calibri" w:hAnsi="Calibri" w:cs="Calibri"/>
          <w:color w:val="333333"/>
          <w:sz w:val="21"/>
          <w:szCs w:val="21"/>
        </w:rPr>
        <w:t xml:space="preserve"> is a good first approach because</w:t>
      </w:r>
      <w:r w:rsidR="00D25851" w:rsidRPr="00874837">
        <w:rPr>
          <w:rFonts w:ascii="Calibri" w:eastAsia="Calibri" w:hAnsi="Calibri" w:cs="Calibri"/>
          <w:color w:val="333333"/>
          <w:sz w:val="21"/>
          <w:szCs w:val="21"/>
        </w:rPr>
        <w:t xml:space="preserve"> this will allow me to see which columns will need to be fixed and completed for me to see a full picture of the dataset.</w:t>
      </w:r>
      <w:r w:rsidR="5F0EBF4A" w:rsidRPr="00874837">
        <w:rPr>
          <w:rFonts w:ascii="Calibri" w:eastAsia="Calibri" w:hAnsi="Calibri" w:cs="Calibri"/>
          <w:color w:val="333333"/>
          <w:sz w:val="21"/>
          <w:szCs w:val="21"/>
        </w:rPr>
        <w:t xml:space="preserve"> </w:t>
      </w:r>
      <w:r w:rsidR="00D25851" w:rsidRPr="00874837">
        <w:rPr>
          <w:rFonts w:ascii="Calibri" w:eastAsia="Calibri" w:hAnsi="Calibri" w:cs="Calibri"/>
          <w:color w:val="333333"/>
          <w:sz w:val="21"/>
          <w:szCs w:val="21"/>
        </w:rPr>
        <w:t>Also,</w:t>
      </w:r>
      <w:r w:rsidR="722D18FE" w:rsidRPr="00874837">
        <w:rPr>
          <w:rFonts w:ascii="Calibri" w:eastAsia="Calibri" w:hAnsi="Calibri" w:cs="Calibri"/>
          <w:color w:val="333333"/>
          <w:sz w:val="21"/>
          <w:szCs w:val="21"/>
        </w:rPr>
        <w:t xml:space="preserve"> will help the data seem more complete, and cleaner </w:t>
      </w:r>
      <w:r w:rsidR="713F466C" w:rsidRPr="00874837">
        <w:rPr>
          <w:rFonts w:ascii="Calibri" w:eastAsia="Calibri" w:hAnsi="Calibri" w:cs="Calibri"/>
          <w:color w:val="333333"/>
          <w:sz w:val="21"/>
          <w:szCs w:val="21"/>
        </w:rPr>
        <w:t>to analyze</w:t>
      </w:r>
      <w:r w:rsidR="00D25851" w:rsidRPr="00874837">
        <w:rPr>
          <w:rFonts w:ascii="Calibri" w:eastAsia="Calibri" w:hAnsi="Calibri" w:cs="Calibri"/>
          <w:color w:val="333333"/>
          <w:sz w:val="21"/>
          <w:szCs w:val="21"/>
        </w:rPr>
        <w:t>, since this will be my first attempt at cleaning data.</w:t>
      </w:r>
    </w:p>
    <w:p w14:paraId="4AFAE525" w14:textId="6A6A8763" w:rsidR="007115CF" w:rsidRDefault="25592DDA" w:rsidP="0918BA25">
      <w:pPr>
        <w:ind w:left="288" w:hanging="288"/>
      </w:pPr>
      <w:r w:rsidRPr="0918BA25">
        <w:rPr>
          <w:rFonts w:ascii="Calibri" w:eastAsia="Calibri" w:hAnsi="Calibri" w:cs="Calibri"/>
          <w:color w:val="333333"/>
          <w:sz w:val="21"/>
          <w:szCs w:val="21"/>
        </w:rPr>
        <w:t>3.  Justify your selected programming language and any libraries and packages that will support the data-cleaning process.</w:t>
      </w:r>
    </w:p>
    <w:p w14:paraId="28D67618" w14:textId="1505DA48" w:rsidR="007115CF" w:rsidRDefault="00353337" w:rsidP="00353337">
      <w:pPr>
        <w:ind w:left="288"/>
        <w:rPr>
          <w:rFonts w:ascii="Calibri" w:eastAsia="Calibri" w:hAnsi="Calibri" w:cs="Calibri"/>
          <w:color w:val="333333"/>
          <w:sz w:val="21"/>
          <w:szCs w:val="21"/>
        </w:rPr>
      </w:pPr>
      <w:r w:rsidRPr="00874837">
        <w:rPr>
          <w:rFonts w:ascii="Calibri" w:eastAsia="Calibri" w:hAnsi="Calibri" w:cs="Calibri"/>
          <w:color w:val="333333"/>
          <w:sz w:val="21"/>
          <w:szCs w:val="21"/>
        </w:rPr>
        <w:t xml:space="preserve">The programming language that I used was </w:t>
      </w:r>
      <w:r w:rsidR="497B839E" w:rsidRPr="00874837">
        <w:rPr>
          <w:rFonts w:ascii="Calibri" w:eastAsia="Calibri" w:hAnsi="Calibri" w:cs="Calibri"/>
          <w:color w:val="333333"/>
          <w:sz w:val="21"/>
          <w:szCs w:val="21"/>
        </w:rPr>
        <w:t xml:space="preserve">Python to handle this data </w:t>
      </w:r>
      <w:r w:rsidR="1A4BC7B8" w:rsidRPr="00874837">
        <w:rPr>
          <w:rFonts w:ascii="Calibri" w:eastAsia="Calibri" w:hAnsi="Calibri" w:cs="Calibri"/>
          <w:color w:val="333333"/>
          <w:sz w:val="21"/>
          <w:szCs w:val="21"/>
        </w:rPr>
        <w:t>set</w:t>
      </w:r>
      <w:r w:rsidRPr="00874837">
        <w:rPr>
          <w:rFonts w:ascii="Calibri" w:eastAsia="Calibri" w:hAnsi="Calibri" w:cs="Calibri"/>
          <w:color w:val="333333"/>
          <w:sz w:val="21"/>
          <w:szCs w:val="21"/>
        </w:rPr>
        <w:t>.</w:t>
      </w:r>
      <w:r w:rsidR="1A4BC7B8" w:rsidRPr="00874837">
        <w:rPr>
          <w:rFonts w:ascii="Calibri" w:eastAsia="Calibri" w:hAnsi="Calibri" w:cs="Calibri"/>
          <w:color w:val="333333"/>
          <w:sz w:val="21"/>
          <w:szCs w:val="21"/>
        </w:rPr>
        <w:t xml:space="preserve"> </w:t>
      </w:r>
      <w:r w:rsidRPr="00874837">
        <w:rPr>
          <w:rFonts w:ascii="Calibri" w:eastAsia="Calibri" w:hAnsi="Calibri" w:cs="Calibri"/>
          <w:color w:val="333333"/>
          <w:sz w:val="21"/>
          <w:szCs w:val="21"/>
        </w:rPr>
        <w:t>I used this language because</w:t>
      </w:r>
      <w:r w:rsidR="1A4BC7B8" w:rsidRPr="00874837">
        <w:rPr>
          <w:rFonts w:ascii="Calibri" w:eastAsia="Calibri" w:hAnsi="Calibri" w:cs="Calibri"/>
          <w:color w:val="333333"/>
          <w:sz w:val="21"/>
          <w:szCs w:val="21"/>
        </w:rPr>
        <w:t xml:space="preserve"> of my experience with</w:t>
      </w:r>
      <w:r w:rsidRPr="00874837">
        <w:rPr>
          <w:rFonts w:ascii="Calibri" w:eastAsia="Calibri" w:hAnsi="Calibri" w:cs="Calibri"/>
          <w:color w:val="333333"/>
          <w:sz w:val="21"/>
          <w:szCs w:val="21"/>
        </w:rPr>
        <w:t xml:space="preserve"> P</w:t>
      </w:r>
      <w:r w:rsidR="1A4BC7B8" w:rsidRPr="00874837">
        <w:rPr>
          <w:rFonts w:ascii="Calibri" w:eastAsia="Calibri" w:hAnsi="Calibri" w:cs="Calibri"/>
          <w:color w:val="333333"/>
          <w:sz w:val="21"/>
          <w:szCs w:val="21"/>
        </w:rPr>
        <w:t>ython</w:t>
      </w:r>
      <w:r w:rsidRPr="00874837">
        <w:rPr>
          <w:rFonts w:ascii="Calibri" w:eastAsia="Calibri" w:hAnsi="Calibri" w:cs="Calibri"/>
          <w:color w:val="333333"/>
          <w:sz w:val="21"/>
          <w:szCs w:val="21"/>
        </w:rPr>
        <w:t xml:space="preserve"> language and have some knowledge of the libraries that are associated with it</w:t>
      </w:r>
      <w:r w:rsidR="1A4BC7B8" w:rsidRPr="00874837">
        <w:rPr>
          <w:rFonts w:ascii="Calibri" w:eastAsia="Calibri" w:hAnsi="Calibri" w:cs="Calibri"/>
          <w:color w:val="333333"/>
          <w:sz w:val="21"/>
          <w:szCs w:val="21"/>
        </w:rPr>
        <w:t>. Also, there is so much relevant, and usef</w:t>
      </w:r>
      <w:r w:rsidR="39F82139" w:rsidRPr="00874837">
        <w:rPr>
          <w:rFonts w:ascii="Calibri" w:eastAsia="Calibri" w:hAnsi="Calibri" w:cs="Calibri"/>
          <w:color w:val="333333"/>
          <w:sz w:val="21"/>
          <w:szCs w:val="21"/>
        </w:rPr>
        <w:t>ul information for python language that</w:t>
      </w:r>
      <w:r w:rsidRPr="00874837">
        <w:rPr>
          <w:rFonts w:ascii="Calibri" w:eastAsia="Calibri" w:hAnsi="Calibri" w:cs="Calibri"/>
          <w:color w:val="333333"/>
          <w:sz w:val="21"/>
          <w:szCs w:val="21"/>
        </w:rPr>
        <w:t xml:space="preserve"> if</w:t>
      </w:r>
      <w:r w:rsidR="39F82139" w:rsidRPr="00874837">
        <w:rPr>
          <w:rFonts w:ascii="Calibri" w:eastAsia="Calibri" w:hAnsi="Calibri" w:cs="Calibri"/>
          <w:color w:val="333333"/>
          <w:sz w:val="21"/>
          <w:szCs w:val="21"/>
        </w:rPr>
        <w:t xml:space="preserve"> I become </w:t>
      </w:r>
      <w:r w:rsidRPr="00874837">
        <w:rPr>
          <w:rFonts w:ascii="Calibri" w:eastAsia="Calibri" w:hAnsi="Calibri" w:cs="Calibri"/>
          <w:color w:val="333333"/>
          <w:sz w:val="21"/>
          <w:szCs w:val="21"/>
        </w:rPr>
        <w:t>stuck,</w:t>
      </w:r>
      <w:r w:rsidR="39F82139" w:rsidRPr="00874837">
        <w:rPr>
          <w:rFonts w:ascii="Calibri" w:eastAsia="Calibri" w:hAnsi="Calibri" w:cs="Calibri"/>
          <w:color w:val="333333"/>
          <w:sz w:val="21"/>
          <w:szCs w:val="21"/>
        </w:rPr>
        <w:t xml:space="preserve"> I will be able to find solutions easily, from all the helpful articles and documentations.</w:t>
      </w:r>
    </w:p>
    <w:p w14:paraId="5830E798" w14:textId="7222DF81" w:rsidR="007115CF" w:rsidRDefault="1CFF9B0E" w:rsidP="0918BA25">
      <w:pPr>
        <w:ind w:left="288" w:hanging="288"/>
        <w:rPr>
          <w:rFonts w:ascii="Calibri" w:eastAsia="Calibri" w:hAnsi="Calibri" w:cs="Calibri"/>
          <w:color w:val="333333"/>
          <w:sz w:val="21"/>
          <w:szCs w:val="21"/>
        </w:rPr>
      </w:pPr>
      <w:r w:rsidRPr="0918BA25">
        <w:rPr>
          <w:rFonts w:ascii="Calibri" w:eastAsia="Calibri" w:hAnsi="Calibri" w:cs="Calibri"/>
          <w:color w:val="333333"/>
          <w:sz w:val="21"/>
          <w:szCs w:val="21"/>
        </w:rPr>
        <w:t xml:space="preserve">Programming language: </w:t>
      </w:r>
    </w:p>
    <w:p w14:paraId="224BBED9" w14:textId="20789674" w:rsidR="007115CF" w:rsidRDefault="1CFF9B0E" w:rsidP="0918BA25">
      <w:pPr>
        <w:pStyle w:val="ListParagraph"/>
        <w:numPr>
          <w:ilvl w:val="0"/>
          <w:numId w:val="6"/>
        </w:numPr>
        <w:rPr>
          <w:rFonts w:ascii="Calibri" w:eastAsia="Calibri" w:hAnsi="Calibri" w:cs="Calibri"/>
          <w:color w:val="333333"/>
          <w:sz w:val="21"/>
          <w:szCs w:val="21"/>
        </w:rPr>
      </w:pPr>
      <w:proofErr w:type="gramStart"/>
      <w:r w:rsidRPr="0918BA25">
        <w:rPr>
          <w:rFonts w:ascii="Calibri" w:eastAsia="Calibri" w:hAnsi="Calibri" w:cs="Calibri"/>
          <w:color w:val="333333"/>
          <w:sz w:val="21"/>
          <w:szCs w:val="21"/>
        </w:rPr>
        <w:lastRenderedPageBreak/>
        <w:t>Python,</w:t>
      </w:r>
      <w:proofErr w:type="gramEnd"/>
      <w:r w:rsidRPr="0918BA25">
        <w:rPr>
          <w:rFonts w:ascii="Calibri" w:eastAsia="Calibri" w:hAnsi="Calibri" w:cs="Calibri"/>
          <w:color w:val="333333"/>
          <w:sz w:val="21"/>
          <w:szCs w:val="21"/>
        </w:rPr>
        <w:t xml:space="preserve"> has a lot of libraries, documentation, sources for reference, beginner fr</w:t>
      </w:r>
      <w:r w:rsidR="06D09D1E" w:rsidRPr="0918BA25">
        <w:rPr>
          <w:rFonts w:ascii="Calibri" w:eastAsia="Calibri" w:hAnsi="Calibri" w:cs="Calibri"/>
          <w:color w:val="333333"/>
          <w:sz w:val="21"/>
          <w:szCs w:val="21"/>
        </w:rPr>
        <w:t xml:space="preserve">iendly. </w:t>
      </w:r>
    </w:p>
    <w:p w14:paraId="3651D069" w14:textId="1D4CD2D6" w:rsidR="007115CF" w:rsidRDefault="06D09D1E" w:rsidP="0918BA25">
      <w:pPr>
        <w:ind w:left="360"/>
        <w:rPr>
          <w:rFonts w:ascii="Calibri" w:eastAsia="Calibri" w:hAnsi="Calibri" w:cs="Calibri"/>
          <w:color w:val="333333"/>
          <w:sz w:val="21"/>
          <w:szCs w:val="21"/>
        </w:rPr>
      </w:pPr>
      <w:proofErr w:type="spellStart"/>
      <w:r w:rsidRPr="0918BA25">
        <w:rPr>
          <w:rFonts w:ascii="Calibri" w:eastAsia="Calibri" w:hAnsi="Calibri" w:cs="Calibri"/>
          <w:color w:val="333333"/>
          <w:sz w:val="21"/>
          <w:szCs w:val="21"/>
        </w:rPr>
        <w:t>Librairies</w:t>
      </w:r>
      <w:proofErr w:type="spellEnd"/>
      <w:r w:rsidRPr="0918BA25">
        <w:rPr>
          <w:rFonts w:ascii="Calibri" w:eastAsia="Calibri" w:hAnsi="Calibri" w:cs="Calibri"/>
          <w:color w:val="333333"/>
          <w:sz w:val="21"/>
          <w:szCs w:val="21"/>
        </w:rPr>
        <w:t>:</w:t>
      </w:r>
    </w:p>
    <w:p w14:paraId="2AC0D1B6" w14:textId="0DDFE646" w:rsidR="007115CF" w:rsidRDefault="06D09D1E" w:rsidP="0918BA25">
      <w:pPr>
        <w:pStyle w:val="ListParagraph"/>
        <w:numPr>
          <w:ilvl w:val="0"/>
          <w:numId w:val="4"/>
        </w:numPr>
        <w:rPr>
          <w:rFonts w:ascii="Calibri" w:eastAsia="Calibri" w:hAnsi="Calibri" w:cs="Calibri"/>
          <w:color w:val="333333"/>
          <w:sz w:val="21"/>
          <w:szCs w:val="21"/>
        </w:rPr>
      </w:pPr>
      <w:r w:rsidRPr="0918BA25">
        <w:rPr>
          <w:rFonts w:ascii="Calibri" w:eastAsia="Calibri" w:hAnsi="Calibri" w:cs="Calibri"/>
          <w:color w:val="333333"/>
          <w:sz w:val="21"/>
          <w:szCs w:val="21"/>
        </w:rPr>
        <w:t>Pandas for data loading</w:t>
      </w:r>
    </w:p>
    <w:p w14:paraId="370518DF" w14:textId="2C7482FF" w:rsidR="007115CF" w:rsidRDefault="06D09D1E" w:rsidP="0918BA25">
      <w:pPr>
        <w:pStyle w:val="ListParagraph"/>
        <w:numPr>
          <w:ilvl w:val="0"/>
          <w:numId w:val="4"/>
        </w:numPr>
        <w:rPr>
          <w:rFonts w:ascii="Calibri" w:eastAsia="Calibri" w:hAnsi="Calibri" w:cs="Calibri"/>
          <w:color w:val="333333"/>
          <w:sz w:val="21"/>
          <w:szCs w:val="21"/>
        </w:rPr>
      </w:pPr>
      <w:r w:rsidRPr="0918BA25">
        <w:rPr>
          <w:rFonts w:ascii="Calibri" w:eastAsia="Calibri" w:hAnsi="Calibri" w:cs="Calibri"/>
          <w:color w:val="333333"/>
          <w:sz w:val="21"/>
          <w:szCs w:val="21"/>
        </w:rPr>
        <w:t>Seaborn for visualizations</w:t>
      </w:r>
    </w:p>
    <w:p w14:paraId="0A88E294" w14:textId="029F3D9D" w:rsidR="007115CF" w:rsidRDefault="178DA867" w:rsidP="0918BA25">
      <w:pPr>
        <w:pStyle w:val="ListParagraph"/>
        <w:numPr>
          <w:ilvl w:val="0"/>
          <w:numId w:val="4"/>
        </w:numPr>
        <w:rPr>
          <w:rFonts w:ascii="Calibri" w:eastAsia="Calibri" w:hAnsi="Calibri" w:cs="Calibri"/>
          <w:color w:val="333333"/>
          <w:sz w:val="21"/>
          <w:szCs w:val="21"/>
        </w:rPr>
      </w:pPr>
      <w:proofErr w:type="spellStart"/>
      <w:r w:rsidRPr="0918BA25">
        <w:rPr>
          <w:rFonts w:ascii="Calibri" w:eastAsia="Calibri" w:hAnsi="Calibri" w:cs="Calibri"/>
          <w:color w:val="333333"/>
          <w:sz w:val="21"/>
          <w:szCs w:val="21"/>
        </w:rPr>
        <w:t>MatplotLib</w:t>
      </w:r>
      <w:proofErr w:type="spellEnd"/>
      <w:r w:rsidRPr="0918BA25">
        <w:rPr>
          <w:rFonts w:ascii="Calibri" w:eastAsia="Calibri" w:hAnsi="Calibri" w:cs="Calibri"/>
          <w:color w:val="333333"/>
          <w:sz w:val="21"/>
          <w:szCs w:val="21"/>
        </w:rPr>
        <w:t>/</w:t>
      </w:r>
      <w:proofErr w:type="spellStart"/>
      <w:r w:rsidRPr="0918BA25">
        <w:rPr>
          <w:rFonts w:ascii="Calibri" w:eastAsia="Calibri" w:hAnsi="Calibri" w:cs="Calibri"/>
          <w:color w:val="333333"/>
          <w:sz w:val="21"/>
          <w:szCs w:val="21"/>
        </w:rPr>
        <w:t>pyplot</w:t>
      </w:r>
      <w:proofErr w:type="spellEnd"/>
      <w:r w:rsidRPr="0918BA25">
        <w:rPr>
          <w:rFonts w:ascii="Calibri" w:eastAsia="Calibri" w:hAnsi="Calibri" w:cs="Calibri"/>
          <w:color w:val="333333"/>
          <w:sz w:val="21"/>
          <w:szCs w:val="21"/>
        </w:rPr>
        <w:t xml:space="preserve"> for </w:t>
      </w:r>
      <w:r w:rsidR="77BFCB2D" w:rsidRPr="0918BA25">
        <w:rPr>
          <w:rFonts w:ascii="Calibri" w:eastAsia="Calibri" w:hAnsi="Calibri" w:cs="Calibri"/>
          <w:color w:val="333333"/>
          <w:sz w:val="21"/>
          <w:szCs w:val="21"/>
        </w:rPr>
        <w:t>chart graphing\</w:t>
      </w:r>
    </w:p>
    <w:p w14:paraId="14E6B6F2" w14:textId="6A6A8763" w:rsidR="007115CF" w:rsidRDefault="77BFCB2D" w:rsidP="0918BA25">
      <w:pPr>
        <w:pStyle w:val="ListParagraph"/>
        <w:numPr>
          <w:ilvl w:val="0"/>
          <w:numId w:val="4"/>
        </w:numPr>
        <w:rPr>
          <w:rFonts w:ascii="Calibri" w:eastAsia="Calibri" w:hAnsi="Calibri" w:cs="Calibri"/>
          <w:color w:val="333333"/>
          <w:sz w:val="21"/>
          <w:szCs w:val="21"/>
        </w:rPr>
      </w:pPr>
      <w:proofErr w:type="spellStart"/>
      <w:r w:rsidRPr="0918BA25">
        <w:rPr>
          <w:rFonts w:ascii="Calibri" w:eastAsia="Calibri" w:hAnsi="Calibri" w:cs="Calibri"/>
          <w:color w:val="333333"/>
          <w:sz w:val="21"/>
          <w:szCs w:val="21"/>
        </w:rPr>
        <w:t>Sklearn</w:t>
      </w:r>
      <w:proofErr w:type="spellEnd"/>
      <w:r w:rsidRPr="0918BA25">
        <w:rPr>
          <w:rFonts w:ascii="Calibri" w:eastAsia="Calibri" w:hAnsi="Calibri" w:cs="Calibri"/>
          <w:color w:val="333333"/>
          <w:sz w:val="21"/>
          <w:szCs w:val="21"/>
        </w:rPr>
        <w:t xml:space="preserve"> – decomposition </w:t>
      </w:r>
    </w:p>
    <w:p w14:paraId="2E5AD04B" w14:textId="6A6A8763" w:rsidR="007115CF" w:rsidRDefault="77BFCB2D" w:rsidP="0918BA25">
      <w:pPr>
        <w:pStyle w:val="ListParagraph"/>
        <w:numPr>
          <w:ilvl w:val="0"/>
          <w:numId w:val="4"/>
        </w:numPr>
        <w:rPr>
          <w:rFonts w:ascii="Calibri" w:eastAsia="Calibri" w:hAnsi="Calibri" w:cs="Calibri"/>
          <w:color w:val="333333"/>
          <w:sz w:val="21"/>
          <w:szCs w:val="21"/>
        </w:rPr>
      </w:pPr>
      <w:proofErr w:type="spellStart"/>
      <w:r w:rsidRPr="0918BA25">
        <w:rPr>
          <w:rFonts w:ascii="Calibri" w:eastAsia="Calibri" w:hAnsi="Calibri" w:cs="Calibri"/>
          <w:color w:val="333333"/>
          <w:sz w:val="21"/>
          <w:szCs w:val="21"/>
        </w:rPr>
        <w:t>Numpy</w:t>
      </w:r>
      <w:proofErr w:type="spellEnd"/>
      <w:r w:rsidRPr="0918BA25">
        <w:rPr>
          <w:rFonts w:ascii="Calibri" w:eastAsia="Calibri" w:hAnsi="Calibri" w:cs="Calibri"/>
          <w:color w:val="333333"/>
          <w:sz w:val="21"/>
          <w:szCs w:val="21"/>
        </w:rPr>
        <w:t xml:space="preserve"> for array</w:t>
      </w:r>
    </w:p>
    <w:p w14:paraId="562F7D01" w14:textId="03521D4C" w:rsidR="007115CF" w:rsidRDefault="25592DDA" w:rsidP="0918BA25">
      <w:pPr>
        <w:ind w:left="288" w:hanging="288"/>
      </w:pPr>
      <w:r w:rsidRPr="0918BA25">
        <w:rPr>
          <w:rFonts w:ascii="Calibri" w:eastAsia="Calibri" w:hAnsi="Calibri" w:cs="Calibri"/>
          <w:color w:val="333333"/>
          <w:sz w:val="21"/>
          <w:szCs w:val="21"/>
        </w:rPr>
        <w:t>4.  Provide the code you will use to identify the anomalies in the data.</w:t>
      </w:r>
    </w:p>
    <w:p w14:paraId="5B3169CC" w14:textId="53CC9044" w:rsidR="007115CF" w:rsidRDefault="1D622FFB" w:rsidP="0918BA25">
      <w:pPr>
        <w:ind w:left="288" w:hanging="288"/>
        <w:rPr>
          <w:rFonts w:ascii="Calibri" w:eastAsia="Calibri" w:hAnsi="Calibri" w:cs="Calibri"/>
          <w:b/>
          <w:bCs/>
          <w:color w:val="333333"/>
          <w:sz w:val="21"/>
          <w:szCs w:val="21"/>
        </w:rPr>
      </w:pPr>
      <w:r w:rsidRPr="0918BA25">
        <w:rPr>
          <w:rFonts w:ascii="Calibri" w:eastAsia="Calibri" w:hAnsi="Calibri" w:cs="Calibri"/>
          <w:b/>
          <w:bCs/>
          <w:color w:val="333333"/>
          <w:sz w:val="21"/>
          <w:szCs w:val="21"/>
        </w:rPr>
        <w:t>Checking Data and Cleaning Data</w:t>
      </w:r>
    </w:p>
    <w:p w14:paraId="29A68D2F" w14:textId="0F9B22F3" w:rsidR="007115CF" w:rsidRDefault="7D8BEB54" w:rsidP="0918BA25">
      <w:pPr>
        <w:ind w:left="288" w:hanging="288"/>
      </w:pPr>
      <w:r>
        <w:rPr>
          <w:noProof/>
        </w:rPr>
        <w:drawing>
          <wp:inline distT="0" distB="0" distL="0" distR="0" wp14:anchorId="56DE4039" wp14:editId="76A8CAE0">
            <wp:extent cx="4572000" cy="1257300"/>
            <wp:effectExtent l="0" t="0" r="0" b="0"/>
            <wp:docPr id="1881518869" name="Picture 1881518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257300"/>
                    </a:xfrm>
                    <a:prstGeom prst="rect">
                      <a:avLst/>
                    </a:prstGeom>
                  </pic:spPr>
                </pic:pic>
              </a:graphicData>
            </a:graphic>
          </wp:inline>
        </w:drawing>
      </w:r>
    </w:p>
    <w:p w14:paraId="18E262E4" w14:textId="774B4C39" w:rsidR="007115CF" w:rsidRDefault="21E9D983" w:rsidP="0918BA25">
      <w:pPr>
        <w:ind w:left="288" w:hanging="288"/>
      </w:pPr>
      <w:r>
        <w:rPr>
          <w:noProof/>
        </w:rPr>
        <w:drawing>
          <wp:inline distT="0" distB="0" distL="0" distR="0" wp14:anchorId="4A07BBF9" wp14:editId="4D5D2C7C">
            <wp:extent cx="4572000" cy="3771900"/>
            <wp:effectExtent l="0" t="0" r="0" b="0"/>
            <wp:docPr id="47340192" name="Picture 47340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771900"/>
                    </a:xfrm>
                    <a:prstGeom prst="rect">
                      <a:avLst/>
                    </a:prstGeom>
                  </pic:spPr>
                </pic:pic>
              </a:graphicData>
            </a:graphic>
          </wp:inline>
        </w:drawing>
      </w:r>
    </w:p>
    <w:p w14:paraId="5D30D6D3" w14:textId="373E6B91" w:rsidR="007115CF" w:rsidRDefault="21E9D983" w:rsidP="0918BA25">
      <w:pPr>
        <w:ind w:left="288" w:hanging="288"/>
      </w:pPr>
      <w:r>
        <w:rPr>
          <w:noProof/>
        </w:rPr>
        <w:lastRenderedPageBreak/>
        <w:drawing>
          <wp:inline distT="0" distB="0" distL="0" distR="0" wp14:anchorId="60BD9E2E" wp14:editId="455A6D59">
            <wp:extent cx="4572000" cy="2305050"/>
            <wp:effectExtent l="0" t="0" r="0" b="0"/>
            <wp:docPr id="333617745" name="Picture 333617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305050"/>
                    </a:xfrm>
                    <a:prstGeom prst="rect">
                      <a:avLst/>
                    </a:prstGeom>
                  </pic:spPr>
                </pic:pic>
              </a:graphicData>
            </a:graphic>
          </wp:inline>
        </w:drawing>
      </w:r>
    </w:p>
    <w:p w14:paraId="71085B5E" w14:textId="5B012DB0" w:rsidR="007115CF" w:rsidRDefault="21E9D983" w:rsidP="0918BA25">
      <w:pPr>
        <w:ind w:left="288" w:hanging="288"/>
      </w:pPr>
      <w:r>
        <w:rPr>
          <w:noProof/>
        </w:rPr>
        <w:drawing>
          <wp:inline distT="0" distB="0" distL="0" distR="0" wp14:anchorId="7D575084" wp14:editId="0F0B1CFB">
            <wp:extent cx="4038600" cy="4572000"/>
            <wp:effectExtent l="0" t="0" r="0" b="0"/>
            <wp:docPr id="859325278" name="Picture 859325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038600" cy="4572000"/>
                    </a:xfrm>
                    <a:prstGeom prst="rect">
                      <a:avLst/>
                    </a:prstGeom>
                  </pic:spPr>
                </pic:pic>
              </a:graphicData>
            </a:graphic>
          </wp:inline>
        </w:drawing>
      </w:r>
    </w:p>
    <w:p w14:paraId="7CB78158" w14:textId="14D09615" w:rsidR="007115CF" w:rsidRDefault="21E9D983" w:rsidP="0918BA25">
      <w:pPr>
        <w:ind w:left="288" w:hanging="288"/>
      </w:pPr>
      <w:r>
        <w:rPr>
          <w:noProof/>
        </w:rPr>
        <w:lastRenderedPageBreak/>
        <w:drawing>
          <wp:inline distT="0" distB="0" distL="0" distR="0" wp14:anchorId="3224CD58" wp14:editId="5989A95A">
            <wp:extent cx="4572000" cy="1581150"/>
            <wp:effectExtent l="0" t="0" r="0" b="0"/>
            <wp:docPr id="1733665319" name="Picture 1733665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581150"/>
                    </a:xfrm>
                    <a:prstGeom prst="rect">
                      <a:avLst/>
                    </a:prstGeom>
                  </pic:spPr>
                </pic:pic>
              </a:graphicData>
            </a:graphic>
          </wp:inline>
        </w:drawing>
      </w:r>
    </w:p>
    <w:p w14:paraId="18B15066" w14:textId="26B9D33B" w:rsidR="007115CF" w:rsidRDefault="0A4ADF03" w:rsidP="0918BA25">
      <w:pPr>
        <w:ind w:left="288" w:hanging="288"/>
      </w:pPr>
      <w:r>
        <w:rPr>
          <w:noProof/>
        </w:rPr>
        <w:drawing>
          <wp:inline distT="0" distB="0" distL="0" distR="0" wp14:anchorId="0FE17FB8" wp14:editId="15A1F67B">
            <wp:extent cx="4572000" cy="2390775"/>
            <wp:effectExtent l="0" t="0" r="0" b="0"/>
            <wp:docPr id="1105716854" name="Picture 1105716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390775"/>
                    </a:xfrm>
                    <a:prstGeom prst="rect">
                      <a:avLst/>
                    </a:prstGeom>
                  </pic:spPr>
                </pic:pic>
              </a:graphicData>
            </a:graphic>
          </wp:inline>
        </w:drawing>
      </w:r>
    </w:p>
    <w:p w14:paraId="5394B29C" w14:textId="0FA550FA" w:rsidR="007115CF" w:rsidRDefault="0A4ADF03" w:rsidP="0918BA25">
      <w:pPr>
        <w:ind w:left="288" w:hanging="288"/>
      </w:pPr>
      <w:r>
        <w:rPr>
          <w:noProof/>
        </w:rPr>
        <w:drawing>
          <wp:inline distT="0" distB="0" distL="0" distR="0" wp14:anchorId="2EF50ECC" wp14:editId="5A4B1FE9">
            <wp:extent cx="4572000" cy="1962150"/>
            <wp:effectExtent l="0" t="0" r="0" b="0"/>
            <wp:docPr id="307616184" name="Picture 307616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1962150"/>
                    </a:xfrm>
                    <a:prstGeom prst="rect">
                      <a:avLst/>
                    </a:prstGeom>
                  </pic:spPr>
                </pic:pic>
              </a:graphicData>
            </a:graphic>
          </wp:inline>
        </w:drawing>
      </w:r>
    </w:p>
    <w:p w14:paraId="2219B58A" w14:textId="4995FE9A" w:rsidR="007115CF" w:rsidRDefault="0A4ADF03" w:rsidP="0918BA25">
      <w:pPr>
        <w:ind w:left="288" w:hanging="288"/>
      </w:pPr>
      <w:r>
        <w:rPr>
          <w:noProof/>
        </w:rPr>
        <w:lastRenderedPageBreak/>
        <w:drawing>
          <wp:inline distT="0" distB="0" distL="0" distR="0" wp14:anchorId="34985924" wp14:editId="413F02BD">
            <wp:extent cx="4572000" cy="1962150"/>
            <wp:effectExtent l="0" t="0" r="0" b="0"/>
            <wp:docPr id="1634737072" name="Picture 1634737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1962150"/>
                    </a:xfrm>
                    <a:prstGeom prst="rect">
                      <a:avLst/>
                    </a:prstGeom>
                  </pic:spPr>
                </pic:pic>
              </a:graphicData>
            </a:graphic>
          </wp:inline>
        </w:drawing>
      </w:r>
    </w:p>
    <w:p w14:paraId="77F40080" w14:textId="28CD729F" w:rsidR="007115CF" w:rsidRDefault="13DDA40C" w:rsidP="0918BA25">
      <w:pPr>
        <w:ind w:left="288" w:hanging="288"/>
      </w:pPr>
      <w:r>
        <w:rPr>
          <w:noProof/>
        </w:rPr>
        <w:drawing>
          <wp:inline distT="0" distB="0" distL="0" distR="0" wp14:anchorId="4F289D1D" wp14:editId="08E8534A">
            <wp:extent cx="4572000" cy="2190750"/>
            <wp:effectExtent l="0" t="0" r="0" b="0"/>
            <wp:docPr id="1205670957" name="Picture 1205670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190750"/>
                    </a:xfrm>
                    <a:prstGeom prst="rect">
                      <a:avLst/>
                    </a:prstGeom>
                  </pic:spPr>
                </pic:pic>
              </a:graphicData>
            </a:graphic>
          </wp:inline>
        </w:drawing>
      </w:r>
    </w:p>
    <w:p w14:paraId="3205A7C5" w14:textId="3EAB61AD" w:rsidR="007115CF" w:rsidRDefault="13DDA40C" w:rsidP="0918BA25">
      <w:pPr>
        <w:ind w:left="288" w:hanging="288"/>
      </w:pPr>
      <w:r>
        <w:rPr>
          <w:noProof/>
        </w:rPr>
        <w:drawing>
          <wp:inline distT="0" distB="0" distL="0" distR="0" wp14:anchorId="7EDF8F7F" wp14:editId="7E62D85E">
            <wp:extent cx="1047750" cy="2638425"/>
            <wp:effectExtent l="0" t="0" r="0" b="0"/>
            <wp:docPr id="1953600570" name="Picture 1953600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047750" cy="2638425"/>
                    </a:xfrm>
                    <a:prstGeom prst="rect">
                      <a:avLst/>
                    </a:prstGeom>
                  </pic:spPr>
                </pic:pic>
              </a:graphicData>
            </a:graphic>
          </wp:inline>
        </w:drawing>
      </w:r>
    </w:p>
    <w:p w14:paraId="0F05E67F" w14:textId="287F1101" w:rsidR="007115CF" w:rsidRDefault="13DDA40C" w:rsidP="0918BA25">
      <w:pPr>
        <w:ind w:left="288" w:hanging="288"/>
      </w:pPr>
      <w:r>
        <w:rPr>
          <w:noProof/>
        </w:rPr>
        <w:lastRenderedPageBreak/>
        <w:drawing>
          <wp:inline distT="0" distB="0" distL="0" distR="0" wp14:anchorId="3A46E390" wp14:editId="43E1DAB8">
            <wp:extent cx="4572000" cy="3657600"/>
            <wp:effectExtent l="0" t="0" r="0" b="0"/>
            <wp:docPr id="411673962" name="Picture 41167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04AB4EC4" w14:textId="1F71F275" w:rsidR="007115CF" w:rsidRDefault="13DDA40C" w:rsidP="0918BA25">
      <w:pPr>
        <w:ind w:left="288" w:hanging="288"/>
      </w:pPr>
      <w:r>
        <w:rPr>
          <w:noProof/>
        </w:rPr>
        <w:drawing>
          <wp:inline distT="0" distB="0" distL="0" distR="0" wp14:anchorId="26EF6F1C" wp14:editId="4BA5D353">
            <wp:extent cx="4572000" cy="1495425"/>
            <wp:effectExtent l="0" t="0" r="0" b="0"/>
            <wp:docPr id="1290988430" name="Picture 1290988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1495425"/>
                    </a:xfrm>
                    <a:prstGeom prst="rect">
                      <a:avLst/>
                    </a:prstGeom>
                  </pic:spPr>
                </pic:pic>
              </a:graphicData>
            </a:graphic>
          </wp:inline>
        </w:drawing>
      </w:r>
    </w:p>
    <w:p w14:paraId="08C5F8BE" w14:textId="516FA873" w:rsidR="007115CF" w:rsidRDefault="13DDA40C" w:rsidP="0918BA25">
      <w:pPr>
        <w:ind w:left="288" w:hanging="288"/>
      </w:pPr>
      <w:r>
        <w:rPr>
          <w:noProof/>
        </w:rPr>
        <w:drawing>
          <wp:inline distT="0" distB="0" distL="0" distR="0" wp14:anchorId="7E9A3A32" wp14:editId="628F9D42">
            <wp:extent cx="4572000" cy="2171700"/>
            <wp:effectExtent l="0" t="0" r="0" b="0"/>
            <wp:docPr id="1540367264" name="Picture 1540367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2171700"/>
                    </a:xfrm>
                    <a:prstGeom prst="rect">
                      <a:avLst/>
                    </a:prstGeom>
                  </pic:spPr>
                </pic:pic>
              </a:graphicData>
            </a:graphic>
          </wp:inline>
        </w:drawing>
      </w:r>
    </w:p>
    <w:p w14:paraId="21EB19AF" w14:textId="35F96617" w:rsidR="007115CF" w:rsidRDefault="13DDA40C" w:rsidP="0918BA25">
      <w:pPr>
        <w:ind w:left="288" w:hanging="288"/>
      </w:pPr>
      <w:r>
        <w:rPr>
          <w:noProof/>
        </w:rPr>
        <w:lastRenderedPageBreak/>
        <w:drawing>
          <wp:inline distT="0" distB="0" distL="0" distR="0" wp14:anchorId="0ECC8FED" wp14:editId="59D85E1E">
            <wp:extent cx="4572000" cy="1704975"/>
            <wp:effectExtent l="0" t="0" r="0" b="0"/>
            <wp:docPr id="660468695" name="Picture 660468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1704975"/>
                    </a:xfrm>
                    <a:prstGeom prst="rect">
                      <a:avLst/>
                    </a:prstGeom>
                  </pic:spPr>
                </pic:pic>
              </a:graphicData>
            </a:graphic>
          </wp:inline>
        </w:drawing>
      </w:r>
    </w:p>
    <w:p w14:paraId="78081FEE" w14:textId="7FE47A90" w:rsidR="007115CF" w:rsidRDefault="13DDA40C" w:rsidP="0918BA25">
      <w:pPr>
        <w:ind w:left="288" w:hanging="288"/>
      </w:pPr>
      <w:r>
        <w:rPr>
          <w:noProof/>
        </w:rPr>
        <w:drawing>
          <wp:inline distT="0" distB="0" distL="0" distR="0" wp14:anchorId="6DFC8D94" wp14:editId="0336647E">
            <wp:extent cx="1743075" cy="4572000"/>
            <wp:effectExtent l="0" t="0" r="0" b="0"/>
            <wp:docPr id="1532860343" name="Picture 1532860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743075" cy="4572000"/>
                    </a:xfrm>
                    <a:prstGeom prst="rect">
                      <a:avLst/>
                    </a:prstGeom>
                  </pic:spPr>
                </pic:pic>
              </a:graphicData>
            </a:graphic>
          </wp:inline>
        </w:drawing>
      </w:r>
    </w:p>
    <w:p w14:paraId="4E69AA53" w14:textId="31E2C6A4" w:rsidR="007115CF" w:rsidRDefault="13DDA40C" w:rsidP="0918BA25">
      <w:pPr>
        <w:ind w:left="288" w:hanging="288"/>
      </w:pPr>
      <w:r>
        <w:rPr>
          <w:noProof/>
        </w:rPr>
        <w:drawing>
          <wp:inline distT="0" distB="0" distL="0" distR="0" wp14:anchorId="13C2F905" wp14:editId="29AB3367">
            <wp:extent cx="2828925" cy="876300"/>
            <wp:effectExtent l="0" t="0" r="0" b="0"/>
            <wp:docPr id="720914033" name="Picture 720914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828925" cy="876300"/>
                    </a:xfrm>
                    <a:prstGeom prst="rect">
                      <a:avLst/>
                    </a:prstGeom>
                  </pic:spPr>
                </pic:pic>
              </a:graphicData>
            </a:graphic>
          </wp:inline>
        </w:drawing>
      </w:r>
    </w:p>
    <w:p w14:paraId="6EB6DA0E" w14:textId="4600792D" w:rsidR="007115CF" w:rsidRDefault="13DDA40C" w:rsidP="0918BA25">
      <w:pPr>
        <w:ind w:left="288" w:hanging="288"/>
      </w:pPr>
      <w:r>
        <w:rPr>
          <w:noProof/>
        </w:rPr>
        <w:lastRenderedPageBreak/>
        <w:drawing>
          <wp:inline distT="0" distB="0" distL="0" distR="0" wp14:anchorId="548C93E6" wp14:editId="0E345583">
            <wp:extent cx="4572000" cy="2171700"/>
            <wp:effectExtent l="0" t="0" r="0" b="0"/>
            <wp:docPr id="1033725463" name="Picture 1033725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2171700"/>
                    </a:xfrm>
                    <a:prstGeom prst="rect">
                      <a:avLst/>
                    </a:prstGeom>
                  </pic:spPr>
                </pic:pic>
              </a:graphicData>
            </a:graphic>
          </wp:inline>
        </w:drawing>
      </w:r>
    </w:p>
    <w:p w14:paraId="67E3EA8A" w14:textId="64404A46" w:rsidR="007115CF" w:rsidRDefault="007115CF" w:rsidP="0918BA25">
      <w:pPr>
        <w:ind w:left="288" w:hanging="288"/>
      </w:pPr>
    </w:p>
    <w:p w14:paraId="705C2205" w14:textId="1337ACBD" w:rsidR="007115CF" w:rsidRDefault="324AF4DE" w:rsidP="0918BA25">
      <w:pPr>
        <w:ind w:left="288" w:hanging="288"/>
        <w:rPr>
          <w:b/>
          <w:bCs/>
        </w:rPr>
      </w:pPr>
      <w:r w:rsidRPr="0918BA25">
        <w:rPr>
          <w:b/>
          <w:bCs/>
        </w:rPr>
        <w:t>Visualize Churn</w:t>
      </w:r>
    </w:p>
    <w:p w14:paraId="69D65551" w14:textId="66DD24D9" w:rsidR="007115CF" w:rsidRDefault="216522D5" w:rsidP="0918BA25">
      <w:pPr>
        <w:ind w:left="288" w:hanging="288"/>
      </w:pPr>
      <w:r>
        <w:rPr>
          <w:noProof/>
        </w:rPr>
        <w:drawing>
          <wp:inline distT="0" distB="0" distL="0" distR="0" wp14:anchorId="273D5D8D" wp14:editId="07C59303">
            <wp:extent cx="4572000" cy="4105275"/>
            <wp:effectExtent l="0" t="0" r="0" b="0"/>
            <wp:docPr id="1736820439" name="Picture 1736820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4105275"/>
                    </a:xfrm>
                    <a:prstGeom prst="rect">
                      <a:avLst/>
                    </a:prstGeom>
                  </pic:spPr>
                </pic:pic>
              </a:graphicData>
            </a:graphic>
          </wp:inline>
        </w:drawing>
      </w:r>
    </w:p>
    <w:p w14:paraId="06D6F6EA" w14:textId="7A30E8A7" w:rsidR="007115CF" w:rsidRDefault="216522D5" w:rsidP="0918BA25">
      <w:pPr>
        <w:ind w:left="288" w:hanging="288"/>
      </w:pPr>
      <w:r>
        <w:rPr>
          <w:noProof/>
        </w:rPr>
        <w:lastRenderedPageBreak/>
        <w:drawing>
          <wp:inline distT="0" distB="0" distL="0" distR="0" wp14:anchorId="436AA636" wp14:editId="433BFE58">
            <wp:extent cx="4572000" cy="1771650"/>
            <wp:effectExtent l="0" t="0" r="0" b="0"/>
            <wp:docPr id="892495073" name="Picture 892495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1771650"/>
                    </a:xfrm>
                    <a:prstGeom prst="rect">
                      <a:avLst/>
                    </a:prstGeom>
                  </pic:spPr>
                </pic:pic>
              </a:graphicData>
            </a:graphic>
          </wp:inline>
        </w:drawing>
      </w:r>
    </w:p>
    <w:p w14:paraId="1AC9793C" w14:textId="12920A93" w:rsidR="007115CF" w:rsidRDefault="337BD19B" w:rsidP="0918BA25">
      <w:pPr>
        <w:ind w:left="288" w:hanging="288"/>
      </w:pPr>
      <w:r>
        <w:rPr>
          <w:noProof/>
        </w:rPr>
        <w:drawing>
          <wp:inline distT="0" distB="0" distL="0" distR="0" wp14:anchorId="1B51736F" wp14:editId="736A6C1C">
            <wp:extent cx="4572000" cy="3457575"/>
            <wp:effectExtent l="0" t="0" r="0" b="0"/>
            <wp:docPr id="220427619" name="Picture 220427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572000" cy="3457575"/>
                    </a:xfrm>
                    <a:prstGeom prst="rect">
                      <a:avLst/>
                    </a:prstGeom>
                  </pic:spPr>
                </pic:pic>
              </a:graphicData>
            </a:graphic>
          </wp:inline>
        </w:drawing>
      </w:r>
    </w:p>
    <w:p w14:paraId="1AA5329C" w14:textId="62DE4EDF" w:rsidR="007115CF" w:rsidRDefault="6CAAFC5A" w:rsidP="0918BA25">
      <w:pPr>
        <w:ind w:left="288" w:hanging="288"/>
      </w:pPr>
      <w:r>
        <w:rPr>
          <w:noProof/>
        </w:rPr>
        <w:lastRenderedPageBreak/>
        <w:drawing>
          <wp:inline distT="0" distB="0" distL="0" distR="0" wp14:anchorId="11B7AAAD" wp14:editId="07E4DA1D">
            <wp:extent cx="4572000" cy="3171825"/>
            <wp:effectExtent l="0" t="0" r="0" b="0"/>
            <wp:docPr id="1936767421" name="Picture 1936767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572000" cy="3171825"/>
                    </a:xfrm>
                    <a:prstGeom prst="rect">
                      <a:avLst/>
                    </a:prstGeom>
                  </pic:spPr>
                </pic:pic>
              </a:graphicData>
            </a:graphic>
          </wp:inline>
        </w:drawing>
      </w:r>
    </w:p>
    <w:p w14:paraId="005374DB" w14:textId="23A8F5CF" w:rsidR="007115CF" w:rsidRDefault="6CAAFC5A" w:rsidP="0918BA25">
      <w:pPr>
        <w:ind w:left="288" w:hanging="288"/>
      </w:pPr>
      <w:r>
        <w:rPr>
          <w:noProof/>
        </w:rPr>
        <w:drawing>
          <wp:inline distT="0" distB="0" distL="0" distR="0" wp14:anchorId="126A71D7" wp14:editId="34D23B49">
            <wp:extent cx="3448050" cy="4572000"/>
            <wp:effectExtent l="0" t="0" r="0" b="0"/>
            <wp:docPr id="509847534" name="Picture 509847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3448050" cy="4572000"/>
                    </a:xfrm>
                    <a:prstGeom prst="rect">
                      <a:avLst/>
                    </a:prstGeom>
                  </pic:spPr>
                </pic:pic>
              </a:graphicData>
            </a:graphic>
          </wp:inline>
        </w:drawing>
      </w:r>
    </w:p>
    <w:p w14:paraId="31EE16D5" w14:textId="0447E752" w:rsidR="007115CF" w:rsidRDefault="007115CF" w:rsidP="0918BA25">
      <w:pPr>
        <w:ind w:left="288" w:hanging="288"/>
      </w:pPr>
    </w:p>
    <w:p w14:paraId="4CE8A131" w14:textId="160292D4" w:rsidR="007115CF" w:rsidRDefault="799B9017" w:rsidP="0918BA25">
      <w:pPr>
        <w:ind w:left="288" w:hanging="288"/>
      </w:pPr>
      <w:r>
        <w:rPr>
          <w:noProof/>
        </w:rPr>
        <w:lastRenderedPageBreak/>
        <w:drawing>
          <wp:inline distT="0" distB="0" distL="0" distR="0" wp14:anchorId="0A49DC0B" wp14:editId="6AA3DF6A">
            <wp:extent cx="4572000" cy="2705100"/>
            <wp:effectExtent l="0" t="0" r="0" b="0"/>
            <wp:docPr id="807151582" name="Picture 807151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2705100"/>
                    </a:xfrm>
                    <a:prstGeom prst="rect">
                      <a:avLst/>
                    </a:prstGeom>
                  </pic:spPr>
                </pic:pic>
              </a:graphicData>
            </a:graphic>
          </wp:inline>
        </w:drawing>
      </w:r>
    </w:p>
    <w:p w14:paraId="5D57E866" w14:textId="12F69AE9" w:rsidR="6AA3DF6A" w:rsidRDefault="6AA3DF6A" w:rsidP="6AA3DF6A">
      <w:pPr>
        <w:ind w:left="288" w:hanging="288"/>
      </w:pPr>
    </w:p>
    <w:p w14:paraId="03A3236F" w14:textId="015B655A" w:rsidR="060412AD" w:rsidRDefault="060412AD" w:rsidP="6AA3DF6A">
      <w:pPr>
        <w:ind w:left="288" w:hanging="288"/>
        <w:rPr>
          <w:b/>
          <w:bCs/>
        </w:rPr>
      </w:pPr>
      <w:r w:rsidRPr="6AA3DF6A">
        <w:rPr>
          <w:b/>
          <w:bCs/>
        </w:rPr>
        <w:t>Saving a Clean Data Set</w:t>
      </w:r>
    </w:p>
    <w:p w14:paraId="30CCF9F0" w14:textId="36CC9211" w:rsidR="3DC77E90" w:rsidRDefault="3DC77E90" w:rsidP="6AA3DF6A">
      <w:pPr>
        <w:ind w:left="288" w:hanging="288"/>
      </w:pPr>
      <w:r>
        <w:rPr>
          <w:noProof/>
        </w:rPr>
        <w:drawing>
          <wp:inline distT="0" distB="0" distL="0" distR="0" wp14:anchorId="6A9B95C7" wp14:editId="226A17B5">
            <wp:extent cx="3619500" cy="1200150"/>
            <wp:effectExtent l="0" t="0" r="0" b="0"/>
            <wp:docPr id="1063105894" name="Picture 1063105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3619500" cy="1200150"/>
                    </a:xfrm>
                    <a:prstGeom prst="rect">
                      <a:avLst/>
                    </a:prstGeom>
                  </pic:spPr>
                </pic:pic>
              </a:graphicData>
            </a:graphic>
          </wp:inline>
        </w:drawing>
      </w:r>
    </w:p>
    <w:p w14:paraId="7CFE49A9" w14:textId="09083951" w:rsidR="3DC77E90" w:rsidRDefault="3DC77E90" w:rsidP="6AA3DF6A">
      <w:pPr>
        <w:ind w:left="288" w:hanging="288"/>
      </w:pPr>
      <w:r>
        <w:rPr>
          <w:noProof/>
        </w:rPr>
        <w:lastRenderedPageBreak/>
        <w:drawing>
          <wp:inline distT="0" distB="0" distL="0" distR="0" wp14:anchorId="44881F8B" wp14:editId="5BE9F443">
            <wp:extent cx="3400425" cy="4572000"/>
            <wp:effectExtent l="0" t="0" r="0" b="0"/>
            <wp:docPr id="1749719417" name="Picture 1749719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3400425" cy="4572000"/>
                    </a:xfrm>
                    <a:prstGeom prst="rect">
                      <a:avLst/>
                    </a:prstGeom>
                  </pic:spPr>
                </pic:pic>
              </a:graphicData>
            </a:graphic>
          </wp:inline>
        </w:drawing>
      </w:r>
    </w:p>
    <w:p w14:paraId="1A99B41F" w14:textId="6E1CBF29" w:rsidR="3DC77E90" w:rsidRDefault="3DC77E90" w:rsidP="6AA3DF6A">
      <w:pPr>
        <w:ind w:left="288" w:hanging="288"/>
      </w:pPr>
      <w:r>
        <w:rPr>
          <w:noProof/>
        </w:rPr>
        <w:drawing>
          <wp:inline distT="0" distB="0" distL="0" distR="0" wp14:anchorId="637FF5C9" wp14:editId="03970F0E">
            <wp:extent cx="2847975" cy="1495425"/>
            <wp:effectExtent l="0" t="0" r="0" b="0"/>
            <wp:docPr id="1675299102" name="Picture 1675299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2847975" cy="1495425"/>
                    </a:xfrm>
                    <a:prstGeom prst="rect">
                      <a:avLst/>
                    </a:prstGeom>
                  </pic:spPr>
                </pic:pic>
              </a:graphicData>
            </a:graphic>
          </wp:inline>
        </w:drawing>
      </w:r>
    </w:p>
    <w:p w14:paraId="12840F4E" w14:textId="72FEDAB7" w:rsidR="3DC77E90" w:rsidRDefault="3DC77E90" w:rsidP="6AA3DF6A">
      <w:pPr>
        <w:ind w:left="288" w:hanging="288"/>
      </w:pPr>
      <w:r>
        <w:rPr>
          <w:noProof/>
        </w:rPr>
        <w:drawing>
          <wp:inline distT="0" distB="0" distL="0" distR="0" wp14:anchorId="5C031FFD" wp14:editId="2D5F2A0C">
            <wp:extent cx="4572000" cy="809625"/>
            <wp:effectExtent l="0" t="0" r="0" b="0"/>
            <wp:docPr id="935656601" name="Picture 935656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572000" cy="809625"/>
                    </a:xfrm>
                    <a:prstGeom prst="rect">
                      <a:avLst/>
                    </a:prstGeom>
                  </pic:spPr>
                </pic:pic>
              </a:graphicData>
            </a:graphic>
          </wp:inline>
        </w:drawing>
      </w:r>
    </w:p>
    <w:p w14:paraId="4C98EAC9" w14:textId="033B1B20" w:rsidR="3DC77E90" w:rsidRDefault="3DC77E90" w:rsidP="6AA3DF6A">
      <w:pPr>
        <w:ind w:left="288" w:hanging="288"/>
      </w:pPr>
      <w:r>
        <w:rPr>
          <w:noProof/>
        </w:rPr>
        <w:drawing>
          <wp:inline distT="0" distB="0" distL="0" distR="0" wp14:anchorId="56AD5BFC" wp14:editId="74467FB8">
            <wp:extent cx="4572000" cy="792369"/>
            <wp:effectExtent l="0" t="0" r="0" b="0"/>
            <wp:docPr id="304227338" name="Picture 304227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572000" cy="792369"/>
                    </a:xfrm>
                    <a:prstGeom prst="rect">
                      <a:avLst/>
                    </a:prstGeom>
                  </pic:spPr>
                </pic:pic>
              </a:graphicData>
            </a:graphic>
          </wp:inline>
        </w:drawing>
      </w:r>
    </w:p>
    <w:p w14:paraId="044AC55C" w14:textId="27102860" w:rsidR="3DC77E90" w:rsidRDefault="3DC77E90" w:rsidP="6AA3DF6A">
      <w:pPr>
        <w:ind w:left="288" w:hanging="288"/>
        <w:rPr>
          <w:b/>
          <w:bCs/>
        </w:rPr>
      </w:pPr>
      <w:r w:rsidRPr="6AA3DF6A">
        <w:rPr>
          <w:b/>
          <w:bCs/>
        </w:rPr>
        <w:lastRenderedPageBreak/>
        <w:t>Principal Component Analysis</w:t>
      </w:r>
    </w:p>
    <w:p w14:paraId="7BD4666E" w14:textId="116472BE" w:rsidR="6EDBE90D" w:rsidRDefault="6EDBE90D" w:rsidP="6AA3DF6A">
      <w:pPr>
        <w:ind w:left="288" w:hanging="288"/>
      </w:pPr>
      <w:r>
        <w:rPr>
          <w:noProof/>
        </w:rPr>
        <w:drawing>
          <wp:inline distT="0" distB="0" distL="0" distR="0" wp14:anchorId="300159BF" wp14:editId="3BA4B8D2">
            <wp:extent cx="4572000" cy="4067175"/>
            <wp:effectExtent l="0" t="0" r="0" b="0"/>
            <wp:docPr id="706043928" name="Picture 706043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4572000" cy="4067175"/>
                    </a:xfrm>
                    <a:prstGeom prst="rect">
                      <a:avLst/>
                    </a:prstGeom>
                  </pic:spPr>
                </pic:pic>
              </a:graphicData>
            </a:graphic>
          </wp:inline>
        </w:drawing>
      </w:r>
    </w:p>
    <w:p w14:paraId="49FADA8D" w14:textId="4157D268" w:rsidR="6EDBE90D" w:rsidRDefault="6EDBE90D" w:rsidP="6AA3DF6A">
      <w:pPr>
        <w:ind w:left="288" w:hanging="288"/>
      </w:pPr>
      <w:r>
        <w:rPr>
          <w:noProof/>
        </w:rPr>
        <w:lastRenderedPageBreak/>
        <w:drawing>
          <wp:inline distT="0" distB="0" distL="0" distR="0" wp14:anchorId="616D2A9B" wp14:editId="729C2E02">
            <wp:extent cx="4572000" cy="4362450"/>
            <wp:effectExtent l="0" t="0" r="0" b="0"/>
            <wp:docPr id="870262603" name="Picture 870262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4572000" cy="4362450"/>
                    </a:xfrm>
                    <a:prstGeom prst="rect">
                      <a:avLst/>
                    </a:prstGeom>
                  </pic:spPr>
                </pic:pic>
              </a:graphicData>
            </a:graphic>
          </wp:inline>
        </w:drawing>
      </w:r>
    </w:p>
    <w:p w14:paraId="58C6215F" w14:textId="614D9900" w:rsidR="6EDBE90D" w:rsidRDefault="6EDBE90D" w:rsidP="6AA3DF6A">
      <w:pPr>
        <w:ind w:left="288" w:hanging="288"/>
      </w:pPr>
      <w:r>
        <w:rPr>
          <w:noProof/>
        </w:rPr>
        <w:drawing>
          <wp:inline distT="0" distB="0" distL="0" distR="0" wp14:anchorId="1818CD47" wp14:editId="413BB6B8">
            <wp:extent cx="4572000" cy="2190750"/>
            <wp:effectExtent l="0" t="0" r="0" b="0"/>
            <wp:docPr id="1147214179" name="Picture 1147214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4572000" cy="2190750"/>
                    </a:xfrm>
                    <a:prstGeom prst="rect">
                      <a:avLst/>
                    </a:prstGeom>
                  </pic:spPr>
                </pic:pic>
              </a:graphicData>
            </a:graphic>
          </wp:inline>
        </w:drawing>
      </w:r>
    </w:p>
    <w:p w14:paraId="39C185FC" w14:textId="240486FC" w:rsidR="6EDBE90D" w:rsidRDefault="6EDBE90D" w:rsidP="6AA3DF6A">
      <w:pPr>
        <w:ind w:left="288" w:hanging="288"/>
      </w:pPr>
      <w:r>
        <w:rPr>
          <w:noProof/>
        </w:rPr>
        <w:lastRenderedPageBreak/>
        <w:drawing>
          <wp:inline distT="0" distB="0" distL="0" distR="0" wp14:anchorId="79DE0513" wp14:editId="703263CC">
            <wp:extent cx="4572000" cy="1905000"/>
            <wp:effectExtent l="0" t="0" r="0" b="0"/>
            <wp:docPr id="182778328" name="Picture 182778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572000" cy="1905000"/>
                    </a:xfrm>
                    <a:prstGeom prst="rect">
                      <a:avLst/>
                    </a:prstGeom>
                  </pic:spPr>
                </pic:pic>
              </a:graphicData>
            </a:graphic>
          </wp:inline>
        </w:drawing>
      </w:r>
    </w:p>
    <w:p w14:paraId="666B1075" w14:textId="6F9E788E" w:rsidR="6EDBE90D" w:rsidRDefault="6EDBE90D" w:rsidP="6AA3DF6A">
      <w:pPr>
        <w:ind w:left="288" w:hanging="288"/>
        <w:rPr>
          <w:b/>
          <w:bCs/>
        </w:rPr>
      </w:pPr>
      <w:r>
        <w:rPr>
          <w:noProof/>
        </w:rPr>
        <w:drawing>
          <wp:inline distT="0" distB="0" distL="0" distR="0" wp14:anchorId="3AE0DDDB" wp14:editId="0409955C">
            <wp:extent cx="4572000" cy="3686175"/>
            <wp:effectExtent l="0" t="0" r="0" b="0"/>
            <wp:docPr id="2075492726" name="Picture 207549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4572000" cy="3686175"/>
                    </a:xfrm>
                    <a:prstGeom prst="rect">
                      <a:avLst/>
                    </a:prstGeom>
                  </pic:spPr>
                </pic:pic>
              </a:graphicData>
            </a:graphic>
          </wp:inline>
        </w:drawing>
      </w:r>
    </w:p>
    <w:p w14:paraId="5C1FD128" w14:textId="2D8C4DB2" w:rsidR="6AA3DF6A" w:rsidRDefault="6AA3DF6A" w:rsidP="6AA3DF6A">
      <w:pPr>
        <w:ind w:left="288" w:hanging="288"/>
      </w:pPr>
    </w:p>
    <w:p w14:paraId="6E356807" w14:textId="2C6E5A38" w:rsidR="007115CF" w:rsidRDefault="007115CF" w:rsidP="0918BA25">
      <w:pPr>
        <w:ind w:left="288" w:hanging="288"/>
      </w:pPr>
    </w:p>
    <w:p w14:paraId="7C8E07B5" w14:textId="3E0C0F24" w:rsidR="007115CF" w:rsidRDefault="005F0D9B" w:rsidP="0918BA25">
      <w:pPr>
        <w:ind w:left="288" w:hanging="288"/>
      </w:pPr>
      <w:r>
        <w:br/>
      </w:r>
      <w:r w:rsidR="25592DDA" w:rsidRPr="0918BA25">
        <w:rPr>
          <w:rFonts w:ascii="Calibri" w:eastAsia="Calibri" w:hAnsi="Calibri" w:cs="Calibri"/>
          <w:color w:val="333333"/>
          <w:sz w:val="21"/>
          <w:szCs w:val="21"/>
        </w:rPr>
        <w:t xml:space="preserve"> </w:t>
      </w:r>
    </w:p>
    <w:p w14:paraId="3AD2F38A" w14:textId="39B59CD9" w:rsidR="007115CF" w:rsidRDefault="25592DDA">
      <w:r w:rsidRPr="0918BA25">
        <w:rPr>
          <w:rFonts w:ascii="Calibri" w:eastAsia="Calibri" w:hAnsi="Calibri" w:cs="Calibri"/>
          <w:b/>
          <w:bCs/>
          <w:color w:val="333333"/>
          <w:sz w:val="21"/>
          <w:szCs w:val="21"/>
        </w:rPr>
        <w:t>Part III: Data Cleaning</w:t>
      </w:r>
    </w:p>
    <w:p w14:paraId="06D8F9C2" w14:textId="342674D6" w:rsidR="007115CF" w:rsidRDefault="005F0D9B">
      <w:r>
        <w:br/>
      </w:r>
    </w:p>
    <w:p w14:paraId="2DBC98BE" w14:textId="2403FE92" w:rsidR="007115CF" w:rsidRDefault="25592DDA" w:rsidP="0918BA25">
      <w:pPr>
        <w:ind w:left="360" w:hanging="360"/>
      </w:pPr>
      <w:r w:rsidRPr="0918BA25">
        <w:rPr>
          <w:rFonts w:ascii="Calibri" w:eastAsia="Calibri" w:hAnsi="Calibri" w:cs="Calibri"/>
          <w:color w:val="333333"/>
          <w:sz w:val="21"/>
          <w:szCs w:val="21"/>
        </w:rPr>
        <w:t>D.  Summarize the data-cleaning process by doing the following:</w:t>
      </w:r>
    </w:p>
    <w:p w14:paraId="4BB98A2A" w14:textId="31DB4A86" w:rsidR="007115CF" w:rsidRDefault="25592DDA" w:rsidP="0918BA25">
      <w:pPr>
        <w:ind w:left="288" w:hanging="288"/>
      </w:pPr>
      <w:r w:rsidRPr="6AA3DF6A">
        <w:rPr>
          <w:rFonts w:ascii="Calibri" w:eastAsia="Calibri" w:hAnsi="Calibri" w:cs="Calibri"/>
          <w:color w:val="333333"/>
          <w:sz w:val="21"/>
          <w:szCs w:val="21"/>
        </w:rPr>
        <w:t>1.  Describe the findings, including all anomalies, from the implementation of the data-cleaning plan from part C.</w:t>
      </w:r>
    </w:p>
    <w:p w14:paraId="5B34682F" w14:textId="79303A36" w:rsidR="27AF95C1" w:rsidRDefault="27AF95C1" w:rsidP="6AA3DF6A">
      <w:pPr>
        <w:ind w:left="288" w:hanging="288"/>
        <w:rPr>
          <w:rFonts w:ascii="Calibri" w:eastAsia="Calibri" w:hAnsi="Calibri" w:cs="Calibri"/>
          <w:color w:val="333333"/>
          <w:sz w:val="21"/>
          <w:szCs w:val="21"/>
        </w:rPr>
      </w:pPr>
      <w:r w:rsidRPr="6AA3DF6A">
        <w:rPr>
          <w:rFonts w:ascii="Calibri" w:eastAsia="Calibri" w:hAnsi="Calibri" w:cs="Calibri"/>
          <w:color w:val="333333"/>
          <w:sz w:val="21"/>
          <w:szCs w:val="21"/>
        </w:rPr>
        <w:lastRenderedPageBreak/>
        <w:t xml:space="preserve">When I </w:t>
      </w:r>
      <w:r w:rsidR="31B853D2" w:rsidRPr="6AA3DF6A">
        <w:rPr>
          <w:rFonts w:ascii="Calibri" w:eastAsia="Calibri" w:hAnsi="Calibri" w:cs="Calibri"/>
          <w:color w:val="333333"/>
          <w:sz w:val="21"/>
          <w:szCs w:val="21"/>
        </w:rPr>
        <w:t>checked</w:t>
      </w:r>
      <w:r w:rsidRPr="6AA3DF6A">
        <w:rPr>
          <w:rFonts w:ascii="Calibri" w:eastAsia="Calibri" w:hAnsi="Calibri" w:cs="Calibri"/>
          <w:color w:val="333333"/>
          <w:sz w:val="21"/>
          <w:szCs w:val="21"/>
        </w:rPr>
        <w:t xml:space="preserve"> the sum of missing values inside the dataset there were multiple missing </w:t>
      </w:r>
      <w:r w:rsidR="007571A8" w:rsidRPr="6AA3DF6A">
        <w:rPr>
          <w:rFonts w:ascii="Calibri" w:eastAsia="Calibri" w:hAnsi="Calibri" w:cs="Calibri"/>
          <w:color w:val="333333"/>
          <w:sz w:val="21"/>
          <w:szCs w:val="21"/>
        </w:rPr>
        <w:t>values</w:t>
      </w:r>
      <w:r w:rsidR="007571A8">
        <w:rPr>
          <w:rFonts w:ascii="Calibri" w:eastAsia="Calibri" w:hAnsi="Calibri" w:cs="Calibri"/>
          <w:color w:val="333333"/>
          <w:sz w:val="21"/>
          <w:szCs w:val="21"/>
        </w:rPr>
        <w:t xml:space="preserve">, </w:t>
      </w:r>
      <w:r w:rsidR="007571A8" w:rsidRPr="6AA3DF6A">
        <w:rPr>
          <w:rFonts w:ascii="Calibri" w:eastAsia="Calibri" w:hAnsi="Calibri" w:cs="Calibri"/>
          <w:color w:val="333333"/>
          <w:sz w:val="21"/>
          <w:szCs w:val="21"/>
        </w:rPr>
        <w:t>and</w:t>
      </w:r>
      <w:r w:rsidR="007571A8" w:rsidRPr="00874837">
        <w:rPr>
          <w:rFonts w:ascii="Calibri" w:eastAsia="Calibri" w:hAnsi="Calibri" w:cs="Calibri"/>
          <w:color w:val="333333"/>
          <w:sz w:val="21"/>
          <w:szCs w:val="21"/>
        </w:rPr>
        <w:t xml:space="preserve"> s</w:t>
      </w:r>
      <w:r w:rsidR="69FDAB5B" w:rsidRPr="00874837">
        <w:rPr>
          <w:rFonts w:ascii="Calibri" w:eastAsia="Calibri" w:hAnsi="Calibri" w:cs="Calibri"/>
          <w:color w:val="333333"/>
          <w:sz w:val="21"/>
          <w:szCs w:val="21"/>
        </w:rPr>
        <w:t xml:space="preserve">ome of the columns </w:t>
      </w:r>
      <w:r w:rsidR="007571A8" w:rsidRPr="00874837">
        <w:rPr>
          <w:rFonts w:ascii="Calibri" w:eastAsia="Calibri" w:hAnsi="Calibri" w:cs="Calibri"/>
          <w:color w:val="333333"/>
          <w:sz w:val="21"/>
          <w:szCs w:val="21"/>
        </w:rPr>
        <w:t xml:space="preserve">I believed </w:t>
      </w:r>
      <w:r w:rsidR="69FDAB5B" w:rsidRPr="00874837">
        <w:rPr>
          <w:rFonts w:ascii="Calibri" w:eastAsia="Calibri" w:hAnsi="Calibri" w:cs="Calibri"/>
          <w:color w:val="333333"/>
          <w:sz w:val="21"/>
          <w:szCs w:val="21"/>
        </w:rPr>
        <w:t>were not meaningful</w:t>
      </w:r>
      <w:r w:rsidR="007571A8" w:rsidRPr="00874837">
        <w:rPr>
          <w:rFonts w:ascii="Calibri" w:eastAsia="Calibri" w:hAnsi="Calibri" w:cs="Calibri"/>
          <w:color w:val="333333"/>
          <w:sz w:val="21"/>
          <w:szCs w:val="21"/>
        </w:rPr>
        <w:t>,</w:t>
      </w:r>
      <w:r w:rsidR="69FDAB5B" w:rsidRPr="00874837">
        <w:rPr>
          <w:rFonts w:ascii="Calibri" w:eastAsia="Calibri" w:hAnsi="Calibri" w:cs="Calibri"/>
          <w:color w:val="333333"/>
          <w:sz w:val="21"/>
          <w:szCs w:val="21"/>
        </w:rPr>
        <w:t xml:space="preserve"> for example, </w:t>
      </w:r>
      <w:r w:rsidR="5A8FB26E" w:rsidRPr="00874837">
        <w:rPr>
          <w:rFonts w:ascii="Calibri" w:eastAsia="Calibri" w:hAnsi="Calibri" w:cs="Calibri"/>
          <w:color w:val="333333"/>
          <w:sz w:val="21"/>
          <w:szCs w:val="21"/>
        </w:rPr>
        <w:t>Children</w:t>
      </w:r>
      <w:r w:rsidR="1AD7E907" w:rsidRPr="00874837">
        <w:rPr>
          <w:rFonts w:ascii="Calibri" w:eastAsia="Calibri" w:hAnsi="Calibri" w:cs="Calibri"/>
          <w:color w:val="333333"/>
          <w:sz w:val="21"/>
          <w:szCs w:val="21"/>
        </w:rPr>
        <w:t xml:space="preserve"> </w:t>
      </w:r>
      <w:r w:rsidR="0AB26921" w:rsidRPr="00874837">
        <w:rPr>
          <w:rFonts w:ascii="Calibri" w:eastAsia="Calibri" w:hAnsi="Calibri" w:cs="Calibri"/>
          <w:color w:val="333333"/>
          <w:sz w:val="21"/>
          <w:szCs w:val="21"/>
        </w:rPr>
        <w:t>and the empty column name.</w:t>
      </w:r>
      <w:r w:rsidR="0AB26921" w:rsidRPr="6AA3DF6A">
        <w:rPr>
          <w:rFonts w:ascii="Calibri" w:eastAsia="Calibri" w:hAnsi="Calibri" w:cs="Calibri"/>
          <w:color w:val="333333"/>
          <w:sz w:val="21"/>
          <w:szCs w:val="21"/>
        </w:rPr>
        <w:t xml:space="preserve"> </w:t>
      </w:r>
      <w:r w:rsidR="76BC9F09" w:rsidRPr="6AA3DF6A">
        <w:rPr>
          <w:rFonts w:ascii="Calibri" w:eastAsia="Calibri" w:hAnsi="Calibri" w:cs="Calibri"/>
          <w:color w:val="333333"/>
          <w:sz w:val="21"/>
          <w:szCs w:val="21"/>
        </w:rPr>
        <w:t>With the data that I felt was important I used the mean value to replace those columns, and for other columns that I did not f</w:t>
      </w:r>
      <w:r w:rsidR="3E701722" w:rsidRPr="6AA3DF6A">
        <w:rPr>
          <w:rFonts w:ascii="Calibri" w:eastAsia="Calibri" w:hAnsi="Calibri" w:cs="Calibri"/>
          <w:color w:val="333333"/>
          <w:sz w:val="21"/>
          <w:szCs w:val="21"/>
        </w:rPr>
        <w:t>ee</w:t>
      </w:r>
      <w:r w:rsidR="76BC9F09" w:rsidRPr="6AA3DF6A">
        <w:rPr>
          <w:rFonts w:ascii="Calibri" w:eastAsia="Calibri" w:hAnsi="Calibri" w:cs="Calibri"/>
          <w:color w:val="333333"/>
          <w:sz w:val="21"/>
          <w:szCs w:val="21"/>
        </w:rPr>
        <w:t xml:space="preserve">l were </w:t>
      </w:r>
      <w:r w:rsidR="0C7A5D52" w:rsidRPr="6AA3DF6A">
        <w:rPr>
          <w:rFonts w:ascii="Calibri" w:eastAsia="Calibri" w:hAnsi="Calibri" w:cs="Calibri"/>
          <w:color w:val="333333"/>
          <w:sz w:val="21"/>
          <w:szCs w:val="21"/>
        </w:rPr>
        <w:t>too</w:t>
      </w:r>
      <w:r w:rsidR="76BC9F09" w:rsidRPr="6AA3DF6A">
        <w:rPr>
          <w:rFonts w:ascii="Calibri" w:eastAsia="Calibri" w:hAnsi="Calibri" w:cs="Calibri"/>
          <w:color w:val="333333"/>
          <w:sz w:val="21"/>
          <w:szCs w:val="21"/>
        </w:rPr>
        <w:t xml:space="preserve"> important to figure out why customer</w:t>
      </w:r>
      <w:r w:rsidR="560F11A2" w:rsidRPr="6AA3DF6A">
        <w:rPr>
          <w:rFonts w:ascii="Calibri" w:eastAsia="Calibri" w:hAnsi="Calibri" w:cs="Calibri"/>
          <w:color w:val="333333"/>
          <w:sz w:val="21"/>
          <w:szCs w:val="21"/>
        </w:rPr>
        <w:t xml:space="preserve"> churn, I replaced numerical values with 0 and ‘-’ for </w:t>
      </w:r>
      <w:r w:rsidR="5E8851CE" w:rsidRPr="6AA3DF6A">
        <w:rPr>
          <w:rFonts w:ascii="Calibri" w:eastAsia="Calibri" w:hAnsi="Calibri" w:cs="Calibri"/>
          <w:color w:val="333333"/>
          <w:sz w:val="21"/>
          <w:szCs w:val="21"/>
        </w:rPr>
        <w:t>non-numerical</w:t>
      </w:r>
      <w:r w:rsidR="14025181" w:rsidRPr="6AA3DF6A">
        <w:rPr>
          <w:rFonts w:ascii="Calibri" w:eastAsia="Calibri" w:hAnsi="Calibri" w:cs="Calibri"/>
          <w:color w:val="333333"/>
          <w:sz w:val="21"/>
          <w:szCs w:val="21"/>
        </w:rPr>
        <w:t xml:space="preserve"> values.</w:t>
      </w:r>
      <w:r w:rsidR="331071F9" w:rsidRPr="6AA3DF6A">
        <w:rPr>
          <w:rFonts w:ascii="Calibri" w:eastAsia="Calibri" w:hAnsi="Calibri" w:cs="Calibri"/>
          <w:color w:val="333333"/>
          <w:sz w:val="21"/>
          <w:szCs w:val="21"/>
        </w:rPr>
        <w:t xml:space="preserve"> Anomalies discovered </w:t>
      </w:r>
      <w:r w:rsidR="003785AA" w:rsidRPr="6AA3DF6A">
        <w:rPr>
          <w:rFonts w:ascii="Calibri" w:eastAsia="Calibri" w:hAnsi="Calibri" w:cs="Calibri"/>
          <w:color w:val="333333"/>
          <w:sz w:val="21"/>
          <w:szCs w:val="21"/>
        </w:rPr>
        <w:t>did not</w:t>
      </w:r>
      <w:r w:rsidR="331071F9" w:rsidRPr="6AA3DF6A">
        <w:rPr>
          <w:rFonts w:ascii="Calibri" w:eastAsia="Calibri" w:hAnsi="Calibri" w:cs="Calibri"/>
          <w:color w:val="333333"/>
          <w:sz w:val="21"/>
          <w:szCs w:val="21"/>
        </w:rPr>
        <w:t xml:space="preserve"> have </w:t>
      </w:r>
      <w:r w:rsidR="538A103C" w:rsidRPr="6AA3DF6A">
        <w:rPr>
          <w:rFonts w:ascii="Calibri" w:eastAsia="Calibri" w:hAnsi="Calibri" w:cs="Calibri"/>
          <w:color w:val="333333"/>
          <w:sz w:val="21"/>
          <w:szCs w:val="21"/>
        </w:rPr>
        <w:t>too</w:t>
      </w:r>
      <w:r w:rsidR="331071F9" w:rsidRPr="6AA3DF6A">
        <w:rPr>
          <w:rFonts w:ascii="Calibri" w:eastAsia="Calibri" w:hAnsi="Calibri" w:cs="Calibri"/>
          <w:color w:val="333333"/>
          <w:sz w:val="21"/>
          <w:szCs w:val="21"/>
        </w:rPr>
        <w:t xml:space="preserve"> much impact and </w:t>
      </w:r>
      <w:r w:rsidR="1514F020" w:rsidRPr="6AA3DF6A">
        <w:rPr>
          <w:rFonts w:ascii="Calibri" w:eastAsia="Calibri" w:hAnsi="Calibri" w:cs="Calibri"/>
          <w:color w:val="333333"/>
          <w:sz w:val="21"/>
          <w:szCs w:val="21"/>
        </w:rPr>
        <w:t>were</w:t>
      </w:r>
      <w:r w:rsidR="331071F9" w:rsidRPr="6AA3DF6A">
        <w:rPr>
          <w:rFonts w:ascii="Calibri" w:eastAsia="Calibri" w:hAnsi="Calibri" w:cs="Calibri"/>
          <w:color w:val="333333"/>
          <w:sz w:val="21"/>
          <w:szCs w:val="21"/>
        </w:rPr>
        <w:t xml:space="preserve"> not </w:t>
      </w:r>
      <w:r w:rsidR="6C1614C7" w:rsidRPr="6AA3DF6A">
        <w:rPr>
          <w:rFonts w:ascii="Calibri" w:eastAsia="Calibri" w:hAnsi="Calibri" w:cs="Calibri"/>
          <w:color w:val="333333"/>
          <w:sz w:val="21"/>
          <w:szCs w:val="21"/>
        </w:rPr>
        <w:t>consequential.</w:t>
      </w:r>
    </w:p>
    <w:p w14:paraId="1ED2605B" w14:textId="0C697915" w:rsidR="007115CF" w:rsidRDefault="25592DDA" w:rsidP="0918BA25">
      <w:pPr>
        <w:ind w:left="288" w:hanging="288"/>
      </w:pPr>
      <w:r w:rsidRPr="6AA3DF6A">
        <w:rPr>
          <w:rFonts w:ascii="Calibri" w:eastAsia="Calibri" w:hAnsi="Calibri" w:cs="Calibri"/>
          <w:color w:val="333333"/>
          <w:sz w:val="21"/>
          <w:szCs w:val="21"/>
        </w:rPr>
        <w:t>2.  Justify your methods for mitigating each type of discovered anomaly in the data set.</w:t>
      </w:r>
    </w:p>
    <w:p w14:paraId="36BD7E0A" w14:textId="277659C7" w:rsidR="68EA0DCF" w:rsidRDefault="007571A8" w:rsidP="007571A8">
      <w:pPr>
        <w:ind w:left="288"/>
        <w:rPr>
          <w:rFonts w:ascii="Calibri" w:eastAsia="Calibri" w:hAnsi="Calibri" w:cs="Calibri"/>
          <w:color w:val="333333"/>
          <w:sz w:val="21"/>
          <w:szCs w:val="21"/>
        </w:rPr>
      </w:pPr>
      <w:r w:rsidRPr="00874837">
        <w:rPr>
          <w:rFonts w:ascii="Calibri" w:eastAsia="Calibri" w:hAnsi="Calibri" w:cs="Calibri"/>
          <w:color w:val="333333"/>
          <w:sz w:val="21"/>
          <w:szCs w:val="21"/>
        </w:rPr>
        <w:t>E</w:t>
      </w:r>
      <w:r w:rsidR="68EA0DCF" w:rsidRPr="00874837">
        <w:rPr>
          <w:rFonts w:ascii="Calibri" w:eastAsia="Calibri" w:hAnsi="Calibri" w:cs="Calibri"/>
          <w:color w:val="333333"/>
          <w:sz w:val="21"/>
          <w:szCs w:val="21"/>
        </w:rPr>
        <w:t>ach type of anomaly was handled with mean of each column, since this data set was smaller.</w:t>
      </w:r>
      <w:r w:rsidR="68EA0DCF" w:rsidRPr="6AA3DF6A">
        <w:rPr>
          <w:rFonts w:ascii="Calibri" w:eastAsia="Calibri" w:hAnsi="Calibri" w:cs="Calibri"/>
          <w:color w:val="333333"/>
          <w:sz w:val="21"/>
          <w:szCs w:val="21"/>
        </w:rPr>
        <w:t xml:space="preserve"> </w:t>
      </w:r>
      <w:r w:rsidR="232EC680" w:rsidRPr="6AA3DF6A">
        <w:rPr>
          <w:rFonts w:ascii="Calibri" w:eastAsia="Calibri" w:hAnsi="Calibri" w:cs="Calibri"/>
          <w:color w:val="333333"/>
          <w:sz w:val="21"/>
          <w:szCs w:val="21"/>
        </w:rPr>
        <w:t xml:space="preserve">With other columns I just filled in with dash and 0 </w:t>
      </w:r>
      <w:r w:rsidR="04BA6CF2" w:rsidRPr="6AA3DF6A">
        <w:rPr>
          <w:rFonts w:ascii="Calibri" w:eastAsia="Calibri" w:hAnsi="Calibri" w:cs="Calibri"/>
          <w:color w:val="333333"/>
          <w:sz w:val="21"/>
          <w:szCs w:val="21"/>
        </w:rPr>
        <w:t>since it</w:t>
      </w:r>
      <w:r w:rsidR="232EC680" w:rsidRPr="6AA3DF6A">
        <w:rPr>
          <w:rFonts w:ascii="Calibri" w:eastAsia="Calibri" w:hAnsi="Calibri" w:cs="Calibri"/>
          <w:color w:val="333333"/>
          <w:sz w:val="21"/>
          <w:szCs w:val="21"/>
        </w:rPr>
        <w:t xml:space="preserve"> </w:t>
      </w:r>
      <w:r w:rsidR="55E6CF98" w:rsidRPr="6AA3DF6A">
        <w:rPr>
          <w:rFonts w:ascii="Calibri" w:eastAsia="Calibri" w:hAnsi="Calibri" w:cs="Calibri"/>
          <w:color w:val="333333"/>
          <w:sz w:val="21"/>
          <w:szCs w:val="21"/>
        </w:rPr>
        <w:t>did not</w:t>
      </w:r>
      <w:r w:rsidR="232EC680" w:rsidRPr="6AA3DF6A">
        <w:rPr>
          <w:rFonts w:ascii="Calibri" w:eastAsia="Calibri" w:hAnsi="Calibri" w:cs="Calibri"/>
          <w:color w:val="333333"/>
          <w:sz w:val="21"/>
          <w:szCs w:val="21"/>
        </w:rPr>
        <w:t xml:space="preserve"> have </w:t>
      </w:r>
      <w:r w:rsidR="66D34CEF" w:rsidRPr="6AA3DF6A">
        <w:rPr>
          <w:rFonts w:ascii="Calibri" w:eastAsia="Calibri" w:hAnsi="Calibri" w:cs="Calibri"/>
          <w:color w:val="333333"/>
          <w:sz w:val="21"/>
          <w:szCs w:val="21"/>
        </w:rPr>
        <w:t>too</w:t>
      </w:r>
      <w:r w:rsidR="232EC680" w:rsidRPr="6AA3DF6A">
        <w:rPr>
          <w:rFonts w:ascii="Calibri" w:eastAsia="Calibri" w:hAnsi="Calibri" w:cs="Calibri"/>
          <w:color w:val="333333"/>
          <w:sz w:val="21"/>
          <w:szCs w:val="21"/>
        </w:rPr>
        <w:t xml:space="preserve"> much effect on gathering </w:t>
      </w:r>
      <w:r w:rsidR="2BABB9BA" w:rsidRPr="6AA3DF6A">
        <w:rPr>
          <w:rFonts w:ascii="Calibri" w:eastAsia="Calibri" w:hAnsi="Calibri" w:cs="Calibri"/>
          <w:color w:val="333333"/>
          <w:sz w:val="21"/>
          <w:szCs w:val="21"/>
        </w:rPr>
        <w:t xml:space="preserve">information </w:t>
      </w:r>
      <w:r w:rsidR="232EC680" w:rsidRPr="6AA3DF6A">
        <w:rPr>
          <w:rFonts w:ascii="Calibri" w:eastAsia="Calibri" w:hAnsi="Calibri" w:cs="Calibri"/>
          <w:color w:val="333333"/>
          <w:sz w:val="21"/>
          <w:szCs w:val="21"/>
        </w:rPr>
        <w:t>that</w:t>
      </w:r>
      <w:r w:rsidR="34F500FD" w:rsidRPr="6AA3DF6A">
        <w:rPr>
          <w:rFonts w:ascii="Calibri" w:eastAsia="Calibri" w:hAnsi="Calibri" w:cs="Calibri"/>
          <w:color w:val="333333"/>
          <w:sz w:val="21"/>
          <w:szCs w:val="21"/>
        </w:rPr>
        <w:t xml:space="preserve"> will</w:t>
      </w:r>
      <w:r w:rsidR="232EC680" w:rsidRPr="6AA3DF6A">
        <w:rPr>
          <w:rFonts w:ascii="Calibri" w:eastAsia="Calibri" w:hAnsi="Calibri" w:cs="Calibri"/>
          <w:color w:val="333333"/>
          <w:sz w:val="21"/>
          <w:szCs w:val="21"/>
        </w:rPr>
        <w:t xml:space="preserve"> answer t</w:t>
      </w:r>
      <w:r w:rsidR="2C36CA8C" w:rsidRPr="6AA3DF6A">
        <w:rPr>
          <w:rFonts w:ascii="Calibri" w:eastAsia="Calibri" w:hAnsi="Calibri" w:cs="Calibri"/>
          <w:color w:val="333333"/>
          <w:sz w:val="21"/>
          <w:szCs w:val="21"/>
        </w:rPr>
        <w:t>he churn question.</w:t>
      </w:r>
    </w:p>
    <w:p w14:paraId="46F2FDB6" w14:textId="7E0BD9A4" w:rsidR="007115CF" w:rsidRDefault="25592DDA" w:rsidP="0918BA25">
      <w:pPr>
        <w:ind w:left="288" w:hanging="288"/>
      </w:pPr>
      <w:r w:rsidRPr="6AA3DF6A">
        <w:rPr>
          <w:rFonts w:ascii="Calibri" w:eastAsia="Calibri" w:hAnsi="Calibri" w:cs="Calibri"/>
          <w:color w:val="333333"/>
          <w:sz w:val="21"/>
          <w:szCs w:val="21"/>
        </w:rPr>
        <w:t xml:space="preserve">3.  Summarize the outcome from the implementation of </w:t>
      </w:r>
      <w:r w:rsidRPr="6AA3DF6A">
        <w:rPr>
          <w:rFonts w:ascii="Calibri" w:eastAsia="Calibri" w:hAnsi="Calibri" w:cs="Calibri"/>
          <w:i/>
          <w:iCs/>
          <w:color w:val="333333"/>
          <w:sz w:val="21"/>
          <w:szCs w:val="21"/>
        </w:rPr>
        <w:t>each</w:t>
      </w:r>
      <w:r w:rsidRPr="6AA3DF6A">
        <w:rPr>
          <w:rFonts w:ascii="Calibri" w:eastAsia="Calibri" w:hAnsi="Calibri" w:cs="Calibri"/>
          <w:color w:val="333333"/>
          <w:sz w:val="21"/>
          <w:szCs w:val="21"/>
        </w:rPr>
        <w:t xml:space="preserve"> data-cleaning step.</w:t>
      </w:r>
    </w:p>
    <w:p w14:paraId="2FA02800" w14:textId="11F4ED8B" w:rsidR="08AC8A1F" w:rsidRDefault="08AC8A1F" w:rsidP="6AA3DF6A">
      <w:pPr>
        <w:ind w:left="288" w:hanging="288"/>
        <w:rPr>
          <w:rFonts w:ascii="Calibri" w:eastAsia="Calibri" w:hAnsi="Calibri" w:cs="Calibri"/>
          <w:color w:val="333333"/>
          <w:sz w:val="21"/>
          <w:szCs w:val="21"/>
        </w:rPr>
      </w:pPr>
      <w:r w:rsidRPr="6AA3DF6A">
        <w:rPr>
          <w:rFonts w:ascii="Calibri" w:eastAsia="Calibri" w:hAnsi="Calibri" w:cs="Calibri"/>
          <w:color w:val="333333"/>
          <w:sz w:val="21"/>
          <w:szCs w:val="21"/>
        </w:rPr>
        <w:t>The outcome of each data cleaning step after each ph</w:t>
      </w:r>
      <w:r w:rsidR="18A2B745" w:rsidRPr="6AA3DF6A">
        <w:rPr>
          <w:rFonts w:ascii="Calibri" w:eastAsia="Calibri" w:hAnsi="Calibri" w:cs="Calibri"/>
          <w:color w:val="333333"/>
          <w:sz w:val="21"/>
          <w:szCs w:val="21"/>
        </w:rPr>
        <w:t xml:space="preserve">ase the data became more readable, it was also a little clearer to see interesting columns that might </w:t>
      </w:r>
      <w:r w:rsidR="6802FECE" w:rsidRPr="6AA3DF6A">
        <w:rPr>
          <w:rFonts w:ascii="Calibri" w:eastAsia="Calibri" w:hAnsi="Calibri" w:cs="Calibri"/>
          <w:color w:val="333333"/>
          <w:sz w:val="21"/>
          <w:szCs w:val="21"/>
        </w:rPr>
        <w:t>help,</w:t>
      </w:r>
      <w:r w:rsidR="18A2B745" w:rsidRPr="6AA3DF6A">
        <w:rPr>
          <w:rFonts w:ascii="Calibri" w:eastAsia="Calibri" w:hAnsi="Calibri" w:cs="Calibri"/>
          <w:color w:val="333333"/>
          <w:sz w:val="21"/>
          <w:szCs w:val="21"/>
        </w:rPr>
        <w:t xml:space="preserve"> for example</w:t>
      </w:r>
      <w:r w:rsidR="250D8C63" w:rsidRPr="6AA3DF6A">
        <w:rPr>
          <w:rFonts w:ascii="Calibri" w:eastAsia="Calibri" w:hAnsi="Calibri" w:cs="Calibri"/>
          <w:color w:val="333333"/>
          <w:sz w:val="21"/>
          <w:szCs w:val="21"/>
        </w:rPr>
        <w:t>,</w:t>
      </w:r>
      <w:r w:rsidR="18A2B745" w:rsidRPr="6AA3DF6A">
        <w:rPr>
          <w:rFonts w:ascii="Calibri" w:eastAsia="Calibri" w:hAnsi="Calibri" w:cs="Calibri"/>
          <w:color w:val="333333"/>
          <w:sz w:val="21"/>
          <w:szCs w:val="21"/>
        </w:rPr>
        <w:t xml:space="preserve"> Tenure</w:t>
      </w:r>
      <w:r w:rsidR="6FF6BA86" w:rsidRPr="6AA3DF6A">
        <w:rPr>
          <w:rFonts w:ascii="Calibri" w:eastAsia="Calibri" w:hAnsi="Calibri" w:cs="Calibri"/>
          <w:color w:val="333333"/>
          <w:sz w:val="21"/>
          <w:szCs w:val="21"/>
        </w:rPr>
        <w:t>, and the responses to the survey</w:t>
      </w:r>
      <w:r w:rsidR="14F986DC" w:rsidRPr="6AA3DF6A">
        <w:rPr>
          <w:rFonts w:ascii="Calibri" w:eastAsia="Calibri" w:hAnsi="Calibri" w:cs="Calibri"/>
          <w:color w:val="333333"/>
          <w:sz w:val="21"/>
          <w:szCs w:val="21"/>
        </w:rPr>
        <w:t xml:space="preserve"> columns</w:t>
      </w:r>
      <w:r w:rsidR="23389371" w:rsidRPr="6AA3DF6A">
        <w:rPr>
          <w:rFonts w:ascii="Calibri" w:eastAsia="Calibri" w:hAnsi="Calibri" w:cs="Calibri"/>
          <w:color w:val="333333"/>
          <w:sz w:val="21"/>
          <w:szCs w:val="21"/>
        </w:rPr>
        <w:t>.</w:t>
      </w:r>
    </w:p>
    <w:p w14:paraId="5AABEBB0" w14:textId="5B13EA9A" w:rsidR="007115CF" w:rsidRDefault="25592DDA" w:rsidP="0918BA25">
      <w:pPr>
        <w:ind w:left="288" w:hanging="288"/>
      </w:pPr>
      <w:r w:rsidRPr="6AA3DF6A">
        <w:rPr>
          <w:rFonts w:ascii="Calibri" w:eastAsia="Calibri" w:hAnsi="Calibri" w:cs="Calibri"/>
          <w:color w:val="333333"/>
          <w:sz w:val="21"/>
          <w:szCs w:val="21"/>
        </w:rPr>
        <w:t>4.  Provide the code used to mitigate anomalies.</w:t>
      </w:r>
    </w:p>
    <w:p w14:paraId="4F14DD5C" w14:textId="7A9A5E93" w:rsidR="622C0689" w:rsidRDefault="329A5DB1" w:rsidP="6AA3DF6A">
      <w:pPr>
        <w:ind w:left="288" w:hanging="288"/>
        <w:rPr>
          <w:rFonts w:ascii="Calibri" w:eastAsia="Calibri" w:hAnsi="Calibri" w:cs="Calibri"/>
          <w:color w:val="333333"/>
          <w:sz w:val="21"/>
          <w:szCs w:val="21"/>
        </w:rPr>
      </w:pPr>
      <w:r w:rsidRPr="6AA3DF6A">
        <w:rPr>
          <w:rFonts w:ascii="Calibri" w:eastAsia="Calibri" w:hAnsi="Calibri" w:cs="Calibri"/>
          <w:color w:val="333333"/>
          <w:sz w:val="21"/>
          <w:szCs w:val="21"/>
        </w:rPr>
        <w:t>Screen shots are available above</w:t>
      </w:r>
    </w:p>
    <w:p w14:paraId="5022A32C" w14:textId="6BBA3C4B" w:rsidR="007115CF" w:rsidRDefault="25592DDA" w:rsidP="0918BA25">
      <w:pPr>
        <w:ind w:left="288" w:hanging="288"/>
      </w:pPr>
      <w:r w:rsidRPr="6AA3DF6A">
        <w:rPr>
          <w:rFonts w:ascii="Calibri" w:eastAsia="Calibri" w:hAnsi="Calibri" w:cs="Calibri"/>
          <w:color w:val="333333"/>
          <w:sz w:val="21"/>
          <w:szCs w:val="21"/>
        </w:rPr>
        <w:t>5.  Provide a copy of the cleaned data set.</w:t>
      </w:r>
    </w:p>
    <w:p w14:paraId="104CF157" w14:textId="09D851D7" w:rsidR="0BA3CD82" w:rsidRDefault="0BA3CD82" w:rsidP="6AA3DF6A">
      <w:pPr>
        <w:ind w:left="288" w:hanging="288"/>
        <w:rPr>
          <w:rFonts w:ascii="Calibri" w:eastAsia="Calibri" w:hAnsi="Calibri" w:cs="Calibri"/>
          <w:color w:val="333333"/>
          <w:sz w:val="21"/>
          <w:szCs w:val="21"/>
        </w:rPr>
      </w:pPr>
      <w:r w:rsidRPr="6AA3DF6A">
        <w:rPr>
          <w:rFonts w:ascii="Calibri" w:eastAsia="Calibri" w:hAnsi="Calibri" w:cs="Calibri"/>
          <w:color w:val="333333"/>
          <w:sz w:val="21"/>
          <w:szCs w:val="21"/>
        </w:rPr>
        <w:t xml:space="preserve">Attached cleaned data set called </w:t>
      </w:r>
      <w:proofErr w:type="spellStart"/>
      <w:r w:rsidRPr="6AA3DF6A">
        <w:rPr>
          <w:rFonts w:ascii="Calibri" w:eastAsia="Calibri" w:hAnsi="Calibri" w:cs="Calibri"/>
          <w:color w:val="333333"/>
          <w:sz w:val="21"/>
          <w:szCs w:val="21"/>
        </w:rPr>
        <w:t>churn_cleaned_csv</w:t>
      </w:r>
      <w:proofErr w:type="spellEnd"/>
      <w:r w:rsidR="6A761281" w:rsidRPr="6AA3DF6A">
        <w:rPr>
          <w:rFonts w:ascii="Calibri" w:eastAsia="Calibri" w:hAnsi="Calibri" w:cs="Calibri"/>
          <w:color w:val="333333"/>
          <w:sz w:val="21"/>
          <w:szCs w:val="21"/>
        </w:rPr>
        <w:t>.</w:t>
      </w:r>
    </w:p>
    <w:p w14:paraId="7CAB142A" w14:textId="2198210B" w:rsidR="007115CF" w:rsidRDefault="25592DDA" w:rsidP="0918BA25">
      <w:pPr>
        <w:ind w:left="288" w:hanging="288"/>
      </w:pPr>
      <w:r w:rsidRPr="6AA3DF6A">
        <w:rPr>
          <w:rFonts w:ascii="Calibri" w:eastAsia="Calibri" w:hAnsi="Calibri" w:cs="Calibri"/>
          <w:color w:val="333333"/>
          <w:sz w:val="21"/>
          <w:szCs w:val="21"/>
        </w:rPr>
        <w:t>6.  Summarize the limitations of the data-cleaning process.</w:t>
      </w:r>
    </w:p>
    <w:p w14:paraId="75E4C5A4" w14:textId="4C2A9273" w:rsidR="2EFD5BF5" w:rsidRDefault="007571A8" w:rsidP="007571A8">
      <w:pPr>
        <w:ind w:left="288"/>
        <w:rPr>
          <w:rFonts w:ascii="Calibri" w:eastAsia="Calibri" w:hAnsi="Calibri" w:cs="Calibri"/>
          <w:color w:val="333333"/>
          <w:sz w:val="21"/>
          <w:szCs w:val="21"/>
        </w:rPr>
      </w:pPr>
      <w:r w:rsidRPr="00874837">
        <w:rPr>
          <w:rFonts w:ascii="Calibri" w:eastAsia="Calibri" w:hAnsi="Calibri" w:cs="Calibri"/>
          <w:color w:val="333333"/>
          <w:sz w:val="21"/>
          <w:szCs w:val="21"/>
        </w:rPr>
        <w:t>The l</w:t>
      </w:r>
      <w:r w:rsidR="2EFD5BF5" w:rsidRPr="00874837">
        <w:rPr>
          <w:rFonts w:ascii="Calibri" w:eastAsia="Calibri" w:hAnsi="Calibri" w:cs="Calibri"/>
          <w:color w:val="333333"/>
          <w:sz w:val="21"/>
          <w:szCs w:val="21"/>
        </w:rPr>
        <w:t>imitations in this process</w:t>
      </w:r>
      <w:r w:rsidRPr="00874837">
        <w:rPr>
          <w:rFonts w:ascii="Calibri" w:eastAsia="Calibri" w:hAnsi="Calibri" w:cs="Calibri"/>
          <w:color w:val="333333"/>
          <w:sz w:val="21"/>
          <w:szCs w:val="21"/>
        </w:rPr>
        <w:t xml:space="preserve"> of data-cleaning</w:t>
      </w:r>
      <w:r w:rsidR="2EFD5BF5" w:rsidRPr="00874837">
        <w:rPr>
          <w:rFonts w:ascii="Calibri" w:eastAsia="Calibri" w:hAnsi="Calibri" w:cs="Calibri"/>
          <w:color w:val="333333"/>
          <w:sz w:val="21"/>
          <w:szCs w:val="21"/>
        </w:rPr>
        <w:t xml:space="preserve"> </w:t>
      </w:r>
      <w:r w:rsidRPr="00874837">
        <w:rPr>
          <w:rFonts w:ascii="Calibri" w:eastAsia="Calibri" w:hAnsi="Calibri" w:cs="Calibri"/>
          <w:color w:val="333333"/>
          <w:sz w:val="21"/>
          <w:szCs w:val="21"/>
        </w:rPr>
        <w:t xml:space="preserve">were that </w:t>
      </w:r>
      <w:r w:rsidR="2EFD5BF5" w:rsidRPr="00874837">
        <w:rPr>
          <w:rFonts w:ascii="Calibri" w:eastAsia="Calibri" w:hAnsi="Calibri" w:cs="Calibri"/>
          <w:color w:val="333333"/>
          <w:sz w:val="21"/>
          <w:szCs w:val="21"/>
        </w:rPr>
        <w:t xml:space="preserve">there </w:t>
      </w:r>
      <w:r w:rsidR="20825DD4" w:rsidRPr="00874837">
        <w:rPr>
          <w:rFonts w:ascii="Calibri" w:eastAsia="Calibri" w:hAnsi="Calibri" w:cs="Calibri"/>
          <w:color w:val="333333"/>
          <w:sz w:val="21"/>
          <w:szCs w:val="21"/>
        </w:rPr>
        <w:t>was</w:t>
      </w:r>
      <w:r w:rsidR="2EFD5BF5" w:rsidRPr="00874837">
        <w:rPr>
          <w:rFonts w:ascii="Calibri" w:eastAsia="Calibri" w:hAnsi="Calibri" w:cs="Calibri"/>
          <w:color w:val="333333"/>
          <w:sz w:val="21"/>
          <w:szCs w:val="21"/>
        </w:rPr>
        <w:t xml:space="preserve"> a lot of missing data,</w:t>
      </w:r>
      <w:r w:rsidR="2EFD5BF5" w:rsidRPr="6AA3DF6A">
        <w:rPr>
          <w:rFonts w:ascii="Calibri" w:eastAsia="Calibri" w:hAnsi="Calibri" w:cs="Calibri"/>
          <w:color w:val="333333"/>
          <w:sz w:val="21"/>
          <w:szCs w:val="21"/>
        </w:rPr>
        <w:t xml:space="preserve"> which raised the question why </w:t>
      </w:r>
      <w:r w:rsidR="40E15D8D" w:rsidRPr="6AA3DF6A">
        <w:rPr>
          <w:rFonts w:ascii="Calibri" w:eastAsia="Calibri" w:hAnsi="Calibri" w:cs="Calibri"/>
          <w:color w:val="333333"/>
          <w:sz w:val="21"/>
          <w:szCs w:val="21"/>
        </w:rPr>
        <w:t xml:space="preserve">so many values were missing. But with </w:t>
      </w:r>
      <w:r w:rsidR="37A45690" w:rsidRPr="6AA3DF6A">
        <w:rPr>
          <w:rFonts w:ascii="Calibri" w:eastAsia="Calibri" w:hAnsi="Calibri" w:cs="Calibri"/>
          <w:color w:val="333333"/>
          <w:sz w:val="21"/>
          <w:szCs w:val="21"/>
        </w:rPr>
        <w:t>this I</w:t>
      </w:r>
      <w:r w:rsidR="40E15D8D" w:rsidRPr="6AA3DF6A">
        <w:rPr>
          <w:rFonts w:ascii="Calibri" w:eastAsia="Calibri" w:hAnsi="Calibri" w:cs="Calibri"/>
          <w:color w:val="333333"/>
          <w:sz w:val="21"/>
          <w:szCs w:val="21"/>
        </w:rPr>
        <w:t xml:space="preserve"> was not able to </w:t>
      </w:r>
      <w:r w:rsidR="1AEEBFE0" w:rsidRPr="6AA3DF6A">
        <w:rPr>
          <w:rFonts w:ascii="Calibri" w:eastAsia="Calibri" w:hAnsi="Calibri" w:cs="Calibri"/>
          <w:color w:val="333333"/>
          <w:sz w:val="21"/>
          <w:szCs w:val="21"/>
        </w:rPr>
        <w:t>speak</w:t>
      </w:r>
      <w:r w:rsidR="40E15D8D" w:rsidRPr="6AA3DF6A">
        <w:rPr>
          <w:rFonts w:ascii="Calibri" w:eastAsia="Calibri" w:hAnsi="Calibri" w:cs="Calibri"/>
          <w:color w:val="333333"/>
          <w:sz w:val="21"/>
          <w:szCs w:val="21"/>
        </w:rPr>
        <w:t xml:space="preserve"> with </w:t>
      </w:r>
      <w:r w:rsidR="063B66D1" w:rsidRPr="6AA3DF6A">
        <w:rPr>
          <w:rFonts w:ascii="Calibri" w:eastAsia="Calibri" w:hAnsi="Calibri" w:cs="Calibri"/>
          <w:color w:val="333333"/>
          <w:sz w:val="21"/>
          <w:szCs w:val="21"/>
        </w:rPr>
        <w:t>the company</w:t>
      </w:r>
      <w:r w:rsidR="40E15D8D" w:rsidRPr="6AA3DF6A">
        <w:rPr>
          <w:rFonts w:ascii="Calibri" w:eastAsia="Calibri" w:hAnsi="Calibri" w:cs="Calibri"/>
          <w:color w:val="333333"/>
          <w:sz w:val="21"/>
          <w:szCs w:val="21"/>
        </w:rPr>
        <w:t xml:space="preserve"> department to answer these questions. </w:t>
      </w:r>
      <w:r w:rsidR="386B9F5F" w:rsidRPr="6AA3DF6A">
        <w:rPr>
          <w:rFonts w:ascii="Calibri" w:eastAsia="Calibri" w:hAnsi="Calibri" w:cs="Calibri"/>
          <w:color w:val="333333"/>
          <w:sz w:val="21"/>
          <w:szCs w:val="21"/>
        </w:rPr>
        <w:t>Especially</w:t>
      </w:r>
      <w:r w:rsidR="6E267348" w:rsidRPr="6AA3DF6A">
        <w:rPr>
          <w:rFonts w:ascii="Calibri" w:eastAsia="Calibri" w:hAnsi="Calibri" w:cs="Calibri"/>
          <w:color w:val="333333"/>
          <w:sz w:val="21"/>
          <w:szCs w:val="21"/>
        </w:rPr>
        <w:t xml:space="preserve"> for a column like Tenure that can be useful column to understanding who </w:t>
      </w:r>
      <w:r w:rsidR="4AECE16B" w:rsidRPr="6AA3DF6A">
        <w:rPr>
          <w:rFonts w:ascii="Calibri" w:eastAsia="Calibri" w:hAnsi="Calibri" w:cs="Calibri"/>
          <w:color w:val="333333"/>
          <w:sz w:val="21"/>
          <w:szCs w:val="21"/>
        </w:rPr>
        <w:t>are churning or not.</w:t>
      </w:r>
    </w:p>
    <w:p w14:paraId="61337161" w14:textId="1DE5642F" w:rsidR="6AA3DF6A" w:rsidRDefault="6AA3DF6A" w:rsidP="6AA3DF6A">
      <w:pPr>
        <w:ind w:left="288" w:hanging="288"/>
        <w:rPr>
          <w:rFonts w:ascii="Calibri" w:eastAsia="Calibri" w:hAnsi="Calibri" w:cs="Calibri"/>
          <w:color w:val="333333"/>
          <w:sz w:val="21"/>
          <w:szCs w:val="21"/>
        </w:rPr>
      </w:pPr>
    </w:p>
    <w:p w14:paraId="36AFA6FA" w14:textId="34534C74" w:rsidR="007115CF" w:rsidRDefault="25592DDA" w:rsidP="0918BA25">
      <w:pPr>
        <w:ind w:left="288" w:hanging="288"/>
      </w:pPr>
      <w:r w:rsidRPr="6AA3DF6A">
        <w:rPr>
          <w:rFonts w:ascii="Calibri" w:eastAsia="Calibri" w:hAnsi="Calibri" w:cs="Calibri"/>
          <w:color w:val="333333"/>
          <w:sz w:val="21"/>
          <w:szCs w:val="21"/>
        </w:rPr>
        <w:t>7.  Discuss how the limitations in part D6 affect the analysis of the question or decision from part A.</w:t>
      </w:r>
    </w:p>
    <w:p w14:paraId="370217E1" w14:textId="36588E32" w:rsidR="007115CF" w:rsidRDefault="1C40E5DC" w:rsidP="6AA3DF6A">
      <w:pPr>
        <w:ind w:left="288"/>
      </w:pPr>
      <w:r w:rsidRPr="00874837">
        <w:t>The limitation of part D6</w:t>
      </w:r>
      <w:r w:rsidR="00655174" w:rsidRPr="00874837">
        <w:t xml:space="preserve"> affected the analysis of the question</w:t>
      </w:r>
      <w:r w:rsidRPr="00874837">
        <w:t xml:space="preserve"> </w:t>
      </w:r>
      <w:r w:rsidR="00655174" w:rsidRPr="00874837">
        <w:t>because by</w:t>
      </w:r>
      <w:r w:rsidR="00655174">
        <w:t xml:space="preserve"> </w:t>
      </w:r>
      <w:r w:rsidR="0CB65319">
        <w:t>using</w:t>
      </w:r>
      <w:r>
        <w:t xml:space="preserve"> mean to </w:t>
      </w:r>
      <w:r w:rsidR="099154D2">
        <w:t xml:space="preserve">fill in missing </w:t>
      </w:r>
      <w:r w:rsidR="07139FC3">
        <w:t>values</w:t>
      </w:r>
      <w:r w:rsidR="099154D2">
        <w:t xml:space="preserve"> is not robust. Also, this does not </w:t>
      </w:r>
      <w:r w:rsidR="2B3BCABF">
        <w:t>scale</w:t>
      </w:r>
      <w:r w:rsidR="099154D2">
        <w:t xml:space="preserve"> </w:t>
      </w:r>
      <w:r w:rsidR="1529957F">
        <w:t>categorical</w:t>
      </w:r>
      <w:r w:rsidR="099154D2">
        <w:t xml:space="preserve"> features, </w:t>
      </w:r>
      <w:r w:rsidR="596E9E1F">
        <w:t>and can also affect the variance of the resulting dataset.</w:t>
      </w:r>
      <w:r w:rsidR="7B8C2816">
        <w:t xml:space="preserve"> So, being able to go back get the missing da</w:t>
      </w:r>
      <w:r w:rsidR="221C19C0">
        <w:t xml:space="preserve">ta for certain columns like the </w:t>
      </w:r>
      <w:r w:rsidR="71F9630D">
        <w:t>Tenure, could</w:t>
      </w:r>
      <w:r w:rsidR="221C19C0">
        <w:t xml:space="preserve"> have a different result to the overall picture or decision.</w:t>
      </w:r>
      <w:r w:rsidR="005F0D9B">
        <w:br/>
      </w:r>
      <w:r w:rsidR="25592DDA" w:rsidRPr="6AA3DF6A">
        <w:rPr>
          <w:rFonts w:ascii="Calibri" w:eastAsia="Calibri" w:hAnsi="Calibri" w:cs="Calibri"/>
          <w:color w:val="333333"/>
          <w:sz w:val="21"/>
          <w:szCs w:val="21"/>
        </w:rPr>
        <w:t xml:space="preserve"> </w:t>
      </w:r>
    </w:p>
    <w:p w14:paraId="432F2548" w14:textId="7B809A91" w:rsidR="007115CF" w:rsidRDefault="25592DDA" w:rsidP="0918BA25">
      <w:pPr>
        <w:ind w:left="360" w:hanging="360"/>
      </w:pPr>
      <w:r w:rsidRPr="0918BA25">
        <w:rPr>
          <w:rFonts w:ascii="Calibri" w:eastAsia="Calibri" w:hAnsi="Calibri" w:cs="Calibri"/>
          <w:color w:val="333333"/>
          <w:sz w:val="21"/>
          <w:szCs w:val="21"/>
        </w:rPr>
        <w:t>E.  Apply principal component analysis (PCA) to identify the significant features of the data set by doing the following:</w:t>
      </w:r>
    </w:p>
    <w:p w14:paraId="7C0D308D" w14:textId="5B582380" w:rsidR="007115CF" w:rsidRDefault="25592DDA" w:rsidP="0918BA25">
      <w:pPr>
        <w:ind w:left="288" w:hanging="288"/>
        <w:rPr>
          <w:rFonts w:ascii="Calibri" w:eastAsia="Calibri" w:hAnsi="Calibri" w:cs="Calibri"/>
          <w:color w:val="333333"/>
          <w:sz w:val="21"/>
          <w:szCs w:val="21"/>
        </w:rPr>
      </w:pPr>
      <w:r w:rsidRPr="6AA3DF6A">
        <w:rPr>
          <w:rFonts w:ascii="Calibri" w:eastAsia="Calibri" w:hAnsi="Calibri" w:cs="Calibri"/>
          <w:color w:val="333333"/>
          <w:sz w:val="21"/>
          <w:szCs w:val="21"/>
        </w:rPr>
        <w:t>1.  List the principal components in the data set.</w:t>
      </w:r>
    </w:p>
    <w:p w14:paraId="5F56C52F" w14:textId="40E7BF5B" w:rsidR="00E83ECF" w:rsidRDefault="00E83ECF" w:rsidP="0918BA25">
      <w:pPr>
        <w:ind w:left="288" w:hanging="288"/>
        <w:rPr>
          <w:rFonts w:ascii="Calibri" w:eastAsia="Calibri" w:hAnsi="Calibri" w:cs="Calibri"/>
          <w:color w:val="333333"/>
          <w:sz w:val="21"/>
          <w:szCs w:val="21"/>
        </w:rPr>
      </w:pPr>
      <w:r>
        <w:rPr>
          <w:rFonts w:ascii="Calibri" w:eastAsia="Calibri" w:hAnsi="Calibri" w:cs="Calibri"/>
          <w:color w:val="333333"/>
          <w:sz w:val="21"/>
          <w:szCs w:val="21"/>
        </w:rPr>
        <w:tab/>
      </w:r>
      <w:r w:rsidRPr="00874837">
        <w:rPr>
          <w:rFonts w:ascii="Calibri" w:eastAsia="Calibri" w:hAnsi="Calibri" w:cs="Calibri"/>
          <w:color w:val="333333"/>
          <w:sz w:val="21"/>
          <w:szCs w:val="21"/>
          <w:highlight w:val="yellow"/>
        </w:rPr>
        <w:t>The list of PCA</w:t>
      </w:r>
      <w:r w:rsidR="00CA5FF8" w:rsidRPr="00874837">
        <w:rPr>
          <w:rFonts w:ascii="Calibri" w:eastAsia="Calibri" w:hAnsi="Calibri" w:cs="Calibri"/>
          <w:color w:val="333333"/>
          <w:sz w:val="21"/>
          <w:szCs w:val="21"/>
          <w:highlight w:val="yellow"/>
        </w:rPr>
        <w:t xml:space="preserve"> components that were used included 8 survey questions and include 3 other columns from the dataset, for a total of 11 components.  Screen shots of these columns can be seen on pages 16 -18. Also provided a list of all 11 components that I used in page 20.</w:t>
      </w:r>
    </w:p>
    <w:p w14:paraId="4E87ADEE" w14:textId="60A76CF1" w:rsidR="00174939" w:rsidRPr="0043081A" w:rsidRDefault="00174939" w:rsidP="0918BA25">
      <w:pPr>
        <w:ind w:left="288" w:hanging="288"/>
        <w:rPr>
          <w:rFonts w:ascii="Calibri" w:eastAsia="Calibri" w:hAnsi="Calibri" w:cs="Calibri"/>
          <w:color w:val="333333"/>
          <w:sz w:val="21"/>
          <w:szCs w:val="21"/>
          <w:highlight w:val="yellow"/>
        </w:rPr>
      </w:pPr>
      <w:r w:rsidRPr="0043081A">
        <w:rPr>
          <w:rFonts w:ascii="Calibri" w:eastAsia="Calibri" w:hAnsi="Calibri" w:cs="Calibri"/>
          <w:color w:val="333333"/>
          <w:sz w:val="21"/>
          <w:szCs w:val="21"/>
          <w:highlight w:val="yellow"/>
        </w:rPr>
        <w:lastRenderedPageBreak/>
        <w:t>The PCA components in the data set included</w:t>
      </w:r>
      <w:r w:rsidR="00CA5FF8">
        <w:rPr>
          <w:rFonts w:ascii="Calibri" w:eastAsia="Calibri" w:hAnsi="Calibri" w:cs="Calibri"/>
          <w:color w:val="333333"/>
          <w:sz w:val="21"/>
          <w:szCs w:val="21"/>
          <w:highlight w:val="yellow"/>
        </w:rPr>
        <w:t>:</w:t>
      </w:r>
    </w:p>
    <w:p w14:paraId="32A5E804" w14:textId="3747A623" w:rsidR="00174939" w:rsidRPr="0043081A" w:rsidRDefault="00174939" w:rsidP="00174939">
      <w:pPr>
        <w:pStyle w:val="ListParagraph"/>
        <w:numPr>
          <w:ilvl w:val="0"/>
          <w:numId w:val="17"/>
        </w:numPr>
        <w:rPr>
          <w:highlight w:val="yellow"/>
        </w:rPr>
      </w:pPr>
      <w:r w:rsidRPr="0043081A">
        <w:rPr>
          <w:highlight w:val="yellow"/>
        </w:rPr>
        <w:t>Timely Responses</w:t>
      </w:r>
    </w:p>
    <w:p w14:paraId="52BD619C" w14:textId="70B9066F" w:rsidR="00174939" w:rsidRPr="0043081A" w:rsidRDefault="00174939" w:rsidP="00174939">
      <w:pPr>
        <w:pStyle w:val="ListParagraph"/>
        <w:numPr>
          <w:ilvl w:val="0"/>
          <w:numId w:val="17"/>
        </w:numPr>
        <w:rPr>
          <w:highlight w:val="yellow"/>
        </w:rPr>
      </w:pPr>
      <w:r w:rsidRPr="0043081A">
        <w:rPr>
          <w:highlight w:val="yellow"/>
        </w:rPr>
        <w:t>Timely Fixes</w:t>
      </w:r>
    </w:p>
    <w:p w14:paraId="0538D3AD" w14:textId="7D31ED1D" w:rsidR="00174939" w:rsidRPr="0043081A" w:rsidRDefault="00174939" w:rsidP="00174939">
      <w:pPr>
        <w:pStyle w:val="ListParagraph"/>
        <w:numPr>
          <w:ilvl w:val="0"/>
          <w:numId w:val="17"/>
        </w:numPr>
        <w:rPr>
          <w:highlight w:val="yellow"/>
        </w:rPr>
      </w:pPr>
      <w:r w:rsidRPr="0043081A">
        <w:rPr>
          <w:highlight w:val="yellow"/>
        </w:rPr>
        <w:t>Timely Replacements</w:t>
      </w:r>
    </w:p>
    <w:p w14:paraId="7F627DDF" w14:textId="5D8C4037" w:rsidR="00174939" w:rsidRPr="0043081A" w:rsidRDefault="00174939" w:rsidP="00174939">
      <w:pPr>
        <w:pStyle w:val="ListParagraph"/>
        <w:numPr>
          <w:ilvl w:val="0"/>
          <w:numId w:val="17"/>
        </w:numPr>
        <w:rPr>
          <w:highlight w:val="yellow"/>
        </w:rPr>
      </w:pPr>
      <w:r w:rsidRPr="0043081A">
        <w:rPr>
          <w:highlight w:val="yellow"/>
        </w:rPr>
        <w:t>Reliability</w:t>
      </w:r>
    </w:p>
    <w:p w14:paraId="68887663" w14:textId="71B32F36" w:rsidR="00174939" w:rsidRPr="0043081A" w:rsidRDefault="00174939" w:rsidP="00174939">
      <w:pPr>
        <w:pStyle w:val="ListParagraph"/>
        <w:numPr>
          <w:ilvl w:val="0"/>
          <w:numId w:val="17"/>
        </w:numPr>
        <w:rPr>
          <w:highlight w:val="yellow"/>
        </w:rPr>
      </w:pPr>
      <w:r w:rsidRPr="0043081A">
        <w:rPr>
          <w:highlight w:val="yellow"/>
        </w:rPr>
        <w:t>Options</w:t>
      </w:r>
    </w:p>
    <w:p w14:paraId="022719F7" w14:textId="1DFF3EFF" w:rsidR="00174939" w:rsidRPr="0043081A" w:rsidRDefault="00174939" w:rsidP="00174939">
      <w:pPr>
        <w:pStyle w:val="ListParagraph"/>
        <w:numPr>
          <w:ilvl w:val="0"/>
          <w:numId w:val="17"/>
        </w:numPr>
        <w:rPr>
          <w:highlight w:val="yellow"/>
        </w:rPr>
      </w:pPr>
      <w:r w:rsidRPr="0043081A">
        <w:rPr>
          <w:highlight w:val="yellow"/>
        </w:rPr>
        <w:t>Respectful Response</w:t>
      </w:r>
    </w:p>
    <w:p w14:paraId="64208A7C" w14:textId="374AFE54" w:rsidR="00174939" w:rsidRPr="0043081A" w:rsidRDefault="00174939" w:rsidP="00174939">
      <w:pPr>
        <w:pStyle w:val="ListParagraph"/>
        <w:numPr>
          <w:ilvl w:val="0"/>
          <w:numId w:val="17"/>
        </w:numPr>
        <w:rPr>
          <w:highlight w:val="yellow"/>
        </w:rPr>
      </w:pPr>
      <w:r w:rsidRPr="0043081A">
        <w:rPr>
          <w:highlight w:val="yellow"/>
        </w:rPr>
        <w:t>Courteous Exchange</w:t>
      </w:r>
    </w:p>
    <w:p w14:paraId="2FC2E34B" w14:textId="0AEF0D7F" w:rsidR="00174939" w:rsidRPr="00CA5FF8" w:rsidRDefault="00174939" w:rsidP="00174939">
      <w:pPr>
        <w:pStyle w:val="ListParagraph"/>
        <w:numPr>
          <w:ilvl w:val="0"/>
          <w:numId w:val="17"/>
        </w:numPr>
        <w:rPr>
          <w:highlight w:val="yellow"/>
        </w:rPr>
      </w:pPr>
      <w:r w:rsidRPr="0043081A">
        <w:rPr>
          <w:highlight w:val="yellow"/>
        </w:rPr>
        <w:t>Evidence of Active Listening</w:t>
      </w:r>
    </w:p>
    <w:p w14:paraId="72071418" w14:textId="5582695B" w:rsidR="00174939" w:rsidRPr="0043081A" w:rsidRDefault="00174939" w:rsidP="00174939">
      <w:pPr>
        <w:pStyle w:val="ListParagraph"/>
        <w:numPr>
          <w:ilvl w:val="0"/>
          <w:numId w:val="18"/>
        </w:numPr>
        <w:rPr>
          <w:highlight w:val="yellow"/>
        </w:rPr>
      </w:pPr>
      <w:r w:rsidRPr="0043081A">
        <w:rPr>
          <w:highlight w:val="yellow"/>
        </w:rPr>
        <w:t>Tenure</w:t>
      </w:r>
    </w:p>
    <w:p w14:paraId="0710B4A2" w14:textId="69AC3A98" w:rsidR="00174939" w:rsidRPr="0043081A" w:rsidRDefault="00174939" w:rsidP="00174939">
      <w:pPr>
        <w:pStyle w:val="ListParagraph"/>
        <w:numPr>
          <w:ilvl w:val="0"/>
          <w:numId w:val="18"/>
        </w:numPr>
        <w:rPr>
          <w:highlight w:val="yellow"/>
        </w:rPr>
      </w:pPr>
      <w:r w:rsidRPr="0043081A">
        <w:rPr>
          <w:highlight w:val="yellow"/>
        </w:rPr>
        <w:t>Monthly Charge</w:t>
      </w:r>
    </w:p>
    <w:p w14:paraId="0F50CBF0" w14:textId="30B36EFC" w:rsidR="00174939" w:rsidRPr="0043081A" w:rsidRDefault="00174939" w:rsidP="00174939">
      <w:pPr>
        <w:pStyle w:val="ListParagraph"/>
        <w:numPr>
          <w:ilvl w:val="0"/>
          <w:numId w:val="18"/>
        </w:numPr>
        <w:rPr>
          <w:highlight w:val="yellow"/>
        </w:rPr>
      </w:pPr>
      <w:r w:rsidRPr="0043081A">
        <w:rPr>
          <w:highlight w:val="yellow"/>
        </w:rPr>
        <w:t>Bandwidth</w:t>
      </w:r>
    </w:p>
    <w:p w14:paraId="731E5770" w14:textId="717D6A1A" w:rsidR="33057027" w:rsidRDefault="33057027" w:rsidP="6AA3DF6A">
      <w:pPr>
        <w:ind w:left="288" w:hanging="288"/>
        <w:rPr>
          <w:rFonts w:ascii="Calibri" w:eastAsia="Calibri" w:hAnsi="Calibri" w:cs="Calibri"/>
          <w:color w:val="333333"/>
          <w:sz w:val="21"/>
          <w:szCs w:val="21"/>
        </w:rPr>
      </w:pPr>
      <w:r w:rsidRPr="6AA3DF6A">
        <w:rPr>
          <w:rFonts w:ascii="Calibri" w:eastAsia="Calibri" w:hAnsi="Calibri" w:cs="Calibri"/>
          <w:color w:val="333333"/>
          <w:sz w:val="21"/>
          <w:szCs w:val="21"/>
        </w:rPr>
        <w:t>Most important components in the dataset are:</w:t>
      </w:r>
    </w:p>
    <w:p w14:paraId="45E1814F" w14:textId="0AE3F2DB" w:rsidR="33057027" w:rsidRDefault="33057027" w:rsidP="6AA3DF6A">
      <w:pPr>
        <w:pStyle w:val="ListParagraph"/>
        <w:numPr>
          <w:ilvl w:val="0"/>
          <w:numId w:val="1"/>
        </w:numPr>
        <w:rPr>
          <w:rFonts w:ascii="Calibri" w:eastAsia="Calibri" w:hAnsi="Calibri" w:cs="Calibri"/>
          <w:color w:val="333333"/>
          <w:sz w:val="21"/>
          <w:szCs w:val="21"/>
        </w:rPr>
      </w:pPr>
      <w:r w:rsidRPr="6AA3DF6A">
        <w:rPr>
          <w:rFonts w:ascii="Calibri" w:eastAsia="Calibri" w:hAnsi="Calibri" w:cs="Calibri"/>
          <w:color w:val="333333"/>
          <w:sz w:val="21"/>
          <w:szCs w:val="21"/>
        </w:rPr>
        <w:t>Timely response</w:t>
      </w:r>
    </w:p>
    <w:p w14:paraId="1756EF1A" w14:textId="3EBCADC2" w:rsidR="33057027" w:rsidRDefault="33057027" w:rsidP="6AA3DF6A">
      <w:pPr>
        <w:pStyle w:val="ListParagraph"/>
        <w:numPr>
          <w:ilvl w:val="0"/>
          <w:numId w:val="1"/>
        </w:numPr>
        <w:rPr>
          <w:rFonts w:ascii="Calibri" w:eastAsia="Calibri" w:hAnsi="Calibri" w:cs="Calibri"/>
          <w:color w:val="333333"/>
          <w:sz w:val="21"/>
          <w:szCs w:val="21"/>
        </w:rPr>
      </w:pPr>
      <w:r w:rsidRPr="6AA3DF6A">
        <w:rPr>
          <w:rFonts w:ascii="Calibri" w:eastAsia="Calibri" w:hAnsi="Calibri" w:cs="Calibri"/>
          <w:color w:val="333333"/>
          <w:sz w:val="21"/>
          <w:szCs w:val="21"/>
        </w:rPr>
        <w:t>Timely fixes</w:t>
      </w:r>
    </w:p>
    <w:p w14:paraId="0397E96B" w14:textId="183E4BCF" w:rsidR="33057027" w:rsidRDefault="33057027" w:rsidP="6AA3DF6A">
      <w:pPr>
        <w:pStyle w:val="ListParagraph"/>
        <w:numPr>
          <w:ilvl w:val="0"/>
          <w:numId w:val="1"/>
        </w:numPr>
        <w:rPr>
          <w:rFonts w:ascii="Calibri" w:eastAsia="Calibri" w:hAnsi="Calibri" w:cs="Calibri"/>
          <w:color w:val="333333"/>
          <w:sz w:val="21"/>
          <w:szCs w:val="21"/>
        </w:rPr>
      </w:pPr>
      <w:r w:rsidRPr="6AA3DF6A">
        <w:rPr>
          <w:rFonts w:ascii="Calibri" w:eastAsia="Calibri" w:hAnsi="Calibri" w:cs="Calibri"/>
          <w:color w:val="333333"/>
          <w:sz w:val="21"/>
          <w:szCs w:val="21"/>
        </w:rPr>
        <w:t>Timely replacements</w:t>
      </w:r>
    </w:p>
    <w:p w14:paraId="68EEA23C" w14:textId="7EFE41CC" w:rsidR="33057027" w:rsidRDefault="33057027" w:rsidP="6AA3DF6A">
      <w:pPr>
        <w:pStyle w:val="ListParagraph"/>
        <w:numPr>
          <w:ilvl w:val="0"/>
          <w:numId w:val="1"/>
        </w:numPr>
        <w:rPr>
          <w:rFonts w:ascii="Calibri" w:eastAsia="Calibri" w:hAnsi="Calibri" w:cs="Calibri"/>
          <w:color w:val="333333"/>
          <w:sz w:val="21"/>
          <w:szCs w:val="21"/>
        </w:rPr>
      </w:pPr>
      <w:r w:rsidRPr="6AA3DF6A">
        <w:rPr>
          <w:rFonts w:ascii="Calibri" w:eastAsia="Calibri" w:hAnsi="Calibri" w:cs="Calibri"/>
          <w:color w:val="333333"/>
          <w:sz w:val="21"/>
          <w:szCs w:val="21"/>
        </w:rPr>
        <w:t>Respectful response</w:t>
      </w:r>
      <w:r>
        <w:tab/>
      </w:r>
    </w:p>
    <w:p w14:paraId="5DFE80EA" w14:textId="7124A249" w:rsidR="007115CF" w:rsidRDefault="25592DDA" w:rsidP="0918BA25">
      <w:pPr>
        <w:ind w:left="288" w:hanging="288"/>
      </w:pPr>
      <w:r w:rsidRPr="6AA3DF6A">
        <w:rPr>
          <w:rFonts w:ascii="Calibri" w:eastAsia="Calibri" w:hAnsi="Calibri" w:cs="Calibri"/>
          <w:color w:val="333333"/>
          <w:sz w:val="21"/>
          <w:szCs w:val="21"/>
        </w:rPr>
        <w:t>2.  Describe how you identified the principal components of the data set.</w:t>
      </w:r>
    </w:p>
    <w:p w14:paraId="42AF059C" w14:textId="1B36E621" w:rsidR="2AF9136B" w:rsidRDefault="2AF9136B" w:rsidP="6AA3DF6A">
      <w:pPr>
        <w:ind w:left="288" w:hanging="288"/>
        <w:rPr>
          <w:rFonts w:ascii="Calibri" w:eastAsia="Calibri" w:hAnsi="Calibri" w:cs="Calibri"/>
          <w:color w:val="333333"/>
          <w:sz w:val="21"/>
          <w:szCs w:val="21"/>
        </w:rPr>
      </w:pPr>
      <w:r w:rsidRPr="6AA3DF6A">
        <w:rPr>
          <w:rFonts w:ascii="Calibri" w:eastAsia="Calibri" w:hAnsi="Calibri" w:cs="Calibri"/>
          <w:color w:val="333333"/>
          <w:sz w:val="21"/>
          <w:szCs w:val="21"/>
        </w:rPr>
        <w:t>The way I identified the PCA for the dataset, I looked</w:t>
      </w:r>
      <w:r w:rsidR="078E2009" w:rsidRPr="6AA3DF6A">
        <w:rPr>
          <w:rFonts w:ascii="Calibri" w:eastAsia="Calibri" w:hAnsi="Calibri" w:cs="Calibri"/>
          <w:color w:val="333333"/>
          <w:sz w:val="21"/>
          <w:szCs w:val="21"/>
        </w:rPr>
        <w:t xml:space="preserve"> at the original set in the null values and </w:t>
      </w:r>
      <w:r w:rsidR="6E8A6F68" w:rsidRPr="6AA3DF6A">
        <w:rPr>
          <w:rFonts w:ascii="Calibri" w:eastAsia="Calibri" w:hAnsi="Calibri" w:cs="Calibri"/>
          <w:color w:val="333333"/>
          <w:sz w:val="21"/>
          <w:szCs w:val="21"/>
        </w:rPr>
        <w:t>all</w:t>
      </w:r>
      <w:r w:rsidR="078E2009" w:rsidRPr="6AA3DF6A">
        <w:rPr>
          <w:rFonts w:ascii="Calibri" w:eastAsia="Calibri" w:hAnsi="Calibri" w:cs="Calibri"/>
          <w:color w:val="333333"/>
          <w:sz w:val="21"/>
          <w:szCs w:val="21"/>
        </w:rPr>
        <w:t xml:space="preserve"> the fields for each customer were field in and contain no empty values. </w:t>
      </w:r>
      <w:r w:rsidR="48E93AD7" w:rsidRPr="6AA3DF6A">
        <w:rPr>
          <w:rFonts w:ascii="Calibri" w:eastAsia="Calibri" w:hAnsi="Calibri" w:cs="Calibri"/>
          <w:color w:val="333333"/>
          <w:sz w:val="21"/>
          <w:szCs w:val="21"/>
        </w:rPr>
        <w:t xml:space="preserve">Also, as stated above the mean can mess with the variance of the dataset so decided that could </w:t>
      </w:r>
      <w:r w:rsidR="305452E1" w:rsidRPr="6AA3DF6A">
        <w:rPr>
          <w:rFonts w:ascii="Calibri" w:eastAsia="Calibri" w:hAnsi="Calibri" w:cs="Calibri"/>
          <w:color w:val="333333"/>
          <w:sz w:val="21"/>
          <w:szCs w:val="21"/>
        </w:rPr>
        <w:t>influence</w:t>
      </w:r>
      <w:r w:rsidR="48E93AD7" w:rsidRPr="6AA3DF6A">
        <w:rPr>
          <w:rFonts w:ascii="Calibri" w:eastAsia="Calibri" w:hAnsi="Calibri" w:cs="Calibri"/>
          <w:color w:val="333333"/>
          <w:sz w:val="21"/>
          <w:szCs w:val="21"/>
        </w:rPr>
        <w:t xml:space="preserve"> the results. </w:t>
      </w:r>
      <w:r w:rsidR="4118E0BA" w:rsidRPr="6AA3DF6A">
        <w:rPr>
          <w:rFonts w:ascii="Calibri" w:eastAsia="Calibri" w:hAnsi="Calibri" w:cs="Calibri"/>
          <w:color w:val="333333"/>
          <w:sz w:val="21"/>
          <w:szCs w:val="21"/>
        </w:rPr>
        <w:t>Next, we</w:t>
      </w:r>
      <w:r w:rsidR="48E93AD7" w:rsidRPr="6AA3DF6A">
        <w:rPr>
          <w:rFonts w:ascii="Calibri" w:eastAsia="Calibri" w:hAnsi="Calibri" w:cs="Calibri"/>
          <w:color w:val="333333"/>
          <w:sz w:val="21"/>
          <w:szCs w:val="21"/>
        </w:rPr>
        <w:t xml:space="preserve"> </w:t>
      </w:r>
      <w:r w:rsidR="1F2D1A89" w:rsidRPr="6AA3DF6A">
        <w:rPr>
          <w:rFonts w:ascii="Calibri" w:eastAsia="Calibri" w:hAnsi="Calibri" w:cs="Calibri"/>
          <w:color w:val="333333"/>
          <w:sz w:val="21"/>
          <w:szCs w:val="21"/>
        </w:rPr>
        <w:t xml:space="preserve">looked at </w:t>
      </w:r>
      <w:r w:rsidR="1DBC5443" w:rsidRPr="6AA3DF6A">
        <w:rPr>
          <w:rFonts w:ascii="Calibri" w:eastAsia="Calibri" w:hAnsi="Calibri" w:cs="Calibri"/>
          <w:color w:val="333333"/>
          <w:sz w:val="21"/>
          <w:szCs w:val="21"/>
        </w:rPr>
        <w:t>each</w:t>
      </w:r>
      <w:r w:rsidR="1F2D1A89" w:rsidRPr="6AA3DF6A">
        <w:rPr>
          <w:rFonts w:ascii="Calibri" w:eastAsia="Calibri" w:hAnsi="Calibri" w:cs="Calibri"/>
          <w:color w:val="333333"/>
          <w:sz w:val="21"/>
          <w:szCs w:val="21"/>
        </w:rPr>
        <w:t xml:space="preserve"> survey </w:t>
      </w:r>
      <w:r w:rsidR="089E0641" w:rsidRPr="6AA3DF6A">
        <w:rPr>
          <w:rFonts w:ascii="Calibri" w:eastAsia="Calibri" w:hAnsi="Calibri" w:cs="Calibri"/>
          <w:color w:val="333333"/>
          <w:sz w:val="21"/>
          <w:szCs w:val="21"/>
        </w:rPr>
        <w:t>column</w:t>
      </w:r>
      <w:r w:rsidR="1F2D1A89" w:rsidRPr="6AA3DF6A">
        <w:rPr>
          <w:rFonts w:ascii="Calibri" w:eastAsia="Calibri" w:hAnsi="Calibri" w:cs="Calibri"/>
          <w:color w:val="333333"/>
          <w:sz w:val="21"/>
          <w:szCs w:val="21"/>
        </w:rPr>
        <w:t xml:space="preserve"> and </w:t>
      </w:r>
      <w:r w:rsidR="2129CD99" w:rsidRPr="6AA3DF6A">
        <w:rPr>
          <w:rFonts w:ascii="Calibri" w:eastAsia="Calibri" w:hAnsi="Calibri" w:cs="Calibri"/>
          <w:color w:val="333333"/>
          <w:sz w:val="21"/>
          <w:szCs w:val="21"/>
        </w:rPr>
        <w:t>concluded</w:t>
      </w:r>
      <w:r w:rsidR="7799024F" w:rsidRPr="6AA3DF6A">
        <w:rPr>
          <w:rFonts w:ascii="Calibri" w:eastAsia="Calibri" w:hAnsi="Calibri" w:cs="Calibri"/>
          <w:color w:val="333333"/>
          <w:sz w:val="21"/>
          <w:szCs w:val="21"/>
        </w:rPr>
        <w:t xml:space="preserve"> that those will </w:t>
      </w:r>
      <w:r w:rsidR="3476A1E2" w:rsidRPr="6AA3DF6A">
        <w:rPr>
          <w:rFonts w:ascii="Calibri" w:eastAsia="Calibri" w:hAnsi="Calibri" w:cs="Calibri"/>
          <w:color w:val="333333"/>
          <w:sz w:val="21"/>
          <w:szCs w:val="21"/>
        </w:rPr>
        <w:t>give</w:t>
      </w:r>
      <w:r w:rsidR="7799024F" w:rsidRPr="6AA3DF6A">
        <w:rPr>
          <w:rFonts w:ascii="Calibri" w:eastAsia="Calibri" w:hAnsi="Calibri" w:cs="Calibri"/>
          <w:color w:val="333333"/>
          <w:sz w:val="21"/>
          <w:szCs w:val="21"/>
        </w:rPr>
        <w:t xml:space="preserve"> the best insight on why customers churned or not from the rating system</w:t>
      </w:r>
      <w:r w:rsidR="7B671A99" w:rsidRPr="6AA3DF6A">
        <w:rPr>
          <w:rFonts w:ascii="Calibri" w:eastAsia="Calibri" w:hAnsi="Calibri" w:cs="Calibri"/>
          <w:color w:val="333333"/>
          <w:sz w:val="21"/>
          <w:szCs w:val="21"/>
        </w:rPr>
        <w:t xml:space="preserve"> used in the survey responses.</w:t>
      </w:r>
      <w:r w:rsidR="2B2F9D5C" w:rsidRPr="6AA3DF6A">
        <w:rPr>
          <w:rFonts w:ascii="Calibri" w:eastAsia="Calibri" w:hAnsi="Calibri" w:cs="Calibri"/>
          <w:color w:val="333333"/>
          <w:sz w:val="21"/>
          <w:szCs w:val="21"/>
        </w:rPr>
        <w:t xml:space="preserve"> Then use a scree plot for a </w:t>
      </w:r>
      <w:r w:rsidR="48224026" w:rsidRPr="6AA3DF6A">
        <w:rPr>
          <w:rFonts w:ascii="Calibri" w:eastAsia="Calibri" w:hAnsi="Calibri" w:cs="Calibri"/>
          <w:color w:val="333333"/>
          <w:sz w:val="21"/>
          <w:szCs w:val="21"/>
        </w:rPr>
        <w:t>linear visualization of the eigenvalues and</w:t>
      </w:r>
      <w:r w:rsidR="78D571AF" w:rsidRPr="6AA3DF6A">
        <w:rPr>
          <w:rFonts w:ascii="Calibri" w:eastAsia="Calibri" w:hAnsi="Calibri" w:cs="Calibri"/>
          <w:color w:val="333333"/>
          <w:sz w:val="21"/>
          <w:szCs w:val="21"/>
        </w:rPr>
        <w:t xml:space="preserve"> gather the cumulative sum of the elements.</w:t>
      </w:r>
      <w:r w:rsidR="1DAD5AFD" w:rsidRPr="6AA3DF6A">
        <w:rPr>
          <w:rFonts w:ascii="Calibri" w:eastAsia="Calibri" w:hAnsi="Calibri" w:cs="Calibri"/>
          <w:color w:val="333333"/>
          <w:sz w:val="21"/>
          <w:szCs w:val="21"/>
        </w:rPr>
        <w:t xml:space="preserve"> This allowed me to see that </w:t>
      </w:r>
      <w:r w:rsidR="636A6B0F" w:rsidRPr="6AA3DF6A">
        <w:rPr>
          <w:rFonts w:ascii="Calibri" w:eastAsia="Calibri" w:hAnsi="Calibri" w:cs="Calibri"/>
          <w:color w:val="333333"/>
          <w:sz w:val="21"/>
          <w:szCs w:val="21"/>
        </w:rPr>
        <w:t xml:space="preserve">with 6 components allowed for 81% and 7 allowed for 86%. </w:t>
      </w:r>
    </w:p>
    <w:p w14:paraId="2447C22A" w14:textId="1EA4256C" w:rsidR="007115CF" w:rsidRDefault="25592DDA" w:rsidP="0918BA25">
      <w:pPr>
        <w:ind w:left="288" w:hanging="288"/>
      </w:pPr>
      <w:r w:rsidRPr="6AA3DF6A">
        <w:rPr>
          <w:rFonts w:ascii="Calibri" w:eastAsia="Calibri" w:hAnsi="Calibri" w:cs="Calibri"/>
          <w:color w:val="333333"/>
          <w:sz w:val="21"/>
          <w:szCs w:val="21"/>
        </w:rPr>
        <w:t>3.  Describe how the organization can benefit from the results of the PCA</w:t>
      </w:r>
    </w:p>
    <w:p w14:paraId="110E84E9" w14:textId="24216F9F" w:rsidR="007115CF" w:rsidRDefault="5E6CC87F" w:rsidP="6AA3DF6A">
      <w:pPr>
        <w:ind w:left="288"/>
      </w:pPr>
      <w:r>
        <w:t>Organization</w:t>
      </w:r>
      <w:r w:rsidR="7E275B1A">
        <w:t xml:space="preserve"> can benefit from the results by understanding th</w:t>
      </w:r>
      <w:r w:rsidR="308345A6">
        <w:t xml:space="preserve">at focusing on the </w:t>
      </w:r>
      <w:r w:rsidR="2901FF1D">
        <w:t>surveys</w:t>
      </w:r>
      <w:r w:rsidR="308345A6">
        <w:t xml:space="preserve">, in the fields of </w:t>
      </w:r>
      <w:r w:rsidR="75B7729D">
        <w:t>response</w:t>
      </w:r>
      <w:r w:rsidR="308345A6">
        <w:t>, fixes, replacements, respec</w:t>
      </w:r>
      <w:r w:rsidR="63FB235E">
        <w:t xml:space="preserve">tful </w:t>
      </w:r>
      <w:r w:rsidR="308345A6">
        <w:t>response</w:t>
      </w:r>
      <w:r w:rsidR="5136A085">
        <w:t xml:space="preserve"> could reduce the churn rate</w:t>
      </w:r>
      <w:r w:rsidR="1CA2E507">
        <w:t>, with improvement in those areas.</w:t>
      </w:r>
      <w:r w:rsidR="005F0D9B">
        <w:br/>
      </w:r>
      <w:r w:rsidR="25592DDA" w:rsidRPr="6AA3DF6A">
        <w:rPr>
          <w:rFonts w:ascii="Calibri" w:eastAsia="Calibri" w:hAnsi="Calibri" w:cs="Calibri"/>
          <w:color w:val="333333"/>
          <w:sz w:val="21"/>
          <w:szCs w:val="21"/>
        </w:rPr>
        <w:t xml:space="preserve"> </w:t>
      </w:r>
    </w:p>
    <w:p w14:paraId="091CD5C9" w14:textId="47805A60" w:rsidR="007115CF" w:rsidRDefault="25592DDA">
      <w:r w:rsidRPr="0918BA25">
        <w:rPr>
          <w:rFonts w:ascii="Calibri" w:eastAsia="Calibri" w:hAnsi="Calibri" w:cs="Calibri"/>
          <w:b/>
          <w:bCs/>
          <w:color w:val="333333"/>
          <w:sz w:val="21"/>
          <w:szCs w:val="21"/>
        </w:rPr>
        <w:t>Part IV. Supporting Documents</w:t>
      </w:r>
    </w:p>
    <w:p w14:paraId="2F17EC28" w14:textId="099F5FB9" w:rsidR="007115CF" w:rsidRDefault="005F0D9B">
      <w:r>
        <w:br/>
      </w:r>
    </w:p>
    <w:p w14:paraId="2A8026D7" w14:textId="11B84D9F" w:rsidR="0043081A" w:rsidRDefault="25592DDA" w:rsidP="009C08E2">
      <w:pPr>
        <w:ind w:left="360" w:hanging="360"/>
        <w:rPr>
          <w:rFonts w:ascii="Calibri" w:eastAsia="Calibri" w:hAnsi="Calibri" w:cs="Calibri"/>
          <w:color w:val="333333"/>
          <w:sz w:val="21"/>
          <w:szCs w:val="21"/>
        </w:rPr>
      </w:pPr>
      <w:r w:rsidRPr="0918BA25">
        <w:rPr>
          <w:rFonts w:ascii="Calibri" w:eastAsia="Calibri" w:hAnsi="Calibri" w:cs="Calibri"/>
          <w:color w:val="333333"/>
          <w:sz w:val="21"/>
          <w:szCs w:val="21"/>
        </w:rPr>
        <w:t>F.  Provide a Panopto recording that demonstrates the warning- and error-free functionality of the code used to support the discovery of anomalies and the data cleaning process and summarizes the programming environment.</w:t>
      </w:r>
    </w:p>
    <w:p w14:paraId="7F42FF5D" w14:textId="769697EC" w:rsidR="007115CF" w:rsidRDefault="005F0D9B" w:rsidP="0043081A">
      <w:r>
        <w:br/>
      </w:r>
      <w:r w:rsidR="25592DDA" w:rsidRPr="0918BA25">
        <w:rPr>
          <w:rFonts w:ascii="Calibri" w:eastAsia="Calibri" w:hAnsi="Calibri" w:cs="Calibri"/>
          <w:color w:val="333333"/>
          <w:sz w:val="21"/>
          <w:szCs w:val="21"/>
        </w:rPr>
        <w:t xml:space="preserve"> </w:t>
      </w:r>
    </w:p>
    <w:p w14:paraId="5417D787" w14:textId="32D6AA9F" w:rsidR="007115CF" w:rsidRDefault="25592DDA">
      <w:r w:rsidRPr="0918BA25">
        <w:rPr>
          <w:rFonts w:ascii="Calibri" w:eastAsia="Calibri" w:hAnsi="Calibri" w:cs="Calibri"/>
          <w:i/>
          <w:iCs/>
          <w:color w:val="333333"/>
          <w:sz w:val="21"/>
          <w:szCs w:val="21"/>
        </w:rPr>
        <w:lastRenderedPageBreak/>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r w:rsidR="005F0D9B">
        <w:br/>
      </w:r>
      <w:r w:rsidRPr="0918BA25">
        <w:rPr>
          <w:rFonts w:ascii="Calibri" w:eastAsia="Calibri" w:hAnsi="Calibri" w:cs="Calibri"/>
          <w:i/>
          <w:iCs/>
          <w:color w:val="333333"/>
          <w:sz w:val="21"/>
          <w:szCs w:val="21"/>
        </w:rPr>
        <w:t xml:space="preserve"> </w:t>
      </w:r>
    </w:p>
    <w:p w14:paraId="021825BF" w14:textId="3A6CB760" w:rsidR="007115CF" w:rsidRDefault="25592DDA">
      <w:r w:rsidRPr="0918BA25">
        <w:rPr>
          <w:rFonts w:ascii="Calibri" w:eastAsia="Calibri" w:hAnsi="Calibri" w:cs="Calibri"/>
          <w:i/>
          <w:iCs/>
          <w:color w:val="333333"/>
          <w:sz w:val="21"/>
          <w:szCs w:val="21"/>
        </w:rPr>
        <w:t>To submit your recording, upload it to the Panopto drop box titled “Data Cleaning – NUM2 \ D206” Once the recording has been uploaded and processed in Panopto's system, retrieve the URL of the recording from Panopto and copy and paste it into the Links option. Upload the remaining task requirements using the Attachments option.</w:t>
      </w:r>
      <w:r w:rsidR="005F0D9B">
        <w:br/>
      </w:r>
      <w:r w:rsidRPr="0918BA25">
        <w:rPr>
          <w:rFonts w:ascii="Calibri" w:eastAsia="Calibri" w:hAnsi="Calibri" w:cs="Calibri"/>
          <w:i/>
          <w:iCs/>
          <w:color w:val="333333"/>
          <w:sz w:val="21"/>
          <w:szCs w:val="21"/>
        </w:rPr>
        <w:t xml:space="preserve"> </w:t>
      </w:r>
    </w:p>
    <w:p w14:paraId="74795BD0" w14:textId="634FBBAD" w:rsidR="007115CF" w:rsidRDefault="25592DDA" w:rsidP="0918BA25">
      <w:pPr>
        <w:ind w:left="360" w:hanging="360"/>
      </w:pPr>
      <w:r w:rsidRPr="6AA3DF6A">
        <w:rPr>
          <w:rFonts w:ascii="Calibri" w:eastAsia="Calibri" w:hAnsi="Calibri" w:cs="Calibri"/>
          <w:color w:val="333333"/>
          <w:sz w:val="21"/>
          <w:szCs w:val="21"/>
        </w:rPr>
        <w:t>G.  Reference the web sources used to acquire segments of third-party code to support the application. Be sure the web sources are reliable.</w:t>
      </w:r>
    </w:p>
    <w:p w14:paraId="6A48BAD8" w14:textId="01184D65" w:rsidR="007115CF" w:rsidRDefault="7CC6CEB3" w:rsidP="6AA3DF6A">
      <w:pPr>
        <w:ind w:left="567" w:hanging="567"/>
      </w:pPr>
      <w:r w:rsidRPr="6AA3DF6A">
        <w:rPr>
          <w:rFonts w:ascii="Calibri" w:eastAsia="Calibri" w:hAnsi="Calibri" w:cs="Calibri"/>
          <w:i/>
          <w:iCs/>
        </w:rPr>
        <w:t>YouTube</w:t>
      </w:r>
      <w:r w:rsidRPr="6AA3DF6A">
        <w:rPr>
          <w:rFonts w:ascii="Calibri" w:eastAsia="Calibri" w:hAnsi="Calibri" w:cs="Calibri"/>
        </w:rPr>
        <w:t xml:space="preserve">, YouTube, 9 Apr. 2020, </w:t>
      </w:r>
      <w:hyperlink>
        <w:r w:rsidRPr="6AA3DF6A">
          <w:rPr>
            <w:rStyle w:val="Hyperlink"/>
            <w:rFonts w:ascii="Calibri" w:eastAsia="Calibri" w:hAnsi="Calibri" w:cs="Calibri"/>
          </w:rPr>
          <w:t>www.youtube.com/watch?v=ocMd2loRfWE</w:t>
        </w:r>
      </w:hyperlink>
      <w:r w:rsidRPr="6AA3DF6A">
        <w:rPr>
          <w:rFonts w:ascii="Calibri" w:eastAsia="Calibri" w:hAnsi="Calibri" w:cs="Calibri"/>
        </w:rPr>
        <w:t>.</w:t>
      </w:r>
    </w:p>
    <w:p w14:paraId="06BEFA62" w14:textId="5A6BAFAD" w:rsidR="007115CF" w:rsidRDefault="005F0D9B" w:rsidP="0918BA25">
      <w:pPr>
        <w:ind w:left="360" w:hanging="360"/>
      </w:pPr>
      <w:r>
        <w:br/>
      </w:r>
      <w:r w:rsidR="25592DDA" w:rsidRPr="6AA3DF6A">
        <w:rPr>
          <w:rFonts w:ascii="Calibri" w:eastAsia="Calibri" w:hAnsi="Calibri" w:cs="Calibri"/>
          <w:color w:val="333333"/>
          <w:sz w:val="21"/>
          <w:szCs w:val="21"/>
        </w:rPr>
        <w:t xml:space="preserve"> </w:t>
      </w:r>
    </w:p>
    <w:p w14:paraId="4E2017EE" w14:textId="726FB7A1" w:rsidR="007115CF" w:rsidRDefault="25592DDA" w:rsidP="008C1CC8">
      <w:pPr>
        <w:ind w:left="360" w:hanging="360"/>
      </w:pPr>
      <w:r w:rsidRPr="6AA3DF6A">
        <w:rPr>
          <w:rFonts w:ascii="Calibri" w:eastAsia="Calibri" w:hAnsi="Calibri" w:cs="Calibri"/>
          <w:color w:val="333333"/>
          <w:sz w:val="21"/>
          <w:szCs w:val="21"/>
        </w:rPr>
        <w:t xml:space="preserve">H.  Acknowledge sources, using in-text citations and references, for content that is quoted, paraphrased, or summarized. </w:t>
      </w:r>
    </w:p>
    <w:p w14:paraId="7D8AA8BC" w14:textId="3526A05C" w:rsidR="007115CF" w:rsidRDefault="25592DDA" w:rsidP="0918BA25">
      <w:pPr>
        <w:ind w:left="360" w:hanging="360"/>
      </w:pPr>
      <w:r w:rsidRPr="0918BA25">
        <w:rPr>
          <w:rFonts w:ascii="Calibri" w:eastAsia="Calibri" w:hAnsi="Calibri" w:cs="Calibri"/>
          <w:color w:val="333333"/>
          <w:sz w:val="21"/>
          <w:szCs w:val="21"/>
        </w:rPr>
        <w:t>I.  Demonstrate professional communication in the content and presentation of your submission.</w:t>
      </w:r>
    </w:p>
    <w:p w14:paraId="2C078E63" w14:textId="52C416F6" w:rsidR="007115CF" w:rsidRDefault="007115CF" w:rsidP="0918BA25"/>
    <w:sectPr w:rsidR="007115CF">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DBD61" w14:textId="77777777" w:rsidR="00947B39" w:rsidRDefault="00947B39" w:rsidP="00CA5FF8">
      <w:pPr>
        <w:spacing w:after="0" w:line="240" w:lineRule="auto"/>
      </w:pPr>
      <w:r>
        <w:separator/>
      </w:r>
    </w:p>
  </w:endnote>
  <w:endnote w:type="continuationSeparator" w:id="0">
    <w:p w14:paraId="38538425" w14:textId="77777777" w:rsidR="00947B39" w:rsidRDefault="00947B39" w:rsidP="00CA5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2027620"/>
      <w:docPartObj>
        <w:docPartGallery w:val="Page Numbers (Bottom of Page)"/>
        <w:docPartUnique/>
      </w:docPartObj>
    </w:sdtPr>
    <w:sdtEndPr>
      <w:rPr>
        <w:noProof/>
      </w:rPr>
    </w:sdtEndPr>
    <w:sdtContent>
      <w:p w14:paraId="116EBA20" w14:textId="40F7A80E" w:rsidR="00CA5FF8" w:rsidRDefault="00CA5F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EEEC70" w14:textId="77777777" w:rsidR="00CA5FF8" w:rsidRDefault="00CA5F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9F8F0" w14:textId="77777777" w:rsidR="00947B39" w:rsidRDefault="00947B39" w:rsidP="00CA5FF8">
      <w:pPr>
        <w:spacing w:after="0" w:line="240" w:lineRule="auto"/>
      </w:pPr>
      <w:r>
        <w:separator/>
      </w:r>
    </w:p>
  </w:footnote>
  <w:footnote w:type="continuationSeparator" w:id="0">
    <w:p w14:paraId="61FB0295" w14:textId="77777777" w:rsidR="00947B39" w:rsidRDefault="00947B39" w:rsidP="00CA5F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218C"/>
    <w:multiLevelType w:val="hybridMultilevel"/>
    <w:tmpl w:val="4E9415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E22082"/>
    <w:multiLevelType w:val="hybridMultilevel"/>
    <w:tmpl w:val="87CC3F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1FA47C7"/>
    <w:multiLevelType w:val="hybridMultilevel"/>
    <w:tmpl w:val="D256EB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832B80"/>
    <w:multiLevelType w:val="hybridMultilevel"/>
    <w:tmpl w:val="0ADA921C"/>
    <w:lvl w:ilvl="0" w:tplc="B344B3E4">
      <w:start w:val="1"/>
      <w:numFmt w:val="bullet"/>
      <w:lvlText w:val=""/>
      <w:lvlJc w:val="left"/>
      <w:pPr>
        <w:ind w:left="720" w:hanging="360"/>
      </w:pPr>
      <w:rPr>
        <w:rFonts w:ascii="Symbol" w:hAnsi="Symbol" w:hint="default"/>
      </w:rPr>
    </w:lvl>
    <w:lvl w:ilvl="1" w:tplc="CFF6AF74">
      <w:start w:val="1"/>
      <w:numFmt w:val="bullet"/>
      <w:lvlText w:val="o"/>
      <w:lvlJc w:val="left"/>
      <w:pPr>
        <w:ind w:left="1440" w:hanging="360"/>
      </w:pPr>
      <w:rPr>
        <w:rFonts w:ascii="Courier New" w:hAnsi="Courier New" w:hint="default"/>
      </w:rPr>
    </w:lvl>
    <w:lvl w:ilvl="2" w:tplc="A00A13E6">
      <w:start w:val="1"/>
      <w:numFmt w:val="bullet"/>
      <w:lvlText w:val=""/>
      <w:lvlJc w:val="left"/>
      <w:pPr>
        <w:ind w:left="2160" w:hanging="360"/>
      </w:pPr>
      <w:rPr>
        <w:rFonts w:ascii="Wingdings" w:hAnsi="Wingdings" w:hint="default"/>
      </w:rPr>
    </w:lvl>
    <w:lvl w:ilvl="3" w:tplc="DE40F6B8">
      <w:start w:val="1"/>
      <w:numFmt w:val="bullet"/>
      <w:lvlText w:val=""/>
      <w:lvlJc w:val="left"/>
      <w:pPr>
        <w:ind w:left="2880" w:hanging="360"/>
      </w:pPr>
      <w:rPr>
        <w:rFonts w:ascii="Symbol" w:hAnsi="Symbol" w:hint="default"/>
      </w:rPr>
    </w:lvl>
    <w:lvl w:ilvl="4" w:tplc="B9381932">
      <w:start w:val="1"/>
      <w:numFmt w:val="bullet"/>
      <w:lvlText w:val="o"/>
      <w:lvlJc w:val="left"/>
      <w:pPr>
        <w:ind w:left="3600" w:hanging="360"/>
      </w:pPr>
      <w:rPr>
        <w:rFonts w:ascii="Courier New" w:hAnsi="Courier New" w:hint="default"/>
      </w:rPr>
    </w:lvl>
    <w:lvl w:ilvl="5" w:tplc="0DD4FB0C">
      <w:start w:val="1"/>
      <w:numFmt w:val="bullet"/>
      <w:lvlText w:val=""/>
      <w:lvlJc w:val="left"/>
      <w:pPr>
        <w:ind w:left="4320" w:hanging="360"/>
      </w:pPr>
      <w:rPr>
        <w:rFonts w:ascii="Wingdings" w:hAnsi="Wingdings" w:hint="default"/>
      </w:rPr>
    </w:lvl>
    <w:lvl w:ilvl="6" w:tplc="A8EC17A8">
      <w:start w:val="1"/>
      <w:numFmt w:val="bullet"/>
      <w:lvlText w:val=""/>
      <w:lvlJc w:val="left"/>
      <w:pPr>
        <w:ind w:left="5040" w:hanging="360"/>
      </w:pPr>
      <w:rPr>
        <w:rFonts w:ascii="Symbol" w:hAnsi="Symbol" w:hint="default"/>
      </w:rPr>
    </w:lvl>
    <w:lvl w:ilvl="7" w:tplc="D1F8B60C">
      <w:start w:val="1"/>
      <w:numFmt w:val="bullet"/>
      <w:lvlText w:val="o"/>
      <w:lvlJc w:val="left"/>
      <w:pPr>
        <w:ind w:left="5760" w:hanging="360"/>
      </w:pPr>
      <w:rPr>
        <w:rFonts w:ascii="Courier New" w:hAnsi="Courier New" w:hint="default"/>
      </w:rPr>
    </w:lvl>
    <w:lvl w:ilvl="8" w:tplc="73146964">
      <w:start w:val="1"/>
      <w:numFmt w:val="bullet"/>
      <w:lvlText w:val=""/>
      <w:lvlJc w:val="left"/>
      <w:pPr>
        <w:ind w:left="6480" w:hanging="360"/>
      </w:pPr>
      <w:rPr>
        <w:rFonts w:ascii="Wingdings" w:hAnsi="Wingdings" w:hint="default"/>
      </w:rPr>
    </w:lvl>
  </w:abstractNum>
  <w:abstractNum w:abstractNumId="4" w15:restartNumberingAfterBreak="0">
    <w:nsid w:val="149A106E"/>
    <w:multiLevelType w:val="hybridMultilevel"/>
    <w:tmpl w:val="D9505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24313"/>
    <w:multiLevelType w:val="hybridMultilevel"/>
    <w:tmpl w:val="F7B8F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7C1514"/>
    <w:multiLevelType w:val="hybridMultilevel"/>
    <w:tmpl w:val="844CFFFA"/>
    <w:lvl w:ilvl="0" w:tplc="B1D85E6C">
      <w:start w:val="1"/>
      <w:numFmt w:val="bullet"/>
      <w:lvlText w:val=""/>
      <w:lvlJc w:val="left"/>
      <w:pPr>
        <w:ind w:left="720" w:hanging="360"/>
      </w:pPr>
      <w:rPr>
        <w:rFonts w:ascii="Symbol" w:hAnsi="Symbol" w:hint="default"/>
      </w:rPr>
    </w:lvl>
    <w:lvl w:ilvl="1" w:tplc="D29E840C">
      <w:start w:val="1"/>
      <w:numFmt w:val="bullet"/>
      <w:lvlText w:val="o"/>
      <w:lvlJc w:val="left"/>
      <w:pPr>
        <w:ind w:left="1440" w:hanging="360"/>
      </w:pPr>
      <w:rPr>
        <w:rFonts w:ascii="Courier New" w:hAnsi="Courier New" w:hint="default"/>
      </w:rPr>
    </w:lvl>
    <w:lvl w:ilvl="2" w:tplc="21648196">
      <w:start w:val="1"/>
      <w:numFmt w:val="bullet"/>
      <w:lvlText w:val=""/>
      <w:lvlJc w:val="left"/>
      <w:pPr>
        <w:ind w:left="2160" w:hanging="360"/>
      </w:pPr>
      <w:rPr>
        <w:rFonts w:ascii="Wingdings" w:hAnsi="Wingdings" w:hint="default"/>
      </w:rPr>
    </w:lvl>
    <w:lvl w:ilvl="3" w:tplc="DDCA1096">
      <w:start w:val="1"/>
      <w:numFmt w:val="bullet"/>
      <w:lvlText w:val=""/>
      <w:lvlJc w:val="left"/>
      <w:pPr>
        <w:ind w:left="2880" w:hanging="360"/>
      </w:pPr>
      <w:rPr>
        <w:rFonts w:ascii="Symbol" w:hAnsi="Symbol" w:hint="default"/>
      </w:rPr>
    </w:lvl>
    <w:lvl w:ilvl="4" w:tplc="C83C5532">
      <w:start w:val="1"/>
      <w:numFmt w:val="bullet"/>
      <w:lvlText w:val="o"/>
      <w:lvlJc w:val="left"/>
      <w:pPr>
        <w:ind w:left="3600" w:hanging="360"/>
      </w:pPr>
      <w:rPr>
        <w:rFonts w:ascii="Courier New" w:hAnsi="Courier New" w:hint="default"/>
      </w:rPr>
    </w:lvl>
    <w:lvl w:ilvl="5" w:tplc="BC2A44FE">
      <w:start w:val="1"/>
      <w:numFmt w:val="bullet"/>
      <w:lvlText w:val=""/>
      <w:lvlJc w:val="left"/>
      <w:pPr>
        <w:ind w:left="4320" w:hanging="360"/>
      </w:pPr>
      <w:rPr>
        <w:rFonts w:ascii="Wingdings" w:hAnsi="Wingdings" w:hint="default"/>
      </w:rPr>
    </w:lvl>
    <w:lvl w:ilvl="6" w:tplc="428ED392">
      <w:start w:val="1"/>
      <w:numFmt w:val="bullet"/>
      <w:lvlText w:val=""/>
      <w:lvlJc w:val="left"/>
      <w:pPr>
        <w:ind w:left="5040" w:hanging="360"/>
      </w:pPr>
      <w:rPr>
        <w:rFonts w:ascii="Symbol" w:hAnsi="Symbol" w:hint="default"/>
      </w:rPr>
    </w:lvl>
    <w:lvl w:ilvl="7" w:tplc="36FA7814">
      <w:start w:val="1"/>
      <w:numFmt w:val="bullet"/>
      <w:lvlText w:val="o"/>
      <w:lvlJc w:val="left"/>
      <w:pPr>
        <w:ind w:left="5760" w:hanging="360"/>
      </w:pPr>
      <w:rPr>
        <w:rFonts w:ascii="Courier New" w:hAnsi="Courier New" w:hint="default"/>
      </w:rPr>
    </w:lvl>
    <w:lvl w:ilvl="8" w:tplc="10AE5098">
      <w:start w:val="1"/>
      <w:numFmt w:val="bullet"/>
      <w:lvlText w:val=""/>
      <w:lvlJc w:val="left"/>
      <w:pPr>
        <w:ind w:left="6480" w:hanging="360"/>
      </w:pPr>
      <w:rPr>
        <w:rFonts w:ascii="Wingdings" w:hAnsi="Wingdings" w:hint="default"/>
      </w:rPr>
    </w:lvl>
  </w:abstractNum>
  <w:abstractNum w:abstractNumId="7" w15:restartNumberingAfterBreak="0">
    <w:nsid w:val="273425CD"/>
    <w:multiLevelType w:val="hybridMultilevel"/>
    <w:tmpl w:val="B968541E"/>
    <w:lvl w:ilvl="0" w:tplc="52469D60">
      <w:start w:val="1"/>
      <w:numFmt w:val="bullet"/>
      <w:lvlText w:val=""/>
      <w:lvlJc w:val="left"/>
      <w:pPr>
        <w:ind w:left="1080" w:hanging="360"/>
      </w:pPr>
      <w:rPr>
        <w:rFonts w:ascii="Symbol" w:hAnsi="Symbol" w:hint="default"/>
      </w:rPr>
    </w:lvl>
    <w:lvl w:ilvl="1" w:tplc="1902C9F0">
      <w:start w:val="1"/>
      <w:numFmt w:val="bullet"/>
      <w:lvlText w:val="o"/>
      <w:lvlJc w:val="left"/>
      <w:pPr>
        <w:ind w:left="1800" w:hanging="360"/>
      </w:pPr>
      <w:rPr>
        <w:rFonts w:ascii="Courier New" w:hAnsi="Courier New" w:hint="default"/>
      </w:rPr>
    </w:lvl>
    <w:lvl w:ilvl="2" w:tplc="8FF4E786">
      <w:start w:val="1"/>
      <w:numFmt w:val="bullet"/>
      <w:lvlText w:val=""/>
      <w:lvlJc w:val="left"/>
      <w:pPr>
        <w:ind w:left="2520" w:hanging="360"/>
      </w:pPr>
      <w:rPr>
        <w:rFonts w:ascii="Wingdings" w:hAnsi="Wingdings" w:hint="default"/>
      </w:rPr>
    </w:lvl>
    <w:lvl w:ilvl="3" w:tplc="9F448C2C">
      <w:start w:val="1"/>
      <w:numFmt w:val="bullet"/>
      <w:lvlText w:val=""/>
      <w:lvlJc w:val="left"/>
      <w:pPr>
        <w:ind w:left="3240" w:hanging="360"/>
      </w:pPr>
      <w:rPr>
        <w:rFonts w:ascii="Symbol" w:hAnsi="Symbol" w:hint="default"/>
      </w:rPr>
    </w:lvl>
    <w:lvl w:ilvl="4" w:tplc="1E0AE83E">
      <w:start w:val="1"/>
      <w:numFmt w:val="bullet"/>
      <w:lvlText w:val="o"/>
      <w:lvlJc w:val="left"/>
      <w:pPr>
        <w:ind w:left="3960" w:hanging="360"/>
      </w:pPr>
      <w:rPr>
        <w:rFonts w:ascii="Courier New" w:hAnsi="Courier New" w:hint="default"/>
      </w:rPr>
    </w:lvl>
    <w:lvl w:ilvl="5" w:tplc="2BEA092E">
      <w:start w:val="1"/>
      <w:numFmt w:val="bullet"/>
      <w:lvlText w:val=""/>
      <w:lvlJc w:val="left"/>
      <w:pPr>
        <w:ind w:left="4680" w:hanging="360"/>
      </w:pPr>
      <w:rPr>
        <w:rFonts w:ascii="Wingdings" w:hAnsi="Wingdings" w:hint="default"/>
      </w:rPr>
    </w:lvl>
    <w:lvl w:ilvl="6" w:tplc="880A7AF0">
      <w:start w:val="1"/>
      <w:numFmt w:val="bullet"/>
      <w:lvlText w:val=""/>
      <w:lvlJc w:val="left"/>
      <w:pPr>
        <w:ind w:left="5400" w:hanging="360"/>
      </w:pPr>
      <w:rPr>
        <w:rFonts w:ascii="Symbol" w:hAnsi="Symbol" w:hint="default"/>
      </w:rPr>
    </w:lvl>
    <w:lvl w:ilvl="7" w:tplc="A4FA8544">
      <w:start w:val="1"/>
      <w:numFmt w:val="bullet"/>
      <w:lvlText w:val="o"/>
      <w:lvlJc w:val="left"/>
      <w:pPr>
        <w:ind w:left="6120" w:hanging="360"/>
      </w:pPr>
      <w:rPr>
        <w:rFonts w:ascii="Courier New" w:hAnsi="Courier New" w:hint="default"/>
      </w:rPr>
    </w:lvl>
    <w:lvl w:ilvl="8" w:tplc="F1420BD4">
      <w:start w:val="1"/>
      <w:numFmt w:val="bullet"/>
      <w:lvlText w:val=""/>
      <w:lvlJc w:val="left"/>
      <w:pPr>
        <w:ind w:left="6840" w:hanging="360"/>
      </w:pPr>
      <w:rPr>
        <w:rFonts w:ascii="Wingdings" w:hAnsi="Wingdings" w:hint="default"/>
      </w:rPr>
    </w:lvl>
  </w:abstractNum>
  <w:abstractNum w:abstractNumId="8" w15:restartNumberingAfterBreak="0">
    <w:nsid w:val="2DE60FD8"/>
    <w:multiLevelType w:val="hybridMultilevel"/>
    <w:tmpl w:val="FA6E13F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9A24E1"/>
    <w:multiLevelType w:val="hybridMultilevel"/>
    <w:tmpl w:val="1C76654A"/>
    <w:lvl w:ilvl="0" w:tplc="2B584270">
      <w:start w:val="1"/>
      <w:numFmt w:val="bullet"/>
      <w:lvlText w:val=""/>
      <w:lvlJc w:val="left"/>
      <w:pPr>
        <w:ind w:left="720" w:hanging="360"/>
      </w:pPr>
      <w:rPr>
        <w:rFonts w:ascii="Symbol" w:hAnsi="Symbol" w:hint="default"/>
      </w:rPr>
    </w:lvl>
    <w:lvl w:ilvl="1" w:tplc="4D7275A0">
      <w:start w:val="1"/>
      <w:numFmt w:val="bullet"/>
      <w:lvlText w:val="o"/>
      <w:lvlJc w:val="left"/>
      <w:pPr>
        <w:ind w:left="1440" w:hanging="360"/>
      </w:pPr>
      <w:rPr>
        <w:rFonts w:ascii="Courier New" w:hAnsi="Courier New" w:hint="default"/>
      </w:rPr>
    </w:lvl>
    <w:lvl w:ilvl="2" w:tplc="1A8AA3E2">
      <w:start w:val="1"/>
      <w:numFmt w:val="bullet"/>
      <w:lvlText w:val=""/>
      <w:lvlJc w:val="left"/>
      <w:pPr>
        <w:ind w:left="2160" w:hanging="360"/>
      </w:pPr>
      <w:rPr>
        <w:rFonts w:ascii="Wingdings" w:hAnsi="Wingdings" w:hint="default"/>
      </w:rPr>
    </w:lvl>
    <w:lvl w:ilvl="3" w:tplc="94040172">
      <w:start w:val="1"/>
      <w:numFmt w:val="bullet"/>
      <w:lvlText w:val=""/>
      <w:lvlJc w:val="left"/>
      <w:pPr>
        <w:ind w:left="2880" w:hanging="360"/>
      </w:pPr>
      <w:rPr>
        <w:rFonts w:ascii="Symbol" w:hAnsi="Symbol" w:hint="default"/>
      </w:rPr>
    </w:lvl>
    <w:lvl w:ilvl="4" w:tplc="B14A087A">
      <w:start w:val="1"/>
      <w:numFmt w:val="bullet"/>
      <w:lvlText w:val="o"/>
      <w:lvlJc w:val="left"/>
      <w:pPr>
        <w:ind w:left="3600" w:hanging="360"/>
      </w:pPr>
      <w:rPr>
        <w:rFonts w:ascii="Courier New" w:hAnsi="Courier New" w:hint="default"/>
      </w:rPr>
    </w:lvl>
    <w:lvl w:ilvl="5" w:tplc="A670A076">
      <w:start w:val="1"/>
      <w:numFmt w:val="bullet"/>
      <w:lvlText w:val=""/>
      <w:lvlJc w:val="left"/>
      <w:pPr>
        <w:ind w:left="4320" w:hanging="360"/>
      </w:pPr>
      <w:rPr>
        <w:rFonts w:ascii="Wingdings" w:hAnsi="Wingdings" w:hint="default"/>
      </w:rPr>
    </w:lvl>
    <w:lvl w:ilvl="6" w:tplc="7BDE8BD0">
      <w:start w:val="1"/>
      <w:numFmt w:val="bullet"/>
      <w:lvlText w:val=""/>
      <w:lvlJc w:val="left"/>
      <w:pPr>
        <w:ind w:left="5040" w:hanging="360"/>
      </w:pPr>
      <w:rPr>
        <w:rFonts w:ascii="Symbol" w:hAnsi="Symbol" w:hint="default"/>
      </w:rPr>
    </w:lvl>
    <w:lvl w:ilvl="7" w:tplc="2292B904">
      <w:start w:val="1"/>
      <w:numFmt w:val="bullet"/>
      <w:lvlText w:val="o"/>
      <w:lvlJc w:val="left"/>
      <w:pPr>
        <w:ind w:left="5760" w:hanging="360"/>
      </w:pPr>
      <w:rPr>
        <w:rFonts w:ascii="Courier New" w:hAnsi="Courier New" w:hint="default"/>
      </w:rPr>
    </w:lvl>
    <w:lvl w:ilvl="8" w:tplc="812CF052">
      <w:start w:val="1"/>
      <w:numFmt w:val="bullet"/>
      <w:lvlText w:val=""/>
      <w:lvlJc w:val="left"/>
      <w:pPr>
        <w:ind w:left="6480" w:hanging="360"/>
      </w:pPr>
      <w:rPr>
        <w:rFonts w:ascii="Wingdings" w:hAnsi="Wingdings" w:hint="default"/>
      </w:rPr>
    </w:lvl>
  </w:abstractNum>
  <w:abstractNum w:abstractNumId="10" w15:restartNumberingAfterBreak="0">
    <w:nsid w:val="3B8C172F"/>
    <w:multiLevelType w:val="hybridMultilevel"/>
    <w:tmpl w:val="4C5E26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A83F43"/>
    <w:multiLevelType w:val="hybridMultilevel"/>
    <w:tmpl w:val="8304CA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41064EA"/>
    <w:multiLevelType w:val="hybridMultilevel"/>
    <w:tmpl w:val="48C66AB0"/>
    <w:lvl w:ilvl="0" w:tplc="69208882">
      <w:start w:val="1"/>
      <w:numFmt w:val="decimal"/>
      <w:lvlText w:val="%1."/>
      <w:lvlJc w:val="left"/>
      <w:pPr>
        <w:ind w:left="1080" w:hanging="360"/>
      </w:pPr>
    </w:lvl>
    <w:lvl w:ilvl="1" w:tplc="873ECB84">
      <w:start w:val="1"/>
      <w:numFmt w:val="lowerLetter"/>
      <w:lvlText w:val="%2."/>
      <w:lvlJc w:val="left"/>
      <w:pPr>
        <w:ind w:left="1800" w:hanging="360"/>
      </w:pPr>
    </w:lvl>
    <w:lvl w:ilvl="2" w:tplc="0B7E4966">
      <w:start w:val="1"/>
      <w:numFmt w:val="lowerRoman"/>
      <w:lvlText w:val="%3."/>
      <w:lvlJc w:val="right"/>
      <w:pPr>
        <w:ind w:left="2520" w:hanging="180"/>
      </w:pPr>
    </w:lvl>
    <w:lvl w:ilvl="3" w:tplc="592E9172">
      <w:start w:val="1"/>
      <w:numFmt w:val="decimal"/>
      <w:lvlText w:val="%4."/>
      <w:lvlJc w:val="left"/>
      <w:pPr>
        <w:ind w:left="3240" w:hanging="360"/>
      </w:pPr>
    </w:lvl>
    <w:lvl w:ilvl="4" w:tplc="566E1D5A">
      <w:start w:val="1"/>
      <w:numFmt w:val="lowerLetter"/>
      <w:lvlText w:val="%5."/>
      <w:lvlJc w:val="left"/>
      <w:pPr>
        <w:ind w:left="3960" w:hanging="360"/>
      </w:pPr>
    </w:lvl>
    <w:lvl w:ilvl="5" w:tplc="64663B12">
      <w:start w:val="1"/>
      <w:numFmt w:val="lowerRoman"/>
      <w:lvlText w:val="%6."/>
      <w:lvlJc w:val="right"/>
      <w:pPr>
        <w:ind w:left="4680" w:hanging="180"/>
      </w:pPr>
    </w:lvl>
    <w:lvl w:ilvl="6" w:tplc="B00E9830">
      <w:start w:val="1"/>
      <w:numFmt w:val="decimal"/>
      <w:lvlText w:val="%7."/>
      <w:lvlJc w:val="left"/>
      <w:pPr>
        <w:ind w:left="5400" w:hanging="360"/>
      </w:pPr>
    </w:lvl>
    <w:lvl w:ilvl="7" w:tplc="F780AD2C">
      <w:start w:val="1"/>
      <w:numFmt w:val="lowerLetter"/>
      <w:lvlText w:val="%8."/>
      <w:lvlJc w:val="left"/>
      <w:pPr>
        <w:ind w:left="6120" w:hanging="360"/>
      </w:pPr>
    </w:lvl>
    <w:lvl w:ilvl="8" w:tplc="E6222416">
      <w:start w:val="1"/>
      <w:numFmt w:val="lowerRoman"/>
      <w:lvlText w:val="%9."/>
      <w:lvlJc w:val="right"/>
      <w:pPr>
        <w:ind w:left="6840" w:hanging="180"/>
      </w:pPr>
    </w:lvl>
  </w:abstractNum>
  <w:abstractNum w:abstractNumId="13" w15:restartNumberingAfterBreak="0">
    <w:nsid w:val="4D7F5951"/>
    <w:multiLevelType w:val="hybridMultilevel"/>
    <w:tmpl w:val="72384346"/>
    <w:lvl w:ilvl="0" w:tplc="3774D820">
      <w:start w:val="1"/>
      <w:numFmt w:val="bullet"/>
      <w:lvlText w:val=""/>
      <w:lvlJc w:val="left"/>
      <w:pPr>
        <w:ind w:left="720" w:hanging="360"/>
      </w:pPr>
      <w:rPr>
        <w:rFonts w:ascii="Symbol" w:hAnsi="Symbol" w:hint="default"/>
      </w:rPr>
    </w:lvl>
    <w:lvl w:ilvl="1" w:tplc="C3C4D39A">
      <w:start w:val="1"/>
      <w:numFmt w:val="bullet"/>
      <w:lvlText w:val="o"/>
      <w:lvlJc w:val="left"/>
      <w:pPr>
        <w:ind w:left="1440" w:hanging="360"/>
      </w:pPr>
      <w:rPr>
        <w:rFonts w:ascii="Courier New" w:hAnsi="Courier New" w:hint="default"/>
      </w:rPr>
    </w:lvl>
    <w:lvl w:ilvl="2" w:tplc="49D00D7A">
      <w:start w:val="1"/>
      <w:numFmt w:val="bullet"/>
      <w:lvlText w:val=""/>
      <w:lvlJc w:val="left"/>
      <w:pPr>
        <w:ind w:left="2160" w:hanging="360"/>
      </w:pPr>
      <w:rPr>
        <w:rFonts w:ascii="Wingdings" w:hAnsi="Wingdings" w:hint="default"/>
      </w:rPr>
    </w:lvl>
    <w:lvl w:ilvl="3" w:tplc="65E8D74A">
      <w:start w:val="1"/>
      <w:numFmt w:val="bullet"/>
      <w:lvlText w:val=""/>
      <w:lvlJc w:val="left"/>
      <w:pPr>
        <w:ind w:left="2880" w:hanging="360"/>
      </w:pPr>
      <w:rPr>
        <w:rFonts w:ascii="Symbol" w:hAnsi="Symbol" w:hint="default"/>
      </w:rPr>
    </w:lvl>
    <w:lvl w:ilvl="4" w:tplc="CDDADED2">
      <w:start w:val="1"/>
      <w:numFmt w:val="bullet"/>
      <w:lvlText w:val="o"/>
      <w:lvlJc w:val="left"/>
      <w:pPr>
        <w:ind w:left="3600" w:hanging="360"/>
      </w:pPr>
      <w:rPr>
        <w:rFonts w:ascii="Courier New" w:hAnsi="Courier New" w:hint="default"/>
      </w:rPr>
    </w:lvl>
    <w:lvl w:ilvl="5" w:tplc="C7CA1000">
      <w:start w:val="1"/>
      <w:numFmt w:val="bullet"/>
      <w:lvlText w:val=""/>
      <w:lvlJc w:val="left"/>
      <w:pPr>
        <w:ind w:left="4320" w:hanging="360"/>
      </w:pPr>
      <w:rPr>
        <w:rFonts w:ascii="Wingdings" w:hAnsi="Wingdings" w:hint="default"/>
      </w:rPr>
    </w:lvl>
    <w:lvl w:ilvl="6" w:tplc="4BBE357E">
      <w:start w:val="1"/>
      <w:numFmt w:val="bullet"/>
      <w:lvlText w:val=""/>
      <w:lvlJc w:val="left"/>
      <w:pPr>
        <w:ind w:left="5040" w:hanging="360"/>
      </w:pPr>
      <w:rPr>
        <w:rFonts w:ascii="Symbol" w:hAnsi="Symbol" w:hint="default"/>
      </w:rPr>
    </w:lvl>
    <w:lvl w:ilvl="7" w:tplc="87AE94F6">
      <w:start w:val="1"/>
      <w:numFmt w:val="bullet"/>
      <w:lvlText w:val="o"/>
      <w:lvlJc w:val="left"/>
      <w:pPr>
        <w:ind w:left="5760" w:hanging="360"/>
      </w:pPr>
      <w:rPr>
        <w:rFonts w:ascii="Courier New" w:hAnsi="Courier New" w:hint="default"/>
      </w:rPr>
    </w:lvl>
    <w:lvl w:ilvl="8" w:tplc="05285056">
      <w:start w:val="1"/>
      <w:numFmt w:val="bullet"/>
      <w:lvlText w:val=""/>
      <w:lvlJc w:val="left"/>
      <w:pPr>
        <w:ind w:left="6480" w:hanging="360"/>
      </w:pPr>
      <w:rPr>
        <w:rFonts w:ascii="Wingdings" w:hAnsi="Wingdings" w:hint="default"/>
      </w:rPr>
    </w:lvl>
  </w:abstractNum>
  <w:abstractNum w:abstractNumId="14" w15:restartNumberingAfterBreak="0">
    <w:nsid w:val="53745292"/>
    <w:multiLevelType w:val="hybridMultilevel"/>
    <w:tmpl w:val="C0ACFB12"/>
    <w:lvl w:ilvl="0" w:tplc="8A4C26F6">
      <w:start w:val="1"/>
      <w:numFmt w:val="bullet"/>
      <w:lvlText w:val=""/>
      <w:lvlJc w:val="left"/>
      <w:pPr>
        <w:ind w:left="720" w:hanging="360"/>
      </w:pPr>
      <w:rPr>
        <w:rFonts w:ascii="Symbol" w:hAnsi="Symbol" w:hint="default"/>
      </w:rPr>
    </w:lvl>
    <w:lvl w:ilvl="1" w:tplc="074EAEA6">
      <w:start w:val="1"/>
      <w:numFmt w:val="bullet"/>
      <w:lvlText w:val="o"/>
      <w:lvlJc w:val="left"/>
      <w:pPr>
        <w:ind w:left="1440" w:hanging="360"/>
      </w:pPr>
      <w:rPr>
        <w:rFonts w:ascii="Courier New" w:hAnsi="Courier New" w:hint="default"/>
      </w:rPr>
    </w:lvl>
    <w:lvl w:ilvl="2" w:tplc="B5285BE6">
      <w:start w:val="1"/>
      <w:numFmt w:val="bullet"/>
      <w:lvlText w:val=""/>
      <w:lvlJc w:val="left"/>
      <w:pPr>
        <w:ind w:left="2160" w:hanging="360"/>
      </w:pPr>
      <w:rPr>
        <w:rFonts w:ascii="Wingdings" w:hAnsi="Wingdings" w:hint="default"/>
      </w:rPr>
    </w:lvl>
    <w:lvl w:ilvl="3" w:tplc="0C9ACF24">
      <w:start w:val="1"/>
      <w:numFmt w:val="bullet"/>
      <w:lvlText w:val=""/>
      <w:lvlJc w:val="left"/>
      <w:pPr>
        <w:ind w:left="2880" w:hanging="360"/>
      </w:pPr>
      <w:rPr>
        <w:rFonts w:ascii="Symbol" w:hAnsi="Symbol" w:hint="default"/>
      </w:rPr>
    </w:lvl>
    <w:lvl w:ilvl="4" w:tplc="2A7E8422">
      <w:start w:val="1"/>
      <w:numFmt w:val="bullet"/>
      <w:lvlText w:val="o"/>
      <w:lvlJc w:val="left"/>
      <w:pPr>
        <w:ind w:left="3600" w:hanging="360"/>
      </w:pPr>
      <w:rPr>
        <w:rFonts w:ascii="Courier New" w:hAnsi="Courier New" w:hint="default"/>
      </w:rPr>
    </w:lvl>
    <w:lvl w:ilvl="5" w:tplc="765AE052">
      <w:start w:val="1"/>
      <w:numFmt w:val="bullet"/>
      <w:lvlText w:val=""/>
      <w:lvlJc w:val="left"/>
      <w:pPr>
        <w:ind w:left="4320" w:hanging="360"/>
      </w:pPr>
      <w:rPr>
        <w:rFonts w:ascii="Wingdings" w:hAnsi="Wingdings" w:hint="default"/>
      </w:rPr>
    </w:lvl>
    <w:lvl w:ilvl="6" w:tplc="390866FA">
      <w:start w:val="1"/>
      <w:numFmt w:val="bullet"/>
      <w:lvlText w:val=""/>
      <w:lvlJc w:val="left"/>
      <w:pPr>
        <w:ind w:left="5040" w:hanging="360"/>
      </w:pPr>
      <w:rPr>
        <w:rFonts w:ascii="Symbol" w:hAnsi="Symbol" w:hint="default"/>
      </w:rPr>
    </w:lvl>
    <w:lvl w:ilvl="7" w:tplc="1A080EF2">
      <w:start w:val="1"/>
      <w:numFmt w:val="bullet"/>
      <w:lvlText w:val="o"/>
      <w:lvlJc w:val="left"/>
      <w:pPr>
        <w:ind w:left="5760" w:hanging="360"/>
      </w:pPr>
      <w:rPr>
        <w:rFonts w:ascii="Courier New" w:hAnsi="Courier New" w:hint="default"/>
      </w:rPr>
    </w:lvl>
    <w:lvl w:ilvl="8" w:tplc="CD9207EA">
      <w:start w:val="1"/>
      <w:numFmt w:val="bullet"/>
      <w:lvlText w:val=""/>
      <w:lvlJc w:val="left"/>
      <w:pPr>
        <w:ind w:left="6480" w:hanging="360"/>
      </w:pPr>
      <w:rPr>
        <w:rFonts w:ascii="Wingdings" w:hAnsi="Wingdings" w:hint="default"/>
      </w:rPr>
    </w:lvl>
  </w:abstractNum>
  <w:abstractNum w:abstractNumId="15" w15:restartNumberingAfterBreak="0">
    <w:nsid w:val="5FE34001"/>
    <w:multiLevelType w:val="hybridMultilevel"/>
    <w:tmpl w:val="3318AB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FD17C5D"/>
    <w:multiLevelType w:val="hybridMultilevel"/>
    <w:tmpl w:val="932A552C"/>
    <w:lvl w:ilvl="0" w:tplc="D638BDAE">
      <w:start w:val="1"/>
      <w:numFmt w:val="decimal"/>
      <w:lvlText w:val="%1."/>
      <w:lvlJc w:val="left"/>
      <w:pPr>
        <w:ind w:left="720" w:hanging="360"/>
      </w:pPr>
    </w:lvl>
    <w:lvl w:ilvl="1" w:tplc="74B84B7A">
      <w:start w:val="1"/>
      <w:numFmt w:val="lowerLetter"/>
      <w:lvlText w:val="%2."/>
      <w:lvlJc w:val="left"/>
      <w:pPr>
        <w:ind w:left="1440" w:hanging="360"/>
      </w:pPr>
    </w:lvl>
    <w:lvl w:ilvl="2" w:tplc="F1025F26">
      <w:start w:val="1"/>
      <w:numFmt w:val="lowerRoman"/>
      <w:lvlText w:val="%3."/>
      <w:lvlJc w:val="right"/>
      <w:pPr>
        <w:ind w:left="2160" w:hanging="180"/>
      </w:pPr>
    </w:lvl>
    <w:lvl w:ilvl="3" w:tplc="D10AFBB4">
      <w:start w:val="1"/>
      <w:numFmt w:val="decimal"/>
      <w:lvlText w:val="%4."/>
      <w:lvlJc w:val="left"/>
      <w:pPr>
        <w:ind w:left="2880" w:hanging="360"/>
      </w:pPr>
    </w:lvl>
    <w:lvl w:ilvl="4" w:tplc="DEF4F02C">
      <w:start w:val="1"/>
      <w:numFmt w:val="lowerLetter"/>
      <w:lvlText w:val="%5."/>
      <w:lvlJc w:val="left"/>
      <w:pPr>
        <w:ind w:left="3600" w:hanging="360"/>
      </w:pPr>
    </w:lvl>
    <w:lvl w:ilvl="5" w:tplc="8D324B36">
      <w:start w:val="1"/>
      <w:numFmt w:val="lowerRoman"/>
      <w:lvlText w:val="%6."/>
      <w:lvlJc w:val="right"/>
      <w:pPr>
        <w:ind w:left="4320" w:hanging="180"/>
      </w:pPr>
    </w:lvl>
    <w:lvl w:ilvl="6" w:tplc="B096EA68">
      <w:start w:val="1"/>
      <w:numFmt w:val="decimal"/>
      <w:lvlText w:val="%7."/>
      <w:lvlJc w:val="left"/>
      <w:pPr>
        <w:ind w:left="5040" w:hanging="360"/>
      </w:pPr>
    </w:lvl>
    <w:lvl w:ilvl="7" w:tplc="56A6BA9E">
      <w:start w:val="1"/>
      <w:numFmt w:val="lowerLetter"/>
      <w:lvlText w:val="%8."/>
      <w:lvlJc w:val="left"/>
      <w:pPr>
        <w:ind w:left="5760" w:hanging="360"/>
      </w:pPr>
    </w:lvl>
    <w:lvl w:ilvl="8" w:tplc="F53C84E2">
      <w:start w:val="1"/>
      <w:numFmt w:val="lowerRoman"/>
      <w:lvlText w:val="%9."/>
      <w:lvlJc w:val="right"/>
      <w:pPr>
        <w:ind w:left="6480" w:hanging="180"/>
      </w:pPr>
    </w:lvl>
  </w:abstractNum>
  <w:abstractNum w:abstractNumId="17" w15:restartNumberingAfterBreak="0">
    <w:nsid w:val="7BAD70B3"/>
    <w:multiLevelType w:val="hybridMultilevel"/>
    <w:tmpl w:val="8958571C"/>
    <w:lvl w:ilvl="0" w:tplc="2C9A6C36">
      <w:start w:val="1"/>
      <w:numFmt w:val="decimal"/>
      <w:lvlText w:val="%1."/>
      <w:lvlJc w:val="left"/>
      <w:pPr>
        <w:ind w:left="720" w:hanging="360"/>
      </w:pPr>
    </w:lvl>
    <w:lvl w:ilvl="1" w:tplc="DF2E7A1E">
      <w:start w:val="1"/>
      <w:numFmt w:val="lowerLetter"/>
      <w:lvlText w:val="%2."/>
      <w:lvlJc w:val="left"/>
      <w:pPr>
        <w:ind w:left="1440" w:hanging="360"/>
      </w:pPr>
    </w:lvl>
    <w:lvl w:ilvl="2" w:tplc="2D4068F0">
      <w:start w:val="1"/>
      <w:numFmt w:val="lowerRoman"/>
      <w:lvlText w:val="%3."/>
      <w:lvlJc w:val="right"/>
      <w:pPr>
        <w:ind w:left="2160" w:hanging="180"/>
      </w:pPr>
    </w:lvl>
    <w:lvl w:ilvl="3" w:tplc="39B64782">
      <w:start w:val="1"/>
      <w:numFmt w:val="decimal"/>
      <w:lvlText w:val="%4."/>
      <w:lvlJc w:val="left"/>
      <w:pPr>
        <w:ind w:left="2880" w:hanging="360"/>
      </w:pPr>
    </w:lvl>
    <w:lvl w:ilvl="4" w:tplc="BD1A38DA">
      <w:start w:val="1"/>
      <w:numFmt w:val="lowerLetter"/>
      <w:lvlText w:val="%5."/>
      <w:lvlJc w:val="left"/>
      <w:pPr>
        <w:ind w:left="3600" w:hanging="360"/>
      </w:pPr>
    </w:lvl>
    <w:lvl w:ilvl="5" w:tplc="6122E776">
      <w:start w:val="1"/>
      <w:numFmt w:val="lowerRoman"/>
      <w:lvlText w:val="%6."/>
      <w:lvlJc w:val="right"/>
      <w:pPr>
        <w:ind w:left="4320" w:hanging="180"/>
      </w:pPr>
    </w:lvl>
    <w:lvl w:ilvl="6" w:tplc="2B7C9AA6">
      <w:start w:val="1"/>
      <w:numFmt w:val="decimal"/>
      <w:lvlText w:val="%7."/>
      <w:lvlJc w:val="left"/>
      <w:pPr>
        <w:ind w:left="5040" w:hanging="360"/>
      </w:pPr>
    </w:lvl>
    <w:lvl w:ilvl="7" w:tplc="78A256E0">
      <w:start w:val="1"/>
      <w:numFmt w:val="lowerLetter"/>
      <w:lvlText w:val="%8."/>
      <w:lvlJc w:val="left"/>
      <w:pPr>
        <w:ind w:left="5760" w:hanging="360"/>
      </w:pPr>
    </w:lvl>
    <w:lvl w:ilvl="8" w:tplc="3222D16C">
      <w:start w:val="1"/>
      <w:numFmt w:val="lowerRoman"/>
      <w:lvlText w:val="%9."/>
      <w:lvlJc w:val="right"/>
      <w:pPr>
        <w:ind w:left="6480" w:hanging="180"/>
      </w:pPr>
    </w:lvl>
  </w:abstractNum>
  <w:num w:numId="1">
    <w:abstractNumId w:val="17"/>
  </w:num>
  <w:num w:numId="2">
    <w:abstractNumId w:val="13"/>
  </w:num>
  <w:num w:numId="3">
    <w:abstractNumId w:val="9"/>
  </w:num>
  <w:num w:numId="4">
    <w:abstractNumId w:val="3"/>
  </w:num>
  <w:num w:numId="5">
    <w:abstractNumId w:val="12"/>
  </w:num>
  <w:num w:numId="6">
    <w:abstractNumId w:val="14"/>
  </w:num>
  <w:num w:numId="7">
    <w:abstractNumId w:val="16"/>
  </w:num>
  <w:num w:numId="8">
    <w:abstractNumId w:val="7"/>
  </w:num>
  <w:num w:numId="9">
    <w:abstractNumId w:val="6"/>
  </w:num>
  <w:num w:numId="10">
    <w:abstractNumId w:val="10"/>
  </w:num>
  <w:num w:numId="11">
    <w:abstractNumId w:val="0"/>
  </w:num>
  <w:num w:numId="12">
    <w:abstractNumId w:val="8"/>
  </w:num>
  <w:num w:numId="13">
    <w:abstractNumId w:val="15"/>
  </w:num>
  <w:num w:numId="14">
    <w:abstractNumId w:val="1"/>
  </w:num>
  <w:num w:numId="15">
    <w:abstractNumId w:val="11"/>
  </w:num>
  <w:num w:numId="16">
    <w:abstractNumId w:val="2"/>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379391D"/>
    <w:rsid w:val="00174939"/>
    <w:rsid w:val="00174F66"/>
    <w:rsid w:val="00353337"/>
    <w:rsid w:val="003785AA"/>
    <w:rsid w:val="003D2D2E"/>
    <w:rsid w:val="0043081A"/>
    <w:rsid w:val="00495C43"/>
    <w:rsid w:val="004B7735"/>
    <w:rsid w:val="005DAD4C"/>
    <w:rsid w:val="005F0D9B"/>
    <w:rsid w:val="00607886"/>
    <w:rsid w:val="00655174"/>
    <w:rsid w:val="006616CC"/>
    <w:rsid w:val="007115CF"/>
    <w:rsid w:val="007571A8"/>
    <w:rsid w:val="008156AC"/>
    <w:rsid w:val="00874837"/>
    <w:rsid w:val="008C1CC8"/>
    <w:rsid w:val="0090787C"/>
    <w:rsid w:val="00910E50"/>
    <w:rsid w:val="00947B39"/>
    <w:rsid w:val="009C08E2"/>
    <w:rsid w:val="00CA5FF8"/>
    <w:rsid w:val="00CB6487"/>
    <w:rsid w:val="00D25851"/>
    <w:rsid w:val="00E83ECF"/>
    <w:rsid w:val="01116AFE"/>
    <w:rsid w:val="01F30FB0"/>
    <w:rsid w:val="01FC7263"/>
    <w:rsid w:val="02706A35"/>
    <w:rsid w:val="0346AA08"/>
    <w:rsid w:val="0366644E"/>
    <w:rsid w:val="0385E59F"/>
    <w:rsid w:val="03B907C5"/>
    <w:rsid w:val="03E23843"/>
    <w:rsid w:val="0405ADF2"/>
    <w:rsid w:val="04BA6CF2"/>
    <w:rsid w:val="055E27F1"/>
    <w:rsid w:val="058EE29A"/>
    <w:rsid w:val="05AC7863"/>
    <w:rsid w:val="05C21AAE"/>
    <w:rsid w:val="060412AD"/>
    <w:rsid w:val="063B66D1"/>
    <w:rsid w:val="0646C5B6"/>
    <w:rsid w:val="06D09D1E"/>
    <w:rsid w:val="07139FC3"/>
    <w:rsid w:val="078E2009"/>
    <w:rsid w:val="0829DA84"/>
    <w:rsid w:val="087475F5"/>
    <w:rsid w:val="089E0641"/>
    <w:rsid w:val="08AC8A1F"/>
    <w:rsid w:val="08E73AE9"/>
    <w:rsid w:val="0918BA25"/>
    <w:rsid w:val="09694641"/>
    <w:rsid w:val="099154D2"/>
    <w:rsid w:val="09A2FB68"/>
    <w:rsid w:val="0A104656"/>
    <w:rsid w:val="0A4ADF03"/>
    <w:rsid w:val="0A6253BD"/>
    <w:rsid w:val="0A958BD1"/>
    <w:rsid w:val="0AB26921"/>
    <w:rsid w:val="0AFC1BC3"/>
    <w:rsid w:val="0B154420"/>
    <w:rsid w:val="0B3DB9AE"/>
    <w:rsid w:val="0B4586C5"/>
    <w:rsid w:val="0B9D7086"/>
    <w:rsid w:val="0BA3CD82"/>
    <w:rsid w:val="0BEB80E4"/>
    <w:rsid w:val="0C7A5D52"/>
    <w:rsid w:val="0CB65319"/>
    <w:rsid w:val="0D172B5D"/>
    <w:rsid w:val="0E1934CA"/>
    <w:rsid w:val="0E6D0731"/>
    <w:rsid w:val="0F1C95E1"/>
    <w:rsid w:val="10471D9C"/>
    <w:rsid w:val="104C334D"/>
    <w:rsid w:val="11F7F8A3"/>
    <w:rsid w:val="11FDD20C"/>
    <w:rsid w:val="12CEC36A"/>
    <w:rsid w:val="12E3CE10"/>
    <w:rsid w:val="13DDA40C"/>
    <w:rsid w:val="14025181"/>
    <w:rsid w:val="14EC573D"/>
    <w:rsid w:val="14F986DC"/>
    <w:rsid w:val="1514F020"/>
    <w:rsid w:val="1529957F"/>
    <w:rsid w:val="1646D879"/>
    <w:rsid w:val="170E7F69"/>
    <w:rsid w:val="178DA867"/>
    <w:rsid w:val="17DD6152"/>
    <w:rsid w:val="18522F81"/>
    <w:rsid w:val="18A2B745"/>
    <w:rsid w:val="1968DDF2"/>
    <w:rsid w:val="19BFC860"/>
    <w:rsid w:val="1A4BC7B8"/>
    <w:rsid w:val="1AC0ACF2"/>
    <w:rsid w:val="1AD7E907"/>
    <w:rsid w:val="1AEEBFE0"/>
    <w:rsid w:val="1B5B98C1"/>
    <w:rsid w:val="1B9F728E"/>
    <w:rsid w:val="1C40E5DC"/>
    <w:rsid w:val="1CA2E507"/>
    <w:rsid w:val="1CC8D809"/>
    <w:rsid w:val="1CFF9B0E"/>
    <w:rsid w:val="1D4CD00B"/>
    <w:rsid w:val="1D622FFB"/>
    <w:rsid w:val="1DA11498"/>
    <w:rsid w:val="1DAD5AFD"/>
    <w:rsid w:val="1DBC5443"/>
    <w:rsid w:val="1E3E4472"/>
    <w:rsid w:val="1ED67BAB"/>
    <w:rsid w:val="1F2D1A89"/>
    <w:rsid w:val="1F3CE4F9"/>
    <w:rsid w:val="1F3DA342"/>
    <w:rsid w:val="1FA5BE8E"/>
    <w:rsid w:val="1FE15BFA"/>
    <w:rsid w:val="20391EF9"/>
    <w:rsid w:val="20825DD4"/>
    <w:rsid w:val="20939FE3"/>
    <w:rsid w:val="20CBFA56"/>
    <w:rsid w:val="20D973A3"/>
    <w:rsid w:val="2129CD99"/>
    <w:rsid w:val="216522D5"/>
    <w:rsid w:val="21E9D983"/>
    <w:rsid w:val="221BE35C"/>
    <w:rsid w:val="221C19C0"/>
    <w:rsid w:val="2238AB42"/>
    <w:rsid w:val="2293956F"/>
    <w:rsid w:val="232EC680"/>
    <w:rsid w:val="23389371"/>
    <w:rsid w:val="2344F503"/>
    <w:rsid w:val="24D3A0EA"/>
    <w:rsid w:val="24F9F463"/>
    <w:rsid w:val="250D8C63"/>
    <w:rsid w:val="252D2C77"/>
    <w:rsid w:val="25592DDA"/>
    <w:rsid w:val="25AF800F"/>
    <w:rsid w:val="2643B75D"/>
    <w:rsid w:val="26D0707D"/>
    <w:rsid w:val="27AF95C1"/>
    <w:rsid w:val="27DF87BE"/>
    <w:rsid w:val="2901FF1D"/>
    <w:rsid w:val="29033C90"/>
    <w:rsid w:val="290A6A4E"/>
    <w:rsid w:val="29401423"/>
    <w:rsid w:val="2994807C"/>
    <w:rsid w:val="2994C850"/>
    <w:rsid w:val="29DA10CC"/>
    <w:rsid w:val="2AF9136B"/>
    <w:rsid w:val="2B2F9D5C"/>
    <w:rsid w:val="2B3BCABF"/>
    <w:rsid w:val="2BABB9BA"/>
    <w:rsid w:val="2BE51AB4"/>
    <w:rsid w:val="2C36CA8C"/>
    <w:rsid w:val="2CBAE667"/>
    <w:rsid w:val="2D2EAC45"/>
    <w:rsid w:val="2DB910BF"/>
    <w:rsid w:val="2E165F04"/>
    <w:rsid w:val="2E6EB9BB"/>
    <w:rsid w:val="2EFD5BF5"/>
    <w:rsid w:val="305452E1"/>
    <w:rsid w:val="307C7316"/>
    <w:rsid w:val="308345A6"/>
    <w:rsid w:val="30D1FE30"/>
    <w:rsid w:val="30FEE49E"/>
    <w:rsid w:val="3134D769"/>
    <w:rsid w:val="315D9BCF"/>
    <w:rsid w:val="319913B6"/>
    <w:rsid w:val="31B853D2"/>
    <w:rsid w:val="31E29C17"/>
    <w:rsid w:val="323F954A"/>
    <w:rsid w:val="324AF4DE"/>
    <w:rsid w:val="32796EAE"/>
    <w:rsid w:val="329A5DB1"/>
    <w:rsid w:val="32B5A431"/>
    <w:rsid w:val="32F96C30"/>
    <w:rsid w:val="33057027"/>
    <w:rsid w:val="331071F9"/>
    <w:rsid w:val="337BD19B"/>
    <w:rsid w:val="3395D1FF"/>
    <w:rsid w:val="3476A1E2"/>
    <w:rsid w:val="349AAB2E"/>
    <w:rsid w:val="34C5F84C"/>
    <w:rsid w:val="34F500FD"/>
    <w:rsid w:val="369878BE"/>
    <w:rsid w:val="36E70E28"/>
    <w:rsid w:val="377739E9"/>
    <w:rsid w:val="3786E8C6"/>
    <w:rsid w:val="37A45690"/>
    <w:rsid w:val="37B2FD9D"/>
    <w:rsid w:val="37CCDD53"/>
    <w:rsid w:val="386B9F5F"/>
    <w:rsid w:val="3922B927"/>
    <w:rsid w:val="394BF00C"/>
    <w:rsid w:val="39F82139"/>
    <w:rsid w:val="3A827E39"/>
    <w:rsid w:val="3A853EDC"/>
    <w:rsid w:val="3B9A9953"/>
    <w:rsid w:val="3BF84108"/>
    <w:rsid w:val="3BFDAFA5"/>
    <w:rsid w:val="3C210F3D"/>
    <w:rsid w:val="3CEF0171"/>
    <w:rsid w:val="3DC77E90"/>
    <w:rsid w:val="3DDCD017"/>
    <w:rsid w:val="3E480771"/>
    <w:rsid w:val="3E701722"/>
    <w:rsid w:val="3F4DCD0A"/>
    <w:rsid w:val="3FDD5DD5"/>
    <w:rsid w:val="401B8588"/>
    <w:rsid w:val="408DF06E"/>
    <w:rsid w:val="40E15D8D"/>
    <w:rsid w:val="411470D9"/>
    <w:rsid w:val="4118E0BA"/>
    <w:rsid w:val="414AFB33"/>
    <w:rsid w:val="4186F525"/>
    <w:rsid w:val="41B755E9"/>
    <w:rsid w:val="43DA8E87"/>
    <w:rsid w:val="43EF8860"/>
    <w:rsid w:val="465A6648"/>
    <w:rsid w:val="4697A282"/>
    <w:rsid w:val="477686EA"/>
    <w:rsid w:val="4818BE8C"/>
    <w:rsid w:val="48224026"/>
    <w:rsid w:val="48ACC564"/>
    <w:rsid w:val="48C30A50"/>
    <w:rsid w:val="48E669E8"/>
    <w:rsid w:val="48E93AD7"/>
    <w:rsid w:val="48F48FEA"/>
    <w:rsid w:val="49465AA1"/>
    <w:rsid w:val="497B839E"/>
    <w:rsid w:val="49F88B3C"/>
    <w:rsid w:val="4A5345F1"/>
    <w:rsid w:val="4AE1ED2C"/>
    <w:rsid w:val="4AECE16B"/>
    <w:rsid w:val="4BA3E975"/>
    <w:rsid w:val="4BBF683E"/>
    <w:rsid w:val="4BCB708F"/>
    <w:rsid w:val="4CCD4755"/>
    <w:rsid w:val="4D06E406"/>
    <w:rsid w:val="4D910CD6"/>
    <w:rsid w:val="4E35826F"/>
    <w:rsid w:val="4E3F661D"/>
    <w:rsid w:val="4F194FD0"/>
    <w:rsid w:val="4F2CDD37"/>
    <w:rsid w:val="4F324BD4"/>
    <w:rsid w:val="4FACBE93"/>
    <w:rsid w:val="4FD8875D"/>
    <w:rsid w:val="508159C4"/>
    <w:rsid w:val="5136A085"/>
    <w:rsid w:val="52115BEB"/>
    <w:rsid w:val="5269EC96"/>
    <w:rsid w:val="527C1157"/>
    <w:rsid w:val="529539B4"/>
    <w:rsid w:val="52A37F1C"/>
    <w:rsid w:val="532B1429"/>
    <w:rsid w:val="538A103C"/>
    <w:rsid w:val="53BA59CD"/>
    <w:rsid w:val="544F3426"/>
    <w:rsid w:val="54C2C5D2"/>
    <w:rsid w:val="54C79188"/>
    <w:rsid w:val="54D69D27"/>
    <w:rsid w:val="54F907FC"/>
    <w:rsid w:val="557BFA41"/>
    <w:rsid w:val="559C1EBB"/>
    <w:rsid w:val="55E6CF98"/>
    <w:rsid w:val="560F11A2"/>
    <w:rsid w:val="57254689"/>
    <w:rsid w:val="573D5DB9"/>
    <w:rsid w:val="574F827A"/>
    <w:rsid w:val="5792B3FC"/>
    <w:rsid w:val="596E9E1F"/>
    <w:rsid w:val="5A01316D"/>
    <w:rsid w:val="5A7CEC01"/>
    <w:rsid w:val="5A8AA7D6"/>
    <w:rsid w:val="5A8FB26E"/>
    <w:rsid w:val="5A9C825B"/>
    <w:rsid w:val="5AE7AB6D"/>
    <w:rsid w:val="5B4B2E4E"/>
    <w:rsid w:val="5C3A640E"/>
    <w:rsid w:val="5CCE90BF"/>
    <w:rsid w:val="5D273E55"/>
    <w:rsid w:val="5D38D22F"/>
    <w:rsid w:val="5E6CC87F"/>
    <w:rsid w:val="5E8851CE"/>
    <w:rsid w:val="5ED4A290"/>
    <w:rsid w:val="5EE9A68E"/>
    <w:rsid w:val="5F0EBF4A"/>
    <w:rsid w:val="5F361D57"/>
    <w:rsid w:val="5F37CC6C"/>
    <w:rsid w:val="5FFEE48F"/>
    <w:rsid w:val="618B3481"/>
    <w:rsid w:val="61B345D5"/>
    <w:rsid w:val="6219EC2B"/>
    <w:rsid w:val="622C0689"/>
    <w:rsid w:val="6277D8ED"/>
    <w:rsid w:val="62AA9F35"/>
    <w:rsid w:val="62C58DE5"/>
    <w:rsid w:val="635AAAF6"/>
    <w:rsid w:val="636A6B0F"/>
    <w:rsid w:val="6379391D"/>
    <w:rsid w:val="63FB235E"/>
    <w:rsid w:val="644253A6"/>
    <w:rsid w:val="6466E3EA"/>
    <w:rsid w:val="646D6FAF"/>
    <w:rsid w:val="64C14C40"/>
    <w:rsid w:val="653AF0D2"/>
    <w:rsid w:val="65F3AD9F"/>
    <w:rsid w:val="66D34CEF"/>
    <w:rsid w:val="67999B03"/>
    <w:rsid w:val="67A51071"/>
    <w:rsid w:val="6802FECE"/>
    <w:rsid w:val="68AB769E"/>
    <w:rsid w:val="68EA0DCF"/>
    <w:rsid w:val="6909642B"/>
    <w:rsid w:val="69B0B350"/>
    <w:rsid w:val="69FDAB5B"/>
    <w:rsid w:val="6A59DE25"/>
    <w:rsid w:val="6A761281"/>
    <w:rsid w:val="6A930FCB"/>
    <w:rsid w:val="6AA3DF6A"/>
    <w:rsid w:val="6B7719B6"/>
    <w:rsid w:val="6BF51105"/>
    <w:rsid w:val="6C1614C7"/>
    <w:rsid w:val="6CAAFC5A"/>
    <w:rsid w:val="6E267348"/>
    <w:rsid w:val="6E621AC9"/>
    <w:rsid w:val="6E8A6F68"/>
    <w:rsid w:val="6EDBE90D"/>
    <w:rsid w:val="6F4DF036"/>
    <w:rsid w:val="6F86EB17"/>
    <w:rsid w:val="6FF6BA86"/>
    <w:rsid w:val="708D93C6"/>
    <w:rsid w:val="70E9C097"/>
    <w:rsid w:val="7113B7C7"/>
    <w:rsid w:val="712CE024"/>
    <w:rsid w:val="713F466C"/>
    <w:rsid w:val="71DAD4E9"/>
    <w:rsid w:val="71F9630D"/>
    <w:rsid w:val="722D18FE"/>
    <w:rsid w:val="72A4DA52"/>
    <w:rsid w:val="7370CEC0"/>
    <w:rsid w:val="73734DA9"/>
    <w:rsid w:val="73FE9D6F"/>
    <w:rsid w:val="741203E6"/>
    <w:rsid w:val="744F870D"/>
    <w:rsid w:val="75B7729D"/>
    <w:rsid w:val="75C51F40"/>
    <w:rsid w:val="75CEBED6"/>
    <w:rsid w:val="762BA596"/>
    <w:rsid w:val="76BC9F09"/>
    <w:rsid w:val="7799024F"/>
    <w:rsid w:val="77BFCB2D"/>
    <w:rsid w:val="77C321C1"/>
    <w:rsid w:val="77D5C4FB"/>
    <w:rsid w:val="78806DC9"/>
    <w:rsid w:val="78D571AF"/>
    <w:rsid w:val="791EC9AC"/>
    <w:rsid w:val="7981AE55"/>
    <w:rsid w:val="799B9017"/>
    <w:rsid w:val="79B9CAC7"/>
    <w:rsid w:val="7ACD9B73"/>
    <w:rsid w:val="7B671A99"/>
    <w:rsid w:val="7B8C2816"/>
    <w:rsid w:val="7C0128B0"/>
    <w:rsid w:val="7CC6CEB3"/>
    <w:rsid w:val="7D061714"/>
    <w:rsid w:val="7D2D7521"/>
    <w:rsid w:val="7D8BEB54"/>
    <w:rsid w:val="7DCA2AE3"/>
    <w:rsid w:val="7E275B1A"/>
    <w:rsid w:val="7EC02766"/>
    <w:rsid w:val="7EDECE85"/>
    <w:rsid w:val="7F7BF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9391D"/>
  <w15:docId w15:val="{81BD0EC4-8421-4495-9A1E-A645FC946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CA5F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FF8"/>
  </w:style>
  <w:style w:type="paragraph" w:styleId="Footer">
    <w:name w:val="footer"/>
    <w:basedOn w:val="Normal"/>
    <w:link w:val="FooterChar"/>
    <w:uiPriority w:val="99"/>
    <w:unhideWhenUsed/>
    <w:rsid w:val="00CA5F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21</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Hosea Gibson</dc:creator>
  <cp:keywords/>
  <dc:description/>
  <cp:lastModifiedBy>Hosea Gibson</cp:lastModifiedBy>
  <cp:revision>4</cp:revision>
  <dcterms:created xsi:type="dcterms:W3CDTF">2021-09-17T16:19:00Z</dcterms:created>
  <dcterms:modified xsi:type="dcterms:W3CDTF">2021-10-05T23:33:00Z</dcterms:modified>
</cp:coreProperties>
</file>