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Oxygen System</w:t>
      </w:r>
    </w:p>
    <w:p>
      <w:pPr>
        <w:pStyle w:val="heading"/>
        <w:jc w:val="left"/>
      </w:pPr>
      <w:r>
        <w:rPr/>
        <w:t>INITIALIZE UQLAB</w:t>
      </w:r>
    </w:p>
    <w:p>
      <w:pPr>
        <w:pStyle w:val="text"/>
        <w:jc w:val="left"/>
      </w:pPr>
      <w:r>
        <w:rPr/>
        <w:t>Clear all variables from the workspace, set the random number generator for reproducible results, and initialize the UQLab framework:</w:t>
      </w:r>
    </w:p>
    <w:p>
      <w:pPr>
        <w:pStyle w:val="code"/>
      </w:pPr>
      <w:r>
        <w:rPr>
          <w:noProof w:val="true"/>
        </w:rPr>
        <w:t>clc; clear </w:t>
      </w:r>
      <w:r>
        <w:rPr>
          <w:color w:val="a709f5"/>
          <w:noProof w:val="true"/>
        </w:rPr>
        <w:t>all</w:t>
      </w:r>
      <w:r>
        <w:rPr>
          <w:noProof w:val="true"/>
        </w:rPr>
        <w:t>; 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rng(100,</w:t>
      </w:r>
      <w:r>
        <w:rPr>
          <w:color w:val="a709f5"/>
          <w:noProof w:val="true"/>
        </w:rPr>
        <w:t>'twister'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uqlab;</w:t>
      </w:r>
    </w:p>
    <w:altChunk r:id="rId1"/>
    <w:p>
      <w:pPr>
        <w:pStyle w:val="heading"/>
        <w:jc w:val="left"/>
      </w:pPr>
      <w:r>
        <w:rPr/>
        <w:t>COMPUTATIONAL MODEL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ModelOpts.mString = </w:t>
      </w:r>
      <w:r>
        <w:rPr>
          <w:color w:val="a709f5"/>
          <w:noProof w:val="true"/>
        </w:rPr>
        <w:t>'X(:,1).*X(:,2).*X(:,3).*X(:,4).*X(:,5).*X(:,6).*X(:,7).*X(:,8).*X(:,9).*X(:,10).*X(:,11).*X(:,12).*X(:,13).*X(:,14).*X(:,15).*X(:,16)'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ModelOpts.isVectorized = true;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myModel = uq_createModel(ModelOpts);</w:t>
      </w:r>
    </w:p>
    <w:p>
      <w:pPr>
        <w:pStyle w:val="text"/>
        <w:jc w:val="left"/>
      </w:pPr>
      <w:r>
        <w:rPr/>
        <w:t>Type</w:t>
      </w:r>
      <w:r>
        <w:rPr/>
        <w:t> </w:t>
      </w:r>
      <w:r>
        <w:rPr>
          <w:rFonts w:ascii="Consolas"/>
        </w:rPr>
        <w:t>help uq_DampedOscillator</w:t>
      </w:r>
      <w:r>
        <w:rPr/>
        <w:t> for information on the model structure as well as the description of each variable.</w:t>
      </w:r>
    </w:p>
    <w:p>
      <w:pPr>
        <w:pStyle w:val="heading"/>
        <w:jc w:val="left"/>
      </w:pPr>
      <w:r>
        <w:rPr/>
        <w:t>PROBABILISTIC INPUT MODEL</w:t>
      </w:r>
    </w:p>
    <w:p>
      <w:pPr>
        <w:pStyle w:val="text"/>
        <w:jc w:val="left"/>
      </w:pPr>
      <w:r>
        <w:rPr/>
        <w:t>The probabilistic input model consists of eight independent lognormal random variables.</w:t>
      </w:r>
    </w:p>
    <w:p>
      <w:pPr>
        <w:pStyle w:val="text"/>
        <w:jc w:val="left"/>
      </w:pPr>
      <w:r>
        <w:rPr/>
        <w:t>Define an INPUT object using the following marginals:</w:t>
      </w:r>
    </w:p>
    <w:p>
      <w:pPr>
        <w:pStyle w:val="code"/>
      </w:pPr>
      <w:r>
        <w:rPr>
          <w:noProof w:val="true"/>
        </w:rPr>
        <w:t>InputOpts.Marginals(1).Name = </w:t>
      </w:r>
      <w:r>
        <w:rPr>
          <w:color w:val="a709f5"/>
          <w:noProof w:val="true"/>
        </w:rPr>
        <w:t>'X1'</w:t>
      </w:r>
      <w:r>
        <w:rPr>
          <w:noProof w:val="true"/>
        </w:rPr>
        <w:t>;  </w:t>
      </w:r>
      <w:r>
        <w:rPr>
          <w:color w:val="008013"/>
          <w:noProof w:val="true"/>
        </w:rPr>
        <w:t>%failure of Oxygen Cylinder</w:t>
      </w:r>
    </w:p>
    <w:p>
      <w:pPr>
        <w:pStyle w:val="code"/>
      </w:pPr>
      <w:r>
        <w:rPr>
          <w:noProof w:val="true"/>
        </w:rPr>
        <w:t>InputOpts.Marginals(1).Type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InputOpts.Marginals(1).Moments = 1/0.001.*ones(1,2);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InputOpts.Marginals(2).Name = </w:t>
      </w:r>
      <w:r>
        <w:rPr>
          <w:color w:val="a709f5"/>
          <w:noProof w:val="true"/>
        </w:rPr>
        <w:t>'X2'</w:t>
      </w:r>
      <w:r>
        <w:rPr>
          <w:noProof w:val="true"/>
        </w:rPr>
        <w:t>;  </w:t>
      </w:r>
      <w:r>
        <w:rPr>
          <w:color w:val="008013"/>
          <w:noProof w:val="true"/>
        </w:rPr>
        <w:t>%failure of Pressure Transducer/Gauge</w:t>
      </w:r>
    </w:p>
    <w:p>
      <w:pPr>
        <w:pStyle w:val="code"/>
      </w:pPr>
      <w:r>
        <w:rPr>
          <w:noProof w:val="true"/>
        </w:rPr>
        <w:t>InputOpts.Marginals(2).Type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InputOpts.Marginals(2).Moments = 1/0.0055.*ones(1,2);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InputOpts.Marginals(3).Name = </w:t>
      </w:r>
      <w:r>
        <w:rPr>
          <w:color w:val="a709f5"/>
          <w:noProof w:val="true"/>
        </w:rPr>
        <w:t>'X3'</w:t>
      </w:r>
      <w:r>
        <w:rPr>
          <w:noProof w:val="true"/>
        </w:rPr>
        <w:t>;  </w:t>
      </w:r>
      <w:r>
        <w:rPr>
          <w:color w:val="008013"/>
          <w:noProof w:val="true"/>
        </w:rPr>
        <w:t>%failure of Manual Isolation Valve </w:t>
      </w:r>
    </w:p>
    <w:p>
      <w:pPr>
        <w:pStyle w:val="code"/>
      </w:pPr>
      <w:r>
        <w:rPr>
          <w:noProof w:val="true"/>
        </w:rPr>
        <w:t>InputOpts.Marginals(3).Type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InputOpts.Marginals(3).Moments = 1/0.0059.*ones(1,2);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InputOpts.Marginals(4).Name = </w:t>
      </w:r>
      <w:r>
        <w:rPr>
          <w:color w:val="a709f5"/>
          <w:noProof w:val="true"/>
        </w:rPr>
        <w:t>'X4'</w:t>
      </w:r>
      <w:r>
        <w:rPr>
          <w:noProof w:val="true"/>
        </w:rPr>
        <w:t>;  </w:t>
      </w:r>
      <w:r>
        <w:rPr>
          <w:color w:val="008013"/>
          <w:noProof w:val="true"/>
        </w:rPr>
        <w:t>%  failure of Storage Regulator</w:t>
      </w:r>
    </w:p>
    <w:p>
      <w:pPr>
        <w:pStyle w:val="code"/>
      </w:pPr>
      <w:r>
        <w:rPr>
          <w:noProof w:val="true"/>
        </w:rPr>
        <w:t>InputOpts.Marginals(4).Type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InputOpts.Marginals(4).Moments = 1/0.0022.*ones(1,2);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InputOpts.Marginals(5).Name = </w:t>
      </w:r>
      <w:r>
        <w:rPr>
          <w:color w:val="a709f5"/>
          <w:noProof w:val="true"/>
        </w:rPr>
        <w:t>'X5'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Discharge Equipment </w:t>
      </w:r>
    </w:p>
    <w:p>
      <w:pPr>
        <w:pStyle w:val="code"/>
      </w:pPr>
      <w:r>
        <w:rPr>
          <w:noProof w:val="true"/>
        </w:rPr>
        <w:t>InputOpts.Marginals(5).Type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InputOpts.Marginals(5).Moments = 1/0.00005.*ones(1,2);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InputOpts.Marginals(6).Name = </w:t>
      </w:r>
      <w:r>
        <w:rPr>
          <w:color w:val="a709f5"/>
          <w:noProof w:val="true"/>
        </w:rPr>
        <w:t>'X6'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Storage to Cockpit Piping</w:t>
      </w:r>
    </w:p>
    <w:p>
      <w:pPr>
        <w:pStyle w:val="code"/>
      </w:pPr>
      <w:r>
        <w:rPr>
          <w:noProof w:val="true"/>
        </w:rPr>
        <w:t>InputOpts.Marginals(6).Type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InputOpts.Marginals(6).Moments = 1/0.00005.*ones(1,2);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InputOpts.Marginals(7).Name = </w:t>
      </w:r>
      <w:r>
        <w:rPr>
          <w:color w:val="a709f5"/>
          <w:noProof w:val="true"/>
        </w:rPr>
        <w:t>'X7'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Distribution manifold</w:t>
      </w:r>
    </w:p>
    <w:p>
      <w:pPr>
        <w:pStyle w:val="code"/>
      </w:pPr>
      <w:r>
        <w:rPr>
          <w:noProof w:val="true"/>
        </w:rPr>
        <w:t>InputOpts.Marginals(7).Type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InputOpts.Marginals(7).Moments = 1/0.00005.*ones(1,2);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InputOpts.Marginals(8).Name = </w:t>
      </w:r>
      <w:r>
        <w:rPr>
          <w:color w:val="a709f5"/>
          <w:noProof w:val="true"/>
        </w:rPr>
        <w:t>'X8'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Distribution manifold</w:t>
      </w:r>
    </w:p>
    <w:p>
      <w:pPr>
        <w:pStyle w:val="code"/>
      </w:pPr>
      <w:r>
        <w:rPr>
          <w:noProof w:val="true"/>
        </w:rPr>
        <w:t>InputOpts.Marginals(8).Type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InputOpts.Marginals(8).Moments = 1/0.00005.*ones(1,2);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InputOpts.Marginals(9).Name = </w:t>
      </w:r>
      <w:r>
        <w:rPr>
          <w:color w:val="a709f5"/>
          <w:noProof w:val="true"/>
        </w:rPr>
        <w:t>'X9'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Storage Box Assembly</w:t>
      </w:r>
    </w:p>
    <w:p>
      <w:pPr>
        <w:pStyle w:val="code"/>
      </w:pPr>
      <w:r>
        <w:rPr>
          <w:noProof w:val="true"/>
        </w:rPr>
        <w:t>InputOpts.Marginals(9).Type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InputOpts.Marginals(9).Moments = 1/0.00001.*ones(1,2);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InputOpts.Marginals(10).Name = </w:t>
      </w:r>
      <w:r>
        <w:rPr>
          <w:color w:val="a709f5"/>
          <w:noProof w:val="true"/>
        </w:rPr>
        <w:t>'X10'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face mask pipeline</w:t>
      </w:r>
    </w:p>
    <w:p>
      <w:pPr>
        <w:pStyle w:val="code"/>
      </w:pPr>
      <w:r>
        <w:rPr>
          <w:noProof w:val="true"/>
        </w:rPr>
        <w:t>InputOpts.Marginals(10).Type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InputOpts.Marginals(10).Moments = 1/0.00005.*ones(1,2);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InputOpts.Marginals(11).Name = </w:t>
      </w:r>
      <w:r>
        <w:rPr>
          <w:color w:val="a709f5"/>
          <w:noProof w:val="true"/>
        </w:rPr>
        <w:t>'X11'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face mask</w:t>
      </w:r>
    </w:p>
    <w:p>
      <w:pPr>
        <w:pStyle w:val="code"/>
      </w:pPr>
      <w:r>
        <w:rPr>
          <w:noProof w:val="true"/>
        </w:rPr>
        <w:t>InputOpts.Marginals(11).Type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InputOpts.Marginals(11).Moments = 10.*ones(1,2);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InputOpts.Marginals(12).Name = </w:t>
      </w:r>
      <w:r>
        <w:rPr>
          <w:color w:val="a709f5"/>
          <w:noProof w:val="true"/>
        </w:rPr>
        <w:t>'X12'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cockpit pressure gague</w:t>
      </w:r>
    </w:p>
    <w:p>
      <w:pPr>
        <w:pStyle w:val="code"/>
      </w:pPr>
      <w:r>
        <w:rPr>
          <w:noProof w:val="true"/>
        </w:rPr>
        <w:t>InputOpts.Marginals(12).Type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InputOpts.Marginals(12).Moments = 1/0.0055.*ones(1,2);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InputOpts.Marginals(13).Name = </w:t>
      </w:r>
      <w:r>
        <w:rPr>
          <w:color w:val="a709f5"/>
          <w:noProof w:val="true"/>
        </w:rPr>
        <w:t>'X13'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detecting decompression</w:t>
      </w:r>
    </w:p>
    <w:p>
      <w:pPr>
        <w:pStyle w:val="code"/>
      </w:pPr>
      <w:r>
        <w:rPr>
          <w:noProof w:val="true"/>
        </w:rPr>
        <w:t>InputOpts.Marginals(13).Type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InputOpts.Marginals(13).Moments = 100.*ones(1,2);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InputOpts.Marginals(14).Name = </w:t>
      </w:r>
      <w:r>
        <w:rPr>
          <w:color w:val="a709f5"/>
          <w:noProof w:val="true"/>
        </w:rPr>
        <w:t>'X14'</w:t>
      </w:r>
      <w:r>
        <w:rPr>
          <w:noProof w:val="true"/>
        </w:rPr>
        <w:t>;  </w:t>
      </w:r>
      <w:r>
        <w:rPr>
          <w:color w:val="008013"/>
          <w:noProof w:val="true"/>
        </w:rPr>
        <w:t>%p failure of toxic gas sensor</w:t>
      </w:r>
    </w:p>
    <w:p>
      <w:pPr>
        <w:pStyle w:val="code"/>
      </w:pPr>
      <w:r>
        <w:rPr>
          <w:noProof w:val="true"/>
        </w:rPr>
        <w:t>InputOpts.Marginals(14).Type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InputOpts.Marginals(14).Moments = 1/0.000001.*ones(1,2);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InputOpts.Marginals(15).Name = </w:t>
      </w:r>
      <w:r>
        <w:rPr>
          <w:color w:val="a709f5"/>
          <w:noProof w:val="true"/>
        </w:rPr>
        <w:t>'X15'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Detecting toxic gas/smoke</w:t>
      </w:r>
    </w:p>
    <w:p>
      <w:pPr>
        <w:pStyle w:val="code"/>
      </w:pPr>
      <w:r>
        <w:rPr>
          <w:noProof w:val="true"/>
        </w:rPr>
        <w:t>InputOpts.Marginals(15).Type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InputOpts.Marginals(15).Moments = 100.*ones(1,2);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InputOpts.Marginals(16).Name = </w:t>
      </w:r>
      <w:r>
        <w:rPr>
          <w:color w:val="a709f5"/>
          <w:noProof w:val="true"/>
        </w:rPr>
        <w:t>'X16'</w:t>
      </w:r>
      <w:r>
        <w:rPr>
          <w:noProof w:val="true"/>
        </w:rPr>
        <w:t>;  </w:t>
      </w:r>
      <w:r>
        <w:rPr>
          <w:color w:val="008013"/>
          <w:noProof w:val="true"/>
        </w:rPr>
        <w:t>% failure of using face mask</w:t>
      </w:r>
    </w:p>
    <w:p>
      <w:pPr>
        <w:pStyle w:val="code"/>
      </w:pPr>
      <w:r>
        <w:rPr>
          <w:noProof w:val="true"/>
        </w:rPr>
        <w:t>InputOpts.Marginals(16).Type = </w:t>
      </w:r>
      <w:r>
        <w:rPr>
          <w:color w:val="a709f5"/>
          <w:noProof w:val="true"/>
        </w:rPr>
        <w:t>'Exponential'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InputOpts.Marginals(16).Moments = 100.*ones(1,2);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Create an INPUT object based on the defined marginals:</w:t>
      </w:r>
    </w:p>
    <w:p>
      <w:pPr>
        <w:pStyle w:val="code"/>
      </w:pPr>
      <w:r>
        <w:rPr>
          <w:noProof w:val="true"/>
        </w:rPr>
        <w:t>myInput = uq_createInput(InputOpts);</w:t>
      </w:r>
    </w:p>
    <w:p>
      <w:pPr>
        <w:pStyle w:val="heading"/>
        <w:jc w:val="left"/>
      </w:pPr>
      <w:r>
        <w:rPr/>
        <w:t>RELIABILITY ANALYSIS</w:t>
      </w:r>
    </w:p>
    <w:p>
      <w:pPr>
        <w:pStyle w:val="text"/>
        <w:jc w:val="left"/>
      </w:pPr>
      <w:r>
        <w:rPr/>
        <w:t>Failure event is defined as</w:t>
      </w:r>
      <w:r>
        <w:rPr/>
        <w:t>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143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The failure probability is then defined as</w:t>
      </w:r>
      <w:r>
        <w:rPr/>
        <w:t>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028700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heading"/>
        <w:jc w:val="left"/>
      </w:pPr>
      <w:r>
        <w:rPr/>
        <w:t>Monte Carlo simulation (MCS)</w:t>
      </w:r>
    </w:p>
    <w:p>
      <w:pPr>
        <w:pStyle w:val="text"/>
        <w:jc w:val="left"/>
      </w:pPr>
      <w:r>
        <w:rPr/>
        <w:t>Select the Reliability module and the Monte Carlo simulation (MCS) method:</w:t>
      </w:r>
    </w:p>
    <w:p>
      <w:pPr>
        <w:pStyle w:val="code"/>
      </w:pPr>
      <w:r>
        <w:rPr>
          <w:noProof w:val="true"/>
        </w:rPr>
        <w:t>MCSOpts.Type = </w:t>
      </w:r>
      <w:r>
        <w:rPr>
          <w:color w:val="a709f5"/>
          <w:noProof w:val="true"/>
        </w:rPr>
        <w:t>'Reliability'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MCSOpts.Method = </w:t>
      </w:r>
      <w:r>
        <w:rPr>
          <w:color w:val="a709f5"/>
          <w:noProof w:val="true"/>
        </w:rPr>
        <w:t>'MCS'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Specify the sample size and the target coefficient of variation (CoV):</w:t>
      </w:r>
    </w:p>
    <w:p>
      <w:pPr>
        <w:pStyle w:val="code"/>
      </w:pPr>
      <w:r>
        <w:rPr>
          <w:noProof w:val="true"/>
        </w:rPr>
        <w:t>MCSOpts.Simulation.BatchSize = 5e3;</w:t>
      </w:r>
    </w:p>
    <w:p>
      <w:pPr>
        <w:pStyle w:val="code"/>
      </w:pPr>
      <w:r>
        <w:rPr>
          <w:noProof w:val="true"/>
        </w:rPr>
        <w:t>MCSOpts.Simulation.MaxSampleSize = 1e4;</w:t>
      </w:r>
    </w:p>
    <w:p>
      <w:pPr>
        <w:pStyle w:val="code"/>
      </w:pPr>
      <w:r>
        <w:rPr>
          <w:noProof w:val="true"/>
        </w:rPr>
        <w:t>MCSOpts.Simulation.TargetCoV = 5e-2;</w:t>
      </w:r>
    </w:p>
    <w:p>
      <w:pPr>
        <w:pStyle w:val="text"/>
        <w:jc w:val="left"/>
      </w:pPr>
      <w:r>
        <w:rPr/>
        <w:t>Run the Monte Carlo simulation:</w:t>
      </w:r>
    </w:p>
    <w:p>
      <w:pPr>
        <w:pStyle w:val="code"/>
      </w:pPr>
      <w:r>
        <w:rPr>
          <w:noProof w:val="true"/>
        </w:rPr>
        <w:t>MCSAnalysis = uq_createAnalysis(MCSOpts);</w:t>
      </w:r>
    </w:p>
    <w:altChunk r:id="rId4"/>
    <w:p>
      <w:pPr>
        <w:pStyle w:val="text"/>
        <w:jc w:val="left"/>
      </w:pPr>
      <w:r>
        <w:rPr/>
        <w:t>Print out a report of the results:</w:t>
      </w:r>
    </w:p>
    <w:p>
      <w:pPr>
        <w:pStyle w:val="code"/>
      </w:pPr>
      <w:r>
        <w:rPr>
          <w:noProof w:val="true"/>
        </w:rPr>
        <w:t>uq_print(MCSAnalysis)</w:t>
      </w:r>
    </w:p>
    <w:altChunk r:id="rId5"/>
    <w:p>
      <w:pPr>
        <w:pStyle w:val="text"/>
        <w:jc w:val="left"/>
      </w:pPr>
      <w:r>
        <w:rPr/>
        <w:t>Create a graphical representation of the results:</w:t>
      </w:r>
    </w:p>
    <w:p>
      <w:pPr>
        <w:pStyle w:val="code"/>
      </w:pPr>
      <w:r>
        <w:rPr>
          <w:noProof w:val="true"/>
        </w:rPr>
        <w:t>uq_display(MCSAnalysis)</w:t>
      </w:r>
    </w:p>
    <w:altChunk r:id="rId6"/>
    <w:p>
      <w:pPr>
        <w:pStyle w:val="heading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media/image1.png" Type="http://schemas.openxmlformats.org/officeDocument/2006/relationships/image"/>
  <Relationship Id="rId3" Target="../media/image2.png" Type="http://schemas.openxmlformats.org/officeDocument/2006/relationships/image"/>
  <Relationship Id="rId4" Target="../outputs/output1.mht" Type="http://schemas.openxmlformats.org/officeDocument/2006/relationships/aFChunk"/>
  <Relationship Id="rId5" Target="../outputs/output2.mht" Type="http://schemas.openxmlformats.org/officeDocument/2006/relationships/aFChunk"/>
  <Relationship Id="rId6" Target="../outputs/output3.mht" Type="http://schemas.openxmlformats.org/officeDocument/2006/relationships/aFChunk"/>
  <Relationship Id="rId7" Target="styles.xml" Type="http://schemas.openxmlformats.org/officeDocument/2006/relationships/styles"/>
  <Relationship Id="rId8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2025-09-05T00:56:56Z</dcterms:created>
  <dcterms:modified xsi:type="dcterms:W3CDTF">2025-09-05T00:56:56Z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9f3f8967-ae9e-4093-8b89-a2f7e0c60a9c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