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ayout w:type="fixed"/>
        <w:tblLook w:val="04A0" w:firstRow="1" w:lastRow="0" w:firstColumn="1" w:lastColumn="0" w:noHBand="0" w:noVBand="1"/>
      </w:tblPr>
      <w:tblGrid>
        <w:gridCol w:w="7344"/>
        <w:gridCol w:w="3456"/>
      </w:tblGrid>
      <w:tr w:rsidR="00D6705C" w:rsidRPr="00944A03" w14:paraId="6E41DD00" w14:textId="77777777">
        <w:trPr>
          <w:jc w:val="center"/>
        </w:trPr>
        <w:tc>
          <w:tcPr>
            <w:tcW w:w="7344" w:type="dxa"/>
            <w:tcMar>
              <w:top w:w="100" w:type="dxa"/>
              <w:left w:w="150" w:type="dxa"/>
              <w:bottom w:w="100" w:type="dxa"/>
              <w:right w:w="150" w:type="dxa"/>
            </w:tcMar>
          </w:tcPr>
          <w:p w14:paraId="3EB177A3" w14:textId="77777777" w:rsidR="00D6705C" w:rsidRPr="00944A03" w:rsidRDefault="00000000" w:rsidP="00944A03">
            <w:pPr>
              <w:spacing w:after="40"/>
              <w:jc w:val="right"/>
              <w:rPr>
                <w:rFonts w:ascii="B Yekan+" w:hAnsi="B Yekan+" w:cs="B Yekan+"/>
              </w:rPr>
            </w:pPr>
            <w:r w:rsidRPr="00944A03">
              <w:rPr>
                <w:rFonts w:ascii="B Yekan+" w:hAnsi="B Yekan+" w:cs="B Yekan+"/>
                <w:b/>
                <w:color w:val="1A365D"/>
                <w:sz w:val="40"/>
                <w:rtl/>
              </w:rPr>
              <w:t>حسین حیاتی</w:t>
            </w:r>
          </w:p>
          <w:p w14:paraId="39477445" w14:textId="77777777" w:rsidR="00D6705C" w:rsidRPr="00944A03" w:rsidRDefault="00000000" w:rsidP="00944A03">
            <w:pPr>
              <w:jc w:val="right"/>
              <w:rPr>
                <w:rFonts w:ascii="B Yekan+" w:hAnsi="B Yekan+" w:cs="B Yekan+"/>
              </w:rPr>
            </w:pPr>
            <w:r w:rsidRPr="00944A03">
              <w:rPr>
                <w:rFonts w:ascii="B Yekan+" w:hAnsi="B Yekan+" w:cs="B Yekan+"/>
                <w:b/>
                <w:color w:val="718096"/>
                <w:rtl/>
              </w:rPr>
              <w:t>توسعه‌دهنده بک‌اند  |  C# · .NET 10 · DDD · CQRS · TDD  |  کدنویسی عاملی و با کمک هوش مصنوعی</w:t>
            </w:r>
          </w:p>
          <w:p w14:paraId="05443C8F" w14:textId="77777777" w:rsidR="00D6705C" w:rsidRPr="00944A03" w:rsidRDefault="00000000" w:rsidP="00944A03">
            <w:pPr>
              <w:pBdr>
                <w:bottom w:val="single" w:sz="6" w:space="2" w:color="1A365D"/>
              </w:pBdr>
              <w:spacing w:before="240" w:after="80"/>
              <w:jc w:val="right"/>
              <w:rPr>
                <w:rFonts w:ascii="B Yekan+" w:hAnsi="B Yekan+" w:cs="B Yekan+"/>
              </w:rPr>
            </w:pPr>
            <w:r w:rsidRPr="00944A03">
              <w:rPr>
                <w:rFonts w:ascii="B Yekan+" w:hAnsi="B Yekan+" w:cs="B Yekan+"/>
                <w:b/>
                <w:color w:val="1A365D"/>
                <w:sz w:val="24"/>
                <w:rtl/>
              </w:rPr>
              <w:t>درباره من</w:t>
            </w:r>
          </w:p>
          <w:p w14:paraId="25D3E3FC" w14:textId="77777777" w:rsidR="00D6705C" w:rsidRPr="00944A03" w:rsidRDefault="00000000" w:rsidP="00944A03">
            <w:pPr>
              <w:spacing w:after="160"/>
              <w:jc w:val="right"/>
              <w:rPr>
                <w:rFonts w:ascii="B Yekan+" w:hAnsi="B Yekan+" w:cs="B Yekan+"/>
              </w:rPr>
            </w:pPr>
            <w:r w:rsidRPr="00944A03">
              <w:rPr>
                <w:rFonts w:ascii="B Yekan+" w:hAnsi="B Yekan+" w:cs="B Yekan+"/>
                <w:color w:val="2D3748"/>
                <w:sz w:val="19"/>
                <w:rtl/>
              </w:rPr>
              <w:t>توسعه‌دهنده بک‌اند هستم و از ۱۳۹۶ با دات‌نت کار می‌کنم. دوست دارم مالک کامل یک سیستم باشم: معماری، داده، یکپارچه‌سازی، استقرار و پایش. به‌عنوان تنها توسعه‌دهنده، یک سیستم تراکنشی پرحجم را از کدبیس نیمه‌کاره به محیط تولید رساندم که در حدود دو سال بیش از ۲۰۰ میلیارد تومان تراکنش پردازش کرد. با Clean Architecture، DDD و CQRS کار می‌کنم و با کدنویسی عاملی (Claude Code) سریع‌تر می‌سازم، در حالی که معماری، بازبینی و محیط تولید را خودم در دست دارم.</w:t>
            </w:r>
          </w:p>
          <w:p w14:paraId="4CDE1090" w14:textId="77777777" w:rsidR="00D6705C" w:rsidRPr="00944A03" w:rsidRDefault="00000000" w:rsidP="00944A03">
            <w:pPr>
              <w:pBdr>
                <w:bottom w:val="single" w:sz="6" w:space="2" w:color="1A365D"/>
              </w:pBdr>
              <w:spacing w:before="240" w:after="80"/>
              <w:jc w:val="right"/>
              <w:rPr>
                <w:rFonts w:ascii="B Yekan+" w:hAnsi="B Yekan+" w:cs="B Yekan+"/>
              </w:rPr>
            </w:pPr>
            <w:r w:rsidRPr="00944A03">
              <w:rPr>
                <w:rFonts w:ascii="B Yekan+" w:hAnsi="B Yekan+" w:cs="B Yekan+"/>
                <w:b/>
                <w:color w:val="1A365D"/>
                <w:sz w:val="24"/>
                <w:rtl/>
              </w:rPr>
              <w:t>سوابق شغلی</w:t>
            </w:r>
          </w:p>
          <w:p w14:paraId="7E2E523B" w14:textId="77777777" w:rsidR="00D6705C" w:rsidRPr="00944A03" w:rsidRDefault="00000000" w:rsidP="00944A03">
            <w:pPr>
              <w:spacing w:before="160" w:after="40"/>
              <w:jc w:val="right"/>
              <w:rPr>
                <w:rFonts w:ascii="B Yekan+" w:hAnsi="B Yekan+" w:cs="B Yekan+"/>
              </w:rPr>
            </w:pPr>
            <w:r w:rsidRPr="00944A03">
              <w:rPr>
                <w:rFonts w:ascii="B Yekan+" w:hAnsi="B Yekan+" w:cs="B Yekan+"/>
                <w:b/>
                <w:color w:val="1A365D"/>
                <w:sz w:val="21"/>
                <w:rtl/>
              </w:rPr>
              <w:t>توسعه‌دهنده ارشد بک‌اند (Senior Backend Developer)</w:t>
            </w:r>
          </w:p>
          <w:p w14:paraId="52158D2E" w14:textId="77777777" w:rsidR="00D6705C" w:rsidRPr="00944A03" w:rsidRDefault="00000000" w:rsidP="00944A03">
            <w:pPr>
              <w:spacing w:after="80"/>
              <w:jc w:val="right"/>
              <w:rPr>
                <w:rFonts w:ascii="B Yekan+" w:hAnsi="B Yekan+" w:cs="B Yekan+"/>
              </w:rPr>
            </w:pPr>
            <w:r w:rsidRPr="00944A03">
              <w:rPr>
                <w:rFonts w:ascii="B Yekan+" w:hAnsi="B Yekan+" w:cs="B Yekan+"/>
                <w:b/>
                <w:color w:val="718096"/>
                <w:sz w:val="18"/>
                <w:rtl/>
              </w:rPr>
              <w:t>بیمه سامان  |  تیر ۱۴۰۲ – تاکنون</w:t>
            </w:r>
          </w:p>
          <w:p w14:paraId="1FD5FF58" w14:textId="77777777" w:rsidR="00D6705C" w:rsidRPr="00944A03" w:rsidRDefault="00000000" w:rsidP="00944A03">
            <w:pPr>
              <w:spacing w:after="40"/>
              <w:ind w:left="200"/>
              <w:jc w:val="right"/>
              <w:rPr>
                <w:rFonts w:ascii="B Yekan+" w:hAnsi="B Yekan+" w:cs="B Yekan+"/>
              </w:rPr>
            </w:pPr>
            <w:r w:rsidRPr="00944A03">
              <w:rPr>
                <w:rFonts w:ascii="B Yekan+" w:hAnsi="B Yekan+" w:cs="B Yekan+"/>
                <w:color w:val="2D3748"/>
                <w:sz w:val="18"/>
                <w:rtl/>
              </w:rPr>
              <w:t>•  مالکیت کامل و توسعهٔ فردی کیف‌پول دیجیتال شرکت؛ پردازش بیش از ۲۰۰ میلیارد تومان تراکنش در حدود ۲ سال.</w:t>
            </w:r>
          </w:p>
          <w:p w14:paraId="6FB1A071" w14:textId="77777777" w:rsidR="00D6705C" w:rsidRPr="00944A03" w:rsidRDefault="00000000" w:rsidP="00944A03">
            <w:pPr>
              <w:spacing w:after="40"/>
              <w:ind w:left="200"/>
              <w:jc w:val="right"/>
              <w:rPr>
                <w:rFonts w:ascii="B Yekan+" w:hAnsi="B Yekan+" w:cs="B Yekan+"/>
              </w:rPr>
            </w:pPr>
            <w:r w:rsidRPr="00944A03">
              <w:rPr>
                <w:rFonts w:ascii="B Yekan+" w:hAnsi="B Yekan+" w:cs="B Yekan+"/>
                <w:color w:val="2D3748"/>
                <w:sz w:val="18"/>
                <w:rtl/>
              </w:rPr>
              <w:t>•  طراحی لجر (Ledger) به‌عنوان تنها منبع حقیقت؛ هر مانده از روی تراکنش‌های ثبت‌شده بازسازی می‌شود، نه از یک ستون کش‌شده.</w:t>
            </w:r>
          </w:p>
          <w:p w14:paraId="0C650837" w14:textId="77777777" w:rsidR="00D6705C" w:rsidRPr="00944A03" w:rsidRDefault="00000000" w:rsidP="00944A03">
            <w:pPr>
              <w:spacing w:after="40"/>
              <w:ind w:left="200"/>
              <w:jc w:val="right"/>
              <w:rPr>
                <w:rFonts w:ascii="B Yekan+" w:hAnsi="B Yekan+" w:cs="B Yekan+"/>
              </w:rPr>
            </w:pPr>
            <w:r w:rsidRPr="00944A03">
              <w:rPr>
                <w:rFonts w:ascii="B Yekan+" w:hAnsi="B Yekan+" w:cs="B Yekan+"/>
                <w:color w:val="2D3748"/>
                <w:sz w:val="18"/>
                <w:rtl/>
              </w:rPr>
              <w:t>•  پول به‌عنوان Value Object (مبلغ + ارز + قواعد) به‌جای اعشار خالی؛ جمع دو ارز یا مبلغ منفی در مرز دامنه خطا می‌دهد.</w:t>
            </w:r>
          </w:p>
          <w:p w14:paraId="1AF8CE85" w14:textId="77777777" w:rsidR="00D6705C" w:rsidRPr="00944A03" w:rsidRDefault="00000000" w:rsidP="00944A03">
            <w:pPr>
              <w:spacing w:after="40"/>
              <w:ind w:left="200"/>
              <w:jc w:val="right"/>
              <w:rPr>
                <w:rFonts w:ascii="B Yekan+" w:hAnsi="B Yekan+" w:cs="B Yekan+"/>
              </w:rPr>
            </w:pPr>
            <w:r w:rsidRPr="00944A03">
              <w:rPr>
                <w:rFonts w:ascii="B Yekan+" w:hAnsi="B Yekan+" w:cs="B Yekan+"/>
                <w:color w:val="2D3748"/>
                <w:sz w:val="18"/>
                <w:rtl/>
              </w:rPr>
              <w:t>•  Idempotency در کال‌بک‌های درگاه پرداخت و تلاش‌های مجدد کاربران؛ کال‌بک تکراری و دابل‌کلیک پول تکراری نمی‌سازد.</w:t>
            </w:r>
          </w:p>
          <w:p w14:paraId="5617820E" w14:textId="77777777" w:rsidR="00D6705C" w:rsidRPr="00944A03" w:rsidRDefault="00000000" w:rsidP="00944A03">
            <w:pPr>
              <w:spacing w:after="40"/>
              <w:ind w:left="200"/>
              <w:jc w:val="right"/>
              <w:rPr>
                <w:rFonts w:ascii="B Yekan+" w:hAnsi="B Yekan+" w:cs="B Yekan+"/>
              </w:rPr>
            </w:pPr>
            <w:r w:rsidRPr="00944A03">
              <w:rPr>
                <w:rFonts w:ascii="B Yekan+" w:hAnsi="B Yekan+" w:cs="B Yekan+"/>
                <w:color w:val="2D3748"/>
                <w:sz w:val="18"/>
                <w:rtl/>
              </w:rPr>
              <w:t>•  کنترل همزمانی (Concurrency Control) روی تغییر مانده حساب، که بعد از دوبرابر شدن موجودی در اثر یک Race Condition در استیجینگ اضافه شد.</w:t>
            </w:r>
          </w:p>
          <w:p w14:paraId="5EE546B3" w14:textId="77777777" w:rsidR="00D6705C" w:rsidRPr="00944A03" w:rsidRDefault="00000000" w:rsidP="00944A03">
            <w:pPr>
              <w:spacing w:after="40"/>
              <w:ind w:left="200"/>
              <w:jc w:val="right"/>
              <w:rPr>
                <w:rFonts w:ascii="B Yekan+" w:hAnsi="B Yekan+" w:cs="B Yekan+"/>
              </w:rPr>
            </w:pPr>
            <w:r w:rsidRPr="00944A03">
              <w:rPr>
                <w:rFonts w:ascii="B Yekan+" w:hAnsi="B Yekan+" w:cs="B Yekan+"/>
                <w:color w:val="2D3748"/>
                <w:sz w:val="18"/>
                <w:rtl/>
              </w:rPr>
              <w:t>•  مغایرت‌گیری خودکار شبانه، پس از یک بررسی دستی مغایرت که سه روز زمان برد.</w:t>
            </w:r>
          </w:p>
          <w:p w14:paraId="1CD62549" w14:textId="77777777" w:rsidR="00D6705C" w:rsidRPr="00944A03" w:rsidRDefault="00000000" w:rsidP="00944A03">
            <w:pPr>
              <w:spacing w:after="40"/>
              <w:ind w:left="200"/>
              <w:jc w:val="right"/>
              <w:rPr>
                <w:rFonts w:ascii="B Yekan+" w:hAnsi="B Yekan+" w:cs="B Yekan+"/>
              </w:rPr>
            </w:pPr>
            <w:r w:rsidRPr="00944A03">
              <w:rPr>
                <w:rFonts w:ascii="B Yekan+" w:hAnsi="B Yekan+" w:cs="B Yekan+"/>
                <w:color w:val="2D3748"/>
                <w:sz w:val="18"/>
                <w:rtl/>
              </w:rPr>
              <w:t>•  لاگ ساختاریافته با Serilog + ELK و داشبورد پایش برای تیم عملیات.</w:t>
            </w:r>
          </w:p>
          <w:p w14:paraId="5E611658" w14:textId="77777777" w:rsidR="00D6705C" w:rsidRPr="00944A03" w:rsidRDefault="00000000" w:rsidP="00944A03">
            <w:pPr>
              <w:spacing w:after="40"/>
              <w:ind w:left="200"/>
              <w:jc w:val="right"/>
              <w:rPr>
                <w:rFonts w:ascii="B Yekan+" w:hAnsi="B Yekan+" w:cs="B Yekan+"/>
              </w:rPr>
            </w:pPr>
            <w:r w:rsidRPr="00944A03">
              <w:rPr>
                <w:rFonts w:ascii="B Yekan+" w:hAnsi="B Yekan+" w:cs="B Yekan+"/>
                <w:color w:val="2D3748"/>
                <w:sz w:val="18"/>
                <w:rtl/>
              </w:rPr>
              <w:t>•  تشخیص الگومحور تراکنش‌های غیرعادی و ناگهانی.</w:t>
            </w:r>
          </w:p>
          <w:p w14:paraId="02C2BE20" w14:textId="77777777" w:rsidR="00D6705C" w:rsidRPr="00944A03" w:rsidRDefault="00000000" w:rsidP="00944A03">
            <w:pPr>
              <w:spacing w:after="40"/>
              <w:ind w:left="200"/>
              <w:jc w:val="right"/>
              <w:rPr>
                <w:rFonts w:ascii="B Yekan+" w:hAnsi="B Yekan+" w:cs="B Yekan+"/>
              </w:rPr>
            </w:pPr>
            <w:r w:rsidRPr="00944A03">
              <w:rPr>
                <w:rFonts w:ascii="B Yekan+" w:hAnsi="B Yekan+" w:cs="B Yekan+"/>
                <w:color w:val="2D3748"/>
                <w:sz w:val="18"/>
                <w:rtl/>
              </w:rPr>
              <w:t>•  دو نوع کیف‌پول (اعتباری و نقدی)؛ اتصال به درگاه پرداخت به‌صورت سرویس مجزا با مسیرهای شکست صریح.</w:t>
            </w:r>
          </w:p>
          <w:p w14:paraId="0404803C" w14:textId="77777777" w:rsidR="00D6705C" w:rsidRPr="00944A03" w:rsidRDefault="00000000" w:rsidP="00944A03">
            <w:pPr>
              <w:spacing w:after="40"/>
              <w:ind w:left="200"/>
              <w:jc w:val="right"/>
              <w:rPr>
                <w:rFonts w:ascii="B Yekan+" w:hAnsi="B Yekan+" w:cs="B Yekan+"/>
              </w:rPr>
            </w:pPr>
            <w:r w:rsidRPr="00944A03">
              <w:rPr>
                <w:rFonts w:ascii="B Yekan+" w:hAnsi="B Yekan+" w:cs="B Yekan+"/>
                <w:color w:val="2D3748"/>
                <w:sz w:val="18"/>
                <w:rtl/>
              </w:rPr>
              <w:t>•  پاسخ به رشد ۱۰ برابری حجم تراکنش‌ها از طریق بهینه‌سازی کوئری‌ها، کش Redis و Background Jobها.</w:t>
            </w:r>
          </w:p>
          <w:p w14:paraId="3BB83087" w14:textId="77777777" w:rsidR="00D6705C" w:rsidRPr="00944A03" w:rsidRDefault="00000000" w:rsidP="00944A03">
            <w:pPr>
              <w:spacing w:after="40"/>
              <w:ind w:left="200"/>
              <w:jc w:val="right"/>
              <w:rPr>
                <w:rFonts w:ascii="B Yekan+" w:hAnsi="B Yekan+" w:cs="B Yekan+"/>
              </w:rPr>
            </w:pPr>
            <w:r w:rsidRPr="00944A03">
              <w:rPr>
                <w:rFonts w:ascii="B Yekan+" w:hAnsi="B Yekan+" w:cs="B Yekan+"/>
                <w:color w:val="2D3748"/>
                <w:sz w:val="18"/>
                <w:rtl/>
              </w:rPr>
              <w:t>•  آنبوردینگ تیم ۶ نفره‌ای که سیستم را تحویل گرفت، با مستندسازی قواعد کسب‌وکار، استقرار و عیب‌یابی.</w:t>
            </w:r>
          </w:p>
          <w:p w14:paraId="242A7464" w14:textId="77777777" w:rsidR="00D6705C" w:rsidRPr="00944A03" w:rsidRDefault="00000000" w:rsidP="00944A03">
            <w:pPr>
              <w:spacing w:after="40"/>
              <w:ind w:left="200"/>
              <w:jc w:val="right"/>
              <w:rPr>
                <w:rFonts w:ascii="B Yekan+" w:hAnsi="B Yekan+" w:cs="B Yekan+"/>
              </w:rPr>
            </w:pPr>
            <w:r w:rsidRPr="00944A03">
              <w:rPr>
                <w:rFonts w:ascii="B Yekan+" w:hAnsi="B Yekan+" w:cs="B Yekan+"/>
                <w:color w:val="2D3748"/>
                <w:sz w:val="18"/>
                <w:rtl/>
              </w:rPr>
              <w:t>•  میکروسرویس‌های رویدادمحور (Event-Driven Microservices) با .NET 6 و DDD.</w:t>
            </w:r>
          </w:p>
          <w:p w14:paraId="0BBFE437" w14:textId="77777777" w:rsidR="00D6705C" w:rsidRPr="00944A03" w:rsidRDefault="00000000" w:rsidP="00944A03">
            <w:pPr>
              <w:spacing w:after="40"/>
              <w:ind w:left="200"/>
              <w:jc w:val="right"/>
              <w:rPr>
                <w:rFonts w:ascii="B Yekan+" w:hAnsi="B Yekan+" w:cs="B Yekan+"/>
              </w:rPr>
            </w:pPr>
            <w:r w:rsidRPr="00944A03">
              <w:rPr>
                <w:rFonts w:ascii="B Yekan+" w:hAnsi="B Yekan+" w:cs="B Yekan+"/>
                <w:color w:val="2D3748"/>
                <w:sz w:val="18"/>
                <w:rtl/>
              </w:rPr>
              <w:t>•  یک سیستم قدیمی ASP.NET MVC / ADO.NET: توسعهٔ فیچرهای جدید، متریک‌های اختصاصی و داشبوردهای Grafana.</w:t>
            </w:r>
          </w:p>
          <w:p w14:paraId="5BA2DB2F" w14:textId="77777777" w:rsidR="00D6705C" w:rsidRPr="00944A03" w:rsidRDefault="00000000" w:rsidP="00944A03">
            <w:pPr>
              <w:spacing w:before="160" w:after="40"/>
              <w:jc w:val="right"/>
              <w:rPr>
                <w:rFonts w:ascii="B Yekan+" w:hAnsi="B Yekan+" w:cs="B Yekan+"/>
              </w:rPr>
            </w:pPr>
            <w:r w:rsidRPr="00944A03">
              <w:rPr>
                <w:rFonts w:ascii="B Yekan+" w:hAnsi="B Yekan+" w:cs="B Yekan+"/>
                <w:b/>
                <w:color w:val="1A365D"/>
                <w:sz w:val="21"/>
                <w:rtl/>
              </w:rPr>
              <w:t>مؤسس و تنها توسعه‌دهنده (Founder &amp; Sole Engineer)</w:t>
            </w:r>
          </w:p>
          <w:p w14:paraId="11BF85AD" w14:textId="77777777" w:rsidR="00D6705C" w:rsidRPr="00944A03" w:rsidRDefault="00000000" w:rsidP="00944A03">
            <w:pPr>
              <w:spacing w:after="80"/>
              <w:jc w:val="right"/>
              <w:rPr>
                <w:rFonts w:ascii="B Yekan+" w:hAnsi="B Yekan+" w:cs="B Yekan+"/>
              </w:rPr>
            </w:pPr>
            <w:r w:rsidRPr="00944A03">
              <w:rPr>
                <w:rFonts w:ascii="B Yekan+" w:hAnsi="B Yekan+" w:cs="B Yekan+"/>
                <w:b/>
                <w:color w:val="718096"/>
                <w:sz w:val="18"/>
                <w:rtl/>
              </w:rPr>
              <w:t>پیشگامیت (Pishgamit)  |  فروردین ۱۳۹۶ – تاکنون</w:t>
            </w:r>
          </w:p>
          <w:p w14:paraId="7B77EB07" w14:textId="77777777" w:rsidR="00D6705C" w:rsidRPr="00944A03" w:rsidRDefault="00000000" w:rsidP="00944A03">
            <w:pPr>
              <w:spacing w:after="40"/>
              <w:ind w:left="200"/>
              <w:jc w:val="right"/>
              <w:rPr>
                <w:rFonts w:ascii="B Yekan+" w:hAnsi="B Yekan+" w:cs="B Yekan+"/>
              </w:rPr>
            </w:pPr>
            <w:r w:rsidRPr="00944A03">
              <w:rPr>
                <w:rFonts w:ascii="B Yekan+" w:hAnsi="B Yekan+" w:cs="B Yekan+"/>
                <w:color w:val="2D3748"/>
                <w:sz w:val="18"/>
                <w:rtl/>
              </w:rPr>
              <w:t>•  پلتفرم رسانه فنی و آموزشی که از دوران دانشجویی پیاده‌سازی کرده و تاکنون آن را زنده و فعال نگه داشته‌ام.</w:t>
            </w:r>
          </w:p>
          <w:p w14:paraId="428059B0" w14:textId="77777777" w:rsidR="00D6705C" w:rsidRPr="00944A03" w:rsidRDefault="00000000" w:rsidP="00944A03">
            <w:pPr>
              <w:spacing w:after="40"/>
              <w:ind w:left="200"/>
              <w:jc w:val="right"/>
              <w:rPr>
                <w:rFonts w:ascii="B Yekan+" w:hAnsi="B Yekan+" w:cs="B Yekan+"/>
              </w:rPr>
            </w:pPr>
            <w:r w:rsidRPr="00944A03">
              <w:rPr>
                <w:rFonts w:ascii="B Yekan+" w:hAnsi="B Yekan+" w:cs="B Yekan+"/>
                <w:color w:val="2D3748"/>
                <w:sz w:val="18"/>
                <w:rtl/>
              </w:rPr>
              <w:t>•  طراحی، پیاده‌سازی و استقرار کامل پلتفرم خبری/آموزشی مبتنی بر ASP.NET Core در محیط پروداکشن با .NET 10.</w:t>
            </w:r>
          </w:p>
          <w:p w14:paraId="50FD8F60" w14:textId="77777777" w:rsidR="00D6705C" w:rsidRPr="00944A03" w:rsidRDefault="00000000" w:rsidP="00944A03">
            <w:pPr>
              <w:spacing w:after="40"/>
              <w:ind w:left="200"/>
              <w:jc w:val="right"/>
              <w:rPr>
                <w:rFonts w:ascii="B Yekan+" w:hAnsi="B Yekan+" w:cs="B Yekan+"/>
              </w:rPr>
            </w:pPr>
            <w:r w:rsidRPr="00944A03">
              <w:rPr>
                <w:rFonts w:ascii="B Yekan+" w:hAnsi="B Yekan+" w:cs="B Yekan+"/>
                <w:color w:val="2D3748"/>
                <w:sz w:val="18"/>
                <w:rtl/>
              </w:rPr>
              <w:t>•  معماری یکپارچه (Monolithic MVC) همراه با داشبورد مدیریتی جامع (Blazor) برای مدیریت محتوا و گزارش‌گیری.</w:t>
            </w:r>
          </w:p>
          <w:p w14:paraId="17CAF20C" w14:textId="77777777" w:rsidR="00D6705C" w:rsidRPr="00944A03" w:rsidRDefault="00000000" w:rsidP="00944A03">
            <w:pPr>
              <w:spacing w:after="40"/>
              <w:ind w:left="200"/>
              <w:jc w:val="right"/>
              <w:rPr>
                <w:rFonts w:ascii="B Yekan+" w:hAnsi="B Yekan+" w:cs="B Yekan+"/>
              </w:rPr>
            </w:pPr>
            <w:r w:rsidRPr="00944A03">
              <w:rPr>
                <w:rFonts w:ascii="B Yekan+" w:hAnsi="B Yekan+" w:cs="B Yekan+"/>
                <w:color w:val="2D3748"/>
                <w:sz w:val="18"/>
                <w:rtl/>
              </w:rPr>
              <w:t>•  بازنویسی با کمک هوش مصنوعی روی .NET 8 و مهاجرت به .NET 10؛ عملیات روزمره با Claude.</w:t>
            </w:r>
          </w:p>
          <w:p w14:paraId="2A7238EF" w14:textId="77777777" w:rsidR="00D6705C" w:rsidRPr="00944A03" w:rsidRDefault="00000000" w:rsidP="00944A03">
            <w:pPr>
              <w:spacing w:after="40"/>
              <w:ind w:left="200"/>
              <w:jc w:val="right"/>
              <w:rPr>
                <w:rFonts w:ascii="B Yekan+" w:hAnsi="B Yekan+" w:cs="B Yekan+"/>
              </w:rPr>
            </w:pPr>
            <w:r w:rsidRPr="00944A03">
              <w:rPr>
                <w:rFonts w:ascii="B Yekan+" w:hAnsi="B Yekan+" w:cs="B Yekan+"/>
                <w:color w:val="2D3748"/>
                <w:sz w:val="18"/>
                <w:rtl/>
              </w:rPr>
              <w:t>•  نه سال نگهداری این سیستم نکات فراوانی درباره سیستم‌های با طول عمر بالا به من آموخت.</w:t>
            </w:r>
          </w:p>
          <w:p w14:paraId="7AFEE13E" w14:textId="77777777" w:rsidR="00D6705C" w:rsidRPr="00944A03" w:rsidRDefault="00000000" w:rsidP="00944A03">
            <w:pPr>
              <w:spacing w:before="160" w:after="40"/>
              <w:jc w:val="right"/>
              <w:rPr>
                <w:rFonts w:ascii="B Yekan+" w:hAnsi="B Yekan+" w:cs="B Yekan+"/>
              </w:rPr>
            </w:pPr>
            <w:r w:rsidRPr="00944A03">
              <w:rPr>
                <w:rFonts w:ascii="B Yekan+" w:hAnsi="B Yekan+" w:cs="B Yekan+"/>
                <w:b/>
                <w:color w:val="1A365D"/>
                <w:sz w:val="21"/>
                <w:rtl/>
              </w:rPr>
              <w:t>توسعه‌دهنده .NET Developer</w:t>
            </w:r>
          </w:p>
          <w:p w14:paraId="1F13FF1C" w14:textId="77777777" w:rsidR="00D6705C" w:rsidRPr="00944A03" w:rsidRDefault="00000000" w:rsidP="00944A03">
            <w:pPr>
              <w:spacing w:after="80"/>
              <w:jc w:val="right"/>
              <w:rPr>
                <w:rFonts w:ascii="B Yekan+" w:hAnsi="B Yekan+" w:cs="B Yekan+"/>
              </w:rPr>
            </w:pPr>
            <w:r w:rsidRPr="00944A03">
              <w:rPr>
                <w:rFonts w:ascii="B Yekan+" w:hAnsi="B Yekan+" w:cs="B Yekan+"/>
                <w:b/>
                <w:color w:val="718096"/>
                <w:sz w:val="18"/>
                <w:rtl/>
              </w:rPr>
              <w:t>مهرکام تک (MehrcomTech)  |  آبان ۱۴۰۰ – تیر ۱۴۰۲</w:t>
            </w:r>
          </w:p>
          <w:p w14:paraId="5D2EAB1D" w14:textId="77777777" w:rsidR="00D6705C" w:rsidRPr="00944A03" w:rsidRDefault="00000000" w:rsidP="00944A03">
            <w:pPr>
              <w:spacing w:after="40"/>
              <w:ind w:left="200"/>
              <w:jc w:val="right"/>
              <w:rPr>
                <w:rFonts w:ascii="B Yekan+" w:hAnsi="B Yekan+" w:cs="B Yekan+"/>
              </w:rPr>
            </w:pPr>
            <w:r w:rsidRPr="00944A03">
              <w:rPr>
                <w:rFonts w:ascii="B Yekan+" w:hAnsi="B Yekan+" w:cs="B Yekan+"/>
                <w:color w:val="2D3748"/>
                <w:sz w:val="18"/>
                <w:rtl/>
              </w:rPr>
              <w:t>•  توسعه و عیب‌یابی ماژول‌های اصلی بانکی با معماری لایه‌ای DDD و جداسازی قوانین کسب‌وکار از لایه‌های کنترلر و زیرساخت.</w:t>
            </w:r>
          </w:p>
          <w:p w14:paraId="62675E7C" w14:textId="77777777" w:rsidR="00D6705C" w:rsidRPr="00944A03" w:rsidRDefault="00000000" w:rsidP="00944A03">
            <w:pPr>
              <w:spacing w:after="40"/>
              <w:ind w:left="200"/>
              <w:jc w:val="right"/>
              <w:rPr>
                <w:rFonts w:ascii="B Yekan+" w:hAnsi="B Yekan+" w:cs="B Yekan+"/>
              </w:rPr>
            </w:pPr>
            <w:r w:rsidRPr="00944A03">
              <w:rPr>
                <w:rFonts w:ascii="B Yekan+" w:hAnsi="B Yekan+" w:cs="B Yekan+"/>
                <w:color w:val="2D3748"/>
                <w:sz w:val="18"/>
                <w:rtl/>
              </w:rPr>
              <w:t>•  استفاده از EF Core برای Write Model و Dapper برای Queryهای پرکاربرد خواندن (CQRS Read/Write Split).</w:t>
            </w:r>
          </w:p>
          <w:p w14:paraId="32A0AAEA" w14:textId="77777777" w:rsidR="00D6705C" w:rsidRPr="00944A03" w:rsidRDefault="00000000" w:rsidP="00944A03">
            <w:pPr>
              <w:spacing w:after="40"/>
              <w:ind w:left="200"/>
              <w:jc w:val="right"/>
              <w:rPr>
                <w:rFonts w:ascii="B Yekan+" w:hAnsi="B Yekan+" w:cs="B Yekan+"/>
              </w:rPr>
            </w:pPr>
            <w:r w:rsidRPr="00944A03">
              <w:rPr>
                <w:rFonts w:ascii="B Yekan+" w:hAnsi="B Yekan+" w:cs="B Yekan+"/>
                <w:color w:val="2D3748"/>
                <w:sz w:val="18"/>
                <w:rtl/>
              </w:rPr>
              <w:t>•  یکپارچه‌سازی سرویس‌های بانکی خارجی با Flurl همراه با مکانیزم‌های Retry و Failure Handling.</w:t>
            </w:r>
          </w:p>
          <w:p w14:paraId="58C9B41D" w14:textId="77777777" w:rsidR="00D6705C" w:rsidRPr="00944A03" w:rsidRDefault="00000000" w:rsidP="00944A03">
            <w:pPr>
              <w:spacing w:before="160" w:after="40"/>
              <w:jc w:val="right"/>
              <w:rPr>
                <w:rFonts w:ascii="B Yekan+" w:hAnsi="B Yekan+" w:cs="B Yekan+"/>
              </w:rPr>
            </w:pPr>
            <w:r w:rsidRPr="00944A03">
              <w:rPr>
                <w:rFonts w:ascii="B Yekan+" w:hAnsi="B Yekan+" w:cs="B Yekan+"/>
                <w:b/>
                <w:color w:val="1A365D"/>
                <w:sz w:val="21"/>
                <w:rtl/>
              </w:rPr>
              <w:t>توسعه‌دهنده Full-Stack Web</w:t>
            </w:r>
          </w:p>
          <w:p w14:paraId="4D0FA5F5" w14:textId="77777777" w:rsidR="00D6705C" w:rsidRPr="00944A03" w:rsidRDefault="00000000" w:rsidP="00944A03">
            <w:pPr>
              <w:spacing w:after="80"/>
              <w:jc w:val="right"/>
              <w:rPr>
                <w:rFonts w:ascii="B Yekan+" w:hAnsi="B Yekan+" w:cs="B Yekan+"/>
              </w:rPr>
            </w:pPr>
            <w:r w:rsidRPr="00944A03">
              <w:rPr>
                <w:rFonts w:ascii="B Yekan+" w:hAnsi="B Yekan+" w:cs="B Yekan+"/>
                <w:b/>
                <w:color w:val="718096"/>
                <w:sz w:val="18"/>
                <w:rtl/>
              </w:rPr>
              <w:t>سایپا (Saipa)  |  مهر ۱۳۹۹ – مهر ۱۴۰۰</w:t>
            </w:r>
          </w:p>
          <w:p w14:paraId="6C5E97A5" w14:textId="77777777" w:rsidR="00D6705C" w:rsidRPr="00944A03" w:rsidRDefault="00000000" w:rsidP="00944A03">
            <w:pPr>
              <w:spacing w:after="40"/>
              <w:ind w:left="200"/>
              <w:jc w:val="right"/>
              <w:rPr>
                <w:rFonts w:ascii="B Yekan+" w:hAnsi="B Yekan+" w:cs="B Yekan+"/>
              </w:rPr>
            </w:pPr>
            <w:r w:rsidRPr="00944A03">
              <w:rPr>
                <w:rFonts w:ascii="B Yekan+" w:hAnsi="B Yekan+" w:cs="B Yekan+"/>
                <w:color w:val="2D3748"/>
                <w:sz w:val="18"/>
                <w:rtl/>
              </w:rPr>
              <w:t>•  بازنویسی سیستم‌های قدیمی Oracle Forms به اپلیکیشن مدرن ASP.NET Core + React برای تیم‌های عملیاتی داخلی.</w:t>
            </w:r>
          </w:p>
          <w:p w14:paraId="03EC8783" w14:textId="77777777" w:rsidR="00D6705C" w:rsidRPr="00944A03" w:rsidRDefault="00000000" w:rsidP="00944A03">
            <w:pPr>
              <w:spacing w:after="40"/>
              <w:ind w:left="200"/>
              <w:jc w:val="right"/>
              <w:rPr>
                <w:rFonts w:ascii="B Yekan+" w:hAnsi="B Yekan+" w:cs="B Yekan+"/>
              </w:rPr>
            </w:pPr>
            <w:r w:rsidRPr="00944A03">
              <w:rPr>
                <w:rFonts w:ascii="B Yekan+" w:hAnsi="B Yekan+" w:cs="B Yekan+"/>
                <w:color w:val="2D3748"/>
                <w:sz w:val="18"/>
                <w:rtl/>
              </w:rPr>
              <w:t>•  ارائه کامل تمام لایه‌ها: API، لایه داده، رابط کاربری (Kendo UI) و گزارش‌گیری (Stimulsoft).</w:t>
            </w:r>
          </w:p>
          <w:p w14:paraId="5FB48136" w14:textId="77777777" w:rsidR="00D6705C" w:rsidRPr="00944A03" w:rsidRDefault="00000000" w:rsidP="00944A03">
            <w:pPr>
              <w:pBdr>
                <w:bottom w:val="single" w:sz="6" w:space="2" w:color="1A365D"/>
              </w:pBdr>
              <w:spacing w:before="240" w:after="80"/>
              <w:jc w:val="right"/>
              <w:rPr>
                <w:rFonts w:ascii="B Yekan+" w:hAnsi="B Yekan+" w:cs="B Yekan+"/>
              </w:rPr>
            </w:pPr>
            <w:r w:rsidRPr="00944A03">
              <w:rPr>
                <w:rFonts w:ascii="B Yekan+" w:hAnsi="B Yekan+" w:cs="B Yekan+"/>
                <w:b/>
                <w:color w:val="1A365D"/>
                <w:sz w:val="24"/>
                <w:rtl/>
              </w:rPr>
              <w:t>پروژه‌های منتخب (کدنویسی عاملی)</w:t>
            </w:r>
          </w:p>
          <w:p w14:paraId="6FC63C0A" w14:textId="77777777" w:rsidR="00D6705C" w:rsidRPr="00944A03" w:rsidRDefault="00000000" w:rsidP="00944A03">
            <w:pPr>
              <w:spacing w:before="160" w:after="40"/>
              <w:jc w:val="right"/>
              <w:rPr>
                <w:rFonts w:ascii="B Yekan+" w:hAnsi="B Yekan+" w:cs="B Yekan+"/>
              </w:rPr>
            </w:pPr>
            <w:r w:rsidRPr="00944A03">
              <w:rPr>
                <w:rFonts w:ascii="B Yekan+" w:hAnsi="B Yekan+" w:cs="B Yekan+"/>
                <w:b/>
                <w:color w:val="1A365D"/>
                <w:sz w:val="21"/>
                <w:rtl/>
              </w:rPr>
              <w:t>LifeBudget (۱۴۰۵): اپ بودجه‌بندی وب و اندروید (پروژهٔ شخصی)</w:t>
            </w:r>
          </w:p>
          <w:p w14:paraId="22FA4B8A" w14:textId="77777777" w:rsidR="00D6705C" w:rsidRPr="00944A03" w:rsidRDefault="00000000" w:rsidP="00944A03">
            <w:pPr>
              <w:spacing w:after="40"/>
              <w:ind w:left="200"/>
              <w:jc w:val="right"/>
              <w:rPr>
                <w:rFonts w:ascii="B Yekan+" w:hAnsi="B Yekan+" w:cs="B Yekan+"/>
              </w:rPr>
            </w:pPr>
            <w:r w:rsidRPr="00944A03">
              <w:rPr>
                <w:rFonts w:ascii="B Yekan+" w:hAnsi="B Yekan+" w:cs="B Yekan+"/>
                <w:color w:val="2D3748"/>
                <w:sz w:val="18"/>
                <w:rtl/>
              </w:rPr>
              <w:t>•  ثبت خودکار هزینه از پیامک بانک و مدیریت اعتبار اقساطی؛ بدون وابستگی خارجی. ASP.NET Core و Kotlin.</w:t>
            </w:r>
          </w:p>
          <w:p w14:paraId="6FC63C0A" w14:textId="77777777" w:rsidR="00D6705C" w:rsidRPr="00944A03" w:rsidRDefault="00000000" w:rsidP="00944A03">
            <w:pPr>
              <w:spacing w:before="160" w:after="40"/>
              <w:jc w:val="right"/>
              <w:rPr>
                <w:rFonts w:ascii="B Yekan+" w:hAnsi="B Yekan+" w:cs="B Yekan+"/>
              </w:rPr>
            </w:pPr>
            <w:r w:rsidRPr="00944A03">
              <w:rPr>
                <w:rFonts w:ascii="B Yekan+" w:hAnsi="B Yekan+" w:cs="B Yekan+"/>
                <w:b/>
                <w:color w:val="1A365D"/>
                <w:sz w:val="21"/>
                <w:rtl/>
              </w:rPr>
              <w:t>MarketPulse (۱۴۰۵): پایش قیمت دلار و طلا (ابزار شخصی)</w:t>
            </w:r>
          </w:p>
          <w:p w14:paraId="22FA4B8A" w14:textId="77777777" w:rsidR="00D6705C" w:rsidRPr="00944A03" w:rsidRDefault="00000000" w:rsidP="00944A03">
            <w:pPr>
              <w:spacing w:after="40"/>
              <w:ind w:left="200"/>
              <w:jc w:val="right"/>
              <w:rPr>
                <w:rFonts w:ascii="B Yekan+" w:hAnsi="B Yekan+" w:cs="B Yekan+"/>
              </w:rPr>
            </w:pPr>
            <w:r w:rsidRPr="00944A03">
              <w:rPr>
                <w:rFonts w:ascii="B Yekan+" w:hAnsi="B Yekan+" w:cs="B Yekan+"/>
                <w:color w:val="2D3748"/>
                <w:sz w:val="18"/>
                <w:rtl/>
              </w:rPr>
              <w:t>•  هر ۵ دقیقه حباب طلا و سکه و ارزان‌ترین راه حفظ ارزش دلاری را حساب می‌کند؛ هشدار تلگرامی از طریق یک Cloudflare Worker محدودشده. .NET 10 و SQL Server.</w:t>
            </w:r>
          </w:p>
        </w:tc>
        <w:tc>
          <w:tcPr>
            <w:tcW w:w="3456" w:type="dxa"/>
            <w:shd w:val="clear" w:color="auto" w:fill="F4F6F9"/>
            <w:tcMar>
              <w:top w:w="100" w:type="dxa"/>
              <w:left w:w="150" w:type="dxa"/>
              <w:bottom w:w="100" w:type="dxa"/>
              <w:right w:w="150" w:type="dxa"/>
            </w:tcMar>
          </w:tcPr>
          <w:p w14:paraId="241755BA" w14:textId="77777777" w:rsidR="00D6705C" w:rsidRPr="00944A03" w:rsidRDefault="00D6705C" w:rsidP="005959E0">
            <w:pPr>
              <w:rPr>
                <w:rFonts w:ascii="B Yekan+" w:hAnsi="B Yekan+" w:cs="B Yekan+"/>
              </w:rPr>
            </w:pPr>
          </w:p>
          <w:p w14:paraId="2E408FB2" w14:textId="77777777" w:rsidR="00D6705C" w:rsidRPr="00944A03" w:rsidRDefault="00000000" w:rsidP="00944A03">
            <w:pPr>
              <w:pBdr>
                <w:bottom w:val="single" w:sz="6" w:space="2" w:color="1A365D"/>
              </w:pBdr>
              <w:bidi/>
              <w:spacing w:before="240" w:after="80"/>
              <w:rPr>
                <w:rFonts w:ascii="B Yekan+" w:hAnsi="B Yekan+" w:cs="B Yekan+"/>
              </w:rPr>
            </w:pPr>
            <w:r w:rsidRPr="00944A03">
              <w:rPr>
                <w:rFonts w:ascii="B Yekan+" w:hAnsi="B Yekan+" w:cs="B Yekan+"/>
                <w:b/>
                <w:color w:val="1A365D"/>
                <w:sz w:val="24"/>
                <w:rtl/>
              </w:rPr>
              <w:t>اطلاعات تماس</w:t>
            </w:r>
          </w:p>
          <w:p w14:paraId="7DD5724E" w14:textId="77777777" w:rsidR="00D6705C" w:rsidRPr="00944A03" w:rsidRDefault="00000000" w:rsidP="00944A03">
            <w:pPr>
              <w:bidi/>
              <w:spacing w:after="60"/>
              <w:rPr>
                <w:rFonts w:ascii="B Yekan+" w:hAnsi="B Yekan+" w:cs="B Yekan+"/>
              </w:rPr>
            </w:pPr>
            <w:r w:rsidRPr="00944A03">
              <w:rPr>
                <w:rFonts w:ascii="B Yekan+" w:hAnsi="B Yekan+" w:cs="B Yekan+"/>
                <w:b/>
                <w:color w:val="1A365D"/>
                <w:sz w:val="17"/>
                <w:rtl/>
              </w:rPr>
              <w:t xml:space="preserve">موقعیت: </w:t>
            </w:r>
            <w:proofErr w:type="spellStart"/>
            <w:r w:rsidRPr="00944A03">
              <w:rPr>
                <w:rFonts w:ascii="B Yekan+" w:hAnsi="B Yekan+" w:cs="B Yekan+"/>
                <w:color w:val="2D3748"/>
                <w:sz w:val="17"/>
              </w:rPr>
              <w:t>تهران</w:t>
            </w:r>
            <w:proofErr w:type="spellEnd"/>
            <w:r w:rsidRPr="00944A03">
              <w:rPr>
                <w:rFonts w:ascii="B Yekan+" w:hAnsi="B Yekan+" w:cs="B Yekan+"/>
                <w:color w:val="2D3748"/>
                <w:sz w:val="17"/>
              </w:rPr>
              <w:t xml:space="preserve">، </w:t>
            </w:r>
            <w:proofErr w:type="spellStart"/>
            <w:r w:rsidRPr="00944A03">
              <w:rPr>
                <w:rFonts w:ascii="B Yekan+" w:hAnsi="B Yekan+" w:cs="B Yekan+"/>
                <w:color w:val="2D3748"/>
                <w:sz w:val="17"/>
              </w:rPr>
              <w:t>ایران</w:t>
            </w:r>
            <w:proofErr w:type="spellEnd"/>
          </w:p>
          <w:p w14:paraId="008F27F4" w14:textId="77777777" w:rsidR="00D6705C" w:rsidRPr="00944A03" w:rsidRDefault="00000000" w:rsidP="00944A03">
            <w:pPr>
              <w:bidi/>
              <w:spacing w:after="60"/>
              <w:rPr>
                <w:rFonts w:ascii="B Yekan+" w:hAnsi="B Yekan+" w:cs="B Yekan+"/>
              </w:rPr>
            </w:pPr>
            <w:r w:rsidRPr="00944A03">
              <w:rPr>
                <w:rFonts w:ascii="B Yekan+" w:hAnsi="B Yekan+" w:cs="B Yekan+"/>
                <w:b/>
                <w:color w:val="1A365D"/>
                <w:sz w:val="17"/>
                <w:rtl/>
              </w:rPr>
              <w:t xml:space="preserve">تلفن: </w:t>
            </w:r>
            <w:r w:rsidRPr="00944A03">
              <w:rPr>
                <w:rFonts w:ascii="B Yekan+" w:hAnsi="B Yekan+" w:cs="B Yekan+"/>
                <w:color w:val="2D3748"/>
                <w:sz w:val="17"/>
              </w:rPr>
              <w:t>۰۹۲۱۶۷۵۸۳۱۸</w:t>
            </w:r>
          </w:p>
          <w:p w14:paraId="0EFC7ACF" w14:textId="77777777" w:rsidR="00D6705C" w:rsidRPr="00944A03" w:rsidRDefault="00000000" w:rsidP="00944A03">
            <w:pPr>
              <w:bidi/>
              <w:spacing w:after="60"/>
              <w:rPr>
                <w:rFonts w:ascii="B Yekan+" w:hAnsi="B Yekan+" w:cs="B Yekan+"/>
              </w:rPr>
            </w:pPr>
            <w:r w:rsidRPr="00944A03">
              <w:rPr>
                <w:rFonts w:ascii="B Yekan+" w:hAnsi="B Yekan+" w:cs="B Yekan+"/>
                <w:b/>
                <w:color w:val="1A365D"/>
                <w:sz w:val="17"/>
                <w:rtl/>
              </w:rPr>
              <w:t xml:space="preserve">ایمیل: </w:t>
            </w:r>
            <w:r w:rsidRPr="00944A03">
              <w:rPr>
                <w:rFonts w:ascii="B Yekan+" w:hAnsi="B Yekan+" w:cs="B Yekan+"/>
                <w:color w:val="2D3748"/>
                <w:sz w:val="17"/>
              </w:rPr>
              <w:t>hoseinhayati.ir@gmail.com</w:t>
            </w:r>
          </w:p>
          <w:p w14:paraId="07000F67" w14:textId="77777777" w:rsidR="00D6705C" w:rsidRPr="00944A03" w:rsidRDefault="00000000" w:rsidP="00944A03">
            <w:pPr>
              <w:bidi/>
              <w:spacing w:after="60"/>
              <w:rPr>
                <w:rFonts w:ascii="B Yekan+" w:hAnsi="B Yekan+" w:cs="B Yekan+"/>
              </w:rPr>
            </w:pPr>
            <w:r w:rsidRPr="00944A03">
              <w:rPr>
                <w:rFonts w:ascii="B Yekan+" w:hAnsi="B Yekan+" w:cs="B Yekan+"/>
                <w:b/>
                <w:color w:val="1A365D"/>
                <w:sz w:val="17"/>
                <w:rtl/>
              </w:rPr>
              <w:t xml:space="preserve">وب‌سایت: </w:t>
            </w:r>
            <w:r w:rsidRPr="00944A03">
              <w:rPr>
                <w:rFonts w:ascii="B Yekan+" w:hAnsi="B Yekan+" w:cs="B Yekan+"/>
                <w:color w:val="2D3748"/>
                <w:sz w:val="17"/>
              </w:rPr>
              <w:t>hoseinhayati.ir</w:t>
            </w:r>
          </w:p>
          <w:p w14:paraId="285B83E0" w14:textId="77777777" w:rsidR="00D6705C" w:rsidRPr="00944A03" w:rsidRDefault="00000000" w:rsidP="00944A03">
            <w:pPr>
              <w:bidi/>
              <w:spacing w:after="60"/>
              <w:rPr>
                <w:rFonts w:ascii="B Yekan+" w:hAnsi="B Yekan+" w:cs="B Yekan+"/>
              </w:rPr>
            </w:pPr>
            <w:r w:rsidRPr="00944A03">
              <w:rPr>
                <w:rFonts w:ascii="B Yekan+" w:hAnsi="B Yekan+" w:cs="B Yekan+"/>
                <w:b/>
                <w:color w:val="1A365D"/>
                <w:sz w:val="17"/>
                <w:rtl/>
              </w:rPr>
              <w:t xml:space="preserve">لینكدین: </w:t>
            </w:r>
            <w:r w:rsidRPr="00944A03">
              <w:rPr>
                <w:rFonts w:ascii="B Yekan+" w:hAnsi="B Yekan+" w:cs="B Yekan+"/>
                <w:color w:val="2D3748"/>
                <w:sz w:val="17"/>
              </w:rPr>
              <w:t>linkedin.com/in/hosein-hayati</w:t>
            </w:r>
          </w:p>
          <w:p w14:paraId="59DEF2F7" w14:textId="77777777" w:rsidR="00D6705C" w:rsidRPr="00944A03" w:rsidRDefault="00000000" w:rsidP="00944A03">
            <w:pPr>
              <w:bidi/>
              <w:spacing w:after="60"/>
              <w:rPr>
                <w:rFonts w:ascii="B Yekan+" w:hAnsi="B Yekan+" w:cs="B Yekan+"/>
              </w:rPr>
            </w:pPr>
            <w:r w:rsidRPr="00944A03">
              <w:rPr>
                <w:rFonts w:ascii="B Yekan+" w:hAnsi="B Yekan+" w:cs="B Yekan+"/>
                <w:b/>
                <w:color w:val="1A365D"/>
                <w:sz w:val="17"/>
                <w:rtl/>
              </w:rPr>
              <w:t xml:space="preserve">گیت‌هاب: </w:t>
            </w:r>
            <w:r w:rsidRPr="00944A03">
              <w:rPr>
                <w:rFonts w:ascii="B Yekan+" w:hAnsi="B Yekan+" w:cs="B Yekan+"/>
                <w:color w:val="2D3748"/>
                <w:sz w:val="17"/>
              </w:rPr>
              <w:t>github.com/Hoseinhayati</w:t>
            </w:r>
          </w:p>
          <w:p w14:paraId="591BD3F8" w14:textId="77777777" w:rsidR="00D6705C" w:rsidRPr="00944A03" w:rsidRDefault="00000000" w:rsidP="00944A03">
            <w:pPr>
              <w:pBdr>
                <w:bottom w:val="single" w:sz="6" w:space="2" w:color="1A365D"/>
              </w:pBdr>
              <w:bidi/>
              <w:spacing w:before="240" w:after="80"/>
              <w:rPr>
                <w:rFonts w:ascii="B Yekan+" w:hAnsi="B Yekan+" w:cs="B Yekan+"/>
              </w:rPr>
            </w:pPr>
            <w:r w:rsidRPr="00944A03">
              <w:rPr>
                <w:rFonts w:ascii="B Yekan+" w:hAnsi="B Yekan+" w:cs="B Yekan+"/>
                <w:b/>
                <w:color w:val="1A365D"/>
                <w:sz w:val="24"/>
                <w:rtl/>
              </w:rPr>
              <w:t>مهارت‌های تخصصی</w:t>
            </w:r>
          </w:p>
          <w:p w14:paraId="1B9FB859" w14:textId="77777777" w:rsidR="00D6705C" w:rsidRPr="00944A03" w:rsidRDefault="00000000" w:rsidP="00944A03">
            <w:pPr>
              <w:spacing w:before="80" w:after="40"/>
              <w:jc w:val="right"/>
              <w:rPr>
                <w:rFonts w:ascii="B Yekan+" w:hAnsi="B Yekan+" w:cs="B Yekan+"/>
              </w:rPr>
            </w:pPr>
            <w:r w:rsidRPr="00944A03">
              <w:rPr>
                <w:rFonts w:ascii="B Yekan+" w:hAnsi="B Yekan+" w:cs="B Yekan+"/>
                <w:b/>
                <w:color w:val="1A365D"/>
                <w:sz w:val="18"/>
                <w:rtl/>
              </w:rPr>
              <w:t>زبان‌ها و فریم‌ورک‌ها:</w:t>
            </w:r>
          </w:p>
          <w:p w14:paraId="596FED58" w14:textId="77777777" w:rsidR="00D6705C" w:rsidRPr="00944A03" w:rsidRDefault="00000000" w:rsidP="00944A03">
            <w:pPr>
              <w:spacing w:after="80"/>
              <w:jc w:val="right"/>
              <w:rPr>
                <w:rFonts w:ascii="B Yekan+" w:hAnsi="B Yekan+" w:cs="B Yekan+"/>
              </w:rPr>
            </w:pPr>
            <w:r w:rsidRPr="00944A03">
              <w:rPr>
                <w:rFonts w:ascii="B Yekan+" w:hAnsi="B Yekan+" w:cs="B Yekan+"/>
                <w:color w:val="2D3748"/>
                <w:sz w:val="17"/>
                <w:rtl/>
              </w:rPr>
              <w:t>C#, .NET 10, ASP.NET Core, ASP.NET MVC, Blazor, React</w:t>
            </w:r>
          </w:p>
          <w:p w14:paraId="35F13FF5" w14:textId="77777777" w:rsidR="00D6705C" w:rsidRPr="00944A03" w:rsidRDefault="00000000" w:rsidP="00944A03">
            <w:pPr>
              <w:spacing w:before="80" w:after="40"/>
              <w:jc w:val="right"/>
              <w:rPr>
                <w:rFonts w:ascii="B Yekan+" w:hAnsi="B Yekan+" w:cs="B Yekan+"/>
              </w:rPr>
            </w:pPr>
            <w:r w:rsidRPr="00944A03">
              <w:rPr>
                <w:rFonts w:ascii="B Yekan+" w:hAnsi="B Yekan+" w:cs="B Yekan+"/>
                <w:b/>
                <w:color w:val="1A365D"/>
                <w:sz w:val="18"/>
                <w:rtl/>
              </w:rPr>
              <w:t>پایگاه داده و کَش:</w:t>
            </w:r>
          </w:p>
          <w:p w14:paraId="032F5E91" w14:textId="77777777" w:rsidR="00D6705C" w:rsidRPr="00944A03" w:rsidRDefault="00000000" w:rsidP="00944A03">
            <w:pPr>
              <w:spacing w:after="80"/>
              <w:jc w:val="right"/>
              <w:rPr>
                <w:rFonts w:ascii="B Yekan+" w:hAnsi="B Yekan+" w:cs="B Yekan+"/>
              </w:rPr>
            </w:pPr>
            <w:r w:rsidRPr="00944A03">
              <w:rPr>
                <w:rFonts w:ascii="B Yekan+" w:hAnsi="B Yekan+" w:cs="B Yekan+"/>
                <w:color w:val="2D3748"/>
                <w:sz w:val="17"/>
                <w:rtl/>
              </w:rPr>
              <w:t>SQL Server, T-SQL, EF Core, Dapper, MongoDB, Redis, Elasticsearch</w:t>
            </w:r>
          </w:p>
          <w:p w14:paraId="4B4B9BDE" w14:textId="77777777" w:rsidR="00D6705C" w:rsidRPr="00944A03" w:rsidRDefault="00000000" w:rsidP="00944A03">
            <w:pPr>
              <w:spacing w:before="80" w:after="40"/>
              <w:jc w:val="right"/>
              <w:rPr>
                <w:rFonts w:ascii="B Yekan+" w:hAnsi="B Yekan+" w:cs="B Yekan+"/>
              </w:rPr>
            </w:pPr>
            <w:r w:rsidRPr="00944A03">
              <w:rPr>
                <w:rFonts w:ascii="B Yekan+" w:hAnsi="B Yekan+" w:cs="B Yekan+"/>
                <w:b/>
                <w:color w:val="1A365D"/>
                <w:sz w:val="18"/>
                <w:rtl/>
              </w:rPr>
              <w:t>معماری و الگوها:</w:t>
            </w:r>
          </w:p>
          <w:p w14:paraId="2EA78086" w14:textId="77777777" w:rsidR="00D6705C" w:rsidRPr="00944A03" w:rsidRDefault="00000000" w:rsidP="00944A03">
            <w:pPr>
              <w:spacing w:after="80"/>
              <w:jc w:val="right"/>
              <w:rPr>
                <w:rFonts w:ascii="B Yekan+" w:hAnsi="B Yekan+" w:cs="B Yekan+"/>
              </w:rPr>
            </w:pPr>
            <w:r w:rsidRPr="00944A03">
              <w:rPr>
                <w:rFonts w:ascii="B Yekan+" w:hAnsi="B Yekan+" w:cs="B Yekan+"/>
                <w:color w:val="2D3748"/>
                <w:sz w:val="17"/>
                <w:rtl/>
              </w:rPr>
              <w:t>Clean Architecture, DDD, CQRS, Event-Driven, Microservices, Design Patterns</w:t>
            </w:r>
          </w:p>
          <w:p w14:paraId="6AFA5C3C" w14:textId="77777777" w:rsidR="00D6705C" w:rsidRPr="00944A03" w:rsidRDefault="00000000" w:rsidP="00944A03">
            <w:pPr>
              <w:spacing w:before="80" w:after="40"/>
              <w:jc w:val="right"/>
              <w:rPr>
                <w:rFonts w:ascii="B Yekan+" w:hAnsi="B Yekan+" w:cs="B Yekan+"/>
              </w:rPr>
            </w:pPr>
            <w:r w:rsidRPr="00944A03">
              <w:rPr>
                <w:rFonts w:ascii="B Yekan+" w:hAnsi="B Yekan+" w:cs="B Yekan+"/>
                <w:b/>
                <w:color w:val="1A365D"/>
                <w:sz w:val="18"/>
                <w:rtl/>
              </w:rPr>
              <w:t>ابزارها و زیرساخت:</w:t>
            </w:r>
          </w:p>
          <w:p w14:paraId="21B1558C" w14:textId="77777777" w:rsidR="00D6705C" w:rsidRPr="00944A03" w:rsidRDefault="00000000" w:rsidP="00944A03">
            <w:pPr>
              <w:spacing w:after="80"/>
              <w:jc w:val="right"/>
              <w:rPr>
                <w:rFonts w:ascii="B Yekan+" w:hAnsi="B Yekan+" w:cs="B Yekan+"/>
              </w:rPr>
            </w:pPr>
            <w:r w:rsidRPr="00944A03">
              <w:rPr>
                <w:rFonts w:ascii="B Yekan+" w:hAnsi="B Yekan+" w:cs="B Yekan+"/>
                <w:color w:val="2D3748"/>
                <w:sz w:val="17"/>
                <w:rtl/>
              </w:rPr>
              <w:t>RabbitMQ, Docker, Serilog + ELK, Grafana, Git, Azure DevOps / TFS, IIS</w:t>
            </w:r>
          </w:p>
          <w:p w14:paraId="7730A301" w14:textId="77777777" w:rsidR="00D6705C" w:rsidRPr="00944A03" w:rsidRDefault="00000000" w:rsidP="00944A03">
            <w:pPr>
              <w:spacing w:before="80" w:after="40"/>
              <w:jc w:val="right"/>
              <w:rPr>
                <w:rFonts w:ascii="B Yekan+" w:hAnsi="B Yekan+" w:cs="B Yekan+"/>
              </w:rPr>
            </w:pPr>
            <w:r w:rsidRPr="00944A03">
              <w:rPr>
                <w:rFonts w:ascii="B Yekan+" w:hAnsi="B Yekan+" w:cs="B Yekan+"/>
                <w:b/>
                <w:color w:val="1A365D"/>
                <w:sz w:val="18"/>
                <w:rtl/>
              </w:rPr>
              <w:t>توسعه با هوش مصنوعی:</w:t>
            </w:r>
          </w:p>
          <w:p w14:paraId="1FEA4E35" w14:textId="77777777" w:rsidR="00D6705C" w:rsidRPr="00944A03" w:rsidRDefault="00000000" w:rsidP="00944A03">
            <w:pPr>
              <w:spacing w:after="80"/>
              <w:jc w:val="right"/>
              <w:rPr>
                <w:rFonts w:ascii="B Yekan+" w:hAnsi="B Yekan+" w:cs="B Yekan+"/>
              </w:rPr>
            </w:pPr>
            <w:r w:rsidRPr="00944A03">
              <w:rPr>
                <w:rFonts w:ascii="B Yekan+" w:hAnsi="B Yekan+" w:cs="B Yekan+"/>
                <w:color w:val="2D3748"/>
                <w:sz w:val="17"/>
                <w:rtl/>
              </w:rPr>
              <w:t>Claude Code, Cursor, GitHub Copilot</w:t>
            </w:r>
          </w:p>
          <w:p w14:paraId="2B2B9721" w14:textId="77777777" w:rsidR="00D6705C" w:rsidRPr="00944A03" w:rsidRDefault="00000000" w:rsidP="00944A03">
            <w:pPr>
              <w:spacing w:before="80" w:after="40"/>
              <w:jc w:val="right"/>
              <w:rPr>
                <w:rFonts w:ascii="B Yekan+" w:hAnsi="B Yekan+" w:cs="B Yekan+"/>
              </w:rPr>
            </w:pPr>
            <w:r w:rsidRPr="00944A03">
              <w:rPr>
                <w:rFonts w:ascii="B Yekan+" w:hAnsi="B Yekan+" w:cs="B Yekan+"/>
                <w:b/>
                <w:color w:val="1A365D"/>
                <w:sz w:val="18"/>
                <w:rtl/>
              </w:rPr>
              <w:t>روش‌ها و تجربه‌ها:</w:t>
            </w:r>
          </w:p>
          <w:p w14:paraId="42519A77" w14:textId="77777777" w:rsidR="00D6705C" w:rsidRPr="00944A03" w:rsidRDefault="00000000" w:rsidP="00944A03">
            <w:pPr>
              <w:spacing w:after="80"/>
              <w:jc w:val="right"/>
              <w:rPr>
                <w:rFonts w:ascii="B Yekan+" w:hAnsi="B Yekan+" w:cs="B Yekan+"/>
              </w:rPr>
            </w:pPr>
            <w:r w:rsidRPr="00944A03">
              <w:rPr>
                <w:rFonts w:ascii="B Yekan+" w:hAnsi="B Yekan+" w:cs="B Yekan+"/>
                <w:color w:val="2D3748"/>
                <w:sz w:val="17"/>
                <w:rtl/>
              </w:rPr>
              <w:t>Idempotency، کنترل همزمانی، بررسی سازگاری داده، Observability، یکپارچه‌سازی سرویس‌ها</w:t>
            </w:r>
          </w:p>
          <w:p w14:paraId="4F9F9A07" w14:textId="77777777" w:rsidR="00D6705C" w:rsidRPr="00944A03" w:rsidRDefault="00000000" w:rsidP="00944A03">
            <w:pPr>
              <w:pBdr>
                <w:bottom w:val="single" w:sz="6" w:space="2" w:color="1A365D"/>
              </w:pBdr>
              <w:spacing w:before="240" w:after="80"/>
              <w:jc w:val="right"/>
              <w:rPr>
                <w:rFonts w:ascii="B Yekan+" w:hAnsi="B Yekan+" w:cs="B Yekan+"/>
              </w:rPr>
            </w:pPr>
            <w:r w:rsidRPr="00944A03">
              <w:rPr>
                <w:rFonts w:ascii="B Yekan+" w:hAnsi="B Yekan+" w:cs="B Yekan+"/>
                <w:b/>
                <w:color w:val="1A365D"/>
                <w:sz w:val="24"/>
                <w:rtl/>
              </w:rPr>
              <w:t>تحصیلات</w:t>
            </w:r>
          </w:p>
          <w:p w14:paraId="38E4CD5E" w14:textId="77777777" w:rsidR="00D6705C" w:rsidRPr="00944A03" w:rsidRDefault="00000000" w:rsidP="00944A03">
            <w:pPr>
              <w:spacing w:before="80" w:after="40"/>
              <w:jc w:val="right"/>
              <w:rPr>
                <w:rFonts w:ascii="B Yekan+" w:hAnsi="B Yekan+" w:cs="B Yekan+"/>
              </w:rPr>
            </w:pPr>
            <w:r w:rsidRPr="00944A03">
              <w:rPr>
                <w:rFonts w:ascii="B Yekan+" w:hAnsi="B Yekan+" w:cs="B Yekan+"/>
                <w:b/>
                <w:color w:val="1A365D"/>
                <w:sz w:val="18"/>
                <w:rtl/>
              </w:rPr>
              <w:t>کارشناسی مهندسی نرم‌افزار</w:t>
            </w:r>
          </w:p>
          <w:p w14:paraId="6184E636" w14:textId="0F6BB613" w:rsidR="00B712A7" w:rsidRPr="00B712A7" w:rsidRDefault="00B712A7" w:rsidP="00B712A7">
            <w:pPr>
              <w:spacing w:after="80"/>
              <w:jc w:val="right"/>
              <w:rPr>
                <w:rFonts w:ascii="B Yekan+" w:hAnsi="B Yekan+" w:cs="B Yekan+"/>
                <w:rtl/>
              </w:rPr>
            </w:pPr>
            <w:r w:rsidRPr="00944A03">
              <w:rPr>
                <w:rFonts w:ascii="B Yekan+" w:hAnsi="B Yekan+" w:cs="B Yekan+"/>
                <w:color w:val="2D3748"/>
                <w:sz w:val="17"/>
                <w:rtl/>
              </w:rPr>
              <w:t>دانشگاه آزاد اسلامی</w:t>
            </w:r>
            <w:r w:rsidRPr="00944A03">
              <w:rPr>
                <w:rFonts w:ascii="B Yekan+" w:hAnsi="B Yekan+" w:cs="B Yekan+"/>
                <w:color w:val="2D3748"/>
                <w:sz w:val="17"/>
                <w:rtl/>
              </w:rPr>
              <w:br/>
              <w:t>۱۳۹۲ – ۱۳۹۶</w:t>
            </w:r>
          </w:p>
          <w:p w14:paraId="5969B45D" w14:textId="77777777" w:rsidR="00B712A7" w:rsidRDefault="00B712A7" w:rsidP="00944A03">
            <w:pPr>
              <w:pBdr>
                <w:bottom w:val="single" w:sz="6" w:space="2" w:color="1A365D"/>
              </w:pBdr>
              <w:spacing w:before="240" w:after="80"/>
              <w:jc w:val="right"/>
              <w:rPr>
                <w:rFonts w:ascii="B Yekan+" w:hAnsi="B Yekan+" w:cs="B Yekan+"/>
                <w:b/>
                <w:color w:val="1A365D"/>
                <w:sz w:val="24"/>
                <w:rtl/>
              </w:rPr>
            </w:pPr>
          </w:p>
          <w:p w14:paraId="7DF1FDE3" w14:textId="428091E4" w:rsidR="00D6705C" w:rsidRPr="00944A03" w:rsidRDefault="00000000" w:rsidP="00944A03">
            <w:pPr>
              <w:pBdr>
                <w:bottom w:val="single" w:sz="6" w:space="2" w:color="1A365D"/>
              </w:pBdr>
              <w:spacing w:before="240" w:after="80"/>
              <w:jc w:val="right"/>
              <w:rPr>
                <w:rFonts w:ascii="B Yekan+" w:hAnsi="B Yekan+" w:cs="B Yekan+"/>
              </w:rPr>
            </w:pPr>
            <w:r w:rsidRPr="00944A03">
              <w:rPr>
                <w:rFonts w:ascii="B Yekan+" w:hAnsi="B Yekan+" w:cs="B Yekan+"/>
                <w:b/>
                <w:color w:val="1A365D"/>
                <w:sz w:val="24"/>
                <w:rtl/>
              </w:rPr>
              <w:t>زبان‌ها</w:t>
            </w:r>
          </w:p>
          <w:p w14:paraId="47A5F7B5" w14:textId="2CAB21F2" w:rsidR="00D6705C" w:rsidRPr="00944A03" w:rsidRDefault="00B30F4C" w:rsidP="00944A03">
            <w:pPr>
              <w:spacing w:after="60"/>
              <w:jc w:val="right"/>
              <w:rPr>
                <w:rFonts w:ascii="B Yekan+" w:hAnsi="B Yekan+" w:cs="B Yekan+"/>
              </w:rPr>
            </w:pPr>
            <w:r>
              <w:rPr>
                <w:rFonts w:ascii="B Yekan+" w:hAnsi="B Yekan+" w:cs="B Yekan+" w:hint="cs"/>
                <w:b/>
                <w:color w:val="1A365D"/>
                <w:sz w:val="17"/>
                <w:rtl/>
              </w:rPr>
              <w:t xml:space="preserve"> </w:t>
            </w:r>
            <w:r w:rsidRPr="00944A03">
              <w:rPr>
                <w:rFonts w:ascii="B Yekan+" w:hAnsi="B Yekan+" w:cs="B Yekan+"/>
                <w:b/>
                <w:color w:val="1A365D"/>
                <w:sz w:val="17"/>
                <w:rtl/>
              </w:rPr>
              <w:t>فارسی</w:t>
            </w:r>
            <w:r>
              <w:rPr>
                <w:rFonts w:ascii="B Yekan+" w:hAnsi="B Yekan+" w:cs="B Yekan+"/>
                <w:b/>
                <w:color w:val="1A365D"/>
                <w:sz w:val="17"/>
              </w:rPr>
              <w:t>:</w:t>
            </w:r>
            <w:proofErr w:type="spellStart"/>
            <w:r w:rsidRPr="00944A03">
              <w:rPr>
                <w:rFonts w:ascii="B Yekan+" w:hAnsi="B Yekan+" w:cs="B Yekan+"/>
                <w:color w:val="2D3748"/>
              </w:rPr>
              <w:t>زبان</w:t>
            </w:r>
            <w:proofErr w:type="spellEnd"/>
            <w:r w:rsidRPr="00944A03">
              <w:rPr>
                <w:rFonts w:ascii="B Yekan+" w:hAnsi="B Yekan+" w:cs="B Yekan+"/>
                <w:color w:val="2D3748"/>
              </w:rPr>
              <w:t xml:space="preserve"> </w:t>
            </w:r>
            <w:proofErr w:type="spellStart"/>
            <w:r w:rsidRPr="00944A03">
              <w:rPr>
                <w:rFonts w:ascii="B Yekan+" w:hAnsi="B Yekan+" w:cs="B Yekan+"/>
                <w:color w:val="2D3748"/>
              </w:rPr>
              <w:t>مادری</w:t>
            </w:r>
            <w:proofErr w:type="spellEnd"/>
            <w:r w:rsidRPr="00944A03">
              <w:rPr>
                <w:rFonts w:ascii="B Yekan+" w:hAnsi="B Yekan+" w:cs="B Yekan+"/>
                <w:color w:val="2D3748"/>
              </w:rPr>
              <w:br/>
            </w:r>
            <w:proofErr w:type="spellStart"/>
            <w:r w:rsidRPr="00944A03">
              <w:rPr>
                <w:rFonts w:ascii="B Yekan+" w:hAnsi="B Yekan+" w:cs="B Yekan+"/>
                <w:b/>
                <w:color w:val="1A365D"/>
              </w:rPr>
              <w:t>انگلیسی</w:t>
            </w:r>
            <w:proofErr w:type="spellEnd"/>
            <w:r w:rsidRPr="00944A03">
              <w:rPr>
                <w:rFonts w:ascii="B Yekan+" w:hAnsi="B Yekan+" w:cs="B Yekan+"/>
                <w:b/>
                <w:color w:val="1A365D"/>
              </w:rPr>
              <w:t xml:space="preserve">: </w:t>
            </w:r>
            <w:proofErr w:type="spellStart"/>
            <w:r w:rsidRPr="00944A03">
              <w:rPr>
                <w:rFonts w:ascii="B Yekan+" w:hAnsi="B Yekan+" w:cs="B Yekan+"/>
                <w:color w:val="2D3748"/>
              </w:rPr>
              <w:t>متوسط</w:t>
            </w:r>
            <w:proofErr w:type="spellEnd"/>
            <w:r w:rsidRPr="00944A03">
              <w:rPr>
                <w:rFonts w:ascii="B Yekan+" w:hAnsi="B Yekan+" w:cs="B Yekan+"/>
                <w:color w:val="2D3748"/>
              </w:rPr>
              <w:t xml:space="preserve"> </w:t>
            </w:r>
            <w:r w:rsidR="00944A03">
              <w:rPr>
                <w:rFonts w:ascii="B Yekan+" w:hAnsi="B Yekan+" w:cs="B Yekan+"/>
                <w:color w:val="2D3748"/>
              </w:rPr>
              <w:t xml:space="preserve">- </w:t>
            </w:r>
            <w:proofErr w:type="spellStart"/>
            <w:r w:rsidR="00944A03" w:rsidRPr="00944A03">
              <w:rPr>
                <w:rFonts w:ascii="B Yekan+" w:hAnsi="B Yekan+" w:cs="B Yekan+"/>
                <w:color w:val="2D3748"/>
              </w:rPr>
              <w:t>خواندن</w:t>
            </w:r>
            <w:proofErr w:type="spellEnd"/>
            <w:r w:rsidR="00944A03" w:rsidRPr="00944A03">
              <w:rPr>
                <w:rFonts w:ascii="B Yekan+" w:hAnsi="B Yekan+" w:cs="B Yekan+"/>
                <w:color w:val="2D3748"/>
              </w:rPr>
              <w:t xml:space="preserve"> و </w:t>
            </w:r>
            <w:proofErr w:type="spellStart"/>
            <w:r w:rsidR="00944A03" w:rsidRPr="00944A03">
              <w:rPr>
                <w:rFonts w:ascii="B Yekan+" w:hAnsi="B Yekan+" w:cs="B Yekan+"/>
                <w:color w:val="2D3748"/>
              </w:rPr>
              <w:t>نوشتن</w:t>
            </w:r>
            <w:proofErr w:type="spellEnd"/>
            <w:r w:rsidR="00944A03" w:rsidRPr="00944A03">
              <w:rPr>
                <w:rFonts w:ascii="B Yekan+" w:hAnsi="B Yekan+" w:cs="B Yekan+"/>
                <w:color w:val="2D3748"/>
              </w:rPr>
              <w:t xml:space="preserve"> </w:t>
            </w:r>
            <w:proofErr w:type="spellStart"/>
            <w:r w:rsidR="00944A03" w:rsidRPr="00944A03">
              <w:rPr>
                <w:rFonts w:ascii="B Yekan+" w:hAnsi="B Yekan+" w:cs="B Yekan+"/>
                <w:color w:val="2D3748"/>
              </w:rPr>
              <w:t>متون</w:t>
            </w:r>
            <w:proofErr w:type="spellEnd"/>
            <w:r w:rsidR="00944A03" w:rsidRPr="00944A03">
              <w:rPr>
                <w:rFonts w:ascii="B Yekan+" w:hAnsi="B Yekan+" w:cs="B Yekan+"/>
                <w:color w:val="2D3748"/>
              </w:rPr>
              <w:t xml:space="preserve"> </w:t>
            </w:r>
            <w:proofErr w:type="spellStart"/>
            <w:r w:rsidR="00944A03" w:rsidRPr="00944A03">
              <w:rPr>
                <w:rFonts w:ascii="B Yekan+" w:hAnsi="B Yekan+" w:cs="B Yekan+"/>
                <w:color w:val="2D3748"/>
              </w:rPr>
              <w:t>تخصصی</w:t>
            </w:r>
            <w:proofErr w:type="spellEnd"/>
            <w:r w:rsidRPr="00944A03">
              <w:rPr>
                <w:rFonts w:ascii="B Yekan+" w:hAnsi="B Yekan+" w:cs="B Yekan+"/>
                <w:color w:val="2D3748"/>
              </w:rPr>
              <w:t xml:space="preserve"> </w:t>
            </w:r>
          </w:p>
          <w:p w14:paraId="451CB98A" w14:textId="77777777" w:rsidR="00D6705C" w:rsidRPr="00944A03" w:rsidRDefault="00000000" w:rsidP="00944A03">
            <w:pPr>
              <w:pBdr>
                <w:bottom w:val="single" w:sz="6" w:space="2" w:color="1A365D"/>
              </w:pBdr>
              <w:spacing w:before="240" w:after="80"/>
              <w:jc w:val="right"/>
              <w:rPr>
                <w:rFonts w:ascii="B Yekan+" w:hAnsi="B Yekan+" w:cs="B Yekan+"/>
              </w:rPr>
            </w:pPr>
            <w:r w:rsidRPr="00944A03">
              <w:rPr>
                <w:rFonts w:ascii="B Yekan+" w:hAnsi="B Yekan+" w:cs="B Yekan+"/>
                <w:b/>
                <w:color w:val="1A365D"/>
                <w:sz w:val="24"/>
                <w:rtl/>
              </w:rPr>
              <w:t>اطلاعات تکمیلی</w:t>
            </w:r>
          </w:p>
          <w:p w14:paraId="441D7421" w14:textId="57BACA05" w:rsidR="00B30F4C" w:rsidRDefault="00000000" w:rsidP="00944A03">
            <w:pPr>
              <w:spacing w:after="60"/>
              <w:jc w:val="right"/>
              <w:rPr>
                <w:rFonts w:ascii="B Yekan+" w:hAnsi="B Yekan+" w:cs="B Yekan+"/>
                <w:color w:val="2D3748"/>
                <w:sz w:val="17"/>
                <w:rtl/>
              </w:rPr>
            </w:pPr>
            <w:r w:rsidRPr="00944A03">
              <w:rPr>
                <w:rFonts w:ascii="B Yekan+" w:hAnsi="B Yekan+" w:cs="B Yekan+"/>
                <w:color w:val="2D3748"/>
                <w:sz w:val="17"/>
                <w:rtl/>
              </w:rPr>
              <w:t xml:space="preserve">جنسیت: آقا  </w:t>
            </w:r>
          </w:p>
          <w:p w14:paraId="7A06B45A" w14:textId="5D05D732" w:rsidR="00D6705C" w:rsidRPr="00944A03" w:rsidRDefault="00000000" w:rsidP="00944A03">
            <w:pPr>
              <w:spacing w:after="60"/>
              <w:jc w:val="right"/>
              <w:rPr>
                <w:rFonts w:ascii="B Yekan+" w:hAnsi="B Yekan+" w:cs="B Yekan+"/>
              </w:rPr>
            </w:pPr>
            <w:r w:rsidRPr="00944A03">
              <w:rPr>
                <w:rFonts w:ascii="B Yekan+" w:hAnsi="B Yekan+" w:cs="B Yekan+"/>
                <w:color w:val="2D3748"/>
                <w:sz w:val="17"/>
                <w:rtl/>
              </w:rPr>
              <w:t xml:space="preserve"> وضعیت نظام وظیفه: پایان خدمت</w:t>
            </w:r>
          </w:p>
        </w:tc>
      </w:tr>
    </w:tbl>
    <w:p w14:paraId="6FC83006" w14:textId="77777777" w:rsidR="00E565B9" w:rsidRPr="00C641BD" w:rsidRDefault="00E565B9" w:rsidP="00944A03">
      <w:pPr>
        <w:rPr>
          <w:rFonts w:ascii="B Yekan+" w:hAnsi="B Yekan+" w:cs="B Yekan+"/>
          <w:sz w:val="2"/>
        </w:rPr>
      </w:pPr>
    </w:p>
    <w:sectPr w:rsidR="00E565B9" w:rsidRPr="00C641BD" w:rsidSect="00252ECD">
      <w:pgSz w:w="12240" w:h="15840"/>
      <w:pgMar w:top="576" w:right="576" w:bottom="576" w:left="576"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 Yekan+">
    <w:panose1 w:val="02000503030000020004"/>
    <w:charset w:val="00"/>
    <w:family w:val="auto"/>
    <w:pitch w:val="variable"/>
    <w:sig w:usb0="00002007" w:usb1="80000000" w:usb2="00000008" w:usb3="00000000" w:csb0="0000005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7869308">
    <w:abstractNumId w:val="8"/>
  </w:num>
  <w:num w:numId="2" w16cid:durableId="187792346">
    <w:abstractNumId w:val="6"/>
  </w:num>
  <w:num w:numId="3" w16cid:durableId="907111840">
    <w:abstractNumId w:val="5"/>
  </w:num>
  <w:num w:numId="4" w16cid:durableId="1344631953">
    <w:abstractNumId w:val="4"/>
  </w:num>
  <w:num w:numId="5" w16cid:durableId="1222250985">
    <w:abstractNumId w:val="7"/>
  </w:num>
  <w:num w:numId="6" w16cid:durableId="1199661109">
    <w:abstractNumId w:val="3"/>
  </w:num>
  <w:num w:numId="7" w16cid:durableId="2071921590">
    <w:abstractNumId w:val="2"/>
  </w:num>
  <w:num w:numId="8" w16cid:durableId="1839153268">
    <w:abstractNumId w:val="1"/>
  </w:num>
  <w:num w:numId="9" w16cid:durableId="2014183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2ECD"/>
    <w:rsid w:val="0029639D"/>
    <w:rsid w:val="00326F90"/>
    <w:rsid w:val="004B70B6"/>
    <w:rsid w:val="005959E0"/>
    <w:rsid w:val="008D4D0A"/>
    <w:rsid w:val="00944A03"/>
    <w:rsid w:val="009C3103"/>
    <w:rsid w:val="00AA1D8D"/>
    <w:rsid w:val="00B30F4C"/>
    <w:rsid w:val="00B47730"/>
    <w:rsid w:val="00B712A7"/>
    <w:rsid w:val="00BC7D05"/>
    <w:rsid w:val="00C14A0B"/>
    <w:rsid w:val="00C641BD"/>
    <w:rsid w:val="00CB0664"/>
    <w:rsid w:val="00D6705C"/>
    <w:rsid w:val="00E50B65"/>
    <w:rsid w:val="00E565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434F52"/>
  <w14:defaultImageDpi w14:val="300"/>
  <w15:docId w15:val="{10EBF264-AC54-40F6-8EFF-E85605CE5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687</Words>
  <Characters>3918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Hosein Hayati</dc:creator>
  <cp:keywords/>
  <dc:description>generated by python-docx</dc:description>
  <cp:lastModifiedBy>Hosein Hayati</cp:lastModifiedBy>
  <cp:revision>6</cp:revision>
  <dcterms:created xsi:type="dcterms:W3CDTF">2026-09-12T21:22:00Z</dcterms:created>
  <dcterms:modified xsi:type="dcterms:W3CDTF">2026-10-20T18:24:00Z</dcterms:modified>
  <cp:category/>
</cp:coreProperties>
</file>