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jc w:val="center"/>
        <w:tblLayout w:type="fixed"/>
        <w:tblLook w:val="04A0" w:firstRow="1" w:lastRow="0" w:firstColumn="1" w:lastColumn="0" w:noHBand="0" w:noVBand="1"/>
      </w:tblPr>
      <w:tblGrid>
        <w:gridCol w:w="7344"/>
        <w:gridCol w:w="3456"/>
      </w:tblGrid>
      <w:tr w:rsidR="00D6705C" w:rsidRPr="00944A03" w14:paraId="6E41DD00" w14:textId="77777777">
        <w:trPr>
          <w:jc w:val="center"/>
        </w:trPr>
        <w:tc>
          <w:tcPr>
            <w:tcW w:w="7344" w:type="dxa"/>
            <w:tcMar>
              <w:top w:w="100" w:type="dxa"/>
              <w:left w:w="150" w:type="dxa"/>
              <w:bottom w:w="100" w:type="dxa"/>
              <w:right w:w="150" w:type="dxa"/>
            </w:tcMar>
          </w:tcPr>
          <w:p w14:paraId="3EB177A3" w14:textId="77777777" w:rsidR="00D6705C" w:rsidRPr="00944A03" w:rsidRDefault="00000000" w:rsidP="00944A03">
            <w:pPr>
              <w:spacing w:after="40"/>
              <w:jc w:val="right"/>
              <w:rPr>
                <w:rFonts w:ascii="B Yekan+" w:hAnsi="B Yekan+" w:cs="B Yekan+"/>
              </w:rPr>
            </w:pPr>
            <w:r w:rsidRPr="00944A03">
              <w:rPr>
                <w:rFonts w:ascii="B Yekan+" w:hAnsi="B Yekan+" w:cs="B Yekan+"/>
                <w:b/>
                <w:color w:val="1A365D"/>
                <w:sz w:val="40"/>
                <w:rtl/>
              </w:rPr>
              <w:t>حسین حیاتی</w:t>
            </w:r>
          </w:p>
          <w:p w14:paraId="39477445" w14:textId="77777777" w:rsidR="00D6705C" w:rsidRPr="00944A03" w:rsidRDefault="00000000" w:rsidP="00944A03">
            <w:pPr>
              <w:jc w:val="right"/>
              <w:rPr>
                <w:rFonts w:ascii="B Yekan+" w:hAnsi="B Yekan+" w:cs="B Yekan+"/>
              </w:rPr>
            </w:pPr>
            <w:r w:rsidRPr="00944A03">
              <w:rPr>
                <w:rFonts w:ascii="B Yekan+" w:hAnsi="B Yekan+" w:cs="B Yekan+"/>
                <w:b/>
                <w:color w:val="718096"/>
                <w:rtl/>
              </w:rPr>
              <w:t>مهندس بک‌اند  |  C# · .NET 10 · DDD · CQRS · TDD  |  کدنویسی عاملی و با کمک هوش مصنوعی</w:t>
            </w:r>
          </w:p>
          <w:p w14:paraId="05443C8F" w14:textId="77777777" w:rsidR="00D6705C" w:rsidRPr="00944A03" w:rsidRDefault="00000000" w:rsidP="00944A03">
            <w:pPr>
              <w:pBdr>
                <w:bottom w:val="single" w:sz="6" w:space="2" w:color="1A365D"/>
              </w:pBdr>
              <w:spacing w:before="240" w:after="80"/>
              <w:jc w:val="right"/>
              <w:rPr>
                <w:rFonts w:ascii="B Yekan+" w:hAnsi="B Yekan+" w:cs="B Yekan+"/>
              </w:rPr>
            </w:pPr>
            <w:r w:rsidRPr="00944A03">
              <w:rPr>
                <w:rFonts w:ascii="B Yekan+" w:hAnsi="B Yekan+" w:cs="B Yekan+"/>
                <w:b/>
                <w:color w:val="1A365D"/>
                <w:sz w:val="24"/>
                <w:rtl/>
              </w:rPr>
              <w:t>درباره من</w:t>
            </w:r>
          </w:p>
          <w:p w14:paraId="25D3E3FC" w14:textId="77777777" w:rsidR="00D6705C" w:rsidRPr="00944A03" w:rsidRDefault="00000000" w:rsidP="00944A03">
            <w:pPr>
              <w:spacing w:after="160"/>
              <w:jc w:val="right"/>
              <w:rPr>
                <w:rFonts w:ascii="B Yekan+" w:hAnsi="B Yekan+" w:cs="B Yekan+"/>
              </w:rPr>
            </w:pPr>
            <w:r w:rsidRPr="00944A03">
              <w:rPr>
                <w:rFonts w:ascii="B Yekan+" w:hAnsi="B Yekan+" w:cs="B Yekan+"/>
                <w:color w:val="2D3748"/>
                <w:sz w:val="19"/>
                <w:rtl/>
              </w:rPr>
              <w:t>مهندس بک‌اند هستم و از ۱۳۹۶ با دات‌نت کار می‌کنم. دوست دارم مالک کامل یک سیستم باشم: معماری، داده، یکپارچه‌سازی، استقرار و پایش. به‌عنوان تنها توسعه‌دهنده، یک سیستم تراکنشی پرحجم را از کدبیس نیمه‌کاره به محیط تولید رساندم که در حدود دو سال بیش از ۲۰۰ میلیارد تومان تراکنش پردازش کرد. با Clean Architecture، DDD و CQRS کار می‌کنم و با کدنویسی عاملی (Claude Code) سریع‌تر می‌سازم، در حالی که معماری، بازبینی و محیط تولید را خودم در دست دارم.</w:t>
            </w:r>
          </w:p>
          <w:p w14:paraId="4CDE1090" w14:textId="77777777" w:rsidR="00D6705C" w:rsidRPr="00944A03" w:rsidRDefault="00000000" w:rsidP="00944A03">
            <w:pPr>
              <w:pBdr>
                <w:bottom w:val="single" w:sz="6" w:space="2" w:color="1A365D"/>
              </w:pBdr>
              <w:spacing w:before="240" w:after="80"/>
              <w:jc w:val="right"/>
              <w:rPr>
                <w:rFonts w:ascii="B Yekan+" w:hAnsi="B Yekan+" w:cs="B Yekan+"/>
              </w:rPr>
            </w:pPr>
            <w:r w:rsidRPr="00944A03">
              <w:rPr>
                <w:rFonts w:ascii="B Yekan+" w:hAnsi="B Yekan+" w:cs="B Yekan+"/>
                <w:b/>
                <w:color w:val="1A365D"/>
                <w:sz w:val="24"/>
                <w:rtl/>
              </w:rPr>
              <w:t>سوابق شغلی</w:t>
            </w:r>
          </w:p>
          <w:p w14:paraId="7E2E523B" w14:textId="77777777" w:rsidR="00D6705C" w:rsidRPr="00944A03" w:rsidRDefault="00000000" w:rsidP="00944A03">
            <w:pPr>
              <w:spacing w:before="160" w:after="40"/>
              <w:jc w:val="right"/>
              <w:rPr>
                <w:rFonts w:ascii="B Yekan+" w:hAnsi="B Yekan+" w:cs="B Yekan+"/>
              </w:rPr>
            </w:pPr>
            <w:r w:rsidRPr="00944A03">
              <w:rPr>
                <w:rFonts w:ascii="B Yekan+" w:hAnsi="B Yekan+" w:cs="B Yekan+"/>
                <w:b/>
                <w:color w:val="1A365D"/>
                <w:sz w:val="21"/>
                <w:rtl/>
              </w:rPr>
              <w:t>توسعه‌دهنده ارشد بک‌اند (Senior Backend Developer)</w:t>
            </w:r>
          </w:p>
          <w:p w14:paraId="52158D2E" w14:textId="77777777" w:rsidR="00D6705C" w:rsidRPr="00944A03" w:rsidRDefault="00000000" w:rsidP="00944A03">
            <w:pPr>
              <w:spacing w:after="80"/>
              <w:jc w:val="right"/>
              <w:rPr>
                <w:rFonts w:ascii="B Yekan+" w:hAnsi="B Yekan+" w:cs="B Yekan+"/>
              </w:rPr>
            </w:pPr>
            <w:r w:rsidRPr="00944A03">
              <w:rPr>
                <w:rFonts w:ascii="B Yekan+" w:hAnsi="B Yekan+" w:cs="B Yekan+"/>
                <w:b/>
                <w:color w:val="718096"/>
                <w:sz w:val="18"/>
                <w:rtl/>
              </w:rPr>
              <w:t>بیمه سامان  |  تیر ۱۴۰۲ – تاکنون</w:t>
            </w:r>
          </w:p>
          <w:p w14:paraId="1FD5FF58"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توسعهٔ فردی یک سیستم تراکنشی پرحجم؛ پردازش بیش از ۲۰۰ میلیارد تومان تراکنش در حدود ۲ سال.</w:t>
            </w:r>
          </w:p>
          <w:p w14:paraId="6FB1A071"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لاگ تراکنش‌ها (append-only) به‌عنوان تنها منبع حقیقت؛ هر مقدار مشتق‌شده از روی تراکنش‌های ثبت‌شده بازسازی می‌شود، نه از یک ستون کش‌شده.</w:t>
            </w:r>
          </w:p>
          <w:p w14:paraId="0C650837"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Value Object به‌جای نوع‌های خام؛ عملیات نامعتبر در مرز دامنه با خطای صریح متوقف می‌شود.</w:t>
            </w:r>
          </w:p>
          <w:p w14:paraId="1AF8CE85"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Idempotency در کال‌بک سرویس‌های بیرونی و تلاش‌های مجدد کاربران؛ درخواست تکراری اثر جانبی ندارد.</w:t>
            </w:r>
          </w:p>
          <w:p w14:paraId="5617820E"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کنترل همزمانی (Concurrency Control) روی رکوردهای پرتغییر، که بعد از پیدا شدن یک Race Condition در استیجینگ اضافه شد.</w:t>
            </w:r>
          </w:p>
          <w:p w14:paraId="5EE546B3"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بررسی خودکار شبانهٔ سازگاری داده‌ها، پس از یک بررسی دستی که سه روز زمان برد.</w:t>
            </w:r>
          </w:p>
          <w:p w14:paraId="1CD62549"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لاگ ساختاریافته با Serilog + ELK و داشبورد پایش برای تیم عملیات.</w:t>
            </w:r>
          </w:p>
          <w:p w14:paraId="5E611658"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تشخیص الگومحور ترافیک غیرعادی و ناگهانی.</w:t>
            </w:r>
          </w:p>
          <w:p w14:paraId="02C2BE20"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یکپارچه‌سازی با سرویس‌های بیرونی به‌صورت سرویس مجزا با مسیرهای شکست صریح.</w:t>
            </w:r>
          </w:p>
          <w:p w14:paraId="0404803C"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پاسخ به رشد ۱۰ برابری حجم از طریق بهینه‌سازی کوئری‌ها، کش Redis و Background Jobها.</w:t>
            </w:r>
          </w:p>
          <w:p w14:paraId="3BB83087"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آنبوردینگ تیم ۶ نفره‌ای که سیستم را تحویل گرفت، با مستندسازی قواعد کسب‌وکار، استقرار و عیب‌یابی.</w:t>
            </w:r>
          </w:p>
          <w:p w14:paraId="242A7464"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میکروسرویس‌های رویدادمحور (Event-Driven Microservices) با .NET 6 و DDD.</w:t>
            </w:r>
          </w:p>
          <w:p w14:paraId="0BBFE437"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یک سیستم قدیمی ASP.NET MVC / ADO.NET: توسعهٔ فیچرهای جدید، متریک‌های اختصاصی و داشبوردهای Grafana.</w:t>
            </w:r>
          </w:p>
          <w:p w14:paraId="5BA2DB2F" w14:textId="77777777" w:rsidR="00D6705C" w:rsidRPr="00944A03" w:rsidRDefault="00000000" w:rsidP="00944A03">
            <w:pPr>
              <w:spacing w:before="160" w:after="40"/>
              <w:jc w:val="right"/>
              <w:rPr>
                <w:rFonts w:ascii="B Yekan+" w:hAnsi="B Yekan+" w:cs="B Yekan+"/>
              </w:rPr>
            </w:pPr>
            <w:r w:rsidRPr="00944A03">
              <w:rPr>
                <w:rFonts w:ascii="B Yekan+" w:hAnsi="B Yekan+" w:cs="B Yekan+"/>
                <w:b/>
                <w:color w:val="1A365D"/>
                <w:sz w:val="21"/>
                <w:rtl/>
              </w:rPr>
              <w:t>مؤسس و تنها توسعه‌دهنده (Founder &amp; Sole Engineer)</w:t>
            </w:r>
          </w:p>
          <w:p w14:paraId="11BF85AD" w14:textId="77777777" w:rsidR="00D6705C" w:rsidRPr="00944A03" w:rsidRDefault="00000000" w:rsidP="00944A03">
            <w:pPr>
              <w:spacing w:after="80"/>
              <w:jc w:val="right"/>
              <w:rPr>
                <w:rFonts w:ascii="B Yekan+" w:hAnsi="B Yekan+" w:cs="B Yekan+"/>
              </w:rPr>
            </w:pPr>
            <w:r w:rsidRPr="00944A03">
              <w:rPr>
                <w:rFonts w:ascii="B Yekan+" w:hAnsi="B Yekan+" w:cs="B Yekan+"/>
                <w:b/>
                <w:color w:val="718096"/>
                <w:sz w:val="18"/>
                <w:rtl/>
              </w:rPr>
              <w:t>پیشگامیت (Pishgamit)  |  فروردین ۱۳۹۶ – تاکنون</w:t>
            </w:r>
          </w:p>
          <w:p w14:paraId="7B77EB07"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پلتفرم رسانه فنی و آموزشی که از دوران دانشجویی پیاده‌سازی کرده و تاکنون آن را زنده و فعال نگه داشته‌ام.</w:t>
            </w:r>
          </w:p>
          <w:p w14:paraId="428059B0"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طراحی، پیاده‌سازی و استقرار کامل پلتفرم خبری/آموزشی مبتنی بر ASP.NET Core در محیط پروداکشن با .NET 10.</w:t>
            </w:r>
          </w:p>
          <w:p w14:paraId="50FD8F60"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معماری یکپارچه (Monolithic MVC) همراه با داشبورد مدیریتی جامع (Blazor) برای مدیریت محتوا و گزارش‌گیری.</w:t>
            </w:r>
          </w:p>
          <w:p w14:paraId="17CAF20C"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بازنویسی با کمک هوش مصنوعی روی .NET 8 و مهاجرت به .NET 10؛ عملیات روزمره با Claude.</w:t>
            </w:r>
          </w:p>
          <w:p w14:paraId="2A7238EF"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نه سال نگهداری این سیستم نکات فراوانی درباره سیستم‌های با طول عمر بالا به من آموخت.</w:t>
            </w:r>
          </w:p>
          <w:p w14:paraId="7AFEE13E" w14:textId="77777777" w:rsidR="00D6705C" w:rsidRPr="00944A03" w:rsidRDefault="00000000" w:rsidP="00944A03">
            <w:pPr>
              <w:spacing w:before="160" w:after="40"/>
              <w:jc w:val="right"/>
              <w:rPr>
                <w:rFonts w:ascii="B Yekan+" w:hAnsi="B Yekan+" w:cs="B Yekan+"/>
              </w:rPr>
            </w:pPr>
            <w:r w:rsidRPr="00944A03">
              <w:rPr>
                <w:rFonts w:ascii="B Yekan+" w:hAnsi="B Yekan+" w:cs="B Yekan+"/>
                <w:b/>
                <w:color w:val="1A365D"/>
                <w:sz w:val="21"/>
                <w:rtl/>
              </w:rPr>
              <w:t>توسعه‌دهنده .NET Developer</w:t>
            </w:r>
          </w:p>
          <w:p w14:paraId="1F13FF1C" w14:textId="77777777" w:rsidR="00D6705C" w:rsidRPr="00944A03" w:rsidRDefault="00000000" w:rsidP="00944A03">
            <w:pPr>
              <w:spacing w:after="80"/>
              <w:jc w:val="right"/>
              <w:rPr>
                <w:rFonts w:ascii="B Yekan+" w:hAnsi="B Yekan+" w:cs="B Yekan+"/>
              </w:rPr>
            </w:pPr>
            <w:r w:rsidRPr="00944A03">
              <w:rPr>
                <w:rFonts w:ascii="B Yekan+" w:hAnsi="B Yekan+" w:cs="B Yekan+"/>
                <w:b/>
                <w:color w:val="718096"/>
                <w:sz w:val="18"/>
                <w:rtl/>
              </w:rPr>
              <w:t>مهرکام تک (MehrcomTech)  |  آبان ۱۴۰۰ – تیر ۱۴۰۲</w:t>
            </w:r>
          </w:p>
          <w:p w14:paraId="5D2EAB1D"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توسعه و عیب‌یابی ماژول‌های اصلی کسب‌وکار با معماری لایه‌ای DDD و جداسازی قوانین کسب‌وکار از لایه‌های کنترلر و زیرساخت.</w:t>
            </w:r>
          </w:p>
          <w:p w14:paraId="62675E7C"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استفاده از EF Core برای Write Model و Dapper برای Queryهای پرکاربرد خواندن (CQRS Read/Write Split).</w:t>
            </w:r>
          </w:p>
          <w:p w14:paraId="32A0AAEA"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یکپارچه‌سازی سرویس‌های خارجی با Flurl همراه با مکانیزم‌های Retry و Failure Handling.</w:t>
            </w:r>
          </w:p>
          <w:p w14:paraId="58C9B41D" w14:textId="77777777" w:rsidR="00D6705C" w:rsidRPr="00944A03" w:rsidRDefault="00000000" w:rsidP="00944A03">
            <w:pPr>
              <w:spacing w:before="160" w:after="40"/>
              <w:jc w:val="right"/>
              <w:rPr>
                <w:rFonts w:ascii="B Yekan+" w:hAnsi="B Yekan+" w:cs="B Yekan+"/>
              </w:rPr>
            </w:pPr>
            <w:r w:rsidRPr="00944A03">
              <w:rPr>
                <w:rFonts w:ascii="B Yekan+" w:hAnsi="B Yekan+" w:cs="B Yekan+"/>
                <w:b/>
                <w:color w:val="1A365D"/>
                <w:sz w:val="21"/>
                <w:rtl/>
              </w:rPr>
              <w:t>توسعه‌دهنده Full-Stack Web</w:t>
            </w:r>
          </w:p>
          <w:p w14:paraId="4D0FA5F5" w14:textId="77777777" w:rsidR="00D6705C" w:rsidRPr="00944A03" w:rsidRDefault="00000000" w:rsidP="00944A03">
            <w:pPr>
              <w:spacing w:after="80"/>
              <w:jc w:val="right"/>
              <w:rPr>
                <w:rFonts w:ascii="B Yekan+" w:hAnsi="B Yekan+" w:cs="B Yekan+"/>
              </w:rPr>
            </w:pPr>
            <w:r w:rsidRPr="00944A03">
              <w:rPr>
                <w:rFonts w:ascii="B Yekan+" w:hAnsi="B Yekan+" w:cs="B Yekan+"/>
                <w:b/>
                <w:color w:val="718096"/>
                <w:sz w:val="18"/>
                <w:rtl/>
              </w:rPr>
              <w:t>سایپا (Saipa)  |  مهر ۱۳۹۹ – مهر ۱۴۰۰</w:t>
            </w:r>
          </w:p>
          <w:p w14:paraId="6C5E97A5"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بازنویسی سیستم‌های قدیمی Oracle Forms به اپلیکیشن مدرن ASP.NET Core + React برای تیم‌های عملیاتی داخلی.</w:t>
            </w:r>
          </w:p>
          <w:p w14:paraId="03EC8783"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ارائه کامل تمام لایه‌ها: API، لایه داده، رابط کاربری (Kendo UI) و گزارش‌گیری (Stimulsoft).</w:t>
            </w:r>
          </w:p>
          <w:p w14:paraId="5FB48136" w14:textId="77777777" w:rsidR="00D6705C" w:rsidRPr="00944A03" w:rsidRDefault="00000000" w:rsidP="00944A03">
            <w:pPr>
              <w:pBdr>
                <w:bottom w:val="single" w:sz="6" w:space="2" w:color="1A365D"/>
              </w:pBdr>
              <w:spacing w:before="240" w:after="80"/>
              <w:jc w:val="right"/>
              <w:rPr>
                <w:rFonts w:ascii="B Yekan+" w:hAnsi="B Yekan+" w:cs="B Yekan+"/>
              </w:rPr>
            </w:pPr>
            <w:r w:rsidRPr="00944A03">
              <w:rPr>
                <w:rFonts w:ascii="B Yekan+" w:hAnsi="B Yekan+" w:cs="B Yekan+"/>
                <w:b/>
                <w:color w:val="1A365D"/>
                <w:sz w:val="24"/>
                <w:rtl/>
              </w:rPr>
              <w:t>پروژهٔ منتخب (کدنویسی عاملی)</w:t>
            </w:r>
          </w:p>
          <w:p w14:paraId="6FC63C0A" w14:textId="77777777" w:rsidR="00D6705C" w:rsidRPr="00944A03" w:rsidRDefault="00000000" w:rsidP="00944A03">
            <w:pPr>
              <w:spacing w:before="160" w:after="40"/>
              <w:jc w:val="right"/>
              <w:rPr>
                <w:rFonts w:ascii="B Yekan+" w:hAnsi="B Yekan+" w:cs="B Yekan+"/>
              </w:rPr>
            </w:pPr>
            <w:r w:rsidRPr="00944A03">
              <w:rPr>
                <w:rFonts w:ascii="B Yekan+" w:hAnsi="B Yekan+" w:cs="B Yekan+"/>
                <w:b/>
                <w:color w:val="1A365D"/>
                <w:sz w:val="21"/>
                <w:rtl/>
              </w:rPr>
              <w:t>LifeBudget: اپ بودجه‌بندی وب و اندروید (پروژهٔ شخصی)</w:t>
            </w:r>
          </w:p>
          <w:p w14:paraId="22FA4B8A"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ثبت خودکار هزینه از پیامک بانک و مدیریت اعتبار اقساطی؛ بدون وابستگی خارجی. ASP.NET Core و Kotlin.</w:t>
            </w:r>
          </w:p>
        </w:tc>
        <w:tc>
          <w:tcPr>
            <w:tcW w:w="3456" w:type="dxa"/>
            <w:shd w:val="clear" w:color="auto" w:fill="F4F6F9"/>
            <w:tcMar>
              <w:top w:w="100" w:type="dxa"/>
              <w:left w:w="150" w:type="dxa"/>
              <w:bottom w:w="100" w:type="dxa"/>
              <w:right w:w="150" w:type="dxa"/>
            </w:tcMar>
          </w:tcPr>
          <w:p w14:paraId="241755BA" w14:textId="77777777" w:rsidR="00D6705C" w:rsidRPr="00944A03" w:rsidRDefault="00D6705C" w:rsidP="005959E0">
            <w:pPr>
              <w:rPr>
                <w:rFonts w:ascii="B Yekan+" w:hAnsi="B Yekan+" w:cs="B Yekan+"/>
              </w:rPr>
            </w:pPr>
          </w:p>
          <w:p w14:paraId="2E408FB2" w14:textId="77777777" w:rsidR="00D6705C" w:rsidRPr="00944A03" w:rsidRDefault="00000000" w:rsidP="00944A03">
            <w:pPr>
              <w:pBdr>
                <w:bottom w:val="single" w:sz="6" w:space="2" w:color="1A365D"/>
              </w:pBdr>
              <w:bidi/>
              <w:spacing w:before="240" w:after="80"/>
              <w:rPr>
                <w:rFonts w:ascii="B Yekan+" w:hAnsi="B Yekan+" w:cs="B Yekan+"/>
              </w:rPr>
            </w:pPr>
            <w:r w:rsidRPr="00944A03">
              <w:rPr>
                <w:rFonts w:ascii="B Yekan+" w:hAnsi="B Yekan+" w:cs="B Yekan+"/>
                <w:b/>
                <w:color w:val="1A365D"/>
                <w:sz w:val="24"/>
                <w:rtl/>
              </w:rPr>
              <w:t>اطلاعات تماس</w:t>
            </w:r>
          </w:p>
          <w:p w14:paraId="7DD5724E" w14:textId="77777777" w:rsidR="00D6705C" w:rsidRPr="00944A03" w:rsidRDefault="00000000" w:rsidP="00944A03">
            <w:pPr>
              <w:bidi/>
              <w:spacing w:after="60"/>
              <w:rPr>
                <w:rFonts w:ascii="B Yekan+" w:hAnsi="B Yekan+" w:cs="B Yekan+"/>
              </w:rPr>
            </w:pPr>
            <w:r w:rsidRPr="00944A03">
              <w:rPr>
                <w:rFonts w:ascii="B Yekan+" w:hAnsi="B Yekan+" w:cs="B Yekan+"/>
                <w:b/>
                <w:color w:val="1A365D"/>
                <w:sz w:val="17"/>
                <w:rtl/>
              </w:rPr>
              <w:t xml:space="preserve">موقعیت: </w:t>
            </w:r>
            <w:proofErr w:type="spellStart"/>
            <w:r w:rsidRPr="00944A03">
              <w:rPr>
                <w:rFonts w:ascii="B Yekan+" w:hAnsi="B Yekan+" w:cs="B Yekan+"/>
                <w:color w:val="2D3748"/>
                <w:sz w:val="17"/>
              </w:rPr>
              <w:t>تهران</w:t>
            </w:r>
            <w:proofErr w:type="spellEnd"/>
            <w:r w:rsidRPr="00944A03">
              <w:rPr>
                <w:rFonts w:ascii="B Yekan+" w:hAnsi="B Yekan+" w:cs="B Yekan+"/>
                <w:color w:val="2D3748"/>
                <w:sz w:val="17"/>
              </w:rPr>
              <w:t xml:space="preserve">، </w:t>
            </w:r>
            <w:proofErr w:type="spellStart"/>
            <w:r w:rsidRPr="00944A03">
              <w:rPr>
                <w:rFonts w:ascii="B Yekan+" w:hAnsi="B Yekan+" w:cs="B Yekan+"/>
                <w:color w:val="2D3748"/>
                <w:sz w:val="17"/>
              </w:rPr>
              <w:t>ایران</w:t>
            </w:r>
            <w:proofErr w:type="spellEnd"/>
          </w:p>
          <w:p w14:paraId="008F27F4" w14:textId="77777777" w:rsidR="00D6705C" w:rsidRPr="00944A03" w:rsidRDefault="00000000" w:rsidP="00944A03">
            <w:pPr>
              <w:bidi/>
              <w:spacing w:after="60"/>
              <w:rPr>
                <w:rFonts w:ascii="B Yekan+" w:hAnsi="B Yekan+" w:cs="B Yekan+"/>
              </w:rPr>
            </w:pPr>
            <w:r w:rsidRPr="00944A03">
              <w:rPr>
                <w:rFonts w:ascii="B Yekan+" w:hAnsi="B Yekan+" w:cs="B Yekan+"/>
                <w:b/>
                <w:color w:val="1A365D"/>
                <w:sz w:val="17"/>
                <w:rtl/>
              </w:rPr>
              <w:t xml:space="preserve">تلفن: </w:t>
            </w:r>
            <w:r w:rsidRPr="00944A03">
              <w:rPr>
                <w:rFonts w:ascii="B Yekan+" w:hAnsi="B Yekan+" w:cs="B Yekan+"/>
                <w:color w:val="2D3748"/>
                <w:sz w:val="17"/>
              </w:rPr>
              <w:t>۰۹۲۱۶۷۵۸۳۱۸</w:t>
            </w:r>
          </w:p>
          <w:p w14:paraId="0EFC7ACF" w14:textId="77777777" w:rsidR="00D6705C" w:rsidRPr="00944A03" w:rsidRDefault="00000000" w:rsidP="00944A03">
            <w:pPr>
              <w:bidi/>
              <w:spacing w:after="60"/>
              <w:rPr>
                <w:rFonts w:ascii="B Yekan+" w:hAnsi="B Yekan+" w:cs="B Yekan+"/>
              </w:rPr>
            </w:pPr>
            <w:r w:rsidRPr="00944A03">
              <w:rPr>
                <w:rFonts w:ascii="B Yekan+" w:hAnsi="B Yekan+" w:cs="B Yekan+"/>
                <w:b/>
                <w:color w:val="1A365D"/>
                <w:sz w:val="17"/>
                <w:rtl/>
              </w:rPr>
              <w:t xml:space="preserve">ایمیل: </w:t>
            </w:r>
            <w:r w:rsidRPr="00944A03">
              <w:rPr>
                <w:rFonts w:ascii="B Yekan+" w:hAnsi="B Yekan+" w:cs="B Yekan+"/>
                <w:color w:val="2D3748"/>
                <w:sz w:val="17"/>
              </w:rPr>
              <w:t>hoseinhayati.ir@gmail.com</w:t>
            </w:r>
          </w:p>
          <w:p w14:paraId="07000F67" w14:textId="77777777" w:rsidR="00D6705C" w:rsidRPr="00944A03" w:rsidRDefault="00000000" w:rsidP="00944A03">
            <w:pPr>
              <w:bidi/>
              <w:spacing w:after="60"/>
              <w:rPr>
                <w:rFonts w:ascii="B Yekan+" w:hAnsi="B Yekan+" w:cs="B Yekan+"/>
              </w:rPr>
            </w:pPr>
            <w:r w:rsidRPr="00944A03">
              <w:rPr>
                <w:rFonts w:ascii="B Yekan+" w:hAnsi="B Yekan+" w:cs="B Yekan+"/>
                <w:b/>
                <w:color w:val="1A365D"/>
                <w:sz w:val="17"/>
                <w:rtl/>
              </w:rPr>
              <w:t xml:space="preserve">وب‌سایت: </w:t>
            </w:r>
            <w:r w:rsidRPr="00944A03">
              <w:rPr>
                <w:rFonts w:ascii="B Yekan+" w:hAnsi="B Yekan+" w:cs="B Yekan+"/>
                <w:color w:val="2D3748"/>
                <w:sz w:val="17"/>
              </w:rPr>
              <w:t>hoseinhayati.ir</w:t>
            </w:r>
          </w:p>
          <w:p w14:paraId="285B83E0" w14:textId="77777777" w:rsidR="00D6705C" w:rsidRPr="00944A03" w:rsidRDefault="00000000" w:rsidP="00944A03">
            <w:pPr>
              <w:bidi/>
              <w:spacing w:after="60"/>
              <w:rPr>
                <w:rFonts w:ascii="B Yekan+" w:hAnsi="B Yekan+" w:cs="B Yekan+"/>
              </w:rPr>
            </w:pPr>
            <w:r w:rsidRPr="00944A03">
              <w:rPr>
                <w:rFonts w:ascii="B Yekan+" w:hAnsi="B Yekan+" w:cs="B Yekan+"/>
                <w:b/>
                <w:color w:val="1A365D"/>
                <w:sz w:val="17"/>
                <w:rtl/>
              </w:rPr>
              <w:t xml:space="preserve">لینكدین: </w:t>
            </w:r>
            <w:r w:rsidRPr="00944A03">
              <w:rPr>
                <w:rFonts w:ascii="B Yekan+" w:hAnsi="B Yekan+" w:cs="B Yekan+"/>
                <w:color w:val="2D3748"/>
                <w:sz w:val="17"/>
              </w:rPr>
              <w:t>linkedin.com/in/hosein-hayati</w:t>
            </w:r>
          </w:p>
          <w:p w14:paraId="59DEF2F7" w14:textId="77777777" w:rsidR="00D6705C" w:rsidRPr="00944A03" w:rsidRDefault="00000000" w:rsidP="00944A03">
            <w:pPr>
              <w:bidi/>
              <w:spacing w:after="60"/>
              <w:rPr>
                <w:rFonts w:ascii="B Yekan+" w:hAnsi="B Yekan+" w:cs="B Yekan+"/>
              </w:rPr>
            </w:pPr>
            <w:r w:rsidRPr="00944A03">
              <w:rPr>
                <w:rFonts w:ascii="B Yekan+" w:hAnsi="B Yekan+" w:cs="B Yekan+"/>
                <w:b/>
                <w:color w:val="1A365D"/>
                <w:sz w:val="17"/>
                <w:rtl/>
              </w:rPr>
              <w:t xml:space="preserve">گیت‌هاب: </w:t>
            </w:r>
            <w:r w:rsidRPr="00944A03">
              <w:rPr>
                <w:rFonts w:ascii="B Yekan+" w:hAnsi="B Yekan+" w:cs="B Yekan+"/>
                <w:color w:val="2D3748"/>
                <w:sz w:val="17"/>
              </w:rPr>
              <w:t>github.com/Hoseinhayati</w:t>
            </w:r>
          </w:p>
          <w:p w14:paraId="591BD3F8" w14:textId="77777777" w:rsidR="00D6705C" w:rsidRPr="00944A03" w:rsidRDefault="00000000" w:rsidP="00944A03">
            <w:pPr>
              <w:pBdr>
                <w:bottom w:val="single" w:sz="6" w:space="2" w:color="1A365D"/>
              </w:pBdr>
              <w:bidi/>
              <w:spacing w:before="240" w:after="80"/>
              <w:rPr>
                <w:rFonts w:ascii="B Yekan+" w:hAnsi="B Yekan+" w:cs="B Yekan+"/>
              </w:rPr>
            </w:pPr>
            <w:r w:rsidRPr="00944A03">
              <w:rPr>
                <w:rFonts w:ascii="B Yekan+" w:hAnsi="B Yekan+" w:cs="B Yekan+"/>
                <w:b/>
                <w:color w:val="1A365D"/>
                <w:sz w:val="24"/>
                <w:rtl/>
              </w:rPr>
              <w:t>مهارت‌های تخصصی</w:t>
            </w:r>
          </w:p>
          <w:p w14:paraId="1B9FB859" w14:textId="77777777" w:rsidR="00D6705C" w:rsidRPr="00944A03" w:rsidRDefault="00000000" w:rsidP="00944A03">
            <w:pPr>
              <w:spacing w:before="80" w:after="40"/>
              <w:jc w:val="right"/>
              <w:rPr>
                <w:rFonts w:ascii="B Yekan+" w:hAnsi="B Yekan+" w:cs="B Yekan+"/>
              </w:rPr>
            </w:pPr>
            <w:r w:rsidRPr="00944A03">
              <w:rPr>
                <w:rFonts w:ascii="B Yekan+" w:hAnsi="B Yekan+" w:cs="B Yekan+"/>
                <w:b/>
                <w:color w:val="1A365D"/>
                <w:sz w:val="18"/>
                <w:rtl/>
              </w:rPr>
              <w:t>زبان‌ها و فریم‌ورک‌ها:</w:t>
            </w:r>
          </w:p>
          <w:p w14:paraId="596FED58" w14:textId="77777777" w:rsidR="00D6705C" w:rsidRPr="00944A03" w:rsidRDefault="00000000" w:rsidP="00944A03">
            <w:pPr>
              <w:spacing w:after="80"/>
              <w:jc w:val="right"/>
              <w:rPr>
                <w:rFonts w:ascii="B Yekan+" w:hAnsi="B Yekan+" w:cs="B Yekan+"/>
              </w:rPr>
            </w:pPr>
            <w:r w:rsidRPr="00944A03">
              <w:rPr>
                <w:rFonts w:ascii="B Yekan+" w:hAnsi="B Yekan+" w:cs="B Yekan+"/>
                <w:color w:val="2D3748"/>
                <w:sz w:val="17"/>
                <w:rtl/>
              </w:rPr>
              <w:t>C#, .NET 10, ASP.NET Core, ASP.NET MVC, Blazor, React</w:t>
            </w:r>
          </w:p>
          <w:p w14:paraId="35F13FF5" w14:textId="77777777" w:rsidR="00D6705C" w:rsidRPr="00944A03" w:rsidRDefault="00000000" w:rsidP="00944A03">
            <w:pPr>
              <w:spacing w:before="80" w:after="40"/>
              <w:jc w:val="right"/>
              <w:rPr>
                <w:rFonts w:ascii="B Yekan+" w:hAnsi="B Yekan+" w:cs="B Yekan+"/>
              </w:rPr>
            </w:pPr>
            <w:r w:rsidRPr="00944A03">
              <w:rPr>
                <w:rFonts w:ascii="B Yekan+" w:hAnsi="B Yekan+" w:cs="B Yekan+"/>
                <w:b/>
                <w:color w:val="1A365D"/>
                <w:sz w:val="18"/>
                <w:rtl/>
              </w:rPr>
              <w:t>پایگاه داده و کَش:</w:t>
            </w:r>
          </w:p>
          <w:p w14:paraId="032F5E91" w14:textId="77777777" w:rsidR="00D6705C" w:rsidRPr="00944A03" w:rsidRDefault="00000000" w:rsidP="00944A03">
            <w:pPr>
              <w:spacing w:after="80"/>
              <w:jc w:val="right"/>
              <w:rPr>
                <w:rFonts w:ascii="B Yekan+" w:hAnsi="B Yekan+" w:cs="B Yekan+"/>
              </w:rPr>
            </w:pPr>
            <w:r w:rsidRPr="00944A03">
              <w:rPr>
                <w:rFonts w:ascii="B Yekan+" w:hAnsi="B Yekan+" w:cs="B Yekan+"/>
                <w:color w:val="2D3748"/>
                <w:sz w:val="17"/>
                <w:rtl/>
              </w:rPr>
              <w:t>SQL Server, T-SQL, EF Core, Dapper, MongoDB, Redis, Elasticsearch</w:t>
            </w:r>
          </w:p>
          <w:p w14:paraId="4B4B9BDE" w14:textId="77777777" w:rsidR="00D6705C" w:rsidRPr="00944A03" w:rsidRDefault="00000000" w:rsidP="00944A03">
            <w:pPr>
              <w:spacing w:before="80" w:after="40"/>
              <w:jc w:val="right"/>
              <w:rPr>
                <w:rFonts w:ascii="B Yekan+" w:hAnsi="B Yekan+" w:cs="B Yekan+"/>
              </w:rPr>
            </w:pPr>
            <w:r w:rsidRPr="00944A03">
              <w:rPr>
                <w:rFonts w:ascii="B Yekan+" w:hAnsi="B Yekan+" w:cs="B Yekan+"/>
                <w:b/>
                <w:color w:val="1A365D"/>
                <w:sz w:val="18"/>
                <w:rtl/>
              </w:rPr>
              <w:t>معماری و الگوها:</w:t>
            </w:r>
          </w:p>
          <w:p w14:paraId="2EA78086" w14:textId="77777777" w:rsidR="00D6705C" w:rsidRPr="00944A03" w:rsidRDefault="00000000" w:rsidP="00944A03">
            <w:pPr>
              <w:spacing w:after="80"/>
              <w:jc w:val="right"/>
              <w:rPr>
                <w:rFonts w:ascii="B Yekan+" w:hAnsi="B Yekan+" w:cs="B Yekan+"/>
              </w:rPr>
            </w:pPr>
            <w:r w:rsidRPr="00944A03">
              <w:rPr>
                <w:rFonts w:ascii="B Yekan+" w:hAnsi="B Yekan+" w:cs="B Yekan+"/>
                <w:color w:val="2D3748"/>
                <w:sz w:val="17"/>
                <w:rtl/>
              </w:rPr>
              <w:t>Clean Architecture, DDD, CQRS, Event-Driven, Microservices, Design Patterns</w:t>
            </w:r>
          </w:p>
          <w:p w14:paraId="6AFA5C3C" w14:textId="77777777" w:rsidR="00D6705C" w:rsidRPr="00944A03" w:rsidRDefault="00000000" w:rsidP="00944A03">
            <w:pPr>
              <w:spacing w:before="80" w:after="40"/>
              <w:jc w:val="right"/>
              <w:rPr>
                <w:rFonts w:ascii="B Yekan+" w:hAnsi="B Yekan+" w:cs="B Yekan+"/>
              </w:rPr>
            </w:pPr>
            <w:r w:rsidRPr="00944A03">
              <w:rPr>
                <w:rFonts w:ascii="B Yekan+" w:hAnsi="B Yekan+" w:cs="B Yekan+"/>
                <w:b/>
                <w:color w:val="1A365D"/>
                <w:sz w:val="18"/>
                <w:rtl/>
              </w:rPr>
              <w:t>ابزارها و زیرساخت:</w:t>
            </w:r>
          </w:p>
          <w:p w14:paraId="21B1558C" w14:textId="77777777" w:rsidR="00D6705C" w:rsidRPr="00944A03" w:rsidRDefault="00000000" w:rsidP="00944A03">
            <w:pPr>
              <w:spacing w:after="80"/>
              <w:jc w:val="right"/>
              <w:rPr>
                <w:rFonts w:ascii="B Yekan+" w:hAnsi="B Yekan+" w:cs="B Yekan+"/>
              </w:rPr>
            </w:pPr>
            <w:r w:rsidRPr="00944A03">
              <w:rPr>
                <w:rFonts w:ascii="B Yekan+" w:hAnsi="B Yekan+" w:cs="B Yekan+"/>
                <w:color w:val="2D3748"/>
                <w:sz w:val="17"/>
                <w:rtl/>
              </w:rPr>
              <w:t>RabbitMQ, Docker, Serilog + ELK, Grafana, Git, Azure DevOps / TFS, IIS</w:t>
            </w:r>
          </w:p>
          <w:p w14:paraId="7730A301" w14:textId="77777777" w:rsidR="00D6705C" w:rsidRPr="00944A03" w:rsidRDefault="00000000" w:rsidP="00944A03">
            <w:pPr>
              <w:spacing w:before="80" w:after="40"/>
              <w:jc w:val="right"/>
              <w:rPr>
                <w:rFonts w:ascii="B Yekan+" w:hAnsi="B Yekan+" w:cs="B Yekan+"/>
              </w:rPr>
            </w:pPr>
            <w:r w:rsidRPr="00944A03">
              <w:rPr>
                <w:rFonts w:ascii="B Yekan+" w:hAnsi="B Yekan+" w:cs="B Yekan+"/>
                <w:b/>
                <w:color w:val="1A365D"/>
                <w:sz w:val="18"/>
                <w:rtl/>
              </w:rPr>
              <w:t>توسعه با هوش مصنوعی:</w:t>
            </w:r>
          </w:p>
          <w:p w14:paraId="1FEA4E35" w14:textId="77777777" w:rsidR="00D6705C" w:rsidRPr="00944A03" w:rsidRDefault="00000000" w:rsidP="00944A03">
            <w:pPr>
              <w:spacing w:after="80"/>
              <w:jc w:val="right"/>
              <w:rPr>
                <w:rFonts w:ascii="B Yekan+" w:hAnsi="B Yekan+" w:cs="B Yekan+"/>
              </w:rPr>
            </w:pPr>
            <w:r w:rsidRPr="00944A03">
              <w:rPr>
                <w:rFonts w:ascii="B Yekan+" w:hAnsi="B Yekan+" w:cs="B Yekan+"/>
                <w:color w:val="2D3748"/>
                <w:sz w:val="17"/>
                <w:rtl/>
              </w:rPr>
              <w:t>Claude Code, Cursor, GitHub Copilot</w:t>
            </w:r>
          </w:p>
          <w:p w14:paraId="2B2B9721" w14:textId="77777777" w:rsidR="00D6705C" w:rsidRPr="00944A03" w:rsidRDefault="00000000" w:rsidP="00944A03">
            <w:pPr>
              <w:spacing w:before="80" w:after="40"/>
              <w:jc w:val="right"/>
              <w:rPr>
                <w:rFonts w:ascii="B Yekan+" w:hAnsi="B Yekan+" w:cs="B Yekan+"/>
              </w:rPr>
            </w:pPr>
            <w:r w:rsidRPr="00944A03">
              <w:rPr>
                <w:rFonts w:ascii="B Yekan+" w:hAnsi="B Yekan+" w:cs="B Yekan+"/>
                <w:b/>
                <w:color w:val="1A365D"/>
                <w:sz w:val="18"/>
                <w:rtl/>
              </w:rPr>
              <w:t>روش‌ها و تجربه‌ها:</w:t>
            </w:r>
          </w:p>
          <w:p w14:paraId="42519A77" w14:textId="77777777" w:rsidR="00D6705C" w:rsidRPr="00944A03" w:rsidRDefault="00000000" w:rsidP="00944A03">
            <w:pPr>
              <w:spacing w:after="80"/>
              <w:jc w:val="right"/>
              <w:rPr>
                <w:rFonts w:ascii="B Yekan+" w:hAnsi="B Yekan+" w:cs="B Yekan+"/>
              </w:rPr>
            </w:pPr>
            <w:r w:rsidRPr="00944A03">
              <w:rPr>
                <w:rFonts w:ascii="B Yekan+" w:hAnsi="B Yekan+" w:cs="B Yekan+"/>
                <w:color w:val="2D3748"/>
                <w:sz w:val="17"/>
                <w:rtl/>
              </w:rPr>
              <w:t>Idempotency، کنترل همزمانی، بررسی سازگاری داده، Observability، یکپارچه‌سازی سرویس‌ها</w:t>
            </w:r>
          </w:p>
          <w:p w14:paraId="4F9F9A07" w14:textId="77777777" w:rsidR="00D6705C" w:rsidRPr="00944A03" w:rsidRDefault="00000000" w:rsidP="00944A03">
            <w:pPr>
              <w:pBdr>
                <w:bottom w:val="single" w:sz="6" w:space="2" w:color="1A365D"/>
              </w:pBdr>
              <w:spacing w:before="240" w:after="80"/>
              <w:jc w:val="right"/>
              <w:rPr>
                <w:rFonts w:ascii="B Yekan+" w:hAnsi="B Yekan+" w:cs="B Yekan+"/>
              </w:rPr>
            </w:pPr>
            <w:r w:rsidRPr="00944A03">
              <w:rPr>
                <w:rFonts w:ascii="B Yekan+" w:hAnsi="B Yekan+" w:cs="B Yekan+"/>
                <w:b/>
                <w:color w:val="1A365D"/>
                <w:sz w:val="24"/>
                <w:rtl/>
              </w:rPr>
              <w:t>تحصیلات</w:t>
            </w:r>
          </w:p>
          <w:p w14:paraId="38E4CD5E" w14:textId="77777777" w:rsidR="00D6705C" w:rsidRPr="00944A03" w:rsidRDefault="00000000" w:rsidP="00944A03">
            <w:pPr>
              <w:spacing w:before="80" w:after="40"/>
              <w:jc w:val="right"/>
              <w:rPr>
                <w:rFonts w:ascii="B Yekan+" w:hAnsi="B Yekan+" w:cs="B Yekan+"/>
              </w:rPr>
            </w:pPr>
            <w:r w:rsidRPr="00944A03">
              <w:rPr>
                <w:rFonts w:ascii="B Yekan+" w:hAnsi="B Yekan+" w:cs="B Yekan+"/>
                <w:b/>
                <w:color w:val="1A365D"/>
                <w:sz w:val="18"/>
                <w:rtl/>
              </w:rPr>
              <w:t>کارشناسی مهندسی نرم‌افزار</w:t>
            </w:r>
          </w:p>
          <w:p w14:paraId="6184E636" w14:textId="0F6BB613" w:rsidR="00B712A7" w:rsidRPr="00B712A7" w:rsidRDefault="00B712A7" w:rsidP="00B712A7">
            <w:pPr>
              <w:spacing w:after="80"/>
              <w:jc w:val="right"/>
              <w:rPr>
                <w:rFonts w:ascii="B Yekan+" w:hAnsi="B Yekan+" w:cs="B Yekan+"/>
                <w:rtl/>
              </w:rPr>
            </w:pPr>
            <w:r w:rsidRPr="00944A03">
              <w:rPr>
                <w:rFonts w:ascii="B Yekan+" w:hAnsi="B Yekan+" w:cs="B Yekan+"/>
                <w:color w:val="2D3748"/>
                <w:sz w:val="17"/>
                <w:rtl/>
              </w:rPr>
              <w:lastRenderedPageBreak/>
              <w:t>دانشگاه آزاد اسلامی واحد ماهشهر</w:t>
            </w:r>
            <w:r w:rsidRPr="00944A03">
              <w:rPr>
                <w:rFonts w:ascii="B Yekan+" w:hAnsi="B Yekan+" w:cs="B Yekan+"/>
                <w:color w:val="2D3748"/>
                <w:sz w:val="17"/>
                <w:rtl/>
              </w:rPr>
              <w:br/>
              <w:t>۱۳۹۲ – ۱۳۹۶</w:t>
            </w:r>
          </w:p>
          <w:p w14:paraId="5969B45D" w14:textId="77777777" w:rsidR="00B712A7" w:rsidRDefault="00B712A7" w:rsidP="00944A03">
            <w:pPr>
              <w:pBdr>
                <w:bottom w:val="single" w:sz="6" w:space="2" w:color="1A365D"/>
              </w:pBdr>
              <w:spacing w:before="240" w:after="80"/>
              <w:jc w:val="right"/>
              <w:rPr>
                <w:rFonts w:ascii="B Yekan+" w:hAnsi="B Yekan+" w:cs="B Yekan+"/>
                <w:b/>
                <w:color w:val="1A365D"/>
                <w:sz w:val="24"/>
                <w:rtl/>
              </w:rPr>
            </w:pPr>
          </w:p>
          <w:p w14:paraId="7DF1FDE3" w14:textId="428091E4" w:rsidR="00D6705C" w:rsidRPr="00944A03" w:rsidRDefault="00000000" w:rsidP="00944A03">
            <w:pPr>
              <w:pBdr>
                <w:bottom w:val="single" w:sz="6" w:space="2" w:color="1A365D"/>
              </w:pBdr>
              <w:spacing w:before="240" w:after="80"/>
              <w:jc w:val="right"/>
              <w:rPr>
                <w:rFonts w:ascii="B Yekan+" w:hAnsi="B Yekan+" w:cs="B Yekan+"/>
              </w:rPr>
            </w:pPr>
            <w:r w:rsidRPr="00944A03">
              <w:rPr>
                <w:rFonts w:ascii="B Yekan+" w:hAnsi="B Yekan+" w:cs="B Yekan+"/>
                <w:b/>
                <w:color w:val="1A365D"/>
                <w:sz w:val="24"/>
                <w:rtl/>
              </w:rPr>
              <w:t>زبان‌ها</w:t>
            </w:r>
          </w:p>
          <w:p w14:paraId="47A5F7B5" w14:textId="2CAB21F2" w:rsidR="00D6705C" w:rsidRPr="00944A03" w:rsidRDefault="00B30F4C" w:rsidP="00944A03">
            <w:pPr>
              <w:spacing w:after="60"/>
              <w:jc w:val="right"/>
              <w:rPr>
                <w:rFonts w:ascii="B Yekan+" w:hAnsi="B Yekan+" w:cs="B Yekan+"/>
              </w:rPr>
            </w:pPr>
            <w:r>
              <w:rPr>
                <w:rFonts w:ascii="B Yekan+" w:hAnsi="B Yekan+" w:cs="B Yekan+" w:hint="cs"/>
                <w:b/>
                <w:color w:val="1A365D"/>
                <w:sz w:val="17"/>
                <w:rtl/>
              </w:rPr>
              <w:t xml:space="preserve"> </w:t>
            </w:r>
            <w:r w:rsidRPr="00944A03">
              <w:rPr>
                <w:rFonts w:ascii="B Yekan+" w:hAnsi="B Yekan+" w:cs="B Yekan+"/>
                <w:b/>
                <w:color w:val="1A365D"/>
                <w:sz w:val="17"/>
                <w:rtl/>
              </w:rPr>
              <w:t>فارسی</w:t>
            </w:r>
            <w:r>
              <w:rPr>
                <w:rFonts w:ascii="B Yekan+" w:hAnsi="B Yekan+" w:cs="B Yekan+"/>
                <w:b/>
                <w:color w:val="1A365D"/>
                <w:sz w:val="17"/>
              </w:rPr>
              <w:t>:</w:t>
            </w:r>
            <w:proofErr w:type="spellStart"/>
            <w:r w:rsidRPr="00944A03">
              <w:rPr>
                <w:rFonts w:ascii="B Yekan+" w:hAnsi="B Yekan+" w:cs="B Yekan+"/>
                <w:color w:val="2D3748"/>
              </w:rPr>
              <w:t>زبان</w:t>
            </w:r>
            <w:proofErr w:type="spellEnd"/>
            <w:r w:rsidRPr="00944A03">
              <w:rPr>
                <w:rFonts w:ascii="B Yekan+" w:hAnsi="B Yekan+" w:cs="B Yekan+"/>
                <w:color w:val="2D3748"/>
              </w:rPr>
              <w:t xml:space="preserve"> </w:t>
            </w:r>
            <w:proofErr w:type="spellStart"/>
            <w:r w:rsidRPr="00944A03">
              <w:rPr>
                <w:rFonts w:ascii="B Yekan+" w:hAnsi="B Yekan+" w:cs="B Yekan+"/>
                <w:color w:val="2D3748"/>
              </w:rPr>
              <w:t>مادری</w:t>
            </w:r>
            <w:proofErr w:type="spellEnd"/>
            <w:r w:rsidRPr="00944A03">
              <w:rPr>
                <w:rFonts w:ascii="B Yekan+" w:hAnsi="B Yekan+" w:cs="B Yekan+"/>
                <w:color w:val="2D3748"/>
              </w:rPr>
              <w:br/>
            </w:r>
            <w:proofErr w:type="spellStart"/>
            <w:r w:rsidRPr="00944A03">
              <w:rPr>
                <w:rFonts w:ascii="B Yekan+" w:hAnsi="B Yekan+" w:cs="B Yekan+"/>
                <w:b/>
                <w:color w:val="1A365D"/>
              </w:rPr>
              <w:t>انگلیسی</w:t>
            </w:r>
            <w:proofErr w:type="spellEnd"/>
            <w:r w:rsidRPr="00944A03">
              <w:rPr>
                <w:rFonts w:ascii="B Yekan+" w:hAnsi="B Yekan+" w:cs="B Yekan+"/>
                <w:b/>
                <w:color w:val="1A365D"/>
              </w:rPr>
              <w:t xml:space="preserve">: </w:t>
            </w:r>
            <w:proofErr w:type="spellStart"/>
            <w:r w:rsidRPr="00944A03">
              <w:rPr>
                <w:rFonts w:ascii="B Yekan+" w:hAnsi="B Yekan+" w:cs="B Yekan+"/>
                <w:color w:val="2D3748"/>
              </w:rPr>
              <w:t>متوسط</w:t>
            </w:r>
            <w:proofErr w:type="spellEnd"/>
            <w:r w:rsidRPr="00944A03">
              <w:rPr>
                <w:rFonts w:ascii="B Yekan+" w:hAnsi="B Yekan+" w:cs="B Yekan+"/>
                <w:color w:val="2D3748"/>
              </w:rPr>
              <w:t xml:space="preserve"> </w:t>
            </w:r>
            <w:r w:rsidR="00944A03">
              <w:rPr>
                <w:rFonts w:ascii="B Yekan+" w:hAnsi="B Yekan+" w:cs="B Yekan+"/>
                <w:color w:val="2D3748"/>
              </w:rPr>
              <w:t xml:space="preserve">- </w:t>
            </w:r>
            <w:proofErr w:type="spellStart"/>
            <w:r w:rsidR="00944A03" w:rsidRPr="00944A03">
              <w:rPr>
                <w:rFonts w:ascii="B Yekan+" w:hAnsi="B Yekan+" w:cs="B Yekan+"/>
                <w:color w:val="2D3748"/>
              </w:rPr>
              <w:t>خواندن</w:t>
            </w:r>
            <w:proofErr w:type="spellEnd"/>
            <w:r w:rsidR="00944A03" w:rsidRPr="00944A03">
              <w:rPr>
                <w:rFonts w:ascii="B Yekan+" w:hAnsi="B Yekan+" w:cs="B Yekan+"/>
                <w:color w:val="2D3748"/>
              </w:rPr>
              <w:t xml:space="preserve"> و </w:t>
            </w:r>
            <w:proofErr w:type="spellStart"/>
            <w:r w:rsidR="00944A03" w:rsidRPr="00944A03">
              <w:rPr>
                <w:rFonts w:ascii="B Yekan+" w:hAnsi="B Yekan+" w:cs="B Yekan+"/>
                <w:color w:val="2D3748"/>
              </w:rPr>
              <w:t>نوشتن</w:t>
            </w:r>
            <w:proofErr w:type="spellEnd"/>
            <w:r w:rsidR="00944A03" w:rsidRPr="00944A03">
              <w:rPr>
                <w:rFonts w:ascii="B Yekan+" w:hAnsi="B Yekan+" w:cs="B Yekan+"/>
                <w:color w:val="2D3748"/>
              </w:rPr>
              <w:t xml:space="preserve"> </w:t>
            </w:r>
            <w:proofErr w:type="spellStart"/>
            <w:r w:rsidR="00944A03" w:rsidRPr="00944A03">
              <w:rPr>
                <w:rFonts w:ascii="B Yekan+" w:hAnsi="B Yekan+" w:cs="B Yekan+"/>
                <w:color w:val="2D3748"/>
              </w:rPr>
              <w:t>متون</w:t>
            </w:r>
            <w:proofErr w:type="spellEnd"/>
            <w:r w:rsidR="00944A03" w:rsidRPr="00944A03">
              <w:rPr>
                <w:rFonts w:ascii="B Yekan+" w:hAnsi="B Yekan+" w:cs="B Yekan+"/>
                <w:color w:val="2D3748"/>
              </w:rPr>
              <w:t xml:space="preserve"> </w:t>
            </w:r>
            <w:proofErr w:type="spellStart"/>
            <w:r w:rsidR="00944A03" w:rsidRPr="00944A03">
              <w:rPr>
                <w:rFonts w:ascii="B Yekan+" w:hAnsi="B Yekan+" w:cs="B Yekan+"/>
                <w:color w:val="2D3748"/>
              </w:rPr>
              <w:t>تخصصی</w:t>
            </w:r>
            <w:proofErr w:type="spellEnd"/>
            <w:r w:rsidRPr="00944A03">
              <w:rPr>
                <w:rFonts w:ascii="B Yekan+" w:hAnsi="B Yekan+" w:cs="B Yekan+"/>
                <w:color w:val="2D3748"/>
              </w:rPr>
              <w:t xml:space="preserve"> </w:t>
            </w:r>
          </w:p>
          <w:p w14:paraId="451CB98A" w14:textId="77777777" w:rsidR="00D6705C" w:rsidRPr="00944A03" w:rsidRDefault="00000000" w:rsidP="00944A03">
            <w:pPr>
              <w:pBdr>
                <w:bottom w:val="single" w:sz="6" w:space="2" w:color="1A365D"/>
              </w:pBdr>
              <w:spacing w:before="240" w:after="80"/>
              <w:jc w:val="right"/>
              <w:rPr>
                <w:rFonts w:ascii="B Yekan+" w:hAnsi="B Yekan+" w:cs="B Yekan+"/>
              </w:rPr>
            </w:pPr>
            <w:r w:rsidRPr="00944A03">
              <w:rPr>
                <w:rFonts w:ascii="B Yekan+" w:hAnsi="B Yekan+" w:cs="B Yekan+"/>
                <w:b/>
                <w:color w:val="1A365D"/>
                <w:sz w:val="24"/>
                <w:rtl/>
              </w:rPr>
              <w:t>اطلاعات تکمیلی</w:t>
            </w:r>
          </w:p>
          <w:p w14:paraId="441D7421" w14:textId="57BACA05" w:rsidR="00B30F4C" w:rsidRDefault="00000000" w:rsidP="00944A03">
            <w:pPr>
              <w:spacing w:after="60"/>
              <w:jc w:val="right"/>
              <w:rPr>
                <w:rFonts w:ascii="B Yekan+" w:hAnsi="B Yekan+" w:cs="B Yekan+"/>
                <w:color w:val="2D3748"/>
                <w:sz w:val="17"/>
                <w:rtl/>
              </w:rPr>
            </w:pPr>
            <w:r w:rsidRPr="00944A03">
              <w:rPr>
                <w:rFonts w:ascii="B Yekan+" w:hAnsi="B Yekan+" w:cs="B Yekan+"/>
                <w:color w:val="2D3748"/>
                <w:sz w:val="17"/>
                <w:rtl/>
              </w:rPr>
              <w:t xml:space="preserve">جنسیت: آقا  </w:t>
            </w:r>
          </w:p>
          <w:p w14:paraId="7A06B45A" w14:textId="5D05D732" w:rsidR="00D6705C" w:rsidRPr="00944A03" w:rsidRDefault="00000000" w:rsidP="00944A03">
            <w:pPr>
              <w:spacing w:after="60"/>
              <w:jc w:val="right"/>
              <w:rPr>
                <w:rFonts w:ascii="B Yekan+" w:hAnsi="B Yekan+" w:cs="B Yekan+"/>
              </w:rPr>
            </w:pPr>
            <w:r w:rsidRPr="00944A03">
              <w:rPr>
                <w:rFonts w:ascii="B Yekan+" w:hAnsi="B Yekan+" w:cs="B Yekan+"/>
                <w:color w:val="2D3748"/>
                <w:sz w:val="17"/>
                <w:rtl/>
              </w:rPr>
              <w:t xml:space="preserve"> وضعیت نظام وظیفه: پایان خدمت</w:t>
            </w:r>
          </w:p>
        </w:tc>
      </w:tr>
    </w:tbl>
    <w:p w14:paraId="6FC83006" w14:textId="77777777" w:rsidR="00E565B9" w:rsidRPr="00C641BD" w:rsidRDefault="00E565B9" w:rsidP="00944A03">
      <w:pPr>
        <w:rPr>
          <w:rFonts w:ascii="B Yekan+" w:hAnsi="B Yekan+" w:cs="B Yekan+"/>
          <w:sz w:val="2"/>
        </w:rPr>
      </w:pPr>
    </w:p>
    <w:sectPr w:rsidR="00E565B9" w:rsidRPr="00C641BD" w:rsidSect="00252ECD">
      <w:pgSz w:w="12240" w:h="15840"/>
      <w:pgMar w:top="576" w:right="576" w:bottom="576" w:left="576"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B Yekan+">
    <w:panose1 w:val="02000503030000020004"/>
    <w:charset w:val="00"/>
    <w:family w:val="auto"/>
    <w:pitch w:val="variable"/>
    <w:sig w:usb0="00002007" w:usb1="80000000" w:usb2="00000008" w:usb3="00000000" w:csb0="0000005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7869308">
    <w:abstractNumId w:val="8"/>
  </w:num>
  <w:num w:numId="2" w16cid:durableId="187792346">
    <w:abstractNumId w:val="6"/>
  </w:num>
  <w:num w:numId="3" w16cid:durableId="907111840">
    <w:abstractNumId w:val="5"/>
  </w:num>
  <w:num w:numId="4" w16cid:durableId="1344631953">
    <w:abstractNumId w:val="4"/>
  </w:num>
  <w:num w:numId="5" w16cid:durableId="1222250985">
    <w:abstractNumId w:val="7"/>
  </w:num>
  <w:num w:numId="6" w16cid:durableId="1199661109">
    <w:abstractNumId w:val="3"/>
  </w:num>
  <w:num w:numId="7" w16cid:durableId="2071921590">
    <w:abstractNumId w:val="2"/>
  </w:num>
  <w:num w:numId="8" w16cid:durableId="1839153268">
    <w:abstractNumId w:val="1"/>
  </w:num>
  <w:num w:numId="9" w16cid:durableId="20141836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8"/>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52ECD"/>
    <w:rsid w:val="0029639D"/>
    <w:rsid w:val="00326F90"/>
    <w:rsid w:val="004B70B6"/>
    <w:rsid w:val="005959E0"/>
    <w:rsid w:val="008D4D0A"/>
    <w:rsid w:val="00944A03"/>
    <w:rsid w:val="009C3103"/>
    <w:rsid w:val="00AA1D8D"/>
    <w:rsid w:val="00B30F4C"/>
    <w:rsid w:val="00B47730"/>
    <w:rsid w:val="00B712A7"/>
    <w:rsid w:val="00BC7D05"/>
    <w:rsid w:val="00C14A0B"/>
    <w:rsid w:val="00C641BD"/>
    <w:rsid w:val="00CB0664"/>
    <w:rsid w:val="00D6705C"/>
    <w:rsid w:val="00E50B65"/>
    <w:rsid w:val="00E565B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434F52"/>
  <w14:defaultImageDpi w14:val="300"/>
  <w15:docId w15:val="{10EBF264-AC54-40F6-8EFF-E85605CE5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Pages>
  <Words>687</Words>
  <Characters>3918</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Hosein Hayati</dc:creator>
  <cp:keywords/>
  <dc:description>generated by python-docx</dc:description>
  <cp:lastModifiedBy>Hosein Hayati</cp:lastModifiedBy>
  <cp:revision>6</cp:revision>
  <dcterms:created xsi:type="dcterms:W3CDTF">2026-09-12T21:22:00Z</dcterms:created>
  <dcterms:modified xsi:type="dcterms:W3CDTF">2026-10-20T18:24:00Z</dcterms:modified>
  <cp:category/>
</cp:coreProperties>
</file>