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8A" w:rsidRPr="00E5098A" w:rsidRDefault="00E5098A" w:rsidP="00E5098A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5098A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OpenID Connect 1.0规范</w:t>
      </w:r>
      <w:r w:rsidRPr="00E509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E5098A" w:rsidRDefault="00E5098A" w:rsidP="00E5098A">
      <w:pPr>
        <w:pStyle w:val="1"/>
        <w:shd w:val="clear" w:color="auto" w:fill="FAFAFA"/>
        <w:spacing w:before="150" w:after="150" w:line="570" w:lineRule="atLeast"/>
        <w:rPr>
          <w:rFonts w:ascii="Helvetica" w:hAnsi="Helvetica" w:cs="Helvetica"/>
          <w:color w:val="5A5A5A"/>
          <w:sz w:val="57"/>
          <w:szCs w:val="57"/>
        </w:rPr>
      </w:pPr>
      <w:r>
        <w:rPr>
          <w:rFonts w:ascii="Helvetica" w:hAnsi="Helvetica" w:cs="Helvetica"/>
          <w:color w:val="5A5A5A"/>
          <w:sz w:val="57"/>
          <w:szCs w:val="57"/>
        </w:rPr>
        <w:t>欢迎来到</w:t>
      </w:r>
      <w:r>
        <w:rPr>
          <w:rFonts w:ascii="Helvetica" w:hAnsi="Helvetica" w:cs="Helvetica"/>
          <w:color w:val="5A5A5A"/>
          <w:sz w:val="57"/>
          <w:szCs w:val="57"/>
        </w:rPr>
        <w:t>OpenID Connect</w:t>
      </w:r>
    </w:p>
    <w:p w:rsidR="00E5098A" w:rsidRDefault="00E5098A" w:rsidP="00E5098A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Helvetica" w:hAnsi="Helvetica" w:cs="Helvetica"/>
          <w:color w:val="5A5A5A"/>
          <w:sz w:val="36"/>
          <w:szCs w:val="36"/>
        </w:rPr>
      </w:pPr>
      <w:r>
        <w:rPr>
          <w:rFonts w:ascii="Helvetica" w:hAnsi="Helvetica" w:cs="Helvetica"/>
          <w:color w:val="5A5A5A"/>
          <w:sz w:val="36"/>
          <w:szCs w:val="36"/>
        </w:rPr>
        <w:t>OpenID Connect</w:t>
      </w:r>
      <w:r>
        <w:rPr>
          <w:rFonts w:ascii="Helvetica" w:hAnsi="Helvetica" w:cs="Helvetica"/>
          <w:color w:val="5A5A5A"/>
          <w:sz w:val="36"/>
          <w:szCs w:val="36"/>
        </w:rPr>
        <w:t>是什么？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OpenID Connect 1.0</w:t>
      </w:r>
      <w:r>
        <w:rPr>
          <w:rFonts w:ascii="Helvetica" w:hAnsi="Helvetica" w:cs="Helvetica"/>
          <w:color w:val="5A5A5A"/>
          <w:sz w:val="21"/>
          <w:szCs w:val="21"/>
        </w:rPr>
        <w:t>是基于</w:t>
      </w:r>
      <w:r>
        <w:rPr>
          <w:rFonts w:ascii="Helvetica" w:hAnsi="Helvetica" w:cs="Helvetica"/>
          <w:color w:val="5A5A5A"/>
          <w:sz w:val="21"/>
          <w:szCs w:val="21"/>
        </w:rPr>
        <w:t>OAuth 2.0</w:t>
      </w:r>
      <w:r>
        <w:rPr>
          <w:rFonts w:ascii="Helvetica" w:hAnsi="Helvetica" w:cs="Helvetica"/>
          <w:color w:val="5A5A5A"/>
          <w:sz w:val="21"/>
          <w:szCs w:val="21"/>
        </w:rPr>
        <w:t>协议的简单的身份层。它允许客户以验证最终用户的基础上由一个授权服务器，以及进行身份验证的身份，以获取有关最终</w:t>
      </w:r>
      <w:r>
        <w:rPr>
          <w:rFonts w:ascii="Helvetica" w:hAnsi="Helvetica" w:cs="Helvetica"/>
          <w:color w:val="5A5A5A"/>
          <w:sz w:val="21"/>
          <w:szCs w:val="21"/>
        </w:rPr>
        <w:t>??</w:t>
      </w:r>
      <w:r>
        <w:rPr>
          <w:rFonts w:ascii="Helvetica" w:hAnsi="Helvetica" w:cs="Helvetica"/>
          <w:color w:val="5A5A5A"/>
          <w:sz w:val="21"/>
          <w:szCs w:val="21"/>
        </w:rPr>
        <w:t>用户在一个可互操作和</w:t>
      </w:r>
      <w:r>
        <w:rPr>
          <w:rFonts w:ascii="Helvetica" w:hAnsi="Helvetica" w:cs="Helvetica"/>
          <w:color w:val="5A5A5A"/>
          <w:sz w:val="21"/>
          <w:szCs w:val="21"/>
        </w:rPr>
        <w:t>REST</w:t>
      </w:r>
      <w:r>
        <w:rPr>
          <w:rFonts w:ascii="Helvetica" w:hAnsi="Helvetica" w:cs="Helvetica"/>
          <w:color w:val="5A5A5A"/>
          <w:sz w:val="21"/>
          <w:szCs w:val="21"/>
        </w:rPr>
        <w:t>的方式基本个人资料信息。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OpenID Connect</w:t>
      </w:r>
      <w:r>
        <w:rPr>
          <w:rFonts w:ascii="Helvetica" w:hAnsi="Helvetica" w:cs="Helvetica"/>
          <w:color w:val="5A5A5A"/>
          <w:sz w:val="21"/>
          <w:szCs w:val="21"/>
        </w:rPr>
        <w:t>支持所有类型客户端，包括基于</w:t>
      </w:r>
      <w:r>
        <w:rPr>
          <w:rFonts w:ascii="Helvetica" w:hAnsi="Helvetica" w:cs="Helvetica"/>
          <w:color w:val="5A5A5A"/>
          <w:sz w:val="21"/>
          <w:szCs w:val="21"/>
        </w:rPr>
        <w:t>Web</w:t>
      </w:r>
      <w:r>
        <w:rPr>
          <w:rFonts w:ascii="Helvetica" w:hAnsi="Helvetica" w:cs="Helvetica"/>
          <w:color w:val="5A5A5A"/>
          <w:sz w:val="21"/>
          <w:szCs w:val="21"/>
        </w:rPr>
        <w:t>，移动和</w:t>
      </w:r>
      <w:r>
        <w:rPr>
          <w:rFonts w:ascii="Helvetica" w:hAnsi="Helvetica" w:cs="Helvetica"/>
          <w:color w:val="5A5A5A"/>
          <w:sz w:val="21"/>
          <w:szCs w:val="21"/>
        </w:rPr>
        <w:t>JavaScript</w:t>
      </w:r>
      <w:r>
        <w:rPr>
          <w:rFonts w:ascii="Helvetica" w:hAnsi="Helvetica" w:cs="Helvetica"/>
          <w:color w:val="5A5A5A"/>
          <w:sz w:val="21"/>
          <w:szCs w:val="21"/>
        </w:rPr>
        <w:t>的客户端，请求和接收有关身份验证的会话和最终用户的信息。该规范套件是可扩展的，允许参与者使用的可选功能，如加密身份数据，发现的</w:t>
      </w:r>
      <w:r>
        <w:rPr>
          <w:rFonts w:ascii="Helvetica" w:hAnsi="Helvetica" w:cs="Helvetica"/>
          <w:color w:val="5A5A5A"/>
          <w:sz w:val="21"/>
          <w:szCs w:val="21"/>
        </w:rPr>
        <w:t>OpenID</w:t>
      </w:r>
      <w:r>
        <w:rPr>
          <w:rFonts w:ascii="Helvetica" w:hAnsi="Helvetica" w:cs="Helvetica"/>
          <w:color w:val="5A5A5A"/>
          <w:sz w:val="21"/>
          <w:szCs w:val="21"/>
        </w:rPr>
        <w:t>提供商，和会话管理，当它是明智的。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见</w:t>
      </w:r>
      <w:hyperlink r:id="rId5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http://openid.net/connect/faq/</w:t>
        </w:r>
      </w:hyperlink>
      <w:r>
        <w:rPr>
          <w:rFonts w:ascii="Helvetica" w:hAnsi="Helvetica" w:cs="Helvetica"/>
          <w:color w:val="5A5A5A"/>
          <w:sz w:val="21"/>
          <w:szCs w:val="21"/>
        </w:rPr>
        <w:t>一组答案的</w:t>
      </w:r>
      <w:r>
        <w:rPr>
          <w:rFonts w:ascii="Helvetica" w:hAnsi="Helvetica" w:cs="Helvetica"/>
          <w:color w:val="5A5A5A"/>
          <w:sz w:val="21"/>
          <w:szCs w:val="21"/>
        </w:rPr>
        <w:t>OpenID Connect</w:t>
      </w:r>
      <w:r>
        <w:rPr>
          <w:rFonts w:ascii="Helvetica" w:hAnsi="Helvetica" w:cs="Helvetica"/>
          <w:color w:val="5A5A5A"/>
          <w:sz w:val="21"/>
          <w:szCs w:val="21"/>
        </w:rPr>
        <w:t>常见问题的。</w:t>
      </w:r>
    </w:p>
    <w:p w:rsidR="00E5098A" w:rsidRDefault="00E5098A" w:rsidP="00E5098A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Helvetica" w:hAnsi="Helvetica" w:cs="Helvetica"/>
          <w:color w:val="5A5A5A"/>
          <w:sz w:val="36"/>
          <w:szCs w:val="36"/>
        </w:rPr>
      </w:pPr>
      <w:r>
        <w:rPr>
          <w:rFonts w:ascii="Helvetica" w:hAnsi="Helvetica" w:cs="Helvetica"/>
          <w:color w:val="5A5A5A"/>
          <w:sz w:val="36"/>
          <w:szCs w:val="36"/>
        </w:rPr>
        <w:t>OpenID Connect</w:t>
      </w:r>
      <w:r>
        <w:rPr>
          <w:rFonts w:ascii="Helvetica" w:hAnsi="Helvetica" w:cs="Helvetica"/>
          <w:color w:val="5A5A5A"/>
          <w:sz w:val="36"/>
          <w:szCs w:val="36"/>
        </w:rPr>
        <w:t>与</w:t>
      </w:r>
      <w:r>
        <w:rPr>
          <w:rFonts w:ascii="Helvetica" w:hAnsi="Helvetica" w:cs="Helvetica"/>
          <w:color w:val="5A5A5A"/>
          <w:sz w:val="36"/>
          <w:szCs w:val="36"/>
        </w:rPr>
        <w:t>OpenID 2.0</w:t>
      </w:r>
      <w:r>
        <w:rPr>
          <w:rFonts w:ascii="Helvetica" w:hAnsi="Helvetica" w:cs="Helvetica"/>
          <w:color w:val="5A5A5A"/>
          <w:sz w:val="36"/>
          <w:szCs w:val="36"/>
        </w:rPr>
        <w:t>有什么不同？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 xml:space="preserve">OpenID Connect </w:t>
      </w:r>
      <w:r>
        <w:rPr>
          <w:rFonts w:ascii="Helvetica" w:hAnsi="Helvetica" w:cs="Helvetica"/>
          <w:color w:val="5A5A5A"/>
          <w:sz w:val="21"/>
          <w:szCs w:val="21"/>
        </w:rPr>
        <w:t>执行许多与支持</w:t>
      </w:r>
      <w:r>
        <w:rPr>
          <w:rFonts w:ascii="Helvetica" w:hAnsi="Helvetica" w:cs="Helvetica"/>
          <w:color w:val="5A5A5A"/>
          <w:sz w:val="21"/>
          <w:szCs w:val="21"/>
        </w:rPr>
        <w:t>OpenID 2.0</w:t>
      </w:r>
      <w:r>
        <w:rPr>
          <w:rFonts w:ascii="Helvetica" w:hAnsi="Helvetica" w:cs="Helvetica"/>
          <w:color w:val="5A5A5A"/>
          <w:sz w:val="21"/>
          <w:szCs w:val="21"/>
        </w:rPr>
        <w:t>相同的任务，但这样做的方式，就是</w:t>
      </w:r>
      <w:r>
        <w:rPr>
          <w:rFonts w:ascii="Helvetica" w:hAnsi="Helvetica" w:cs="Helvetica"/>
          <w:color w:val="5A5A5A"/>
          <w:sz w:val="21"/>
          <w:szCs w:val="21"/>
        </w:rPr>
        <w:t>API</w:t>
      </w:r>
      <w:r>
        <w:rPr>
          <w:rFonts w:ascii="Helvetica" w:hAnsi="Helvetica" w:cs="Helvetica"/>
          <w:color w:val="5A5A5A"/>
          <w:sz w:val="21"/>
          <w:szCs w:val="21"/>
        </w:rPr>
        <w:t>的友好，并通过本地和移动应用程序使用。</w:t>
      </w:r>
      <w:r>
        <w:rPr>
          <w:rFonts w:ascii="Helvetica" w:hAnsi="Helvetica" w:cs="Helvetica"/>
          <w:color w:val="5A5A5A"/>
          <w:sz w:val="21"/>
          <w:szCs w:val="21"/>
        </w:rPr>
        <w:t xml:space="preserve">OpenID Connect </w:t>
      </w:r>
      <w:r>
        <w:rPr>
          <w:rFonts w:ascii="Helvetica" w:hAnsi="Helvetica" w:cs="Helvetica"/>
          <w:color w:val="5A5A5A"/>
          <w:sz w:val="21"/>
          <w:szCs w:val="21"/>
        </w:rPr>
        <w:t>定义了强劲的签名和加密可选的机制。而集成的</w:t>
      </w:r>
      <w:r>
        <w:rPr>
          <w:rFonts w:ascii="Helvetica" w:hAnsi="Helvetica" w:cs="Helvetica"/>
          <w:color w:val="5A5A5A"/>
          <w:sz w:val="21"/>
          <w:szCs w:val="21"/>
        </w:rPr>
        <w:t>OAuth 1.0A</w:t>
      </w:r>
      <w:r>
        <w:rPr>
          <w:rFonts w:ascii="Helvetica" w:hAnsi="Helvetica" w:cs="Helvetica"/>
          <w:color w:val="5A5A5A"/>
          <w:sz w:val="21"/>
          <w:szCs w:val="21"/>
        </w:rPr>
        <w:t>和支持</w:t>
      </w:r>
      <w:r>
        <w:rPr>
          <w:rFonts w:ascii="Helvetica" w:hAnsi="Helvetica" w:cs="Helvetica"/>
          <w:color w:val="5A5A5A"/>
          <w:sz w:val="21"/>
          <w:szCs w:val="21"/>
        </w:rPr>
        <w:t>OpenID 2.0</w:t>
      </w:r>
      <w:r>
        <w:rPr>
          <w:rFonts w:ascii="Helvetica" w:hAnsi="Helvetica" w:cs="Helvetica"/>
          <w:color w:val="5A5A5A"/>
          <w:sz w:val="21"/>
          <w:szCs w:val="21"/>
        </w:rPr>
        <w:t>的要求的延伸，在</w:t>
      </w:r>
      <w:r>
        <w:rPr>
          <w:rFonts w:ascii="Helvetica" w:hAnsi="Helvetica" w:cs="Helvetica"/>
          <w:color w:val="5A5A5A"/>
          <w:sz w:val="21"/>
          <w:szCs w:val="21"/>
        </w:rPr>
        <w:t>OpenID Connect</w:t>
      </w:r>
      <w:r>
        <w:rPr>
          <w:rFonts w:ascii="Helvetica" w:hAnsi="Helvetica" w:cs="Helvetica"/>
          <w:color w:val="5A5A5A"/>
          <w:sz w:val="21"/>
          <w:szCs w:val="21"/>
        </w:rPr>
        <w:t>，</w:t>
      </w:r>
      <w:r>
        <w:rPr>
          <w:rFonts w:ascii="Helvetica" w:hAnsi="Helvetica" w:cs="Helvetica"/>
          <w:color w:val="5A5A5A"/>
          <w:sz w:val="21"/>
          <w:szCs w:val="21"/>
        </w:rPr>
        <w:t>OAuth</w:t>
      </w:r>
      <w:r>
        <w:rPr>
          <w:rFonts w:ascii="Helvetica" w:hAnsi="Helvetica" w:cs="Helvetica"/>
          <w:color w:val="5A5A5A"/>
          <w:sz w:val="21"/>
          <w:szCs w:val="21"/>
        </w:rPr>
        <w:t>的</w:t>
      </w:r>
      <w:r>
        <w:rPr>
          <w:rFonts w:ascii="Helvetica" w:hAnsi="Helvetica" w:cs="Helvetica"/>
          <w:color w:val="5A5A5A"/>
          <w:sz w:val="21"/>
          <w:szCs w:val="21"/>
        </w:rPr>
        <w:t>2.0</w:t>
      </w:r>
      <w:r>
        <w:rPr>
          <w:rFonts w:ascii="Helvetica" w:hAnsi="Helvetica" w:cs="Helvetica"/>
          <w:color w:val="5A5A5A"/>
          <w:sz w:val="21"/>
          <w:szCs w:val="21"/>
        </w:rPr>
        <w:t>功能被集成到协议本身。</w:t>
      </w:r>
    </w:p>
    <w:p w:rsidR="00E5098A" w:rsidRDefault="00E5098A" w:rsidP="00E5098A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Helvetica" w:hAnsi="Helvetica" w:cs="Helvetica"/>
          <w:color w:val="5A5A5A"/>
          <w:sz w:val="36"/>
          <w:szCs w:val="36"/>
        </w:rPr>
      </w:pPr>
      <w:r>
        <w:rPr>
          <w:rFonts w:ascii="Helvetica" w:hAnsi="Helvetica" w:cs="Helvetica"/>
          <w:color w:val="5A5A5A"/>
          <w:sz w:val="36"/>
          <w:szCs w:val="36"/>
        </w:rPr>
        <w:t>规范组成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OpenID Connect 1.0</w:t>
      </w:r>
      <w:r>
        <w:rPr>
          <w:rFonts w:ascii="Helvetica" w:hAnsi="Helvetica" w:cs="Helvetica"/>
          <w:color w:val="5A5A5A"/>
          <w:sz w:val="21"/>
          <w:szCs w:val="21"/>
        </w:rPr>
        <w:t>规范由六个文件：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6" w:history="1">
        <w:r>
          <w:rPr>
            <w:rStyle w:val="a4"/>
            <w:rFonts w:ascii="Helvetica" w:hAnsi="Helvetica" w:cs="Helvetica"/>
            <w:color w:val="F78C40"/>
            <w:szCs w:val="21"/>
          </w:rPr>
          <w:t>核心</w:t>
        </w:r>
      </w:hyperlink>
      <w:r>
        <w:rPr>
          <w:rFonts w:ascii="Helvetica" w:hAnsi="Helvetica" w:cs="Helvetica"/>
          <w:color w:val="5A5A5A"/>
          <w:szCs w:val="21"/>
        </w:rPr>
        <w:t> -</w:t>
      </w:r>
      <w:r>
        <w:rPr>
          <w:rFonts w:ascii="Helvetica" w:hAnsi="Helvetica" w:cs="Helvetica"/>
          <w:color w:val="5A5A5A"/>
          <w:szCs w:val="21"/>
        </w:rPr>
        <w:t>定义</w:t>
      </w:r>
      <w:r>
        <w:rPr>
          <w:rFonts w:ascii="Helvetica" w:hAnsi="Helvetica" w:cs="Helvetica"/>
          <w:color w:val="5A5A5A"/>
          <w:szCs w:val="21"/>
        </w:rPr>
        <w:t>OpenID Connect</w:t>
      </w:r>
      <w:r>
        <w:rPr>
          <w:rFonts w:ascii="Helvetica" w:hAnsi="Helvetica" w:cs="Helvetica"/>
          <w:color w:val="5A5A5A"/>
          <w:szCs w:val="21"/>
        </w:rPr>
        <w:t>核心功能：身份验证建立在</w:t>
      </w:r>
      <w:r>
        <w:rPr>
          <w:rFonts w:ascii="Helvetica" w:hAnsi="Helvetica" w:cs="Helvetica"/>
          <w:color w:val="5A5A5A"/>
          <w:szCs w:val="21"/>
        </w:rPr>
        <w:t>OAuth 2.0</w:t>
      </w:r>
      <w:r>
        <w:rPr>
          <w:rFonts w:ascii="Helvetica" w:hAnsi="Helvetica" w:cs="Helvetica"/>
          <w:color w:val="5A5A5A"/>
          <w:szCs w:val="21"/>
        </w:rPr>
        <w:t>的顶部和使用声明沟通一下最终用户信息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7" w:history="1">
        <w:r>
          <w:rPr>
            <w:rStyle w:val="a4"/>
            <w:rFonts w:ascii="Helvetica" w:hAnsi="Helvetica" w:cs="Helvetica"/>
            <w:color w:val="F78C40"/>
            <w:szCs w:val="21"/>
          </w:rPr>
          <w:t>发现</w:t>
        </w:r>
      </w:hyperlink>
      <w:r>
        <w:rPr>
          <w:rFonts w:ascii="Helvetica" w:hAnsi="Helvetica" w:cs="Helvetica"/>
          <w:color w:val="5A5A5A"/>
          <w:szCs w:val="21"/>
        </w:rPr>
        <w:t xml:space="preserve"> - </w:t>
      </w:r>
      <w:r>
        <w:rPr>
          <w:rFonts w:ascii="Helvetica" w:hAnsi="Helvetica" w:cs="Helvetica"/>
          <w:color w:val="5A5A5A"/>
          <w:szCs w:val="21"/>
        </w:rPr>
        <w:t>（可选）定义客户端如何动态地发现的</w:t>
      </w:r>
      <w:r>
        <w:rPr>
          <w:rFonts w:ascii="Helvetica" w:hAnsi="Helvetica" w:cs="Helvetica"/>
          <w:color w:val="5A5A5A"/>
          <w:szCs w:val="21"/>
        </w:rPr>
        <w:t>OpenID</w:t>
      </w:r>
      <w:r>
        <w:rPr>
          <w:rFonts w:ascii="Helvetica" w:hAnsi="Helvetica" w:cs="Helvetica"/>
          <w:color w:val="5A5A5A"/>
          <w:szCs w:val="21"/>
        </w:rPr>
        <w:t>提供商的信息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8" w:history="1">
        <w:r>
          <w:rPr>
            <w:rStyle w:val="a4"/>
            <w:rFonts w:ascii="Helvetica" w:hAnsi="Helvetica" w:cs="Helvetica"/>
            <w:color w:val="F78C40"/>
            <w:szCs w:val="21"/>
          </w:rPr>
          <w:t>动态注册</w:t>
        </w:r>
      </w:hyperlink>
      <w:r>
        <w:rPr>
          <w:rFonts w:ascii="Helvetica" w:hAnsi="Helvetica" w:cs="Helvetica"/>
          <w:color w:val="5A5A5A"/>
          <w:szCs w:val="21"/>
        </w:rPr>
        <w:t xml:space="preserve"> - </w:t>
      </w:r>
      <w:r>
        <w:rPr>
          <w:rFonts w:ascii="Helvetica" w:hAnsi="Helvetica" w:cs="Helvetica"/>
          <w:color w:val="5A5A5A"/>
          <w:szCs w:val="21"/>
        </w:rPr>
        <w:t>（可选）定义客户端如何动态地使用</w:t>
      </w:r>
      <w:r>
        <w:rPr>
          <w:rFonts w:ascii="Helvetica" w:hAnsi="Helvetica" w:cs="Helvetica"/>
          <w:color w:val="5A5A5A"/>
          <w:szCs w:val="21"/>
        </w:rPr>
        <w:t>OpenID</w:t>
      </w:r>
      <w:r>
        <w:rPr>
          <w:rFonts w:ascii="Helvetica" w:hAnsi="Helvetica" w:cs="Helvetica"/>
          <w:color w:val="5A5A5A"/>
          <w:szCs w:val="21"/>
        </w:rPr>
        <w:t>提供商注册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9" w:history="1">
        <w:r>
          <w:rPr>
            <w:rStyle w:val="a4"/>
            <w:rFonts w:ascii="Helvetica" w:hAnsi="Helvetica" w:cs="Helvetica"/>
            <w:color w:val="F78C40"/>
            <w:szCs w:val="21"/>
          </w:rPr>
          <w:t>会话管理</w:t>
        </w:r>
      </w:hyperlink>
      <w:r>
        <w:rPr>
          <w:rFonts w:ascii="Helvetica" w:hAnsi="Helvetica" w:cs="Helvetica"/>
          <w:color w:val="5A5A5A"/>
          <w:szCs w:val="21"/>
        </w:rPr>
        <w:t xml:space="preserve"> - </w:t>
      </w:r>
      <w:r>
        <w:rPr>
          <w:rFonts w:ascii="Helvetica" w:hAnsi="Helvetica" w:cs="Helvetica"/>
          <w:color w:val="5A5A5A"/>
          <w:szCs w:val="21"/>
        </w:rPr>
        <w:t>（可选）定义了如何管理</w:t>
      </w:r>
      <w:r>
        <w:rPr>
          <w:rFonts w:ascii="Helvetica" w:hAnsi="Helvetica" w:cs="Helvetica"/>
          <w:color w:val="5A5A5A"/>
          <w:szCs w:val="21"/>
        </w:rPr>
        <w:t>OpenID Connect</w:t>
      </w:r>
      <w:r>
        <w:rPr>
          <w:rFonts w:ascii="Helvetica" w:hAnsi="Helvetica" w:cs="Helvetica"/>
          <w:color w:val="5A5A5A"/>
          <w:szCs w:val="21"/>
        </w:rPr>
        <w:t>会话，包括退出功能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10" w:history="1">
        <w:r>
          <w:rPr>
            <w:rStyle w:val="a4"/>
            <w:rFonts w:ascii="Helvetica" w:hAnsi="Helvetica" w:cs="Helvetica"/>
            <w:color w:val="F78C40"/>
            <w:szCs w:val="21"/>
          </w:rPr>
          <w:t>OAuth 2.0</w:t>
        </w:r>
        <w:r>
          <w:rPr>
            <w:rStyle w:val="a4"/>
            <w:rFonts w:ascii="Helvetica" w:hAnsi="Helvetica" w:cs="Helvetica"/>
            <w:color w:val="F78C40"/>
            <w:szCs w:val="21"/>
          </w:rPr>
          <w:t>多响应类型</w:t>
        </w:r>
      </w:hyperlink>
      <w:r>
        <w:rPr>
          <w:rFonts w:ascii="Helvetica" w:hAnsi="Helvetica" w:cs="Helvetica"/>
          <w:color w:val="5A5A5A"/>
          <w:szCs w:val="21"/>
        </w:rPr>
        <w:t> -</w:t>
      </w:r>
      <w:r>
        <w:rPr>
          <w:rFonts w:ascii="Helvetica" w:hAnsi="Helvetica" w:cs="Helvetica"/>
          <w:color w:val="5A5A5A"/>
          <w:szCs w:val="21"/>
        </w:rPr>
        <w:t>定义了几个具体的新的</w:t>
      </w:r>
      <w:r>
        <w:rPr>
          <w:rFonts w:ascii="Helvetica" w:hAnsi="Helvetica" w:cs="Helvetica"/>
          <w:color w:val="5A5A5A"/>
          <w:szCs w:val="21"/>
        </w:rPr>
        <w:t>OAuth 2.0</w:t>
      </w:r>
      <w:r>
        <w:rPr>
          <w:rFonts w:ascii="Helvetica" w:hAnsi="Helvetica" w:cs="Helvetica"/>
          <w:color w:val="5A5A5A"/>
          <w:szCs w:val="21"/>
        </w:rPr>
        <w:t>响应类型</w:t>
      </w:r>
    </w:p>
    <w:p w:rsidR="00E5098A" w:rsidRDefault="00E5098A" w:rsidP="00E5098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11" w:history="1">
        <w:r>
          <w:rPr>
            <w:rStyle w:val="a4"/>
            <w:rFonts w:ascii="Helvetica" w:hAnsi="Helvetica" w:cs="Helvetica"/>
            <w:color w:val="F78C40"/>
            <w:szCs w:val="21"/>
          </w:rPr>
          <w:t>OAuth 2.0</w:t>
        </w:r>
        <w:r>
          <w:rPr>
            <w:rStyle w:val="a4"/>
            <w:rFonts w:ascii="Helvetica" w:hAnsi="Helvetica" w:cs="Helvetica"/>
            <w:color w:val="F78C40"/>
            <w:szCs w:val="21"/>
          </w:rPr>
          <w:t>表单提交响应模式</w:t>
        </w:r>
      </w:hyperlink>
      <w:r>
        <w:rPr>
          <w:rFonts w:ascii="Helvetica" w:hAnsi="Helvetica" w:cs="Helvetica"/>
          <w:color w:val="5A5A5A"/>
          <w:szCs w:val="21"/>
        </w:rPr>
        <w:t xml:space="preserve"> - </w:t>
      </w:r>
      <w:r>
        <w:rPr>
          <w:rFonts w:ascii="Helvetica" w:hAnsi="Helvetica" w:cs="Helvetica"/>
          <w:color w:val="5A5A5A"/>
          <w:szCs w:val="21"/>
        </w:rPr>
        <w:t>（可选）定义了如何使用</w:t>
      </w:r>
      <w:r>
        <w:rPr>
          <w:rFonts w:ascii="Helvetica" w:hAnsi="Helvetica" w:cs="Helvetica"/>
          <w:color w:val="5A5A5A"/>
          <w:szCs w:val="21"/>
        </w:rPr>
        <w:t>HTTP POST</w:t>
      </w:r>
      <w:r>
        <w:rPr>
          <w:rFonts w:ascii="Helvetica" w:hAnsi="Helvetica" w:cs="Helvetica"/>
          <w:color w:val="5A5A5A"/>
          <w:szCs w:val="21"/>
        </w:rPr>
        <w:t>使用被自动提交用户代理</w:t>
      </w:r>
      <w:r>
        <w:rPr>
          <w:rFonts w:ascii="Helvetica" w:hAnsi="Helvetica" w:cs="Helvetica"/>
          <w:color w:val="5A5A5A"/>
          <w:szCs w:val="21"/>
        </w:rPr>
        <w:t>HTML</w:t>
      </w:r>
      <w:r>
        <w:rPr>
          <w:rFonts w:ascii="Helvetica" w:hAnsi="Helvetica" w:cs="Helvetica"/>
          <w:color w:val="5A5A5A"/>
          <w:szCs w:val="21"/>
        </w:rPr>
        <w:t>表单的值，返回的</w:t>
      </w:r>
      <w:r>
        <w:rPr>
          <w:rFonts w:ascii="Helvetica" w:hAnsi="Helvetica" w:cs="Helvetica"/>
          <w:color w:val="5A5A5A"/>
          <w:szCs w:val="21"/>
        </w:rPr>
        <w:t>OAuth 2.0</w:t>
      </w:r>
      <w:r>
        <w:rPr>
          <w:rFonts w:ascii="Helvetica" w:hAnsi="Helvetica" w:cs="Helvetica"/>
          <w:color w:val="5A5A5A"/>
          <w:szCs w:val="21"/>
        </w:rPr>
        <w:t>授权响应参数（包括</w:t>
      </w:r>
      <w:r>
        <w:rPr>
          <w:rFonts w:ascii="Helvetica" w:hAnsi="Helvetica" w:cs="Helvetica"/>
          <w:color w:val="5A5A5A"/>
          <w:szCs w:val="21"/>
        </w:rPr>
        <w:t xml:space="preserve"> OpenID Connect</w:t>
      </w:r>
      <w:r>
        <w:rPr>
          <w:rFonts w:ascii="Helvetica" w:hAnsi="Helvetica" w:cs="Helvetica"/>
          <w:color w:val="5A5A5A"/>
          <w:szCs w:val="21"/>
        </w:rPr>
        <w:t>认证响应参数）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两个实施者指南也可用</w:t>
      </w:r>
      <w:proofErr w:type="gramStart"/>
      <w:r>
        <w:rPr>
          <w:rFonts w:ascii="Helvetica" w:hAnsi="Helvetica" w:cs="Helvetica"/>
          <w:color w:val="5A5A5A"/>
          <w:sz w:val="21"/>
          <w:szCs w:val="21"/>
        </w:rPr>
        <w:t>来作</w:t>
      </w:r>
      <w:proofErr w:type="gramEnd"/>
      <w:r>
        <w:rPr>
          <w:rFonts w:ascii="Helvetica" w:hAnsi="Helvetica" w:cs="Helvetica"/>
          <w:color w:val="5A5A5A"/>
          <w:sz w:val="21"/>
          <w:szCs w:val="21"/>
        </w:rPr>
        <w:t>为基本的基于</w:t>
      </w:r>
      <w:r>
        <w:rPr>
          <w:rFonts w:ascii="Helvetica" w:hAnsi="Helvetica" w:cs="Helvetica"/>
          <w:color w:val="5A5A5A"/>
          <w:sz w:val="21"/>
          <w:szCs w:val="21"/>
        </w:rPr>
        <w:t>Web</w:t>
      </w:r>
      <w:r>
        <w:rPr>
          <w:rFonts w:ascii="Helvetica" w:hAnsi="Helvetica" w:cs="Helvetica"/>
          <w:color w:val="5A5A5A"/>
          <w:sz w:val="21"/>
          <w:szCs w:val="21"/>
        </w:rPr>
        <w:t>的依赖方的实施者自足参考：</w:t>
      </w:r>
    </w:p>
    <w:p w:rsidR="00E5098A" w:rsidRDefault="00E5098A" w:rsidP="00E5098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12" w:history="1">
        <w:r>
          <w:rPr>
            <w:rStyle w:val="a4"/>
            <w:rFonts w:ascii="Helvetica" w:hAnsi="Helvetica" w:cs="Helvetica"/>
            <w:color w:val="F78C40"/>
            <w:szCs w:val="21"/>
          </w:rPr>
          <w:t>基本客户实施者指南</w:t>
        </w:r>
      </w:hyperlink>
      <w:r>
        <w:rPr>
          <w:rFonts w:ascii="Helvetica" w:hAnsi="Helvetica" w:cs="Helvetica"/>
          <w:color w:val="5A5A5A"/>
          <w:szCs w:val="21"/>
        </w:rPr>
        <w:t> -</w:t>
      </w:r>
      <w:r>
        <w:rPr>
          <w:rFonts w:ascii="Helvetica" w:hAnsi="Helvetica" w:cs="Helvetica"/>
          <w:color w:val="5A5A5A"/>
          <w:szCs w:val="21"/>
        </w:rPr>
        <w:t>核心功能使用</w:t>
      </w:r>
      <w:r>
        <w:rPr>
          <w:rFonts w:ascii="Helvetica" w:hAnsi="Helvetica" w:cs="Helvetica"/>
          <w:color w:val="5A5A5A"/>
          <w:szCs w:val="21"/>
        </w:rPr>
        <w:t>OAuth</w:t>
      </w:r>
      <w:r>
        <w:rPr>
          <w:rFonts w:ascii="Helvetica" w:hAnsi="Helvetica" w:cs="Helvetica"/>
          <w:color w:val="5A5A5A"/>
          <w:szCs w:val="21"/>
        </w:rPr>
        <w:t>的码流一个基于网络的依赖</w:t>
      </w:r>
      <w:proofErr w:type="gramStart"/>
      <w:r>
        <w:rPr>
          <w:rFonts w:ascii="Helvetica" w:hAnsi="Helvetica" w:cs="Helvetica"/>
          <w:color w:val="5A5A5A"/>
          <w:szCs w:val="21"/>
        </w:rPr>
        <w:t>方简单</w:t>
      </w:r>
      <w:proofErr w:type="gramEnd"/>
      <w:r>
        <w:rPr>
          <w:rFonts w:ascii="Helvetica" w:hAnsi="Helvetica" w:cs="Helvetica"/>
          <w:color w:val="5A5A5A"/>
          <w:szCs w:val="21"/>
        </w:rPr>
        <w:t>的子集</w:t>
      </w:r>
    </w:p>
    <w:p w:rsidR="00E5098A" w:rsidRDefault="00E5098A" w:rsidP="00E5098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5A5A5A"/>
          <w:szCs w:val="21"/>
        </w:rPr>
      </w:pPr>
      <w:hyperlink r:id="rId13" w:history="1">
        <w:proofErr w:type="gramStart"/>
        <w:r>
          <w:rPr>
            <w:rStyle w:val="a4"/>
            <w:rFonts w:ascii="Helvetica" w:hAnsi="Helvetica" w:cs="Helvetica"/>
            <w:color w:val="F78C40"/>
            <w:szCs w:val="21"/>
          </w:rPr>
          <w:t>隐</w:t>
        </w:r>
        <w:proofErr w:type="gramEnd"/>
        <w:r>
          <w:rPr>
            <w:rStyle w:val="a4"/>
            <w:rFonts w:ascii="Helvetica" w:hAnsi="Helvetica" w:cs="Helvetica"/>
            <w:color w:val="F78C40"/>
            <w:szCs w:val="21"/>
          </w:rPr>
          <w:t>客户实施者指南</w:t>
        </w:r>
      </w:hyperlink>
      <w:r>
        <w:rPr>
          <w:rFonts w:ascii="Helvetica" w:hAnsi="Helvetica" w:cs="Helvetica"/>
          <w:color w:val="5A5A5A"/>
          <w:szCs w:val="21"/>
        </w:rPr>
        <w:t> -</w:t>
      </w:r>
      <w:r>
        <w:rPr>
          <w:rFonts w:ascii="Helvetica" w:hAnsi="Helvetica" w:cs="Helvetica"/>
          <w:color w:val="5A5A5A"/>
          <w:szCs w:val="21"/>
        </w:rPr>
        <w:t>核心功能使用</w:t>
      </w:r>
      <w:r>
        <w:rPr>
          <w:rFonts w:ascii="Helvetica" w:hAnsi="Helvetica" w:cs="Helvetica"/>
          <w:color w:val="5A5A5A"/>
          <w:szCs w:val="21"/>
        </w:rPr>
        <w:t>OAuth</w:t>
      </w:r>
      <w:proofErr w:type="gramStart"/>
      <w:r>
        <w:rPr>
          <w:rFonts w:ascii="Helvetica" w:hAnsi="Helvetica" w:cs="Helvetica"/>
          <w:color w:val="5A5A5A"/>
          <w:szCs w:val="21"/>
        </w:rPr>
        <w:t>的隐流一个</w:t>
      </w:r>
      <w:proofErr w:type="gramEnd"/>
      <w:r>
        <w:rPr>
          <w:rFonts w:ascii="Helvetica" w:hAnsi="Helvetica" w:cs="Helvetica"/>
          <w:color w:val="5A5A5A"/>
          <w:szCs w:val="21"/>
        </w:rPr>
        <w:t>基于网络的依赖</w:t>
      </w:r>
      <w:proofErr w:type="gramStart"/>
      <w:r>
        <w:rPr>
          <w:rFonts w:ascii="Helvetica" w:hAnsi="Helvetica" w:cs="Helvetica"/>
          <w:color w:val="5A5A5A"/>
          <w:szCs w:val="21"/>
        </w:rPr>
        <w:t>方简单</w:t>
      </w:r>
      <w:proofErr w:type="gramEnd"/>
      <w:r>
        <w:rPr>
          <w:rFonts w:ascii="Helvetica" w:hAnsi="Helvetica" w:cs="Helvetica"/>
          <w:color w:val="5A5A5A"/>
          <w:szCs w:val="21"/>
        </w:rPr>
        <w:t>的子集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lastRenderedPageBreak/>
        <w:t>OpenID Connect</w:t>
      </w:r>
      <w:r>
        <w:rPr>
          <w:rFonts w:ascii="Helvetica" w:hAnsi="Helvetica" w:cs="Helvetica"/>
          <w:color w:val="5A5A5A"/>
          <w:sz w:val="21"/>
          <w:szCs w:val="21"/>
        </w:rPr>
        <w:t>规格，实施者指南，他们是建立在规格如下图所示。点击图中的框来查看规范。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OpenID Connect 1.0 - Ceeming - Mag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6FEA" id="矩形 1" o:spid="_x0000_s1026" alt="OpenID Connect 1.0 - Ceeming - Mag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Bpbj9oCAADh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E5098A" w:rsidRDefault="00E5098A" w:rsidP="00E5098A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Helvetica" w:hAnsi="Helvetica" w:cs="Helvetica"/>
          <w:color w:val="5A5A5A"/>
          <w:sz w:val="36"/>
          <w:szCs w:val="36"/>
        </w:rPr>
      </w:pPr>
      <w:r>
        <w:rPr>
          <w:rFonts w:ascii="Helvetica" w:hAnsi="Helvetica" w:cs="Helvetica"/>
          <w:color w:val="5A5A5A"/>
          <w:sz w:val="36"/>
          <w:szCs w:val="36"/>
        </w:rPr>
        <w:t>参加工作组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来监视</w:t>
      </w:r>
      <w:r>
        <w:rPr>
          <w:rFonts w:ascii="Helvetica" w:hAnsi="Helvetica" w:cs="Helvetica"/>
          <w:color w:val="5A5A5A"/>
          <w:sz w:val="21"/>
          <w:szCs w:val="21"/>
        </w:rPr>
        <w:t xml:space="preserve"> OpenID Connect 1.0 </w:t>
      </w:r>
      <w:r>
        <w:rPr>
          <w:rFonts w:ascii="Helvetica" w:hAnsi="Helvetica" w:cs="Helvetica"/>
          <w:color w:val="5A5A5A"/>
          <w:sz w:val="21"/>
          <w:szCs w:val="21"/>
        </w:rPr>
        <w:t>规范进步的最简单的方法就是加入邮件列表的</w:t>
      </w:r>
      <w:hyperlink r:id="rId14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http://lists.openid.net/mailman/listinfo/openid-specs-ab</w:t>
        </w:r>
      </w:hyperlink>
      <w:r>
        <w:rPr>
          <w:rFonts w:ascii="Helvetica" w:hAnsi="Helvetica" w:cs="Helvetica"/>
          <w:color w:val="5A5A5A"/>
          <w:sz w:val="21"/>
          <w:szCs w:val="21"/>
        </w:rPr>
        <w:t>。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请注意，虽然任何人都可以加入邮件列表作为一个只读的收件人，发布到邮件列表或有助于规范要求提交的知识产权协议。更多信息，请</w:t>
      </w:r>
      <w:hyperlink r:id="rId15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http://openid.net/intellectual-property</w:t>
        </w:r>
      </w:hyperlink>
      <w:r>
        <w:rPr>
          <w:rFonts w:ascii="Helvetica" w:hAnsi="Helvetica" w:cs="Helvetica"/>
          <w:color w:val="5A5A5A"/>
          <w:sz w:val="21"/>
          <w:szCs w:val="21"/>
        </w:rPr>
        <w:t>。</w:t>
      </w:r>
      <w:r>
        <w:rPr>
          <w:rStyle w:val="a5"/>
          <w:rFonts w:ascii="Helvetica" w:hAnsi="Helvetica" w:cs="Helvetica"/>
          <w:color w:val="5A5A5A"/>
          <w:sz w:val="21"/>
          <w:szCs w:val="21"/>
        </w:rPr>
        <w:t>确保指定的工作组为</w:t>
      </w:r>
      <w:r>
        <w:rPr>
          <w:rStyle w:val="a5"/>
          <w:rFonts w:ascii="Helvetica" w:hAnsi="Helvetica" w:cs="Helvetica"/>
          <w:color w:val="5A5A5A"/>
          <w:sz w:val="21"/>
          <w:szCs w:val="21"/>
        </w:rPr>
        <w:t>“OpenID AB /Connect”</w:t>
      </w:r>
      <w:r>
        <w:rPr>
          <w:rFonts w:ascii="Helvetica" w:hAnsi="Helvetica" w:cs="Helvetica"/>
          <w:color w:val="5A5A5A"/>
          <w:sz w:val="21"/>
          <w:szCs w:val="21"/>
        </w:rPr>
        <w:t>，因为这个群体是一个合并工作组和两个名字</w:t>
      </w:r>
      <w:r>
        <w:rPr>
          <w:rStyle w:val="a5"/>
          <w:rFonts w:ascii="Helvetica" w:hAnsi="Helvetica" w:cs="Helvetica"/>
          <w:color w:val="5A5A5A"/>
          <w:sz w:val="21"/>
          <w:szCs w:val="21"/>
        </w:rPr>
        <w:t>必须被指定</w:t>
      </w:r>
      <w:r>
        <w:rPr>
          <w:rFonts w:ascii="Helvetica" w:hAnsi="Helvetica" w:cs="Helvetica"/>
          <w:color w:val="5A5A5A"/>
          <w:sz w:val="21"/>
          <w:szCs w:val="21"/>
        </w:rPr>
        <w:t>。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r>
        <w:rPr>
          <w:rFonts w:ascii="Helvetica" w:hAnsi="Helvetica" w:cs="Helvetica"/>
          <w:color w:val="5A5A5A"/>
          <w:sz w:val="21"/>
          <w:szCs w:val="21"/>
        </w:rPr>
        <w:t>有关参赛详情，请参阅</w:t>
      </w:r>
      <w:hyperlink r:id="rId16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OpenID Connect</w:t>
        </w:r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工作组页</w:t>
        </w:r>
      </w:hyperlink>
      <w:r>
        <w:rPr>
          <w:rFonts w:ascii="Helvetica" w:hAnsi="Helvetica" w:cs="Helvetica"/>
          <w:color w:val="5A5A5A"/>
          <w:sz w:val="21"/>
          <w:szCs w:val="21"/>
        </w:rPr>
        <w:t>。</w:t>
      </w:r>
    </w:p>
    <w:p w:rsidR="00E5098A" w:rsidRDefault="00E5098A" w:rsidP="00E5098A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Helvetica" w:hAnsi="Helvetica" w:cs="Helvetica"/>
          <w:color w:val="5A5A5A"/>
          <w:sz w:val="36"/>
          <w:szCs w:val="36"/>
        </w:rPr>
      </w:pPr>
      <w:r>
        <w:rPr>
          <w:rFonts w:ascii="Helvetica" w:hAnsi="Helvetica" w:cs="Helvetica"/>
          <w:color w:val="5A5A5A"/>
          <w:sz w:val="36"/>
          <w:szCs w:val="36"/>
        </w:rPr>
        <w:t>互操作测试</w:t>
      </w:r>
    </w:p>
    <w:p w:rsidR="00E5098A" w:rsidRDefault="00E5098A" w:rsidP="00E5098A">
      <w:pPr>
        <w:pStyle w:val="a3"/>
        <w:shd w:val="clear" w:color="auto" w:fill="FAFAFA"/>
        <w:spacing w:before="0" w:beforeAutospacing="0" w:after="150" w:afterAutospacing="0" w:line="300" w:lineRule="atLeast"/>
        <w:rPr>
          <w:rFonts w:ascii="Helvetica" w:hAnsi="Helvetica" w:cs="Helvetica"/>
          <w:color w:val="5A5A5A"/>
          <w:sz w:val="21"/>
          <w:szCs w:val="21"/>
        </w:rPr>
      </w:pPr>
      <w:hyperlink r:id="rId17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互操作测试的</w:t>
        </w:r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OpenID</w:t>
        </w:r>
      </w:hyperlink>
      <w:r>
        <w:rPr>
          <w:rFonts w:ascii="Helvetica" w:hAnsi="Helvetica" w:cs="Helvetica"/>
          <w:color w:val="5A5A5A"/>
          <w:sz w:val="21"/>
          <w:szCs w:val="21"/>
        </w:rPr>
        <w:t> Connect</w:t>
      </w:r>
      <w:r>
        <w:rPr>
          <w:rFonts w:ascii="Helvetica" w:hAnsi="Helvetica" w:cs="Helvetica"/>
          <w:color w:val="5A5A5A"/>
          <w:sz w:val="21"/>
          <w:szCs w:val="21"/>
        </w:rPr>
        <w:t>正在进行。如果您有兴趣参与互操作的活动，加入</w:t>
      </w:r>
      <w:hyperlink r:id="rId18" w:history="1"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OpenID Connect</w:t>
        </w:r>
        <w:r>
          <w:rPr>
            <w:rStyle w:val="a4"/>
            <w:rFonts w:ascii="Helvetica" w:hAnsi="Helvetica" w:cs="Helvetica"/>
            <w:color w:val="F78C40"/>
            <w:sz w:val="21"/>
            <w:szCs w:val="21"/>
          </w:rPr>
          <w:t>互操作</w:t>
        </w:r>
      </w:hyperlink>
      <w:r>
        <w:rPr>
          <w:rFonts w:ascii="Helvetica" w:hAnsi="Helvetica" w:cs="Helvetica"/>
          <w:color w:val="5A5A5A"/>
          <w:sz w:val="21"/>
          <w:szCs w:val="21"/>
        </w:rPr>
        <w:t>的邮件列表。</w:t>
      </w:r>
    </w:p>
    <w:p w:rsidR="00D825BD" w:rsidRDefault="00E5098A">
      <w:pPr>
        <w:rPr>
          <w:rFonts w:hint="eastAsia"/>
        </w:rPr>
      </w:pPr>
      <w:bookmarkStart w:id="0" w:name="_GoBack"/>
      <w:bookmarkEnd w:id="0"/>
    </w:p>
    <w:sectPr w:rsidR="00D8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D0063"/>
    <w:multiLevelType w:val="multilevel"/>
    <w:tmpl w:val="0A0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0217C"/>
    <w:multiLevelType w:val="multilevel"/>
    <w:tmpl w:val="821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E1"/>
    <w:rsid w:val="00642192"/>
    <w:rsid w:val="009A6FF4"/>
    <w:rsid w:val="00B626E1"/>
    <w:rsid w:val="00E5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892A8-3667-4EAB-9A65-627B53B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509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509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5098A"/>
  </w:style>
  <w:style w:type="character" w:customStyle="1" w:styleId="1Char">
    <w:name w:val="标题 1 Char"/>
    <w:basedOn w:val="a0"/>
    <w:link w:val="1"/>
    <w:uiPriority w:val="9"/>
    <w:rsid w:val="00E5098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50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098A"/>
    <w:rPr>
      <w:color w:val="0000FF"/>
      <w:u w:val="single"/>
    </w:rPr>
  </w:style>
  <w:style w:type="character" w:styleId="a5">
    <w:name w:val="Strong"/>
    <w:basedOn w:val="a0"/>
    <w:uiPriority w:val="22"/>
    <w:qFormat/>
    <w:rsid w:val="00E50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id.net/specs/openid-connect-registration-1_0.html" TargetMode="External"/><Relationship Id="rId13" Type="http://schemas.openxmlformats.org/officeDocument/2006/relationships/hyperlink" Target="http://openid.net/specs/openid-connect-implicit-1_0.html" TargetMode="External"/><Relationship Id="rId18" Type="http://schemas.openxmlformats.org/officeDocument/2006/relationships/hyperlink" Target="http://groups.google.com/group/openid-connect-interop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id.net/specs/openid-connect-discovery-1_0.html" TargetMode="External"/><Relationship Id="rId12" Type="http://schemas.openxmlformats.org/officeDocument/2006/relationships/hyperlink" Target="http://openid.net/specs/openid-connect-basic-1_0.html" TargetMode="External"/><Relationship Id="rId17" Type="http://schemas.openxmlformats.org/officeDocument/2006/relationships/hyperlink" Target="http://osis.idcommons.net/wiki/OC5:OpenID_Connect_Interop_5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id.net/wg/conne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penid.net/specs/openid-connect-core-1_0.html" TargetMode="External"/><Relationship Id="rId11" Type="http://schemas.openxmlformats.org/officeDocument/2006/relationships/hyperlink" Target="http://openid.net/specs/oauth-v2-form-post-response-mode-1_0.html" TargetMode="External"/><Relationship Id="rId5" Type="http://schemas.openxmlformats.org/officeDocument/2006/relationships/hyperlink" Target="http://openid.net/connect/faq/" TargetMode="External"/><Relationship Id="rId15" Type="http://schemas.openxmlformats.org/officeDocument/2006/relationships/hyperlink" Target="http://openid.net/intellectual-property" TargetMode="External"/><Relationship Id="rId10" Type="http://schemas.openxmlformats.org/officeDocument/2006/relationships/hyperlink" Target="http://openid.net/specs/oauth-v2-multiple-response-types-1_0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id.net/specs/openid-connect-session-1_0.html" TargetMode="External"/><Relationship Id="rId14" Type="http://schemas.openxmlformats.org/officeDocument/2006/relationships/hyperlink" Target="http://lists.openid.net/mailman/listinfo/openid-specs-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2016-06-13T02:01:00Z</dcterms:created>
  <dcterms:modified xsi:type="dcterms:W3CDTF">2016-06-13T02:06:00Z</dcterms:modified>
</cp:coreProperties>
</file>