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68ED" w14:textId="77777777" w:rsidR="00BA01BF" w:rsidRPr="00D22339" w:rsidRDefault="00BA01BF">
      <w:pPr>
        <w:rPr>
          <w:b/>
        </w:rPr>
      </w:pPr>
    </w:p>
    <w:p w14:paraId="18325E2E" w14:textId="77777777" w:rsidR="00DD5C54" w:rsidRDefault="00DD5C54">
      <w:pPr>
        <w:rPr>
          <w:b/>
          <w:sz w:val="32"/>
        </w:rPr>
      </w:pPr>
    </w:p>
    <w:p w14:paraId="4DBA18DB" w14:textId="3E4CCABF" w:rsidR="00BA01BF" w:rsidRDefault="009A3939">
      <w:pPr>
        <w:rPr>
          <w:b/>
          <w:sz w:val="32"/>
        </w:rPr>
      </w:pPr>
      <w:r>
        <w:rPr>
          <w:b/>
          <w:sz w:val="32"/>
        </w:rPr>
        <w:t>Challenge</w:t>
      </w:r>
      <w:r w:rsidR="00C370BC">
        <w:rPr>
          <w:b/>
          <w:sz w:val="32"/>
        </w:rPr>
        <w:t xml:space="preserve"> </w:t>
      </w:r>
      <w:r>
        <w:rPr>
          <w:b/>
          <w:sz w:val="32"/>
        </w:rPr>
        <w:t>2</w:t>
      </w:r>
      <w:r w:rsidR="00C370BC">
        <w:rPr>
          <w:b/>
          <w:sz w:val="32"/>
        </w:rPr>
        <w:t xml:space="preserve">: </w:t>
      </w:r>
      <w:r w:rsidR="00694196">
        <w:rPr>
          <w:b/>
          <w:sz w:val="32"/>
        </w:rPr>
        <w:t>Technologie Akzeptanz</w:t>
      </w:r>
    </w:p>
    <w:p w14:paraId="67F48B99" w14:textId="1D0FB740" w:rsidR="00C370BC" w:rsidRDefault="00C370BC" w:rsidP="00C370BC">
      <w:pPr>
        <w:pStyle w:val="BodyText"/>
      </w:pPr>
    </w:p>
    <w:p w14:paraId="0A4C3DD0" w14:textId="4F5DED1A" w:rsidR="00476CF7" w:rsidRDefault="00476CF7" w:rsidP="00C370BC">
      <w:pPr>
        <w:pStyle w:val="BodyText"/>
      </w:pPr>
      <w:r w:rsidRPr="005F682A">
        <w:rPr>
          <w:b/>
          <w:bCs/>
        </w:rPr>
        <w:t>Hinweis zur Abgabe</w:t>
      </w:r>
      <w:r w:rsidRPr="005F682A">
        <w:t xml:space="preserve">: </w:t>
      </w:r>
      <w:r w:rsidR="00AF7818" w:rsidRPr="005F682A">
        <w:t>In dieser Woche</w:t>
      </w:r>
      <w:r w:rsidRPr="005F682A">
        <w:t xml:space="preserve"> müssen </w:t>
      </w:r>
      <w:r w:rsidR="00AF7818" w:rsidRPr="005F682A">
        <w:t xml:space="preserve">Sie </w:t>
      </w:r>
      <w:r w:rsidRPr="005F682A">
        <w:t xml:space="preserve">ein PDF im </w:t>
      </w:r>
      <w:proofErr w:type="spellStart"/>
      <w:r w:rsidRPr="005F682A">
        <w:t>Stud.IP</w:t>
      </w:r>
      <w:proofErr w:type="spellEnd"/>
      <w:r w:rsidRPr="005F682A">
        <w:t xml:space="preserve"> einreichen.</w:t>
      </w:r>
      <w:r w:rsidR="002C2361" w:rsidRPr="005F682A">
        <w:t xml:space="preserve"> </w:t>
      </w:r>
      <w:r w:rsidRPr="005F682A">
        <w:t xml:space="preserve">Wir empfehlen, dass Sie dieses </w:t>
      </w:r>
      <w:proofErr w:type="spellStart"/>
      <w:r w:rsidRPr="005F682A">
        <w:t>Assignment</w:t>
      </w:r>
      <w:proofErr w:type="spellEnd"/>
      <w:r w:rsidRPr="005F682A">
        <w:t xml:space="preserve"> in </w:t>
      </w:r>
      <w:r w:rsidR="005F682A" w:rsidRPr="005F682A">
        <w:rPr>
          <w:b/>
          <w:bCs/>
        </w:rPr>
        <w:t>dieser</w:t>
      </w:r>
      <w:r w:rsidRPr="005F682A">
        <w:t xml:space="preserve"> Word-Datei </w:t>
      </w:r>
      <w:r w:rsidR="005F682A" w:rsidRPr="005F682A">
        <w:t>be</w:t>
      </w:r>
      <w:r w:rsidR="00AF7818" w:rsidRPr="005F682A">
        <w:t>arbeiten</w:t>
      </w:r>
      <w:r w:rsidRPr="005F682A">
        <w:t xml:space="preserve"> und dann daraus ein PDF generieren, welches Sie in </w:t>
      </w:r>
      <w:proofErr w:type="spellStart"/>
      <w:r w:rsidRPr="005F682A">
        <w:t>Stud.IP</w:t>
      </w:r>
      <w:proofErr w:type="spellEnd"/>
      <w:r w:rsidRPr="005F682A">
        <w:t xml:space="preserve"> hochladen.</w:t>
      </w:r>
      <w:r w:rsidR="00EB2969" w:rsidRPr="005F682A">
        <w:t xml:space="preserve"> Laden Sie das PDF dann im jeweiligen Abgabeordner hoch und benenn Sie die Datei korrekt</w:t>
      </w:r>
      <w:r w:rsidR="00A46A48">
        <w:t>.</w:t>
      </w:r>
      <w:r w:rsidR="00EB2969" w:rsidRPr="005F682A">
        <w:br/>
      </w:r>
    </w:p>
    <w:p w14:paraId="486BF731" w14:textId="11489D79" w:rsidR="00B07C63" w:rsidRDefault="00B07C63" w:rsidP="00C370BC">
      <w:pPr>
        <w:pStyle w:val="BodyText"/>
        <w:rPr>
          <w:b/>
          <w:bCs/>
        </w:rPr>
      </w:pPr>
      <w:r w:rsidRPr="00B07C63">
        <w:rPr>
          <w:b/>
          <w:bCs/>
        </w:rPr>
        <w:t>Aufgabe 1)</w:t>
      </w:r>
    </w:p>
    <w:p w14:paraId="29CDE3D4" w14:textId="10539CBD" w:rsidR="00EC3AFF" w:rsidRDefault="00EC3AFF" w:rsidP="00C370BC">
      <w:pPr>
        <w:pStyle w:val="BodyText"/>
        <w:rPr>
          <w:rFonts w:cs="Arial"/>
          <w:color w:val="000000"/>
        </w:rPr>
      </w:pPr>
      <w:r w:rsidRPr="00FC73CD">
        <w:rPr>
          <w:rFonts w:cs="Arial"/>
          <w:noProof/>
          <w:color w:val="000000"/>
        </w:rPr>
        <w:drawing>
          <wp:anchor distT="0" distB="0" distL="114300" distR="114300" simplePos="0" relativeHeight="251662336" behindDoc="0" locked="0" layoutInCell="1" allowOverlap="1" wp14:anchorId="3EBCFDBD" wp14:editId="72B0ABFD">
            <wp:simplePos x="0" y="0"/>
            <wp:positionH relativeFrom="margin">
              <wp:align>left</wp:align>
            </wp:positionH>
            <wp:positionV relativeFrom="paragraph">
              <wp:posOffset>764540</wp:posOffset>
            </wp:positionV>
            <wp:extent cx="4908550" cy="1413510"/>
            <wp:effectExtent l="0" t="0" r="6350" b="0"/>
            <wp:wrapTopAndBottom/>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08550" cy="1413510"/>
                    </a:xfrm>
                    <a:prstGeom prst="rect">
                      <a:avLst/>
                    </a:prstGeom>
                  </pic:spPr>
                </pic:pic>
              </a:graphicData>
            </a:graphic>
            <wp14:sizeRelH relativeFrom="page">
              <wp14:pctWidth>0</wp14:pctWidth>
            </wp14:sizeRelH>
            <wp14:sizeRelV relativeFrom="page">
              <wp14:pctHeight>0</wp14:pctHeight>
            </wp14:sizeRelV>
          </wp:anchor>
        </w:drawing>
      </w:r>
      <w:r w:rsidRPr="00FC73CD">
        <w:rPr>
          <w:rFonts w:cs="Arial"/>
          <w:color w:val="000000"/>
        </w:rPr>
        <w:t>Das Technology Acceptance Model (TAM) (Davis, 1989) beschreibt die N</w:t>
      </w:r>
      <w:r>
        <w:rPr>
          <w:rFonts w:cs="Arial"/>
          <w:color w:val="000000"/>
        </w:rPr>
        <w:t>utzerakzeptanz als das Ergebnis von Wahrgenommener Nützlichkeit und Wahrgenommener Benutzungsfreundlichkeit (siehe Abbildung).</w:t>
      </w:r>
    </w:p>
    <w:p w14:paraId="77767C1B" w14:textId="54886864" w:rsidR="00EC3AFF" w:rsidRPr="00867BEB" w:rsidRDefault="00696A56" w:rsidP="00C370BC">
      <w:pPr>
        <w:pStyle w:val="BodyText"/>
        <w:rPr>
          <w:rFonts w:cs="Arial"/>
          <w:color w:val="A6A6A6" w:themeColor="background1" w:themeShade="A6"/>
          <w:sz w:val="14"/>
          <w:szCs w:val="14"/>
        </w:rPr>
      </w:pPr>
      <w:r w:rsidRPr="00FC73CD">
        <w:rPr>
          <w:rFonts w:cs="Arial"/>
          <w:color w:val="A6A6A6" w:themeColor="background1" w:themeShade="A6"/>
          <w:sz w:val="14"/>
          <w:szCs w:val="14"/>
          <w:lang w:val="en-US"/>
        </w:rPr>
        <w:t xml:space="preserve">Quelle: </w:t>
      </w:r>
      <w:r w:rsidRPr="00FC73CD">
        <w:rPr>
          <w:color w:val="A6A6A6" w:themeColor="background1" w:themeShade="A6"/>
          <w:sz w:val="14"/>
          <w:szCs w:val="14"/>
          <w:lang w:val="en-US"/>
        </w:rPr>
        <w:t xml:space="preserve">Davis FD (1989) Perceived usefulness, perceived ease of use, and user acceptance of information technology. </w:t>
      </w:r>
      <w:r w:rsidRPr="00867BEB">
        <w:rPr>
          <w:color w:val="A6A6A6" w:themeColor="background1" w:themeShade="A6"/>
          <w:sz w:val="14"/>
          <w:szCs w:val="14"/>
        </w:rPr>
        <w:t>MIS Q 13(3):319–339</w:t>
      </w:r>
    </w:p>
    <w:p w14:paraId="015D23C1" w14:textId="77777777" w:rsidR="00802F5B" w:rsidRDefault="00802F5B" w:rsidP="00EC3AFF">
      <w:pPr>
        <w:pStyle w:val="BodyText"/>
        <w:rPr>
          <w:b/>
          <w:bCs/>
        </w:rPr>
      </w:pPr>
    </w:p>
    <w:p w14:paraId="6D9AA209" w14:textId="29638CA1" w:rsidR="00EC3AFF" w:rsidRDefault="00EC3AFF" w:rsidP="00EC3AFF">
      <w:pPr>
        <w:pStyle w:val="BodyText"/>
        <w:rPr>
          <w:b/>
          <w:bCs/>
        </w:rPr>
      </w:pPr>
      <w:r w:rsidRPr="00B07C63">
        <w:rPr>
          <w:b/>
          <w:bCs/>
        </w:rPr>
        <w:t>Aufgabe 1</w:t>
      </w:r>
      <w:r>
        <w:rPr>
          <w:b/>
          <w:bCs/>
        </w:rPr>
        <w:t>a</w:t>
      </w:r>
      <w:r w:rsidRPr="00B07C63">
        <w:rPr>
          <w:b/>
          <w:bCs/>
        </w:rPr>
        <w:t>)</w:t>
      </w:r>
    </w:p>
    <w:p w14:paraId="6B16BF3F" w14:textId="27A7C194" w:rsidR="00A80B41" w:rsidRDefault="00A80B41" w:rsidP="00EC3AFF">
      <w:pPr>
        <w:pStyle w:val="BodyText"/>
      </w:pPr>
      <w:r w:rsidRPr="00A80B41">
        <w:t>Denken Sie an je eine Technologie (Software und Hardware sind möglich)</w:t>
      </w:r>
      <w:r>
        <w:t xml:space="preserve">, welche Sie gern benutzen, bzw. ungern oder gar nicht verwenden. Nennen Sie diese </w:t>
      </w:r>
      <w:r w:rsidR="00FD5FA4">
        <w:t xml:space="preserve">beiden </w:t>
      </w:r>
      <w:r>
        <w:t xml:space="preserve">Technologien. </w:t>
      </w:r>
      <w:r w:rsidR="00C83BD0">
        <w:t>Beispiele könnten sein:</w:t>
      </w:r>
    </w:p>
    <w:p w14:paraId="5A5E80D6" w14:textId="77777777" w:rsidR="00C83BD0" w:rsidRPr="00A80B41" w:rsidRDefault="00C83BD0" w:rsidP="00EC3AFF">
      <w:pPr>
        <w:pStyle w:val="BodyText"/>
      </w:pPr>
    </w:p>
    <w:p w14:paraId="17FB5F8C" w14:textId="3E9318BE" w:rsidR="00C83BD0" w:rsidRDefault="00C83BD0" w:rsidP="00C83BD0">
      <w:pPr>
        <w:pStyle w:val="BodyText"/>
        <w:numPr>
          <w:ilvl w:val="0"/>
          <w:numId w:val="24"/>
        </w:numPr>
      </w:pPr>
      <w:r>
        <w:t xml:space="preserve">Das </w:t>
      </w:r>
      <w:proofErr w:type="spellStart"/>
      <w:r>
        <w:t>Stud</w:t>
      </w:r>
      <w:r w:rsidR="00E01B62">
        <w:t>.</w:t>
      </w:r>
      <w:r>
        <w:t>IP</w:t>
      </w:r>
      <w:proofErr w:type="spellEnd"/>
      <w:r>
        <w:t>-Forum des Kurses</w:t>
      </w:r>
    </w:p>
    <w:p w14:paraId="218D47F7" w14:textId="440E9ADC" w:rsidR="00C83BD0" w:rsidRDefault="00C83BD0" w:rsidP="00C83BD0">
      <w:pPr>
        <w:pStyle w:val="BodyText"/>
        <w:numPr>
          <w:ilvl w:val="0"/>
          <w:numId w:val="24"/>
        </w:numPr>
      </w:pPr>
      <w:r>
        <w:t>Eine Tracking-App für die Ernährung oder Sportprogramme</w:t>
      </w:r>
    </w:p>
    <w:p w14:paraId="7F57B260" w14:textId="114F812C" w:rsidR="00C83BD0" w:rsidRDefault="00C83BD0" w:rsidP="00C83BD0">
      <w:pPr>
        <w:pStyle w:val="BodyText"/>
        <w:numPr>
          <w:ilvl w:val="0"/>
          <w:numId w:val="24"/>
        </w:numPr>
      </w:pPr>
      <w:r>
        <w:t>Ihr Smartphone</w:t>
      </w:r>
    </w:p>
    <w:p w14:paraId="216FE1F4" w14:textId="77777777" w:rsidR="00867BEB" w:rsidRPr="00C83BD0" w:rsidRDefault="00867BEB" w:rsidP="00A80B41">
      <w:pPr>
        <w:pStyle w:val="BodyText"/>
        <w:rPr>
          <w:rFonts w:cs="Arial"/>
          <w:color w:val="000000"/>
        </w:rPr>
      </w:pPr>
    </w:p>
    <w:p w14:paraId="72BF5BF7" w14:textId="634E676A" w:rsidR="00EC3AFF" w:rsidRDefault="00FD5FA4" w:rsidP="00EC3AFF">
      <w:pPr>
        <w:pStyle w:val="BodyText"/>
        <w:rPr>
          <w:rFonts w:cs="Arial"/>
          <w:color w:val="000000"/>
        </w:rPr>
      </w:pPr>
      <w:r>
        <w:t xml:space="preserve">Beschreiben Sie diese in je 2-4 Sätzen. </w:t>
      </w:r>
      <w:r w:rsidR="00867BEB" w:rsidRPr="00867BEB">
        <w:rPr>
          <w:rFonts w:cs="Arial"/>
          <w:color w:val="000000"/>
        </w:rPr>
        <w:t>N</w:t>
      </w:r>
      <w:r w:rsidR="00867BEB">
        <w:rPr>
          <w:rFonts w:cs="Arial"/>
          <w:color w:val="000000"/>
        </w:rPr>
        <w:t>utzen Sie gern folgende Fragen als Hilfestellung zur Bearbeitung dieser Aufgabe.</w:t>
      </w:r>
    </w:p>
    <w:p w14:paraId="79584A81" w14:textId="507CB2C5" w:rsidR="00867BEB" w:rsidRDefault="00867BEB" w:rsidP="00867BEB">
      <w:pPr>
        <w:pStyle w:val="BodyText"/>
        <w:numPr>
          <w:ilvl w:val="0"/>
          <w:numId w:val="23"/>
        </w:numPr>
        <w:rPr>
          <w:rFonts w:cs="Arial"/>
          <w:color w:val="000000"/>
        </w:rPr>
      </w:pPr>
      <w:r>
        <w:rPr>
          <w:rFonts w:cs="Arial"/>
          <w:color w:val="000000"/>
        </w:rPr>
        <w:t>Was war der Zweck dieser Technologie?</w:t>
      </w:r>
    </w:p>
    <w:p w14:paraId="5AE31E4F" w14:textId="1FCDF010" w:rsidR="00867BEB" w:rsidRDefault="00867BEB" w:rsidP="00867BEB">
      <w:pPr>
        <w:pStyle w:val="BodyText"/>
        <w:numPr>
          <w:ilvl w:val="0"/>
          <w:numId w:val="23"/>
        </w:numPr>
        <w:rPr>
          <w:rFonts w:cs="Arial"/>
          <w:color w:val="000000"/>
        </w:rPr>
      </w:pPr>
      <w:r>
        <w:rPr>
          <w:rFonts w:cs="Arial"/>
          <w:color w:val="000000"/>
        </w:rPr>
        <w:t>Wie war diese</w:t>
      </w:r>
      <w:r w:rsidR="00E01B62">
        <w:rPr>
          <w:rFonts w:cs="Arial"/>
          <w:color w:val="000000"/>
        </w:rPr>
        <w:t xml:space="preserve"> Technologie</w:t>
      </w:r>
      <w:r>
        <w:rPr>
          <w:rFonts w:cs="Arial"/>
          <w:color w:val="000000"/>
        </w:rPr>
        <w:t xml:space="preserve"> umgesetzt?</w:t>
      </w:r>
    </w:p>
    <w:p w14:paraId="4D0E8DBC" w14:textId="4FD82B3B" w:rsidR="00A117F3" w:rsidRPr="00A117F3" w:rsidRDefault="00867BEB" w:rsidP="00867BEB">
      <w:pPr>
        <w:pStyle w:val="BodyText"/>
        <w:numPr>
          <w:ilvl w:val="0"/>
          <w:numId w:val="23"/>
        </w:numPr>
        <w:rPr>
          <w:rFonts w:cs="Arial"/>
          <w:color w:val="000000"/>
        </w:rPr>
      </w:pPr>
      <w:r>
        <w:rPr>
          <w:rFonts w:cs="Arial"/>
          <w:color w:val="000000"/>
        </w:rPr>
        <w:t xml:space="preserve">Was hat </w:t>
      </w:r>
      <w:r w:rsidR="00A80B41">
        <w:rPr>
          <w:rFonts w:cs="Arial"/>
          <w:color w:val="000000"/>
        </w:rPr>
        <w:t>Sie als</w:t>
      </w:r>
      <w:r>
        <w:rPr>
          <w:rFonts w:cs="Arial"/>
          <w:color w:val="000000"/>
        </w:rPr>
        <w:t xml:space="preserve"> Nutzer besonders überzeugt/ gestört?</w:t>
      </w:r>
    </w:p>
    <w:p w14:paraId="7803F7A5" w14:textId="4B4066E8" w:rsidR="00A117F3" w:rsidRDefault="00867BEB">
      <w:pPr>
        <w:suppressAutoHyphens w:val="0"/>
        <w:jc w:val="left"/>
        <w:rPr>
          <w:rFonts w:cs="Arial"/>
          <w:color w:val="000000"/>
        </w:rPr>
      </w:pPr>
      <w:r>
        <w:rPr>
          <w:rFonts w:cs="Arial"/>
          <w:color w:val="000000"/>
        </w:rPr>
        <w:br w:type="page"/>
      </w:r>
    </w:p>
    <w:p w14:paraId="4361AD4C" w14:textId="2DA429E5" w:rsidR="00867BEB" w:rsidRDefault="00A117F3" w:rsidP="00D01B1C">
      <w:pPr>
        <w:suppressAutoHyphens w:val="0"/>
        <w:jc w:val="left"/>
        <w:rPr>
          <w:rFonts w:cs="Arial"/>
          <w:color w:val="000000"/>
        </w:rPr>
      </w:pPr>
      <w:r>
        <w:rPr>
          <w:rFonts w:cs="Arial"/>
          <w:color w:val="000000"/>
        </w:rPr>
        <w:lastRenderedPageBreak/>
        <w:t>Technologie, die ich gerne benutze</w:t>
      </w:r>
      <w:r w:rsidR="00D01B1C">
        <w:rPr>
          <w:rFonts w:cs="Arial"/>
          <w:color w:val="000000"/>
        </w:rPr>
        <w:t xml:space="preserve"> (</w:t>
      </w:r>
      <w:proofErr w:type="spellStart"/>
      <w:r w:rsidR="00D01B1C">
        <w:rPr>
          <w:rFonts w:cs="Arial"/>
          <w:color w:val="000000"/>
        </w:rPr>
        <w:t>VSCode</w:t>
      </w:r>
      <w:proofErr w:type="spellEnd"/>
      <w:r w:rsidR="00D01B1C">
        <w:rPr>
          <w:rFonts w:cs="Arial"/>
          <w:color w:val="000000"/>
        </w:rPr>
        <w:t>)</w:t>
      </w:r>
      <w:r>
        <w:rPr>
          <w:rFonts w:cs="Arial"/>
          <w:color w:val="000000"/>
        </w:rPr>
        <w:t>:</w:t>
      </w:r>
    </w:p>
    <w:p w14:paraId="592695D0" w14:textId="118A59B8" w:rsidR="00D01B1C" w:rsidRDefault="00D01B1C" w:rsidP="00D01B1C">
      <w:pPr>
        <w:suppressAutoHyphens w:val="0"/>
        <w:jc w:val="left"/>
        <w:rPr>
          <w:rFonts w:cs="Arial"/>
          <w:color w:val="000000"/>
        </w:rPr>
      </w:pPr>
    </w:p>
    <w:p w14:paraId="2C3A8B87" w14:textId="0A79FF15" w:rsidR="00D01B1C" w:rsidRDefault="00D01B1C" w:rsidP="00D01B1C">
      <w:pPr>
        <w:suppressAutoHyphens w:val="0"/>
        <w:jc w:val="left"/>
        <w:rPr>
          <w:rFonts w:cs="Arial"/>
          <w:color w:val="000000"/>
        </w:rPr>
      </w:pPr>
      <w:r w:rsidRPr="00D01B1C">
        <w:rPr>
          <w:rFonts w:cs="Arial"/>
          <w:color w:val="000000"/>
        </w:rPr>
        <w:t xml:space="preserve">Visual Studio Code ist ein schlanker, erweiterbarer Texteditor zum Schreiben und Bearbeiten von Source Code. Er wurde mit dem Hintergedanken entwickelt, eine leichtgewichtige Desktop-Anwendung zu sein und dadurch im Gegensatz zu anderen IDEs </w:t>
      </w:r>
      <w:proofErr w:type="gramStart"/>
      <w:r w:rsidRPr="00D01B1C">
        <w:rPr>
          <w:rFonts w:cs="Arial"/>
          <w:color w:val="000000"/>
        </w:rPr>
        <w:t>extrem schnell</w:t>
      </w:r>
      <w:proofErr w:type="gramEnd"/>
      <w:r w:rsidRPr="00D01B1C">
        <w:rPr>
          <w:rFonts w:cs="Arial"/>
          <w:color w:val="000000"/>
        </w:rPr>
        <w:t xml:space="preserve"> zu starten. </w:t>
      </w:r>
      <w:proofErr w:type="spellStart"/>
      <w:r w:rsidRPr="00D01B1C">
        <w:rPr>
          <w:rFonts w:cs="Arial"/>
          <w:color w:val="000000"/>
        </w:rPr>
        <w:t>VSCode</w:t>
      </w:r>
      <w:proofErr w:type="spellEnd"/>
      <w:r w:rsidRPr="00D01B1C">
        <w:rPr>
          <w:rFonts w:cs="Arial"/>
          <w:color w:val="000000"/>
        </w:rPr>
        <w:t xml:space="preserve"> hat in den letzten Jahren </w:t>
      </w:r>
      <w:r>
        <w:rPr>
          <w:rFonts w:cs="Arial"/>
          <w:color w:val="000000"/>
        </w:rPr>
        <w:t>stark</w:t>
      </w:r>
      <w:r w:rsidRPr="00D01B1C">
        <w:rPr>
          <w:rFonts w:cs="Arial"/>
          <w:color w:val="000000"/>
        </w:rPr>
        <w:t xml:space="preserve"> an Beliebtheit gewonnen und ist ziemlich schnell an die Spitze der meistbenutzten IDEs geklettert. Dabei bringt er die Möglichkeit mit, sich komplett durch Plugins anpassen zu lassen</w:t>
      </w:r>
      <w:r>
        <w:rPr>
          <w:rFonts w:cs="Arial"/>
          <w:color w:val="000000"/>
        </w:rPr>
        <w:t xml:space="preserve"> und gerade</w:t>
      </w:r>
      <w:r w:rsidRPr="00D01B1C">
        <w:rPr>
          <w:rFonts w:cs="Arial"/>
          <w:color w:val="000000"/>
        </w:rPr>
        <w:t xml:space="preserve"> </w:t>
      </w:r>
      <w:r>
        <w:rPr>
          <w:rFonts w:cs="Arial"/>
          <w:color w:val="000000"/>
        </w:rPr>
        <w:t>d</w:t>
      </w:r>
      <w:r w:rsidRPr="00D01B1C">
        <w:rPr>
          <w:rFonts w:cs="Arial"/>
          <w:color w:val="000000"/>
        </w:rPr>
        <w:t xml:space="preserve">ie Beliebtheit zieht eine Vielzahl von Entwicklern ins Ökosystem, die Plugins für </w:t>
      </w:r>
      <w:proofErr w:type="spellStart"/>
      <w:r w:rsidRPr="00D01B1C">
        <w:rPr>
          <w:rFonts w:cs="Arial"/>
          <w:color w:val="000000"/>
        </w:rPr>
        <w:t>VSCode</w:t>
      </w:r>
      <w:proofErr w:type="spellEnd"/>
      <w:r w:rsidRPr="00D01B1C">
        <w:rPr>
          <w:rFonts w:cs="Arial"/>
          <w:color w:val="000000"/>
        </w:rPr>
        <w:t xml:space="preserve"> entwickeln und ihn noch individueller anpassbar machen.</w:t>
      </w:r>
    </w:p>
    <w:p w14:paraId="54B63942" w14:textId="77777777" w:rsidR="00D01B1C" w:rsidRDefault="00D01B1C" w:rsidP="00D01B1C">
      <w:pPr>
        <w:suppressAutoHyphens w:val="0"/>
        <w:jc w:val="left"/>
        <w:rPr>
          <w:rFonts w:cs="Arial"/>
          <w:color w:val="000000"/>
        </w:rPr>
      </w:pPr>
    </w:p>
    <w:p w14:paraId="652E8763" w14:textId="61B81BD9" w:rsidR="00D01B1C" w:rsidRDefault="00D01B1C" w:rsidP="00D01B1C">
      <w:pPr>
        <w:suppressAutoHyphens w:val="0"/>
        <w:jc w:val="left"/>
        <w:rPr>
          <w:rFonts w:cs="Arial"/>
          <w:color w:val="000000"/>
        </w:rPr>
      </w:pPr>
      <w:r>
        <w:rPr>
          <w:rFonts w:cs="Arial"/>
          <w:color w:val="000000"/>
        </w:rPr>
        <w:t>Technologie, die ich nicht gerne benutze (M</w:t>
      </w:r>
      <w:r w:rsidR="00F7603B">
        <w:rPr>
          <w:rFonts w:cs="Arial"/>
          <w:color w:val="000000"/>
        </w:rPr>
        <w:t>icrosoft</w:t>
      </w:r>
      <w:r>
        <w:rPr>
          <w:rFonts w:cs="Arial"/>
          <w:color w:val="000000"/>
        </w:rPr>
        <w:t xml:space="preserve"> Word):</w:t>
      </w:r>
      <w:r>
        <w:rPr>
          <w:rFonts w:cs="Arial"/>
          <w:color w:val="000000"/>
        </w:rPr>
        <w:br/>
      </w:r>
    </w:p>
    <w:p w14:paraId="438A696D" w14:textId="19D79E86" w:rsidR="00D01B1C" w:rsidRDefault="00C27FDA" w:rsidP="00D01B1C">
      <w:pPr>
        <w:suppressAutoHyphens w:val="0"/>
        <w:jc w:val="left"/>
        <w:rPr>
          <w:rFonts w:cs="Arial"/>
          <w:color w:val="000000"/>
        </w:rPr>
      </w:pPr>
      <w:r w:rsidRPr="00C27FDA">
        <w:rPr>
          <w:rFonts w:cs="Arial"/>
          <w:color w:val="000000"/>
        </w:rPr>
        <w:t>Microsoft Word wird zur Erstellung und Formatierung von Dokumenten verwendet und hat über die Jahre stetig an Beliebtheit gewonnen, da es früh dem Endnutzer eine GUI bot und somit benutzerfreundlicher war als Alternativen. Nichtsdestotrotz stört mich die Intransparenz der Formatierung so massiv,</w:t>
      </w:r>
      <w:r>
        <w:rPr>
          <w:rFonts w:cs="Arial"/>
          <w:color w:val="000000"/>
        </w:rPr>
        <w:t xml:space="preserve"> die </w:t>
      </w:r>
      <w:proofErr w:type="spellStart"/>
      <w:r>
        <w:rPr>
          <w:rFonts w:cs="Arial"/>
          <w:color w:val="000000"/>
        </w:rPr>
        <w:t>Mauslastige</w:t>
      </w:r>
      <w:proofErr w:type="spellEnd"/>
      <w:r>
        <w:rPr>
          <w:rFonts w:cs="Arial"/>
          <w:color w:val="000000"/>
        </w:rPr>
        <w:t xml:space="preserve"> Bedienung, fehlender </w:t>
      </w:r>
      <w:proofErr w:type="spellStart"/>
      <w:r>
        <w:rPr>
          <w:rFonts w:cs="Arial"/>
          <w:color w:val="000000"/>
        </w:rPr>
        <w:t>LaTeX</w:t>
      </w:r>
      <w:proofErr w:type="spellEnd"/>
      <w:r>
        <w:rPr>
          <w:rFonts w:cs="Arial"/>
          <w:color w:val="000000"/>
        </w:rPr>
        <w:t xml:space="preserve"> Support,</w:t>
      </w:r>
      <w:r w:rsidRPr="00C27FDA">
        <w:rPr>
          <w:rFonts w:cs="Arial"/>
          <w:color w:val="000000"/>
        </w:rPr>
        <w:t xml:space="preserve"> die schlechte Performance, der Vendor Lock-In von Microsoft, die schlechte </w:t>
      </w:r>
      <w:proofErr w:type="spellStart"/>
      <w:r w:rsidRPr="00C27FDA">
        <w:rPr>
          <w:rFonts w:cs="Arial"/>
          <w:color w:val="000000"/>
        </w:rPr>
        <w:t>Versionierbarkeit</w:t>
      </w:r>
      <w:proofErr w:type="spellEnd"/>
      <w:r w:rsidRPr="00C27FDA">
        <w:rPr>
          <w:rFonts w:cs="Arial"/>
          <w:color w:val="000000"/>
        </w:rPr>
        <w:t xml:space="preserve"> von .</w:t>
      </w:r>
      <w:proofErr w:type="spellStart"/>
      <w:r w:rsidRPr="00C27FDA">
        <w:rPr>
          <w:rFonts w:cs="Arial"/>
          <w:color w:val="000000"/>
        </w:rPr>
        <w:t>docx</w:t>
      </w:r>
      <w:proofErr w:type="spellEnd"/>
      <w:r w:rsidRPr="00C27FDA">
        <w:rPr>
          <w:rFonts w:cs="Arial"/>
          <w:color w:val="000000"/>
        </w:rPr>
        <w:t>-Dateien und das Übermaß an Funktionen, sodass ich lieber in einem einfachen Texteditor</w:t>
      </w:r>
      <w:r>
        <w:rPr>
          <w:rFonts w:cs="Arial"/>
          <w:color w:val="000000"/>
        </w:rPr>
        <w:t>/</w:t>
      </w:r>
      <w:proofErr w:type="spellStart"/>
      <w:r>
        <w:rPr>
          <w:rFonts w:cs="Arial"/>
          <w:color w:val="000000"/>
        </w:rPr>
        <w:t>Markdown</w:t>
      </w:r>
      <w:proofErr w:type="spellEnd"/>
      <w:r>
        <w:rPr>
          <w:rFonts w:cs="Arial"/>
          <w:color w:val="000000"/>
        </w:rPr>
        <w:t>-Editor</w:t>
      </w:r>
      <w:r w:rsidRPr="00C27FDA">
        <w:rPr>
          <w:rFonts w:cs="Arial"/>
          <w:color w:val="000000"/>
        </w:rPr>
        <w:t xml:space="preserve"> schreib</w:t>
      </w:r>
      <w:r>
        <w:rPr>
          <w:rFonts w:cs="Arial"/>
          <w:color w:val="000000"/>
        </w:rPr>
        <w:t>e</w:t>
      </w:r>
      <w:r w:rsidR="005318AE">
        <w:rPr>
          <w:rFonts w:cs="Arial"/>
          <w:color w:val="000000"/>
        </w:rPr>
        <w:t>.</w:t>
      </w:r>
    </w:p>
    <w:p w14:paraId="0B302A79" w14:textId="77777777" w:rsidR="00C27FDA" w:rsidRPr="00867BEB" w:rsidRDefault="00C27FDA" w:rsidP="00D01B1C">
      <w:pPr>
        <w:suppressAutoHyphens w:val="0"/>
        <w:jc w:val="left"/>
        <w:rPr>
          <w:rFonts w:cs="Arial"/>
          <w:color w:val="000000"/>
        </w:rPr>
      </w:pPr>
    </w:p>
    <w:p w14:paraId="2CF8E409" w14:textId="5AC240E6" w:rsidR="00EC3AFF" w:rsidRDefault="00EC3AFF" w:rsidP="00EC3AFF">
      <w:pPr>
        <w:pStyle w:val="BodyText"/>
        <w:rPr>
          <w:rFonts w:cs="Arial"/>
          <w:b/>
          <w:bCs/>
          <w:color w:val="000000"/>
        </w:rPr>
      </w:pPr>
      <w:r w:rsidRPr="00EC3AFF">
        <w:rPr>
          <w:rFonts w:cs="Arial"/>
          <w:b/>
          <w:bCs/>
          <w:color w:val="000000"/>
        </w:rPr>
        <w:t>Aufgabe 1b)</w:t>
      </w:r>
    </w:p>
    <w:p w14:paraId="6940B00A" w14:textId="04821EB7" w:rsidR="00416F80" w:rsidRDefault="00416F80" w:rsidP="00EC3AFF">
      <w:pPr>
        <w:pStyle w:val="BodyText"/>
        <w:rPr>
          <w:rFonts w:cs="Arial"/>
          <w:color w:val="000000"/>
        </w:rPr>
      </w:pPr>
      <w:r w:rsidRPr="00416F80">
        <w:rPr>
          <w:rFonts w:cs="Arial"/>
          <w:color w:val="000000"/>
        </w:rPr>
        <w:t xml:space="preserve">Schreiben Sie </w:t>
      </w:r>
      <w:r w:rsidRPr="0046641F">
        <w:rPr>
          <w:rFonts w:cs="Arial"/>
          <w:b/>
          <w:bCs/>
          <w:color w:val="000000"/>
        </w:rPr>
        <w:t>stichpunktartig</w:t>
      </w:r>
      <w:r w:rsidRPr="00416F80">
        <w:rPr>
          <w:rFonts w:cs="Arial"/>
          <w:color w:val="000000"/>
        </w:rPr>
        <w:t xml:space="preserve"> die Eigenschaften ihrer beschriebenen Technologien aus Aufgabe 1 a) in die dargestellte Tabelle und ordnen Sie diese Eigenschaften den </w:t>
      </w:r>
      <w:r w:rsidR="0046641F">
        <w:rPr>
          <w:rFonts w:cs="Arial"/>
          <w:color w:val="000000"/>
        </w:rPr>
        <w:t xml:space="preserve">für </w:t>
      </w:r>
      <w:r w:rsidRPr="00416F80">
        <w:rPr>
          <w:rFonts w:cs="Arial"/>
          <w:color w:val="000000"/>
        </w:rPr>
        <w:t xml:space="preserve">Nutzerakzeptanz relevanten Faktoren des TAM zu. Dafür können Sie gern die Beschriftungen der ersten Zeile durch den Namen Ihrer Beispieltechnologie ersetzen. </w:t>
      </w:r>
    </w:p>
    <w:p w14:paraId="2F82536B" w14:textId="77777777" w:rsidR="00E01B62" w:rsidRDefault="00E01B62" w:rsidP="00E01B62">
      <w:pPr>
        <w:pStyle w:val="BodyText"/>
        <w:ind w:left="720"/>
        <w:rPr>
          <w:rFonts w:cs="Arial"/>
          <w:color w:val="000000"/>
        </w:rPr>
      </w:pPr>
    </w:p>
    <w:p w14:paraId="46A85ACB" w14:textId="53AC6DC9" w:rsidR="00E01B62" w:rsidRPr="00E01B62" w:rsidRDefault="00E01B62" w:rsidP="00E01B62">
      <w:pPr>
        <w:pStyle w:val="BodyText"/>
        <w:rPr>
          <w:rFonts w:cs="Arial"/>
          <w:color w:val="000000"/>
          <w:u w:val="single"/>
        </w:rPr>
      </w:pPr>
      <w:r w:rsidRPr="00E01B62">
        <w:rPr>
          <w:rFonts w:cs="Arial"/>
          <w:color w:val="000000"/>
          <w:u w:val="single"/>
        </w:rPr>
        <w:t>Beispieltabelle:</w:t>
      </w:r>
    </w:p>
    <w:tbl>
      <w:tblPr>
        <w:tblStyle w:val="TableGrid"/>
        <w:tblW w:w="0" w:type="auto"/>
        <w:tblLook w:val="04A0" w:firstRow="1" w:lastRow="0" w:firstColumn="1" w:lastColumn="0" w:noHBand="0" w:noVBand="1"/>
      </w:tblPr>
      <w:tblGrid>
        <w:gridCol w:w="2293"/>
        <w:gridCol w:w="2293"/>
        <w:gridCol w:w="2293"/>
        <w:gridCol w:w="2294"/>
      </w:tblGrid>
      <w:tr w:rsidR="00E01B62" w14:paraId="349704B5" w14:textId="77777777" w:rsidTr="00E84114">
        <w:tc>
          <w:tcPr>
            <w:tcW w:w="4586" w:type="dxa"/>
            <w:gridSpan w:val="2"/>
          </w:tcPr>
          <w:p w14:paraId="1DBE14A8" w14:textId="38E8680A" w:rsidR="00E01B62" w:rsidRPr="00EC3AFF" w:rsidRDefault="00DC7919" w:rsidP="00E84114">
            <w:pPr>
              <w:suppressAutoHyphens w:val="0"/>
              <w:jc w:val="center"/>
              <w:rPr>
                <w:rFonts w:cs="Arial"/>
                <w:b/>
                <w:bCs/>
                <w:color w:val="000000"/>
              </w:rPr>
            </w:pPr>
            <w:r>
              <w:rPr>
                <w:rFonts w:cs="Arial"/>
                <w:b/>
                <w:bCs/>
                <w:color w:val="000000"/>
              </w:rPr>
              <w:t>Mein Smartphone</w:t>
            </w:r>
          </w:p>
        </w:tc>
        <w:tc>
          <w:tcPr>
            <w:tcW w:w="4587" w:type="dxa"/>
            <w:gridSpan w:val="2"/>
          </w:tcPr>
          <w:p w14:paraId="202B34D8" w14:textId="537BD452" w:rsidR="00E01B62" w:rsidRPr="00EC3AFF" w:rsidRDefault="00DC7919" w:rsidP="00E84114">
            <w:pPr>
              <w:suppressAutoHyphens w:val="0"/>
              <w:jc w:val="center"/>
              <w:rPr>
                <w:rFonts w:cs="Arial"/>
                <w:b/>
                <w:bCs/>
                <w:color w:val="000000"/>
              </w:rPr>
            </w:pPr>
            <w:proofErr w:type="spellStart"/>
            <w:r>
              <w:rPr>
                <w:rFonts w:cs="Arial"/>
                <w:b/>
                <w:bCs/>
                <w:color w:val="000000"/>
              </w:rPr>
              <w:t>StudIP</w:t>
            </w:r>
            <w:proofErr w:type="spellEnd"/>
            <w:r>
              <w:rPr>
                <w:rFonts w:cs="Arial"/>
                <w:b/>
                <w:bCs/>
                <w:color w:val="000000"/>
              </w:rPr>
              <w:t xml:space="preserve"> Forum</w:t>
            </w:r>
          </w:p>
        </w:tc>
      </w:tr>
      <w:tr w:rsidR="00E01B62" w14:paraId="3CE8DA9D" w14:textId="77777777" w:rsidTr="00E84114">
        <w:tc>
          <w:tcPr>
            <w:tcW w:w="2293" w:type="dxa"/>
          </w:tcPr>
          <w:p w14:paraId="209C5D1C" w14:textId="77777777" w:rsidR="00E01B62" w:rsidRDefault="00E01B62" w:rsidP="00E84114">
            <w:pPr>
              <w:suppressAutoHyphens w:val="0"/>
              <w:jc w:val="center"/>
              <w:rPr>
                <w:rFonts w:cs="Arial"/>
                <w:color w:val="000000"/>
              </w:rPr>
            </w:pPr>
            <w:r>
              <w:rPr>
                <w:rFonts w:cs="Arial"/>
                <w:color w:val="000000"/>
              </w:rPr>
              <w:t>Nützlichkeit</w:t>
            </w:r>
          </w:p>
        </w:tc>
        <w:tc>
          <w:tcPr>
            <w:tcW w:w="2293" w:type="dxa"/>
          </w:tcPr>
          <w:p w14:paraId="29ACCE58" w14:textId="77777777" w:rsidR="00E01B62" w:rsidRDefault="00E01B62" w:rsidP="00E84114">
            <w:pPr>
              <w:suppressAutoHyphens w:val="0"/>
              <w:jc w:val="center"/>
              <w:rPr>
                <w:rFonts w:cs="Arial"/>
                <w:color w:val="000000"/>
              </w:rPr>
            </w:pPr>
            <w:r>
              <w:rPr>
                <w:rFonts w:cs="Arial"/>
                <w:color w:val="000000"/>
              </w:rPr>
              <w:t>Benutzerfreundlichkeit</w:t>
            </w:r>
          </w:p>
        </w:tc>
        <w:tc>
          <w:tcPr>
            <w:tcW w:w="2293" w:type="dxa"/>
          </w:tcPr>
          <w:p w14:paraId="6574D145" w14:textId="77777777" w:rsidR="00E01B62" w:rsidRDefault="00E01B62" w:rsidP="00E84114">
            <w:pPr>
              <w:suppressAutoHyphens w:val="0"/>
              <w:jc w:val="center"/>
              <w:rPr>
                <w:rFonts w:cs="Arial"/>
                <w:color w:val="000000"/>
              </w:rPr>
            </w:pPr>
            <w:r>
              <w:rPr>
                <w:rFonts w:cs="Arial"/>
                <w:color w:val="000000"/>
              </w:rPr>
              <w:t>Nützlichkeit</w:t>
            </w:r>
          </w:p>
        </w:tc>
        <w:tc>
          <w:tcPr>
            <w:tcW w:w="2294" w:type="dxa"/>
          </w:tcPr>
          <w:p w14:paraId="4D8D32F6" w14:textId="77777777" w:rsidR="00E01B62" w:rsidRDefault="00E01B62" w:rsidP="00E84114">
            <w:pPr>
              <w:suppressAutoHyphens w:val="0"/>
              <w:jc w:val="center"/>
              <w:rPr>
                <w:rFonts w:cs="Arial"/>
                <w:color w:val="000000"/>
              </w:rPr>
            </w:pPr>
            <w:r>
              <w:rPr>
                <w:rFonts w:cs="Arial"/>
                <w:color w:val="000000"/>
              </w:rPr>
              <w:t>Benutzerfreundlichkeit</w:t>
            </w:r>
          </w:p>
        </w:tc>
      </w:tr>
      <w:tr w:rsidR="00E01B62" w14:paraId="6A365F60" w14:textId="77777777" w:rsidTr="00E84114">
        <w:tc>
          <w:tcPr>
            <w:tcW w:w="2293" w:type="dxa"/>
          </w:tcPr>
          <w:p w14:paraId="4C178B4E" w14:textId="05BF118C" w:rsidR="00E01B62" w:rsidRDefault="00DC7919" w:rsidP="00E84114">
            <w:pPr>
              <w:suppressAutoHyphens w:val="0"/>
              <w:jc w:val="left"/>
              <w:rPr>
                <w:rFonts w:cs="Arial"/>
                <w:color w:val="000000"/>
              </w:rPr>
            </w:pPr>
            <w:r>
              <w:rPr>
                <w:rFonts w:cs="Arial"/>
                <w:color w:val="000000"/>
              </w:rPr>
              <w:t>Ich kann schnell auf Informationen zugreifen</w:t>
            </w:r>
          </w:p>
        </w:tc>
        <w:tc>
          <w:tcPr>
            <w:tcW w:w="2293" w:type="dxa"/>
          </w:tcPr>
          <w:p w14:paraId="3E481A1C" w14:textId="5AABA56D" w:rsidR="00E01B62" w:rsidRDefault="00DC7919" w:rsidP="00E84114">
            <w:pPr>
              <w:suppressAutoHyphens w:val="0"/>
              <w:jc w:val="left"/>
              <w:rPr>
                <w:rFonts w:cs="Arial"/>
                <w:color w:val="000000"/>
              </w:rPr>
            </w:pPr>
            <w:r>
              <w:rPr>
                <w:rFonts w:cs="Arial"/>
                <w:color w:val="000000"/>
              </w:rPr>
              <w:t>Passt bequem in meine Hosentasche</w:t>
            </w:r>
          </w:p>
        </w:tc>
        <w:tc>
          <w:tcPr>
            <w:tcW w:w="2293" w:type="dxa"/>
          </w:tcPr>
          <w:p w14:paraId="6F1E77CA" w14:textId="60CF5063" w:rsidR="00E01B62" w:rsidRDefault="00DC7919" w:rsidP="00E84114">
            <w:pPr>
              <w:suppressAutoHyphens w:val="0"/>
              <w:jc w:val="left"/>
              <w:rPr>
                <w:rFonts w:cs="Arial"/>
                <w:color w:val="000000"/>
              </w:rPr>
            </w:pPr>
            <w:r>
              <w:rPr>
                <w:rFonts w:cs="Arial"/>
                <w:color w:val="000000"/>
              </w:rPr>
              <w:t>Stehen nur wenige für mich relevante Fragen drin</w:t>
            </w:r>
          </w:p>
        </w:tc>
        <w:tc>
          <w:tcPr>
            <w:tcW w:w="2294" w:type="dxa"/>
          </w:tcPr>
          <w:p w14:paraId="7EE6757E" w14:textId="78AA39F5" w:rsidR="00E01B62" w:rsidRDefault="00DC7919" w:rsidP="00E84114">
            <w:pPr>
              <w:suppressAutoHyphens w:val="0"/>
              <w:jc w:val="left"/>
              <w:rPr>
                <w:rFonts w:cs="Arial"/>
                <w:color w:val="000000"/>
              </w:rPr>
            </w:pPr>
            <w:r>
              <w:rPr>
                <w:rFonts w:cs="Arial"/>
                <w:color w:val="000000"/>
              </w:rPr>
              <w:t>Ist unübersichtlich</w:t>
            </w:r>
          </w:p>
        </w:tc>
      </w:tr>
      <w:tr w:rsidR="00E01B62" w14:paraId="55C85A2F" w14:textId="77777777" w:rsidTr="00E84114">
        <w:tc>
          <w:tcPr>
            <w:tcW w:w="2293" w:type="dxa"/>
          </w:tcPr>
          <w:p w14:paraId="42F5E8C6" w14:textId="72E08D72" w:rsidR="00E01B62" w:rsidRDefault="00DC7919" w:rsidP="00E84114">
            <w:pPr>
              <w:suppressAutoHyphens w:val="0"/>
              <w:jc w:val="left"/>
              <w:rPr>
                <w:rFonts w:cs="Arial"/>
                <w:color w:val="000000"/>
              </w:rPr>
            </w:pPr>
            <w:r>
              <w:rPr>
                <w:rFonts w:cs="Arial"/>
                <w:color w:val="000000"/>
              </w:rPr>
              <w:t>Ich kann mit Freunden schreiben</w:t>
            </w:r>
          </w:p>
        </w:tc>
        <w:tc>
          <w:tcPr>
            <w:tcW w:w="2293" w:type="dxa"/>
          </w:tcPr>
          <w:p w14:paraId="6EEFDA47" w14:textId="55774AB3" w:rsidR="00E01B62" w:rsidRDefault="00DC7919" w:rsidP="00E84114">
            <w:pPr>
              <w:suppressAutoHyphens w:val="0"/>
              <w:jc w:val="left"/>
              <w:rPr>
                <w:rFonts w:cs="Arial"/>
                <w:color w:val="000000"/>
              </w:rPr>
            </w:pPr>
            <w:r>
              <w:rPr>
                <w:rFonts w:cs="Arial"/>
                <w:color w:val="000000"/>
              </w:rPr>
              <w:t>Hat eine Übersichtliche Menüführung</w:t>
            </w:r>
          </w:p>
        </w:tc>
        <w:tc>
          <w:tcPr>
            <w:tcW w:w="2293" w:type="dxa"/>
          </w:tcPr>
          <w:p w14:paraId="0295DAA5" w14:textId="77777777" w:rsidR="00E01B62" w:rsidRDefault="00E01B62" w:rsidP="00E84114">
            <w:pPr>
              <w:suppressAutoHyphens w:val="0"/>
              <w:jc w:val="left"/>
              <w:rPr>
                <w:rFonts w:cs="Arial"/>
                <w:color w:val="000000"/>
              </w:rPr>
            </w:pPr>
          </w:p>
        </w:tc>
        <w:tc>
          <w:tcPr>
            <w:tcW w:w="2294" w:type="dxa"/>
          </w:tcPr>
          <w:p w14:paraId="49F1A15D" w14:textId="6E375EE3" w:rsidR="00E01B62" w:rsidRDefault="00DC7919" w:rsidP="00E84114">
            <w:pPr>
              <w:suppressAutoHyphens w:val="0"/>
              <w:jc w:val="left"/>
              <w:rPr>
                <w:rFonts w:cs="Arial"/>
                <w:color w:val="000000"/>
              </w:rPr>
            </w:pPr>
            <w:r>
              <w:rPr>
                <w:rFonts w:cs="Arial"/>
                <w:color w:val="000000"/>
              </w:rPr>
              <w:t>Hat lange Ladezeiten</w:t>
            </w:r>
          </w:p>
        </w:tc>
      </w:tr>
    </w:tbl>
    <w:p w14:paraId="3732C995" w14:textId="326C30DF" w:rsidR="00E01B62" w:rsidRDefault="00E01B62" w:rsidP="00E01B62">
      <w:pPr>
        <w:pStyle w:val="BodyText"/>
        <w:rPr>
          <w:rFonts w:cs="Arial"/>
          <w:color w:val="000000"/>
        </w:rPr>
      </w:pPr>
    </w:p>
    <w:p w14:paraId="7B9BA962" w14:textId="77777777" w:rsidR="00E01B62" w:rsidRDefault="00E01B62" w:rsidP="00E01B62">
      <w:pPr>
        <w:pStyle w:val="BodyText"/>
        <w:rPr>
          <w:rFonts w:cs="Arial"/>
          <w:color w:val="000000"/>
        </w:rPr>
      </w:pPr>
    </w:p>
    <w:p w14:paraId="7313FDE4" w14:textId="77777777" w:rsidR="006011F3" w:rsidRDefault="006011F3" w:rsidP="00E01B62">
      <w:pPr>
        <w:pStyle w:val="BodyText"/>
        <w:rPr>
          <w:rFonts w:cs="Arial"/>
          <w:color w:val="000000"/>
        </w:rPr>
      </w:pPr>
    </w:p>
    <w:p w14:paraId="59EAF5A4" w14:textId="77777777" w:rsidR="006011F3" w:rsidRDefault="006011F3" w:rsidP="00E01B62">
      <w:pPr>
        <w:pStyle w:val="BodyText"/>
        <w:rPr>
          <w:rFonts w:cs="Arial"/>
          <w:color w:val="000000"/>
        </w:rPr>
      </w:pPr>
    </w:p>
    <w:p w14:paraId="60503B46" w14:textId="77777777" w:rsidR="006011F3" w:rsidRDefault="006011F3" w:rsidP="00E01B62">
      <w:pPr>
        <w:pStyle w:val="BodyText"/>
        <w:rPr>
          <w:rFonts w:cs="Arial"/>
          <w:color w:val="000000"/>
        </w:rPr>
      </w:pPr>
    </w:p>
    <w:p w14:paraId="4E3BFADC" w14:textId="77777777" w:rsidR="006011F3" w:rsidRDefault="006011F3" w:rsidP="00E01B62">
      <w:pPr>
        <w:pStyle w:val="BodyText"/>
        <w:rPr>
          <w:rFonts w:cs="Arial"/>
          <w:color w:val="000000"/>
        </w:rPr>
      </w:pPr>
    </w:p>
    <w:p w14:paraId="03F11C4C" w14:textId="77777777" w:rsidR="006011F3" w:rsidRDefault="006011F3" w:rsidP="00E01B62">
      <w:pPr>
        <w:pStyle w:val="BodyText"/>
        <w:rPr>
          <w:rFonts w:cs="Arial"/>
          <w:color w:val="000000"/>
        </w:rPr>
      </w:pPr>
    </w:p>
    <w:p w14:paraId="03C279D7" w14:textId="77777777" w:rsidR="006011F3" w:rsidRDefault="006011F3" w:rsidP="00E01B62">
      <w:pPr>
        <w:pStyle w:val="BodyText"/>
        <w:rPr>
          <w:rFonts w:cs="Arial"/>
          <w:color w:val="000000"/>
        </w:rPr>
      </w:pPr>
    </w:p>
    <w:p w14:paraId="750032EB" w14:textId="77777777" w:rsidR="006011F3" w:rsidRDefault="006011F3" w:rsidP="00E01B62">
      <w:pPr>
        <w:pStyle w:val="BodyText"/>
        <w:rPr>
          <w:rFonts w:cs="Arial"/>
          <w:color w:val="000000"/>
        </w:rPr>
      </w:pPr>
    </w:p>
    <w:p w14:paraId="6FE2C430" w14:textId="77777777" w:rsidR="006011F3" w:rsidRDefault="006011F3" w:rsidP="00E01B62">
      <w:pPr>
        <w:pStyle w:val="BodyText"/>
        <w:rPr>
          <w:rFonts w:cs="Arial"/>
          <w:color w:val="000000"/>
        </w:rPr>
      </w:pPr>
    </w:p>
    <w:p w14:paraId="6D1FDD2D" w14:textId="77777777" w:rsidR="006011F3" w:rsidRDefault="006011F3" w:rsidP="00E01B62">
      <w:pPr>
        <w:pStyle w:val="BodyText"/>
        <w:rPr>
          <w:rFonts w:cs="Arial"/>
          <w:color w:val="000000"/>
        </w:rPr>
      </w:pPr>
    </w:p>
    <w:p w14:paraId="0525B2F2" w14:textId="77777777" w:rsidR="006011F3" w:rsidRPr="00416F80" w:rsidRDefault="006011F3" w:rsidP="00E01B62">
      <w:pPr>
        <w:pStyle w:val="BodyText"/>
        <w:rPr>
          <w:rFonts w:cs="Arial"/>
          <w:color w:val="000000"/>
        </w:rPr>
      </w:pPr>
    </w:p>
    <w:p w14:paraId="7233B894" w14:textId="00A542DD" w:rsidR="00EC3AFF" w:rsidRPr="00DC7919" w:rsidRDefault="00DC7919" w:rsidP="008C2846">
      <w:pPr>
        <w:pStyle w:val="BodyText"/>
        <w:rPr>
          <w:rFonts w:cs="Arial"/>
          <w:color w:val="000000"/>
          <w:u w:val="single"/>
        </w:rPr>
      </w:pPr>
      <w:r w:rsidRPr="00DC7919">
        <w:rPr>
          <w:rFonts w:cs="Arial"/>
          <w:color w:val="000000"/>
          <w:u w:val="single"/>
        </w:rPr>
        <w:lastRenderedPageBreak/>
        <w:t>Ihre Tabelle:</w:t>
      </w:r>
    </w:p>
    <w:tbl>
      <w:tblPr>
        <w:tblStyle w:val="TableGrid"/>
        <w:tblpPr w:leftFromText="180" w:rightFromText="180" w:vertAnchor="text" w:horzAnchor="margin" w:tblpY="181"/>
        <w:tblW w:w="0" w:type="auto"/>
        <w:tblLook w:val="04A0" w:firstRow="1" w:lastRow="0" w:firstColumn="1" w:lastColumn="0" w:noHBand="0" w:noVBand="1"/>
      </w:tblPr>
      <w:tblGrid>
        <w:gridCol w:w="2195"/>
        <w:gridCol w:w="2213"/>
        <w:gridCol w:w="2552"/>
        <w:gridCol w:w="2213"/>
      </w:tblGrid>
      <w:tr w:rsidR="006011F3" w14:paraId="3D660D2A" w14:textId="77777777" w:rsidTr="006011F3">
        <w:tc>
          <w:tcPr>
            <w:tcW w:w="4347" w:type="dxa"/>
            <w:gridSpan w:val="2"/>
          </w:tcPr>
          <w:p w14:paraId="18466718" w14:textId="77777777" w:rsidR="006011F3" w:rsidRPr="00EC3AFF" w:rsidRDefault="006011F3" w:rsidP="006011F3">
            <w:pPr>
              <w:suppressAutoHyphens w:val="0"/>
              <w:jc w:val="center"/>
              <w:rPr>
                <w:rFonts w:cs="Arial"/>
                <w:b/>
                <w:bCs/>
                <w:color w:val="000000"/>
              </w:rPr>
            </w:pPr>
            <w:r>
              <w:rPr>
                <w:rFonts w:cs="Arial"/>
                <w:b/>
                <w:bCs/>
                <w:color w:val="000000"/>
              </w:rPr>
              <w:t>Visual Studio Code</w:t>
            </w:r>
          </w:p>
        </w:tc>
        <w:tc>
          <w:tcPr>
            <w:tcW w:w="4826" w:type="dxa"/>
            <w:gridSpan w:val="2"/>
          </w:tcPr>
          <w:p w14:paraId="5FEDB5D8" w14:textId="77777777" w:rsidR="006011F3" w:rsidRPr="00EC3AFF" w:rsidRDefault="006011F3" w:rsidP="006011F3">
            <w:pPr>
              <w:suppressAutoHyphens w:val="0"/>
              <w:jc w:val="center"/>
              <w:rPr>
                <w:rFonts w:cs="Arial"/>
                <w:b/>
                <w:bCs/>
                <w:color w:val="000000"/>
              </w:rPr>
            </w:pPr>
            <w:r>
              <w:rPr>
                <w:rFonts w:cs="Arial"/>
                <w:b/>
                <w:bCs/>
                <w:color w:val="000000"/>
              </w:rPr>
              <w:t>Microsoft Word</w:t>
            </w:r>
          </w:p>
        </w:tc>
      </w:tr>
      <w:tr w:rsidR="006011F3" w14:paraId="0C67095A" w14:textId="77777777" w:rsidTr="006011F3">
        <w:tc>
          <w:tcPr>
            <w:tcW w:w="2074" w:type="dxa"/>
          </w:tcPr>
          <w:p w14:paraId="0F13DB1A" w14:textId="77777777" w:rsidR="006011F3" w:rsidRDefault="006011F3" w:rsidP="006011F3">
            <w:pPr>
              <w:suppressAutoHyphens w:val="0"/>
              <w:jc w:val="center"/>
              <w:rPr>
                <w:rFonts w:cs="Arial"/>
                <w:color w:val="000000"/>
              </w:rPr>
            </w:pPr>
            <w:r>
              <w:rPr>
                <w:rFonts w:cs="Arial"/>
                <w:color w:val="000000"/>
              </w:rPr>
              <w:t>Nützlichkeit</w:t>
            </w:r>
          </w:p>
        </w:tc>
        <w:tc>
          <w:tcPr>
            <w:tcW w:w="2273" w:type="dxa"/>
          </w:tcPr>
          <w:p w14:paraId="07C93BEE" w14:textId="77777777" w:rsidR="006011F3" w:rsidRDefault="006011F3" w:rsidP="006011F3">
            <w:pPr>
              <w:suppressAutoHyphens w:val="0"/>
              <w:jc w:val="center"/>
              <w:rPr>
                <w:rFonts w:cs="Arial"/>
                <w:color w:val="000000"/>
              </w:rPr>
            </w:pPr>
            <w:r>
              <w:rPr>
                <w:rFonts w:cs="Arial"/>
                <w:color w:val="000000"/>
              </w:rPr>
              <w:t>Benutzerfreundlichkeit</w:t>
            </w:r>
          </w:p>
        </w:tc>
        <w:tc>
          <w:tcPr>
            <w:tcW w:w="2552" w:type="dxa"/>
          </w:tcPr>
          <w:p w14:paraId="4E0CD7E0" w14:textId="77777777" w:rsidR="006011F3" w:rsidRDefault="006011F3" w:rsidP="006011F3">
            <w:pPr>
              <w:suppressAutoHyphens w:val="0"/>
              <w:jc w:val="center"/>
              <w:rPr>
                <w:rFonts w:cs="Arial"/>
                <w:color w:val="000000"/>
              </w:rPr>
            </w:pPr>
            <w:r>
              <w:rPr>
                <w:rFonts w:cs="Arial"/>
                <w:color w:val="000000"/>
              </w:rPr>
              <w:t>Nützlichkeit</w:t>
            </w:r>
          </w:p>
        </w:tc>
        <w:tc>
          <w:tcPr>
            <w:tcW w:w="2274" w:type="dxa"/>
          </w:tcPr>
          <w:p w14:paraId="5DC291FA" w14:textId="77777777" w:rsidR="006011F3" w:rsidRDefault="006011F3" w:rsidP="006011F3">
            <w:pPr>
              <w:suppressAutoHyphens w:val="0"/>
              <w:jc w:val="center"/>
              <w:rPr>
                <w:rFonts w:cs="Arial"/>
                <w:color w:val="000000"/>
              </w:rPr>
            </w:pPr>
            <w:r>
              <w:rPr>
                <w:rFonts w:cs="Arial"/>
                <w:color w:val="000000"/>
              </w:rPr>
              <w:t>Benutzerfreundlichkeit</w:t>
            </w:r>
          </w:p>
        </w:tc>
      </w:tr>
      <w:tr w:rsidR="006011F3" w:rsidRPr="0040177C" w14:paraId="6B2BABDD" w14:textId="77777777" w:rsidTr="006011F3">
        <w:tc>
          <w:tcPr>
            <w:tcW w:w="2074" w:type="dxa"/>
          </w:tcPr>
          <w:p w14:paraId="67DE79E4" w14:textId="77777777" w:rsidR="006011F3" w:rsidRDefault="006011F3" w:rsidP="006011F3">
            <w:pPr>
              <w:suppressAutoHyphens w:val="0"/>
              <w:jc w:val="left"/>
              <w:rPr>
                <w:rFonts w:cs="Arial"/>
                <w:color w:val="000000"/>
              </w:rPr>
            </w:pPr>
            <w:r>
              <w:rPr>
                <w:rFonts w:cs="Arial"/>
                <w:color w:val="000000"/>
              </w:rPr>
              <w:t>Komplett durch Plugins anpassbar</w:t>
            </w:r>
          </w:p>
        </w:tc>
        <w:tc>
          <w:tcPr>
            <w:tcW w:w="2273" w:type="dxa"/>
          </w:tcPr>
          <w:p w14:paraId="5CF70282" w14:textId="77777777" w:rsidR="006011F3" w:rsidRDefault="006011F3" w:rsidP="006011F3">
            <w:pPr>
              <w:suppressAutoHyphens w:val="0"/>
              <w:jc w:val="left"/>
              <w:rPr>
                <w:rFonts w:cs="Arial"/>
                <w:color w:val="000000"/>
              </w:rPr>
            </w:pPr>
            <w:r>
              <w:rPr>
                <w:rFonts w:cs="Arial"/>
                <w:color w:val="000000"/>
              </w:rPr>
              <w:t>Startet schnell, keine langen Ladezeiten</w:t>
            </w:r>
          </w:p>
        </w:tc>
        <w:tc>
          <w:tcPr>
            <w:tcW w:w="2552" w:type="dxa"/>
          </w:tcPr>
          <w:p w14:paraId="0B281789" w14:textId="77777777" w:rsidR="006011F3" w:rsidRDefault="006011F3" w:rsidP="006011F3">
            <w:pPr>
              <w:suppressAutoHyphens w:val="0"/>
              <w:jc w:val="left"/>
              <w:rPr>
                <w:rFonts w:cs="Arial"/>
                <w:color w:val="000000"/>
              </w:rPr>
            </w:pPr>
            <w:r>
              <w:rPr>
                <w:rFonts w:cs="Arial"/>
                <w:color w:val="000000"/>
              </w:rPr>
              <w:t>Rechtschreibprüfung ist nützlich, aber ohne Kontext oft falsch</w:t>
            </w:r>
          </w:p>
        </w:tc>
        <w:tc>
          <w:tcPr>
            <w:tcW w:w="2274" w:type="dxa"/>
          </w:tcPr>
          <w:p w14:paraId="1C1BA23C" w14:textId="77777777" w:rsidR="006011F3" w:rsidRPr="0040177C" w:rsidRDefault="006011F3" w:rsidP="006011F3">
            <w:pPr>
              <w:suppressAutoHyphens w:val="0"/>
              <w:jc w:val="left"/>
              <w:rPr>
                <w:rFonts w:cs="Arial"/>
                <w:color w:val="000000"/>
              </w:rPr>
            </w:pPr>
            <w:r w:rsidRPr="0040177C">
              <w:rPr>
                <w:rFonts w:cs="Arial"/>
                <w:color w:val="000000"/>
              </w:rPr>
              <w:t xml:space="preserve">Copy &amp; Paste nervig in Word, da Formatierungen </w:t>
            </w:r>
            <w:r>
              <w:rPr>
                <w:rFonts w:cs="Arial"/>
                <w:color w:val="000000"/>
              </w:rPr>
              <w:t>übernommen werden</w:t>
            </w:r>
          </w:p>
        </w:tc>
      </w:tr>
      <w:tr w:rsidR="006011F3" w14:paraId="07974D51" w14:textId="77777777" w:rsidTr="006011F3">
        <w:tc>
          <w:tcPr>
            <w:tcW w:w="2074" w:type="dxa"/>
          </w:tcPr>
          <w:p w14:paraId="056D35D9" w14:textId="77777777" w:rsidR="006011F3" w:rsidRPr="0040177C" w:rsidRDefault="006011F3" w:rsidP="006011F3">
            <w:pPr>
              <w:suppressAutoHyphens w:val="0"/>
              <w:jc w:val="left"/>
              <w:rPr>
                <w:rFonts w:cs="Arial"/>
                <w:color w:val="000000"/>
              </w:rPr>
            </w:pPr>
            <w:r>
              <w:rPr>
                <w:rFonts w:cs="Arial"/>
                <w:color w:val="000000"/>
              </w:rPr>
              <w:t>Großes Plugin-Ökosystem</w:t>
            </w:r>
          </w:p>
        </w:tc>
        <w:tc>
          <w:tcPr>
            <w:tcW w:w="2273" w:type="dxa"/>
          </w:tcPr>
          <w:p w14:paraId="49B78359" w14:textId="4E033332" w:rsidR="006011F3" w:rsidRDefault="006011F3" w:rsidP="006011F3">
            <w:pPr>
              <w:suppressAutoHyphens w:val="0"/>
              <w:jc w:val="left"/>
              <w:rPr>
                <w:rFonts w:cs="Arial"/>
                <w:color w:val="000000"/>
              </w:rPr>
            </w:pPr>
            <w:r>
              <w:rPr>
                <w:rFonts w:cs="Arial"/>
                <w:color w:val="000000"/>
              </w:rPr>
              <w:t xml:space="preserve">Klare Struktur ohne versteckte </w:t>
            </w:r>
            <w:r w:rsidR="000421AC">
              <w:rPr>
                <w:rFonts w:cs="Arial"/>
                <w:color w:val="000000"/>
              </w:rPr>
              <w:t>Formatierungen</w:t>
            </w:r>
          </w:p>
        </w:tc>
        <w:tc>
          <w:tcPr>
            <w:tcW w:w="2552" w:type="dxa"/>
          </w:tcPr>
          <w:p w14:paraId="2036CC0B" w14:textId="77777777" w:rsidR="006011F3" w:rsidRDefault="006011F3" w:rsidP="006011F3">
            <w:pPr>
              <w:suppressAutoHyphens w:val="0"/>
              <w:jc w:val="left"/>
              <w:rPr>
                <w:rFonts w:cs="Arial"/>
                <w:color w:val="000000"/>
              </w:rPr>
            </w:pPr>
            <w:r>
              <w:rPr>
                <w:rFonts w:cs="Arial"/>
                <w:color w:val="000000"/>
              </w:rPr>
              <w:t xml:space="preserve">Änderungsnachverfolgung ist nützlich aber im Gegensatz zu </w:t>
            </w:r>
            <w:proofErr w:type="spellStart"/>
            <w:r>
              <w:rPr>
                <w:rFonts w:cs="Arial"/>
                <w:color w:val="000000"/>
              </w:rPr>
              <w:t>Git</w:t>
            </w:r>
            <w:proofErr w:type="spellEnd"/>
            <w:r>
              <w:rPr>
                <w:rFonts w:cs="Arial"/>
                <w:color w:val="000000"/>
              </w:rPr>
              <w:t xml:space="preserve"> sehr schlecht</w:t>
            </w:r>
          </w:p>
        </w:tc>
        <w:tc>
          <w:tcPr>
            <w:tcW w:w="2274" w:type="dxa"/>
          </w:tcPr>
          <w:p w14:paraId="713E8C3F" w14:textId="77777777" w:rsidR="006011F3" w:rsidRDefault="006011F3" w:rsidP="006011F3">
            <w:pPr>
              <w:suppressAutoHyphens w:val="0"/>
              <w:jc w:val="left"/>
              <w:rPr>
                <w:rFonts w:cs="Arial"/>
                <w:color w:val="000000"/>
              </w:rPr>
            </w:pPr>
            <w:r>
              <w:rPr>
                <w:rFonts w:cs="Arial"/>
                <w:color w:val="000000"/>
              </w:rPr>
              <w:t>Verschieben von Grafiken ist nicht intuitiv und richtet oft schaden an</w:t>
            </w:r>
          </w:p>
        </w:tc>
      </w:tr>
      <w:tr w:rsidR="006011F3" w14:paraId="16E00005" w14:textId="77777777" w:rsidTr="006011F3">
        <w:tc>
          <w:tcPr>
            <w:tcW w:w="2074" w:type="dxa"/>
          </w:tcPr>
          <w:p w14:paraId="527DDCA3" w14:textId="34289C89" w:rsidR="006011F3" w:rsidRDefault="006011F3" w:rsidP="006011F3">
            <w:pPr>
              <w:suppressAutoHyphens w:val="0"/>
              <w:jc w:val="left"/>
              <w:rPr>
                <w:rFonts w:cs="Arial"/>
                <w:color w:val="000000"/>
              </w:rPr>
            </w:pPr>
            <w:r>
              <w:rPr>
                <w:rFonts w:cs="Arial"/>
                <w:color w:val="000000"/>
              </w:rPr>
              <w:t>Erlaubt effizientes Bearbeiten von Source Code</w:t>
            </w:r>
          </w:p>
        </w:tc>
        <w:tc>
          <w:tcPr>
            <w:tcW w:w="2273" w:type="dxa"/>
          </w:tcPr>
          <w:p w14:paraId="41864C9B" w14:textId="2E0C9CDF" w:rsidR="006011F3" w:rsidRDefault="000421AC" w:rsidP="006011F3">
            <w:pPr>
              <w:suppressAutoHyphens w:val="0"/>
              <w:jc w:val="left"/>
              <w:rPr>
                <w:rFonts w:cs="Arial"/>
                <w:color w:val="000000"/>
              </w:rPr>
            </w:pPr>
            <w:r>
              <w:rPr>
                <w:rFonts w:cs="Arial"/>
                <w:color w:val="000000"/>
              </w:rPr>
              <w:t>Minimalistische Oberfläche</w:t>
            </w:r>
          </w:p>
        </w:tc>
        <w:tc>
          <w:tcPr>
            <w:tcW w:w="2552" w:type="dxa"/>
          </w:tcPr>
          <w:p w14:paraId="5835A5A8" w14:textId="77777777" w:rsidR="006011F3" w:rsidRDefault="006011F3" w:rsidP="006011F3">
            <w:pPr>
              <w:suppressAutoHyphens w:val="0"/>
              <w:jc w:val="left"/>
              <w:rPr>
                <w:rFonts w:cs="Arial"/>
                <w:color w:val="000000"/>
              </w:rPr>
            </w:pPr>
            <w:r>
              <w:rPr>
                <w:rFonts w:cs="Arial"/>
                <w:color w:val="000000"/>
              </w:rPr>
              <w:t xml:space="preserve">Ausreichend für Dokumentenaustausch aber fehlender </w:t>
            </w:r>
            <w:proofErr w:type="spellStart"/>
            <w:r>
              <w:rPr>
                <w:rFonts w:cs="Arial"/>
                <w:color w:val="000000"/>
              </w:rPr>
              <w:t>LaTeX</w:t>
            </w:r>
            <w:proofErr w:type="spellEnd"/>
            <w:r>
              <w:rPr>
                <w:rFonts w:cs="Arial"/>
                <w:color w:val="000000"/>
              </w:rPr>
              <w:t>-Support schränkt wissenschaftliches Arbeiten ein</w:t>
            </w:r>
          </w:p>
        </w:tc>
        <w:tc>
          <w:tcPr>
            <w:tcW w:w="2274" w:type="dxa"/>
          </w:tcPr>
          <w:p w14:paraId="1D210596" w14:textId="77777777" w:rsidR="006011F3" w:rsidRDefault="006011F3" w:rsidP="006011F3">
            <w:pPr>
              <w:suppressAutoHyphens w:val="0"/>
              <w:jc w:val="left"/>
              <w:rPr>
                <w:rFonts w:cs="Arial"/>
                <w:color w:val="000000"/>
              </w:rPr>
            </w:pPr>
            <w:r>
              <w:rPr>
                <w:rFonts w:cs="Arial"/>
                <w:color w:val="000000"/>
              </w:rPr>
              <w:t>Überladenes Menü</w:t>
            </w:r>
          </w:p>
        </w:tc>
      </w:tr>
      <w:tr w:rsidR="006011F3" w14:paraId="4420C94A" w14:textId="77777777" w:rsidTr="006011F3">
        <w:tc>
          <w:tcPr>
            <w:tcW w:w="2074" w:type="dxa"/>
          </w:tcPr>
          <w:p w14:paraId="2A6D7FF5" w14:textId="7F68ED63" w:rsidR="006011F3" w:rsidRDefault="000421AC" w:rsidP="006011F3">
            <w:pPr>
              <w:suppressAutoHyphens w:val="0"/>
              <w:jc w:val="left"/>
              <w:rPr>
                <w:rFonts w:cs="Arial"/>
                <w:color w:val="000000"/>
              </w:rPr>
            </w:pPr>
            <w:r>
              <w:rPr>
                <w:rFonts w:cs="Arial"/>
                <w:color w:val="000000"/>
              </w:rPr>
              <w:t>Unterstützung für fast alle Programmiersprachen</w:t>
            </w:r>
          </w:p>
        </w:tc>
        <w:tc>
          <w:tcPr>
            <w:tcW w:w="2273" w:type="dxa"/>
          </w:tcPr>
          <w:p w14:paraId="45D2A010" w14:textId="2E6D1781" w:rsidR="006011F3" w:rsidRDefault="000421AC" w:rsidP="006011F3">
            <w:pPr>
              <w:suppressAutoHyphens w:val="0"/>
              <w:jc w:val="left"/>
              <w:rPr>
                <w:rFonts w:cs="Arial"/>
                <w:color w:val="000000"/>
              </w:rPr>
            </w:pPr>
            <w:r>
              <w:rPr>
                <w:rFonts w:cs="Arial"/>
                <w:color w:val="000000"/>
              </w:rPr>
              <w:t>Erlaubt volle Steuerung durch Tastatur</w:t>
            </w:r>
          </w:p>
        </w:tc>
        <w:tc>
          <w:tcPr>
            <w:tcW w:w="2552" w:type="dxa"/>
          </w:tcPr>
          <w:p w14:paraId="3C535948" w14:textId="6617F663" w:rsidR="006011F3" w:rsidRDefault="000421AC" w:rsidP="006011F3">
            <w:pPr>
              <w:suppressAutoHyphens w:val="0"/>
              <w:jc w:val="left"/>
              <w:rPr>
                <w:rFonts w:cs="Arial"/>
                <w:color w:val="000000"/>
              </w:rPr>
            </w:pPr>
            <w:r>
              <w:rPr>
                <w:rFonts w:cs="Arial"/>
                <w:color w:val="000000"/>
              </w:rPr>
              <w:t xml:space="preserve">Erlaubt Bearbeitung und Erstellung in einem einzigen Programm, ohne dass der "Code" kompiliert werden muss (wie bei </w:t>
            </w:r>
            <w:proofErr w:type="spellStart"/>
            <w:r>
              <w:rPr>
                <w:rFonts w:cs="Arial"/>
                <w:color w:val="000000"/>
              </w:rPr>
              <w:t>LaTex</w:t>
            </w:r>
            <w:proofErr w:type="spellEnd"/>
            <w:r>
              <w:rPr>
                <w:rFonts w:cs="Arial"/>
                <w:color w:val="000000"/>
              </w:rPr>
              <w:t xml:space="preserve">), </w:t>
            </w:r>
            <w:r w:rsidR="00561F73">
              <w:rPr>
                <w:rFonts w:cs="Arial"/>
                <w:color w:val="000000"/>
              </w:rPr>
              <w:t xml:space="preserve">dies </w:t>
            </w:r>
            <w:r>
              <w:rPr>
                <w:rFonts w:cs="Arial"/>
                <w:color w:val="000000"/>
              </w:rPr>
              <w:t xml:space="preserve">hat aber Intransparenz </w:t>
            </w:r>
            <w:r w:rsidR="00561F73">
              <w:rPr>
                <w:rFonts w:cs="Arial"/>
                <w:color w:val="000000"/>
              </w:rPr>
              <w:t>in der Formatierung zu Folge.</w:t>
            </w:r>
          </w:p>
        </w:tc>
        <w:tc>
          <w:tcPr>
            <w:tcW w:w="2274" w:type="dxa"/>
          </w:tcPr>
          <w:p w14:paraId="64950655" w14:textId="0D62BECF" w:rsidR="006011F3" w:rsidRDefault="000421AC" w:rsidP="006011F3">
            <w:pPr>
              <w:suppressAutoHyphens w:val="0"/>
              <w:jc w:val="left"/>
              <w:rPr>
                <w:rFonts w:cs="Arial"/>
                <w:color w:val="000000"/>
              </w:rPr>
            </w:pPr>
            <w:proofErr w:type="spellStart"/>
            <w:r>
              <w:rPr>
                <w:rFonts w:cs="Arial"/>
                <w:color w:val="000000"/>
              </w:rPr>
              <w:t>Mauslastige</w:t>
            </w:r>
            <w:proofErr w:type="spellEnd"/>
            <w:r>
              <w:rPr>
                <w:rFonts w:cs="Arial"/>
                <w:color w:val="000000"/>
              </w:rPr>
              <w:t xml:space="preserve"> Bedienung gut für unerfahrene Nutzer aber stört den Schreibfluss für erfahrene Nutzer</w:t>
            </w:r>
            <w:r w:rsidR="00561F73">
              <w:rPr>
                <w:rFonts w:cs="Arial"/>
                <w:color w:val="000000"/>
              </w:rPr>
              <w:t xml:space="preserve">, die die Hände nicht von der Tastatur nehmen </w:t>
            </w:r>
            <w:proofErr w:type="gramStart"/>
            <w:r w:rsidR="00561F73">
              <w:rPr>
                <w:rFonts w:cs="Arial"/>
                <w:color w:val="000000"/>
              </w:rPr>
              <w:t>wollen</w:t>
            </w:r>
            <w:proofErr w:type="gramEnd"/>
          </w:p>
        </w:tc>
      </w:tr>
    </w:tbl>
    <w:p w14:paraId="2AE82637" w14:textId="60DE8561" w:rsidR="00867BEB" w:rsidRDefault="00867BEB" w:rsidP="00C370BC">
      <w:pPr>
        <w:pStyle w:val="BodyText"/>
        <w:rPr>
          <w:rFonts w:cs="Arial"/>
          <w:b/>
          <w:bCs/>
          <w:color w:val="000000"/>
        </w:rPr>
      </w:pPr>
    </w:p>
    <w:p w14:paraId="53AFB7BF" w14:textId="77777777" w:rsidR="00867BEB" w:rsidRDefault="00867BEB">
      <w:pPr>
        <w:suppressAutoHyphens w:val="0"/>
        <w:jc w:val="left"/>
        <w:rPr>
          <w:rFonts w:cs="Arial"/>
          <w:b/>
          <w:bCs/>
          <w:color w:val="000000"/>
        </w:rPr>
      </w:pPr>
      <w:r>
        <w:rPr>
          <w:rFonts w:cs="Arial"/>
          <w:b/>
          <w:bCs/>
          <w:color w:val="000000"/>
        </w:rPr>
        <w:br w:type="page"/>
      </w:r>
    </w:p>
    <w:p w14:paraId="08EC0092" w14:textId="77777777" w:rsidR="00696A56" w:rsidRDefault="00696A56" w:rsidP="00C370BC">
      <w:pPr>
        <w:pStyle w:val="BodyText"/>
        <w:rPr>
          <w:rFonts w:cs="Arial"/>
          <w:b/>
          <w:bCs/>
          <w:color w:val="000000"/>
        </w:rPr>
      </w:pPr>
    </w:p>
    <w:p w14:paraId="4EECB77B" w14:textId="332844E7" w:rsidR="00EF7C37" w:rsidRDefault="00EF7C37" w:rsidP="00C370BC">
      <w:pPr>
        <w:pStyle w:val="BodyText"/>
        <w:rPr>
          <w:rFonts w:cs="Arial"/>
          <w:b/>
          <w:bCs/>
          <w:color w:val="000000"/>
        </w:rPr>
      </w:pPr>
      <w:r w:rsidRPr="00EF7C37">
        <w:rPr>
          <w:rFonts w:cs="Arial"/>
          <w:b/>
          <w:bCs/>
          <w:color w:val="000000"/>
        </w:rPr>
        <w:t>Aufgabe 2</w:t>
      </w:r>
      <w:r w:rsidR="00D70992">
        <w:rPr>
          <w:rFonts w:cs="Arial"/>
          <w:b/>
          <w:bCs/>
          <w:color w:val="000000"/>
        </w:rPr>
        <w:t>a</w:t>
      </w:r>
      <w:r w:rsidRPr="00EF7C37">
        <w:rPr>
          <w:rFonts w:cs="Arial"/>
          <w:b/>
          <w:bCs/>
          <w:color w:val="000000"/>
        </w:rPr>
        <w:t xml:space="preserve">) </w:t>
      </w:r>
    </w:p>
    <w:p w14:paraId="66E1D0A0" w14:textId="3811F1DC" w:rsidR="00EF7C37" w:rsidRDefault="001A79EC" w:rsidP="00C370BC">
      <w:pPr>
        <w:pStyle w:val="BodyText"/>
        <w:rPr>
          <w:rFonts w:cs="Arial"/>
          <w:color w:val="000000"/>
        </w:rPr>
      </w:pPr>
      <w:r>
        <w:rPr>
          <w:rFonts w:cs="Arial"/>
          <w:color w:val="000000"/>
        </w:rPr>
        <w:t>Die</w:t>
      </w:r>
      <w:r w:rsidR="002938B6">
        <w:rPr>
          <w:rFonts w:cs="Arial"/>
          <w:color w:val="000000"/>
        </w:rPr>
        <w:t xml:space="preserve"> Nutzerakzeptanz von </w:t>
      </w:r>
      <w:r w:rsidR="003B49BB">
        <w:rPr>
          <w:rFonts w:cs="Arial"/>
          <w:color w:val="000000"/>
        </w:rPr>
        <w:t>IT-Produkten</w:t>
      </w:r>
      <w:r w:rsidR="002938B6">
        <w:rPr>
          <w:rFonts w:cs="Arial"/>
          <w:color w:val="000000"/>
        </w:rPr>
        <w:t xml:space="preserve"> </w:t>
      </w:r>
      <w:r>
        <w:rPr>
          <w:rFonts w:cs="Arial"/>
          <w:color w:val="000000"/>
        </w:rPr>
        <w:t>ist häufig gefährdet</w:t>
      </w:r>
      <w:r w:rsidR="002938B6">
        <w:rPr>
          <w:rFonts w:cs="Arial"/>
          <w:color w:val="000000"/>
        </w:rPr>
        <w:t xml:space="preserve">, wenn </w:t>
      </w:r>
      <w:r w:rsidR="003B49BB" w:rsidRPr="00E165BE">
        <w:rPr>
          <w:rFonts w:cs="Arial"/>
          <w:i/>
          <w:iCs/>
          <w:color w:val="000000"/>
        </w:rPr>
        <w:t>funktionale Probleme</w:t>
      </w:r>
      <w:r w:rsidR="003B49BB">
        <w:rPr>
          <w:rFonts w:cs="Arial"/>
          <w:color w:val="000000"/>
        </w:rPr>
        <w:t xml:space="preserve">, </w:t>
      </w:r>
      <w:r w:rsidR="003B49BB" w:rsidRPr="00E165BE">
        <w:rPr>
          <w:rFonts w:cs="Arial"/>
          <w:i/>
          <w:iCs/>
          <w:color w:val="000000"/>
        </w:rPr>
        <w:t>technische Schwächen</w:t>
      </w:r>
      <w:r w:rsidR="003B49BB">
        <w:rPr>
          <w:rFonts w:cs="Arial"/>
          <w:color w:val="000000"/>
        </w:rPr>
        <w:t xml:space="preserve"> und </w:t>
      </w:r>
      <w:r w:rsidR="003B49BB" w:rsidRPr="00E165BE">
        <w:rPr>
          <w:rFonts w:cs="Arial"/>
          <w:i/>
          <w:iCs/>
          <w:color w:val="000000"/>
        </w:rPr>
        <w:t>designbasierte Schwächen</w:t>
      </w:r>
      <w:r w:rsidR="003B49BB">
        <w:rPr>
          <w:rFonts w:cs="Arial"/>
          <w:color w:val="000000"/>
        </w:rPr>
        <w:t xml:space="preserve"> bestehen. </w:t>
      </w:r>
    </w:p>
    <w:p w14:paraId="1ECB56C3" w14:textId="5E27439F" w:rsidR="003B49BB" w:rsidRPr="00416F80" w:rsidRDefault="00E165BE" w:rsidP="00C370BC">
      <w:pPr>
        <w:pStyle w:val="BodyText"/>
        <w:rPr>
          <w:rFonts w:cs="Arial"/>
          <w:color w:val="000000"/>
        </w:rPr>
      </w:pPr>
      <w:r>
        <w:rPr>
          <w:rFonts w:cs="Arial"/>
          <w:color w:val="000000"/>
        </w:rPr>
        <w:t>(Die</w:t>
      </w:r>
      <w:r w:rsidR="00416F80" w:rsidRPr="00416F80">
        <w:rPr>
          <w:rFonts w:cs="Arial"/>
          <w:color w:val="000000"/>
        </w:rPr>
        <w:t xml:space="preserve"> Begriffsdefinition</w:t>
      </w:r>
      <w:r>
        <w:rPr>
          <w:rFonts w:cs="Arial"/>
          <w:color w:val="000000"/>
        </w:rPr>
        <w:t xml:space="preserve">en finden Sie </w:t>
      </w:r>
      <w:r w:rsidR="00416F80" w:rsidRPr="00416F80">
        <w:rPr>
          <w:rFonts w:cs="Arial"/>
          <w:color w:val="000000"/>
        </w:rPr>
        <w:t>im Buch</w:t>
      </w:r>
      <w:r w:rsidR="00416F80">
        <w:rPr>
          <w:rFonts w:cs="Arial"/>
          <w:color w:val="000000"/>
        </w:rPr>
        <w:t>.</w:t>
      </w:r>
      <w:r>
        <w:rPr>
          <w:rFonts w:cs="Arial"/>
          <w:color w:val="000000"/>
        </w:rPr>
        <w:t>)</w:t>
      </w:r>
    </w:p>
    <w:p w14:paraId="651885D3" w14:textId="1AD6E425" w:rsidR="001932D8" w:rsidRDefault="001932D8" w:rsidP="00C370BC">
      <w:pPr>
        <w:pStyle w:val="BodyText"/>
      </w:pPr>
    </w:p>
    <w:p w14:paraId="1C32A7AE" w14:textId="69EF3266" w:rsidR="00F218AB" w:rsidRPr="00C83BD0" w:rsidRDefault="00F44426" w:rsidP="001932D8">
      <w:pPr>
        <w:pStyle w:val="BodyText"/>
      </w:pPr>
      <w:r>
        <w:t xml:space="preserve">Denken Sie an </w:t>
      </w:r>
      <w:r w:rsidR="00C83BD0">
        <w:t xml:space="preserve">Ihre </w:t>
      </w:r>
      <w:r w:rsidR="00C83BD0" w:rsidRPr="00C83BD0">
        <w:rPr>
          <w:b/>
          <w:bCs/>
        </w:rPr>
        <w:t>ungern genutzte Technologie</w:t>
      </w:r>
      <w:r w:rsidR="00C83BD0">
        <w:t xml:space="preserve"> aus Aufgabe 1a). </w:t>
      </w:r>
      <w:r w:rsidR="001932D8">
        <w:rPr>
          <w:rFonts w:cs="Arial"/>
          <w:color w:val="000000"/>
        </w:rPr>
        <w:t>Nutzen Sie die dargestellte Tabelle und beschreiben</w:t>
      </w:r>
      <w:r w:rsidR="00F218AB">
        <w:rPr>
          <w:rFonts w:cs="Arial"/>
          <w:color w:val="000000"/>
        </w:rPr>
        <w:t xml:space="preserve"> Sie </w:t>
      </w:r>
      <w:r>
        <w:rPr>
          <w:rFonts w:cs="Arial"/>
          <w:color w:val="000000"/>
        </w:rPr>
        <w:t xml:space="preserve">in Stichpunkten, anhand der </w:t>
      </w:r>
      <w:r w:rsidR="00C83BD0">
        <w:rPr>
          <w:rFonts w:cs="Arial"/>
          <w:color w:val="000000"/>
        </w:rPr>
        <w:t>beschriebenen</w:t>
      </w:r>
      <w:r>
        <w:rPr>
          <w:rFonts w:cs="Arial"/>
          <w:color w:val="000000"/>
        </w:rPr>
        <w:t xml:space="preserve"> Probleme der Nutzerakzeptanz, was Sie an der Nutzung dieser Technologie hindert. </w:t>
      </w:r>
    </w:p>
    <w:p w14:paraId="7359B989" w14:textId="1178511A" w:rsidR="00857188" w:rsidRPr="00696A56" w:rsidRDefault="00857188" w:rsidP="00C370BC">
      <w:pPr>
        <w:pStyle w:val="BodyText"/>
        <w:rPr>
          <w:rFonts w:cs="Arial"/>
          <w:color w:val="000000"/>
          <w:u w:val="single"/>
        </w:rPr>
      </w:pPr>
    </w:p>
    <w:tbl>
      <w:tblPr>
        <w:tblStyle w:val="TableGrid"/>
        <w:tblW w:w="9351" w:type="dxa"/>
        <w:tblLook w:val="04A0" w:firstRow="1" w:lastRow="0" w:firstColumn="1" w:lastColumn="0" w:noHBand="0" w:noVBand="1"/>
      </w:tblPr>
      <w:tblGrid>
        <w:gridCol w:w="3057"/>
        <w:gridCol w:w="6294"/>
      </w:tblGrid>
      <w:tr w:rsidR="001932D8" w14:paraId="4A69F689" w14:textId="77777777" w:rsidTr="001932D8">
        <w:tc>
          <w:tcPr>
            <w:tcW w:w="3057" w:type="dxa"/>
          </w:tcPr>
          <w:p w14:paraId="6791FDB3" w14:textId="187E1B67" w:rsidR="001932D8" w:rsidRDefault="001932D8" w:rsidP="001A79EC">
            <w:pPr>
              <w:pStyle w:val="BodyText"/>
              <w:jc w:val="left"/>
              <w:rPr>
                <w:rFonts w:cs="Arial"/>
                <w:color w:val="000000"/>
              </w:rPr>
            </w:pPr>
            <w:r>
              <w:rPr>
                <w:rFonts w:cs="Arial"/>
                <w:color w:val="000000"/>
              </w:rPr>
              <w:t>Probleme der Nutzerakzeptanz</w:t>
            </w:r>
          </w:p>
        </w:tc>
        <w:tc>
          <w:tcPr>
            <w:tcW w:w="6294" w:type="dxa"/>
          </w:tcPr>
          <w:p w14:paraId="66BEAE4A" w14:textId="0C2425EB" w:rsidR="001932D8" w:rsidRDefault="00D05C5E" w:rsidP="001932D8">
            <w:pPr>
              <w:pStyle w:val="BodyText"/>
              <w:jc w:val="center"/>
              <w:rPr>
                <w:rFonts w:cs="Arial"/>
                <w:color w:val="000000"/>
              </w:rPr>
            </w:pPr>
            <w:r>
              <w:rPr>
                <w:rFonts w:cs="Arial"/>
                <w:color w:val="000000"/>
              </w:rPr>
              <w:t>Fallbeispiel</w:t>
            </w:r>
          </w:p>
        </w:tc>
      </w:tr>
      <w:tr w:rsidR="001932D8" w14:paraId="0EF6BD48" w14:textId="77777777" w:rsidTr="001932D8">
        <w:tc>
          <w:tcPr>
            <w:tcW w:w="3057" w:type="dxa"/>
          </w:tcPr>
          <w:p w14:paraId="5E23BB09" w14:textId="504861A1" w:rsidR="001932D8" w:rsidRDefault="001932D8" w:rsidP="00C370BC">
            <w:pPr>
              <w:pStyle w:val="BodyText"/>
              <w:rPr>
                <w:rFonts w:cs="Arial"/>
                <w:color w:val="000000"/>
              </w:rPr>
            </w:pPr>
            <w:r>
              <w:rPr>
                <w:rFonts w:cs="Arial"/>
                <w:color w:val="000000"/>
              </w:rPr>
              <w:t>Funktionale Probleme</w:t>
            </w:r>
          </w:p>
        </w:tc>
        <w:tc>
          <w:tcPr>
            <w:tcW w:w="6294" w:type="dxa"/>
          </w:tcPr>
          <w:p w14:paraId="61BBAC1E" w14:textId="43972E2F" w:rsidR="001932D8" w:rsidRDefault="00DA5828" w:rsidP="00DA5828">
            <w:pPr>
              <w:pStyle w:val="BodyText"/>
              <w:numPr>
                <w:ilvl w:val="0"/>
                <w:numId w:val="26"/>
              </w:numPr>
              <w:rPr>
                <w:rFonts w:cs="Arial"/>
                <w:color w:val="000000"/>
              </w:rPr>
            </w:pPr>
            <w:r>
              <w:rPr>
                <w:rFonts w:cs="Arial"/>
                <w:color w:val="000000"/>
              </w:rPr>
              <w:t xml:space="preserve">Fehlender </w:t>
            </w:r>
            <w:proofErr w:type="spellStart"/>
            <w:r>
              <w:rPr>
                <w:rFonts w:cs="Arial"/>
                <w:color w:val="000000"/>
              </w:rPr>
              <w:t>LaTeX</w:t>
            </w:r>
            <w:proofErr w:type="spellEnd"/>
            <w:r>
              <w:rPr>
                <w:rFonts w:cs="Arial"/>
                <w:color w:val="000000"/>
              </w:rPr>
              <w:t>-Support schränkt das wissenschaftliche Arbeiten im Vergleich zu einfacheren Texteditoren stark ein, da mathematische Formeln unzuverlässiger abgebildet werden können</w:t>
            </w:r>
            <w:r w:rsidR="00B54C0A">
              <w:rPr>
                <w:rFonts w:cs="Arial"/>
                <w:color w:val="000000"/>
              </w:rPr>
              <w:t xml:space="preserve">. Für meine eigenen Aufzeichnungen in Mathematik oder Informatik nutze ich daher einen </w:t>
            </w:r>
            <w:proofErr w:type="spellStart"/>
            <w:r w:rsidR="00B54C0A">
              <w:rPr>
                <w:rFonts w:cs="Arial"/>
                <w:color w:val="000000"/>
              </w:rPr>
              <w:t>Markdown</w:t>
            </w:r>
            <w:proofErr w:type="spellEnd"/>
            <w:r w:rsidR="00B54C0A">
              <w:rPr>
                <w:rFonts w:cs="Arial"/>
                <w:color w:val="000000"/>
              </w:rPr>
              <w:t xml:space="preserve">-Editor mit </w:t>
            </w:r>
            <w:proofErr w:type="spellStart"/>
            <w:r w:rsidR="00B54C0A">
              <w:rPr>
                <w:rFonts w:cs="Arial"/>
                <w:color w:val="000000"/>
              </w:rPr>
              <w:t>LaTeX</w:t>
            </w:r>
            <w:proofErr w:type="spellEnd"/>
            <w:r w:rsidR="00B54C0A">
              <w:rPr>
                <w:rFonts w:cs="Arial"/>
                <w:color w:val="000000"/>
              </w:rPr>
              <w:t>-Support.</w:t>
            </w:r>
          </w:p>
          <w:p w14:paraId="6C57C815" w14:textId="77777777" w:rsidR="00DA5828" w:rsidRDefault="00C550D3" w:rsidP="00C550D3">
            <w:pPr>
              <w:pStyle w:val="BodyText"/>
              <w:numPr>
                <w:ilvl w:val="0"/>
                <w:numId w:val="26"/>
              </w:numPr>
              <w:rPr>
                <w:rFonts w:cs="Arial"/>
                <w:color w:val="000000"/>
              </w:rPr>
            </w:pPr>
            <w:r>
              <w:rPr>
                <w:rFonts w:cs="Arial"/>
                <w:color w:val="000000"/>
              </w:rPr>
              <w:t xml:space="preserve">Die Funktion zur Nachverfolgung von Änderungen ist ausbaufähig und im Vergleich zu </w:t>
            </w:r>
            <w:proofErr w:type="spellStart"/>
            <w:r>
              <w:rPr>
                <w:rFonts w:cs="Arial"/>
                <w:color w:val="000000"/>
              </w:rPr>
              <w:t>Git</w:t>
            </w:r>
            <w:proofErr w:type="spellEnd"/>
            <w:r>
              <w:rPr>
                <w:rFonts w:cs="Arial"/>
                <w:color w:val="000000"/>
              </w:rPr>
              <w:t xml:space="preserve"> unzureichend intransparent.</w:t>
            </w:r>
          </w:p>
          <w:p w14:paraId="1BCB3D3C" w14:textId="2BFC5667" w:rsidR="00EB6009" w:rsidRPr="00EB6009" w:rsidRDefault="00EB6009" w:rsidP="00C550D3">
            <w:pPr>
              <w:pStyle w:val="BodyText"/>
              <w:numPr>
                <w:ilvl w:val="0"/>
                <w:numId w:val="26"/>
              </w:numPr>
              <w:rPr>
                <w:rFonts w:cs="Arial"/>
                <w:color w:val="000000"/>
              </w:rPr>
            </w:pPr>
            <w:r>
              <w:rPr>
                <w:rFonts w:cs="Arial"/>
                <w:color w:val="000000"/>
              </w:rPr>
              <w:t>Die Abhängigkeit vom Microsoft-Ökosystem und Dateiformat schränkt die eigene Flexibilität ein. Die MS-Office Suite ist nicht für Linux erhältlich, daher kann ich nur auf meinem MacBook oder im Browser Word-spezifische Aufgaben bearbeiten anstatt Lokal auf meinem Endgerät --&gt; Fehlende plattformübergreifende Verfügbarkeit</w:t>
            </w:r>
          </w:p>
        </w:tc>
      </w:tr>
      <w:tr w:rsidR="001932D8" w14:paraId="0243D4E6" w14:textId="77777777" w:rsidTr="001932D8">
        <w:tc>
          <w:tcPr>
            <w:tcW w:w="3057" w:type="dxa"/>
          </w:tcPr>
          <w:p w14:paraId="2AC82F8D" w14:textId="1E6DB120" w:rsidR="001932D8" w:rsidRDefault="001932D8" w:rsidP="00C370BC">
            <w:pPr>
              <w:pStyle w:val="BodyText"/>
              <w:rPr>
                <w:rFonts w:cs="Arial"/>
                <w:color w:val="000000"/>
              </w:rPr>
            </w:pPr>
            <w:r>
              <w:rPr>
                <w:rFonts w:cs="Arial"/>
                <w:color w:val="000000"/>
              </w:rPr>
              <w:t>Technische Schwächen</w:t>
            </w:r>
          </w:p>
        </w:tc>
        <w:tc>
          <w:tcPr>
            <w:tcW w:w="6294" w:type="dxa"/>
          </w:tcPr>
          <w:p w14:paraId="3A98815D" w14:textId="312422DD" w:rsidR="001932D8" w:rsidRDefault="0047555C" w:rsidP="00C550D3">
            <w:pPr>
              <w:pStyle w:val="BodyText"/>
              <w:numPr>
                <w:ilvl w:val="0"/>
                <w:numId w:val="28"/>
              </w:numPr>
              <w:rPr>
                <w:rFonts w:cs="Arial"/>
                <w:color w:val="000000"/>
              </w:rPr>
            </w:pPr>
            <w:r>
              <w:rPr>
                <w:rFonts w:cs="Arial"/>
                <w:color w:val="000000"/>
              </w:rPr>
              <w:t>Das Programm reagiert träge, vor allem auf älteren Geräten in Kombination mit größeren Dokumenten.</w:t>
            </w:r>
          </w:p>
          <w:p w14:paraId="7C7FC24B" w14:textId="77777777" w:rsidR="0047555C" w:rsidRDefault="0047555C" w:rsidP="00C550D3">
            <w:pPr>
              <w:pStyle w:val="BodyText"/>
              <w:numPr>
                <w:ilvl w:val="0"/>
                <w:numId w:val="28"/>
              </w:numPr>
              <w:rPr>
                <w:rFonts w:cs="Arial"/>
                <w:color w:val="000000"/>
              </w:rPr>
            </w:pPr>
            <w:r>
              <w:rPr>
                <w:rFonts w:cs="Arial"/>
                <w:color w:val="000000"/>
              </w:rPr>
              <w:t>U</w:t>
            </w:r>
            <w:r w:rsidR="00B830EE">
              <w:rPr>
                <w:rFonts w:cs="Arial"/>
                <w:color w:val="000000"/>
              </w:rPr>
              <w:t>nnötig hoher Speicherbedarf bei .</w:t>
            </w:r>
            <w:proofErr w:type="spellStart"/>
            <w:r w:rsidR="00B830EE">
              <w:rPr>
                <w:rFonts w:cs="Arial"/>
                <w:color w:val="000000"/>
              </w:rPr>
              <w:t>docx</w:t>
            </w:r>
            <w:proofErr w:type="spellEnd"/>
            <w:r w:rsidR="00B830EE">
              <w:rPr>
                <w:rFonts w:cs="Arial"/>
                <w:color w:val="000000"/>
              </w:rPr>
              <w:t>-Dateiformaten</w:t>
            </w:r>
          </w:p>
          <w:p w14:paraId="5CD4F722" w14:textId="184FFF6D" w:rsidR="00B830EE" w:rsidRDefault="00B830EE" w:rsidP="00C550D3">
            <w:pPr>
              <w:pStyle w:val="BodyText"/>
              <w:numPr>
                <w:ilvl w:val="0"/>
                <w:numId w:val="28"/>
              </w:numPr>
              <w:rPr>
                <w:rFonts w:cs="Arial"/>
                <w:color w:val="000000"/>
              </w:rPr>
            </w:pPr>
            <w:r>
              <w:rPr>
                <w:rFonts w:cs="Arial"/>
                <w:color w:val="000000"/>
              </w:rPr>
              <w:t xml:space="preserve">Sicherheitstechnisch </w:t>
            </w:r>
            <w:r w:rsidR="00DA10C7">
              <w:rPr>
                <w:rFonts w:cs="Arial"/>
                <w:color w:val="000000"/>
              </w:rPr>
              <w:t>fragwürdig</w:t>
            </w:r>
            <w:r>
              <w:rPr>
                <w:rFonts w:cs="Arial"/>
                <w:color w:val="000000"/>
              </w:rPr>
              <w:t xml:space="preserve"> durch Makros, welche häufig benutzt werden</w:t>
            </w:r>
            <w:r w:rsidR="00DA10C7">
              <w:rPr>
                <w:rFonts w:cs="Arial"/>
                <w:color w:val="000000"/>
              </w:rPr>
              <w:t>,</w:t>
            </w:r>
            <w:r>
              <w:rPr>
                <w:rFonts w:cs="Arial"/>
                <w:color w:val="000000"/>
              </w:rPr>
              <w:t xml:space="preserve"> um Schadsoftware einzuschleusen. So kann ein </w:t>
            </w:r>
            <w:r w:rsidR="00DA10C7">
              <w:rPr>
                <w:rFonts w:cs="Arial"/>
                <w:color w:val="000000"/>
              </w:rPr>
              <w:t>Einfaches</w:t>
            </w:r>
            <w:r>
              <w:rPr>
                <w:rFonts w:cs="Arial"/>
                <w:color w:val="000000"/>
              </w:rPr>
              <w:t xml:space="preserve"> "Word-Dokument" dir Viren einfangen.</w:t>
            </w:r>
          </w:p>
        </w:tc>
      </w:tr>
      <w:tr w:rsidR="001932D8" w14:paraId="4E5260EA" w14:textId="77777777" w:rsidTr="001932D8">
        <w:tc>
          <w:tcPr>
            <w:tcW w:w="3057" w:type="dxa"/>
          </w:tcPr>
          <w:p w14:paraId="7F4B23F0" w14:textId="1B340ED7" w:rsidR="001932D8" w:rsidRDefault="001932D8" w:rsidP="00C370BC">
            <w:pPr>
              <w:pStyle w:val="BodyText"/>
              <w:rPr>
                <w:rFonts w:cs="Arial"/>
                <w:color w:val="000000"/>
              </w:rPr>
            </w:pPr>
            <w:r>
              <w:rPr>
                <w:rFonts w:cs="Arial"/>
                <w:color w:val="000000"/>
              </w:rPr>
              <w:t>Designbasierte Schwächen</w:t>
            </w:r>
          </w:p>
        </w:tc>
        <w:tc>
          <w:tcPr>
            <w:tcW w:w="6294" w:type="dxa"/>
          </w:tcPr>
          <w:p w14:paraId="7574D277" w14:textId="251BBCF8" w:rsidR="001932D8" w:rsidRDefault="00B54C0A" w:rsidP="00B54C0A">
            <w:pPr>
              <w:pStyle w:val="BodyText"/>
              <w:numPr>
                <w:ilvl w:val="0"/>
                <w:numId w:val="27"/>
              </w:numPr>
              <w:rPr>
                <w:rFonts w:cs="Arial"/>
                <w:color w:val="000000"/>
              </w:rPr>
            </w:pPr>
            <w:r>
              <w:rPr>
                <w:rFonts w:cs="Arial"/>
                <w:color w:val="000000"/>
              </w:rPr>
              <w:t>Die Formatierungscodes werden versteckt, was die Fehlersuche erschwert und insbesondere mich frustriert.</w:t>
            </w:r>
            <w:r w:rsidR="0047555C">
              <w:rPr>
                <w:rFonts w:cs="Arial"/>
                <w:color w:val="000000"/>
              </w:rPr>
              <w:t xml:space="preserve"> Beispielsweise hätte ich gerne die Option den vollständigen Source Code zu sehen, falls eine Grafik mal wieder alles verschoben hat, um zu verstehen, warum es das getan hat.</w:t>
            </w:r>
          </w:p>
          <w:p w14:paraId="00AEAABA" w14:textId="3178646D" w:rsidR="00B54C0A" w:rsidRDefault="00B54C0A" w:rsidP="00B54C0A">
            <w:pPr>
              <w:pStyle w:val="BodyText"/>
              <w:numPr>
                <w:ilvl w:val="0"/>
                <w:numId w:val="27"/>
              </w:numPr>
              <w:rPr>
                <w:rFonts w:cs="Arial"/>
                <w:color w:val="000000"/>
              </w:rPr>
            </w:pPr>
            <w:r>
              <w:rPr>
                <w:rFonts w:cs="Arial"/>
                <w:color w:val="000000"/>
              </w:rPr>
              <w:lastRenderedPageBreak/>
              <w:t>Die Steuerung ist ungünstig für Nutzer, die ihre Hände nicht von der Tastatur nehmen wollen und einen schnellen Schreibfluss bevorzugen.</w:t>
            </w:r>
          </w:p>
        </w:tc>
      </w:tr>
    </w:tbl>
    <w:p w14:paraId="1E85EDFC" w14:textId="77777777" w:rsidR="003B49BB" w:rsidRDefault="003B49BB" w:rsidP="00C370BC">
      <w:pPr>
        <w:pStyle w:val="BodyText"/>
        <w:rPr>
          <w:rFonts w:cs="Arial"/>
          <w:color w:val="000000"/>
        </w:rPr>
      </w:pPr>
    </w:p>
    <w:p w14:paraId="45A394CE" w14:textId="76A6A133" w:rsidR="00EF7C37" w:rsidRDefault="00EF7C37" w:rsidP="008371D9">
      <w:pPr>
        <w:suppressAutoHyphens w:val="0"/>
        <w:jc w:val="left"/>
        <w:rPr>
          <w:rFonts w:cs="Arial"/>
          <w:color w:val="000000"/>
        </w:rPr>
      </w:pPr>
    </w:p>
    <w:p w14:paraId="3B7D076D" w14:textId="288689B3" w:rsidR="001A79EC" w:rsidRDefault="001A79EC" w:rsidP="00EF7C37">
      <w:pPr>
        <w:pStyle w:val="BodyText"/>
        <w:rPr>
          <w:rFonts w:cs="Arial"/>
          <w:b/>
          <w:bCs/>
          <w:color w:val="000000"/>
        </w:rPr>
      </w:pPr>
      <w:r>
        <w:rPr>
          <w:rFonts w:cs="Arial"/>
          <w:b/>
          <w:bCs/>
          <w:color w:val="000000"/>
        </w:rPr>
        <w:t xml:space="preserve">Aufgabe </w:t>
      </w:r>
      <w:r w:rsidR="00D70992">
        <w:rPr>
          <w:rFonts w:cs="Arial"/>
          <w:b/>
          <w:bCs/>
          <w:color w:val="000000"/>
        </w:rPr>
        <w:t>2b</w:t>
      </w:r>
      <w:r>
        <w:rPr>
          <w:rFonts w:cs="Arial"/>
          <w:b/>
          <w:bCs/>
          <w:color w:val="000000"/>
        </w:rPr>
        <w:t>)</w:t>
      </w:r>
    </w:p>
    <w:p w14:paraId="4417EAB4" w14:textId="76816BF4" w:rsidR="002209DE" w:rsidRDefault="00BC7702" w:rsidP="00F44426">
      <w:pPr>
        <w:pStyle w:val="BodyText"/>
        <w:rPr>
          <w:rFonts w:cs="Arial"/>
          <w:color w:val="000000"/>
        </w:rPr>
      </w:pPr>
      <w:r>
        <w:rPr>
          <w:lang w:eastAsia="en-US"/>
        </w:rPr>
        <w:t xml:space="preserve">Stellen Sie sich vor, Sie sind Designer </w:t>
      </w:r>
      <w:r w:rsidR="00802F5B">
        <w:rPr>
          <w:lang w:eastAsia="en-US"/>
        </w:rPr>
        <w:t>dieser Technologie</w:t>
      </w:r>
      <w:r>
        <w:rPr>
          <w:lang w:eastAsia="en-US"/>
        </w:rPr>
        <w:t xml:space="preserve"> und möchten Ihre Kommilitonen da</w:t>
      </w:r>
      <w:r w:rsidR="00802F5B">
        <w:rPr>
          <w:lang w:eastAsia="en-US"/>
        </w:rPr>
        <w:t>für</w:t>
      </w:r>
      <w:r>
        <w:rPr>
          <w:lang w:eastAsia="en-US"/>
        </w:rPr>
        <w:t xml:space="preserve"> gewinnen, dass das Produkt mehr genutzt wird. Was würden Sie ändern? </w:t>
      </w:r>
      <w:r w:rsidR="00D05C5E">
        <w:rPr>
          <w:rFonts w:cs="Arial"/>
          <w:color w:val="000000"/>
        </w:rPr>
        <w:t>Beschreiben Sie in je 2-4 Sätzen, wie man im Falle ihres Beispiels diese Probleme</w:t>
      </w:r>
      <w:r w:rsidR="00802F5B">
        <w:rPr>
          <w:rFonts w:cs="Arial"/>
          <w:color w:val="000000"/>
        </w:rPr>
        <w:t xml:space="preserve"> der Nutzerakzeptanz</w:t>
      </w:r>
      <w:r w:rsidR="00D05C5E">
        <w:rPr>
          <w:rFonts w:cs="Arial"/>
          <w:color w:val="000000"/>
        </w:rPr>
        <w:t xml:space="preserve"> beheben könnte.</w:t>
      </w:r>
    </w:p>
    <w:p w14:paraId="29424B42" w14:textId="7597F207" w:rsidR="00BB0C92" w:rsidRDefault="00BB0C92" w:rsidP="00F44426">
      <w:pPr>
        <w:pStyle w:val="BodyText"/>
        <w:rPr>
          <w:rFonts w:cs="Arial"/>
          <w:color w:val="000000"/>
        </w:rPr>
      </w:pPr>
      <w:r w:rsidRPr="00BB0C92">
        <w:rPr>
          <w:rFonts w:cs="Arial"/>
          <w:b/>
          <w:bCs/>
          <w:color w:val="000000"/>
        </w:rPr>
        <w:t>Hinweis:</w:t>
      </w:r>
      <w:r>
        <w:rPr>
          <w:rFonts w:cs="Arial"/>
          <w:color w:val="000000"/>
        </w:rPr>
        <w:t xml:space="preserve"> </w:t>
      </w:r>
      <w:r w:rsidRPr="00BB0C92">
        <w:rPr>
          <w:rFonts w:cs="Arial"/>
          <w:color w:val="000000"/>
        </w:rPr>
        <w:t xml:space="preserve">Zuallererst müssen wir uns die Zielgruppe bewusst machen. Microsoft Word bedient den Durchschnittsnutzer, der eine geringe Komplexität und hohe Nützlichkeit erwartet. Meine persönlichen Kritikpunkte an Word sind </w:t>
      </w:r>
      <w:proofErr w:type="spellStart"/>
      <w:r w:rsidRPr="00BB0C92">
        <w:rPr>
          <w:rFonts w:cs="Arial"/>
          <w:color w:val="000000"/>
        </w:rPr>
        <w:t>Biased</w:t>
      </w:r>
      <w:proofErr w:type="spellEnd"/>
      <w:r w:rsidRPr="00BB0C92">
        <w:rPr>
          <w:rFonts w:cs="Arial"/>
          <w:color w:val="000000"/>
        </w:rPr>
        <w:t xml:space="preserve"> und aus der Sicht eines Power-Users. Power-User </w:t>
      </w:r>
      <w:r w:rsidR="005A7FE3">
        <w:rPr>
          <w:rFonts w:cs="Arial"/>
          <w:color w:val="000000"/>
        </w:rPr>
        <w:t xml:space="preserve">(z.B. Developer, Naturwissenschaftler, etc.) </w:t>
      </w:r>
      <w:r w:rsidRPr="00BB0C92">
        <w:rPr>
          <w:rFonts w:cs="Arial"/>
          <w:color w:val="000000"/>
        </w:rPr>
        <w:t xml:space="preserve">begrüßen eine höhere Einstiegshürde, wenn der Aufwand die Produktivität begründet steigert und weniger Overhead (z.B. suchen nach einer Option in den Formatierungseinstellungen) bei der Bearbeitung der zukünftigen Aufgaben entsteht. Dementsprechend müssen wir zum einen die Power-User zufrieden stellen und den Durchschnittsnutzer ebenfalls einbinden, um alle Personengruppen einzuschließen. </w:t>
      </w:r>
    </w:p>
    <w:p w14:paraId="005EE3A1" w14:textId="77777777" w:rsidR="00BB0C92" w:rsidRDefault="00BB0C92" w:rsidP="00F44426">
      <w:pPr>
        <w:pStyle w:val="BodyText"/>
        <w:rPr>
          <w:rFonts w:cs="Arial"/>
          <w:color w:val="000000"/>
        </w:rPr>
      </w:pPr>
    </w:p>
    <w:p w14:paraId="3BA070EC" w14:textId="00FBDF68" w:rsidR="00346D06" w:rsidRPr="00346D06" w:rsidRDefault="00BB0C92" w:rsidP="00346D06">
      <w:pPr>
        <w:pStyle w:val="BodyText"/>
        <w:rPr>
          <w:rFonts w:cs="Arial"/>
          <w:color w:val="000000"/>
        </w:rPr>
      </w:pPr>
      <w:r w:rsidRPr="00BB0C92">
        <w:rPr>
          <w:rFonts w:cs="Arial"/>
          <w:b/>
          <w:bCs/>
          <w:color w:val="000000"/>
        </w:rPr>
        <w:t>Funktionale Probleme:</w:t>
      </w:r>
      <w:r>
        <w:rPr>
          <w:rFonts w:cs="Arial"/>
          <w:color w:val="000000"/>
        </w:rPr>
        <w:t xml:space="preserve"> </w:t>
      </w:r>
      <w:r w:rsidR="00346D06" w:rsidRPr="00346D06">
        <w:rPr>
          <w:rFonts w:cs="Arial"/>
          <w:color w:val="000000"/>
        </w:rPr>
        <w:t xml:space="preserve">Um die Nützlichkeit für wissenschaftliches Arbeiten zu steigern, würde ich einen </w:t>
      </w:r>
      <w:proofErr w:type="spellStart"/>
      <w:r w:rsidR="00346D06" w:rsidRPr="00346D06">
        <w:rPr>
          <w:rFonts w:cs="Arial"/>
          <w:color w:val="000000"/>
        </w:rPr>
        <w:t>LaTeX</w:t>
      </w:r>
      <w:proofErr w:type="spellEnd"/>
      <w:r w:rsidR="00346D06" w:rsidRPr="00346D06">
        <w:rPr>
          <w:rFonts w:cs="Arial"/>
          <w:color w:val="000000"/>
        </w:rPr>
        <w:t xml:space="preserve">-Support integrieren, damit </w:t>
      </w:r>
      <w:r>
        <w:rPr>
          <w:rFonts w:cs="Arial"/>
          <w:color w:val="000000"/>
        </w:rPr>
        <w:t>insbesondere</w:t>
      </w:r>
      <w:r w:rsidR="00D968B1">
        <w:rPr>
          <w:rFonts w:cs="Arial"/>
          <w:color w:val="000000"/>
        </w:rPr>
        <w:t xml:space="preserve"> Kommilitonen aus den</w:t>
      </w:r>
      <w:r>
        <w:rPr>
          <w:rFonts w:cs="Arial"/>
          <w:color w:val="000000"/>
        </w:rPr>
        <w:t xml:space="preserve"> </w:t>
      </w:r>
      <w:r w:rsidR="00D968B1">
        <w:rPr>
          <w:rFonts w:cs="Arial"/>
          <w:color w:val="000000"/>
        </w:rPr>
        <w:t>n</w:t>
      </w:r>
      <w:r>
        <w:rPr>
          <w:rFonts w:cs="Arial"/>
          <w:color w:val="000000"/>
        </w:rPr>
        <w:t>aturwissenschaftl</w:t>
      </w:r>
      <w:r w:rsidR="00D968B1">
        <w:rPr>
          <w:rFonts w:cs="Arial"/>
          <w:color w:val="000000"/>
        </w:rPr>
        <w:t xml:space="preserve">ichen Fakultäten aber auch Kommilitonen aus den </w:t>
      </w:r>
      <w:r w:rsidR="00B0107E">
        <w:rPr>
          <w:rFonts w:cs="Arial"/>
          <w:color w:val="000000"/>
        </w:rPr>
        <w:t>g</w:t>
      </w:r>
      <w:r w:rsidR="00D968B1">
        <w:rPr>
          <w:rFonts w:cs="Arial"/>
          <w:color w:val="000000"/>
        </w:rPr>
        <w:t>eisteswissenschaftlichen Fakultäten (z.B. Wirtschaftswissenschaftler)</w:t>
      </w:r>
      <w:r w:rsidR="00346D06" w:rsidRPr="00346D06">
        <w:rPr>
          <w:rFonts w:cs="Arial"/>
          <w:color w:val="000000"/>
        </w:rPr>
        <w:t xml:space="preserve"> produktiv mathematische Formeln</w:t>
      </w:r>
      <w:r w:rsidR="00B0107E">
        <w:rPr>
          <w:rFonts w:cs="Arial"/>
          <w:color w:val="000000"/>
        </w:rPr>
        <w:t xml:space="preserve"> mit GUI (ähnlich wie bei GeoGebra) und ohne GUI</w:t>
      </w:r>
      <w:r w:rsidR="00D968B1">
        <w:rPr>
          <w:rFonts w:cs="Arial"/>
          <w:color w:val="000000"/>
        </w:rPr>
        <w:t xml:space="preserve"> in Microsoft Word</w:t>
      </w:r>
      <w:r w:rsidR="00346D06" w:rsidRPr="00346D06">
        <w:rPr>
          <w:rFonts w:cs="Arial"/>
          <w:color w:val="000000"/>
        </w:rPr>
        <w:t xml:space="preserve"> formulieren könn</w:t>
      </w:r>
      <w:r>
        <w:rPr>
          <w:rFonts w:cs="Arial"/>
          <w:color w:val="000000"/>
        </w:rPr>
        <w:t>t</w:t>
      </w:r>
      <w:r w:rsidR="00346D06" w:rsidRPr="00346D06">
        <w:rPr>
          <w:rFonts w:cs="Arial"/>
          <w:color w:val="000000"/>
        </w:rPr>
        <w:t xml:space="preserve">en. Zudem würden alle Nutzer gewaltig von der Integration </w:t>
      </w:r>
      <w:r>
        <w:rPr>
          <w:rFonts w:cs="Arial"/>
          <w:color w:val="000000"/>
        </w:rPr>
        <w:t xml:space="preserve">einer verbesserten </w:t>
      </w:r>
      <w:proofErr w:type="spellStart"/>
      <w:r>
        <w:rPr>
          <w:rFonts w:cs="Arial"/>
          <w:color w:val="000000"/>
        </w:rPr>
        <w:t>Versionierungssoftware</w:t>
      </w:r>
      <w:proofErr w:type="spellEnd"/>
      <w:r>
        <w:rPr>
          <w:rFonts w:cs="Arial"/>
          <w:color w:val="000000"/>
        </w:rPr>
        <w:t xml:space="preserve"> (z.B. </w:t>
      </w:r>
      <w:proofErr w:type="spellStart"/>
      <w:r>
        <w:rPr>
          <w:rFonts w:cs="Arial"/>
          <w:color w:val="000000"/>
        </w:rPr>
        <w:t>Git</w:t>
      </w:r>
      <w:proofErr w:type="spellEnd"/>
      <w:r>
        <w:rPr>
          <w:rFonts w:cs="Arial"/>
          <w:color w:val="000000"/>
        </w:rPr>
        <w:t xml:space="preserve">) </w:t>
      </w:r>
      <w:r w:rsidR="00346D06" w:rsidRPr="00346D06">
        <w:rPr>
          <w:rFonts w:cs="Arial"/>
          <w:color w:val="000000"/>
        </w:rPr>
        <w:t xml:space="preserve">profitieren, da dies die Kollaboration in </w:t>
      </w:r>
      <w:r w:rsidR="00D968B1">
        <w:rPr>
          <w:rFonts w:cs="Arial"/>
          <w:color w:val="000000"/>
        </w:rPr>
        <w:t>Gruppenarbeiten und Forschungsteams</w:t>
      </w:r>
      <w:r w:rsidR="00346D06" w:rsidRPr="00346D06">
        <w:rPr>
          <w:rFonts w:cs="Arial"/>
          <w:color w:val="000000"/>
        </w:rPr>
        <w:t xml:space="preserve"> transparenter macht und vereinfach</w:t>
      </w:r>
      <w:r>
        <w:rPr>
          <w:rFonts w:cs="Arial"/>
          <w:color w:val="000000"/>
        </w:rPr>
        <w:t>en würde</w:t>
      </w:r>
      <w:r w:rsidR="00346D06" w:rsidRPr="00346D06">
        <w:rPr>
          <w:rFonts w:cs="Arial"/>
          <w:color w:val="000000"/>
        </w:rPr>
        <w:t>. Um niemanden auszuschließen und die Flexibilität zu erhöhen, wäre außerdem eine Portierung der Software auf Linux essenziell.</w:t>
      </w:r>
    </w:p>
    <w:p w14:paraId="1D3C24D4" w14:textId="2D940064" w:rsidR="00346D06" w:rsidRPr="00346D06" w:rsidRDefault="00BB0C92" w:rsidP="00346D06">
      <w:pPr>
        <w:pStyle w:val="BodyText"/>
        <w:rPr>
          <w:rFonts w:cs="Arial"/>
          <w:color w:val="000000"/>
        </w:rPr>
      </w:pPr>
      <w:r w:rsidRPr="00BB0C92">
        <w:rPr>
          <w:rFonts w:cs="Arial"/>
          <w:b/>
          <w:bCs/>
          <w:color w:val="000000"/>
        </w:rPr>
        <w:t>Technische Probleme:</w:t>
      </w:r>
      <w:r>
        <w:rPr>
          <w:rFonts w:cs="Arial"/>
          <w:color w:val="000000"/>
        </w:rPr>
        <w:t xml:space="preserve"> </w:t>
      </w:r>
      <w:r w:rsidR="00346D06" w:rsidRPr="00346D06">
        <w:rPr>
          <w:rFonts w:cs="Arial"/>
          <w:color w:val="000000"/>
        </w:rPr>
        <w:t>Die Architektur der Software müsste modular</w:t>
      </w:r>
      <w:r w:rsidR="009D0FBF">
        <w:rPr>
          <w:rFonts w:cs="Arial"/>
          <w:color w:val="000000"/>
        </w:rPr>
        <w:t xml:space="preserve"> gestaltet, </w:t>
      </w:r>
      <w:r w:rsidR="00346D06" w:rsidRPr="00346D06">
        <w:rPr>
          <w:rFonts w:cs="Arial"/>
          <w:color w:val="000000"/>
        </w:rPr>
        <w:t xml:space="preserve">und ein Lightweight-Ansatz verfolgt werden, sodass auch Nutzer mit schlechterer Hardware von einer hohen Performance profitieren. Dies </w:t>
      </w:r>
      <w:r>
        <w:rPr>
          <w:rFonts w:cs="Arial"/>
          <w:color w:val="000000"/>
        </w:rPr>
        <w:t>lässt</w:t>
      </w:r>
      <w:r w:rsidR="00346D06" w:rsidRPr="00346D06">
        <w:rPr>
          <w:rFonts w:cs="Arial"/>
          <w:color w:val="000000"/>
        </w:rPr>
        <w:t xml:space="preserve"> sich durch einen Plugin-Marketplace umsetzen, durch den Nutzer nur die Funktionen installieren, die sie wirklich benötigen, was Bloatware </w:t>
      </w:r>
      <w:r>
        <w:rPr>
          <w:rFonts w:cs="Arial"/>
          <w:color w:val="000000"/>
        </w:rPr>
        <w:t>verhindern würde</w:t>
      </w:r>
      <w:r w:rsidR="00346D06" w:rsidRPr="00346D06">
        <w:rPr>
          <w:rFonts w:cs="Arial"/>
          <w:color w:val="000000"/>
        </w:rPr>
        <w:t xml:space="preserve">. Aus Sicherheitsgründen </w:t>
      </w:r>
      <w:r>
        <w:rPr>
          <w:rFonts w:cs="Arial"/>
          <w:color w:val="000000"/>
        </w:rPr>
        <w:t>wären</w:t>
      </w:r>
      <w:r w:rsidR="00346D06" w:rsidRPr="00346D06">
        <w:rPr>
          <w:rFonts w:cs="Arial"/>
          <w:color w:val="000000"/>
        </w:rPr>
        <w:t xml:space="preserve"> fragwürdige Funktionen wie Makros nicht mehr standardmäßig im Basispaket enthalte</w:t>
      </w:r>
      <w:r>
        <w:rPr>
          <w:rFonts w:cs="Arial"/>
          <w:color w:val="000000"/>
        </w:rPr>
        <w:t>n</w:t>
      </w:r>
      <w:r w:rsidR="00346D06" w:rsidRPr="00346D06">
        <w:rPr>
          <w:rFonts w:cs="Arial"/>
          <w:color w:val="000000"/>
        </w:rPr>
        <w:t>.</w:t>
      </w:r>
    </w:p>
    <w:p w14:paraId="3B8CD5ED" w14:textId="5CE73807" w:rsidR="00346D06" w:rsidRDefault="00BB0C92" w:rsidP="00346D06">
      <w:pPr>
        <w:pStyle w:val="BodyText"/>
        <w:rPr>
          <w:rFonts w:cs="Arial"/>
          <w:color w:val="000000"/>
        </w:rPr>
      </w:pPr>
      <w:r w:rsidRPr="00BB0C92">
        <w:rPr>
          <w:rFonts w:cs="Arial"/>
          <w:b/>
          <w:bCs/>
          <w:color w:val="000000"/>
        </w:rPr>
        <w:t>Designbasierte Probleme:</w:t>
      </w:r>
      <w:r>
        <w:rPr>
          <w:rFonts w:cs="Arial"/>
          <w:color w:val="000000"/>
        </w:rPr>
        <w:t xml:space="preserve"> </w:t>
      </w:r>
      <w:r w:rsidR="00346D06" w:rsidRPr="00346D06">
        <w:rPr>
          <w:rFonts w:cs="Arial"/>
          <w:color w:val="000000"/>
        </w:rPr>
        <w:t>Um die Intransparenz der Formatierung zu beheben, wäre ein „</w:t>
      </w:r>
      <w:proofErr w:type="spellStart"/>
      <w:r w:rsidR="00346D06" w:rsidRPr="00346D06">
        <w:rPr>
          <w:rFonts w:cs="Arial"/>
          <w:color w:val="000000"/>
        </w:rPr>
        <w:t>Markdown</w:t>
      </w:r>
      <w:proofErr w:type="spellEnd"/>
      <w:r w:rsidR="00346D06" w:rsidRPr="00346D06">
        <w:rPr>
          <w:rFonts w:cs="Arial"/>
          <w:color w:val="000000"/>
        </w:rPr>
        <w:t xml:space="preserve">- oder Code-Modus“ sinnvoll, der das Dokument als reinen Quellcode anzeigt, um Fehler in der Formatierung komplett nachvollziehen zu können. Um den Schreibfluss für Power-User zu verbessern, würde ich einen optionalen „Experten-Modus“ einführen, der die volle Steuerung durch die Tastatur (z.B. </w:t>
      </w:r>
      <w:proofErr w:type="spellStart"/>
      <w:r w:rsidR="00346D06" w:rsidRPr="00346D06">
        <w:rPr>
          <w:rFonts w:cs="Arial"/>
          <w:color w:val="000000"/>
        </w:rPr>
        <w:t>Vim-Motions</w:t>
      </w:r>
      <w:proofErr w:type="spellEnd"/>
      <w:r w:rsidR="00346D06" w:rsidRPr="00346D06">
        <w:rPr>
          <w:rFonts w:cs="Arial"/>
          <w:color w:val="000000"/>
        </w:rPr>
        <w:t>) erlaubt, während die intuitive GUI für den Durchschnittsnutzer erhalten bleibt.</w:t>
      </w:r>
    </w:p>
    <w:p w14:paraId="6F14D16A" w14:textId="77777777" w:rsidR="00BB0C92" w:rsidRDefault="00BB0C92" w:rsidP="00346D06">
      <w:pPr>
        <w:pStyle w:val="BodyText"/>
        <w:rPr>
          <w:rFonts w:cs="Arial"/>
          <w:color w:val="000000"/>
        </w:rPr>
      </w:pPr>
    </w:p>
    <w:p w14:paraId="41E2F5C8" w14:textId="77777777" w:rsidR="00BB0C92" w:rsidRDefault="00BB0C92" w:rsidP="00346D06">
      <w:pPr>
        <w:pStyle w:val="BodyText"/>
        <w:rPr>
          <w:rFonts w:cs="Arial"/>
          <w:color w:val="000000"/>
        </w:rPr>
      </w:pPr>
    </w:p>
    <w:p w14:paraId="277FF6E0" w14:textId="77777777" w:rsidR="00BB0C92" w:rsidRDefault="00BB0C92" w:rsidP="00346D06">
      <w:pPr>
        <w:pStyle w:val="BodyText"/>
        <w:rPr>
          <w:rFonts w:cs="Arial"/>
          <w:color w:val="000000"/>
        </w:rPr>
      </w:pPr>
    </w:p>
    <w:p w14:paraId="5E176427" w14:textId="186D5836" w:rsidR="00C83BD0" w:rsidRPr="00C83BD0" w:rsidRDefault="00C83BD0" w:rsidP="00F44426">
      <w:pPr>
        <w:pStyle w:val="BodyText"/>
        <w:rPr>
          <w:rFonts w:cs="Arial"/>
          <w:b/>
          <w:bCs/>
          <w:color w:val="000000"/>
        </w:rPr>
      </w:pPr>
      <w:r w:rsidRPr="00C83BD0">
        <w:rPr>
          <w:rFonts w:cs="Arial"/>
          <w:b/>
          <w:bCs/>
          <w:color w:val="000000"/>
        </w:rPr>
        <w:t>Aufgabe 3)</w:t>
      </w:r>
    </w:p>
    <w:p w14:paraId="59D291F3" w14:textId="1F617C63" w:rsidR="00C83BD0" w:rsidRDefault="00C83BD0" w:rsidP="00F44426">
      <w:pPr>
        <w:pStyle w:val="BodyText"/>
        <w:rPr>
          <w:rFonts w:cs="Arial"/>
          <w:color w:val="000000"/>
        </w:rPr>
      </w:pPr>
      <w:r>
        <w:rPr>
          <w:rFonts w:cs="Arial"/>
          <w:color w:val="000000"/>
        </w:rPr>
        <w:t xml:space="preserve">Am Beispiel der von Ihnen ausgewählten Technologien, welche relevanten Aspekte der Nutzerakzeptanz </w:t>
      </w:r>
      <w:r w:rsidR="000B627D">
        <w:rPr>
          <w:rFonts w:cs="Arial"/>
          <w:color w:val="000000"/>
        </w:rPr>
        <w:t xml:space="preserve">– also Nützlichkeit und Benutzerfreundlichkeit – </w:t>
      </w:r>
      <w:r>
        <w:rPr>
          <w:rFonts w:cs="Arial"/>
          <w:color w:val="000000"/>
        </w:rPr>
        <w:t>bildet</w:t>
      </w:r>
      <w:r w:rsidR="000B627D">
        <w:rPr>
          <w:rFonts w:cs="Arial"/>
          <w:color w:val="000000"/>
        </w:rPr>
        <w:t xml:space="preserve"> </w:t>
      </w:r>
      <w:r>
        <w:rPr>
          <w:rFonts w:cs="Arial"/>
          <w:color w:val="000000"/>
        </w:rPr>
        <w:t xml:space="preserve">das TAM, aus Ihrer Sicht, </w:t>
      </w:r>
      <w:r w:rsidRPr="00E165BE">
        <w:rPr>
          <w:rFonts w:cs="Arial"/>
          <w:b/>
          <w:bCs/>
          <w:color w:val="000000"/>
        </w:rPr>
        <w:t>nicht</w:t>
      </w:r>
      <w:r>
        <w:rPr>
          <w:rFonts w:cs="Arial"/>
          <w:color w:val="000000"/>
        </w:rPr>
        <w:t xml:space="preserve"> ab? </w:t>
      </w:r>
      <w:r w:rsidR="00E165BE">
        <w:rPr>
          <w:rFonts w:cs="Arial"/>
          <w:color w:val="000000"/>
        </w:rPr>
        <w:t xml:space="preserve">Benennen Sie diese Faktoren und </w:t>
      </w:r>
      <w:r>
        <w:rPr>
          <w:rFonts w:cs="Arial"/>
          <w:color w:val="000000"/>
        </w:rPr>
        <w:t xml:space="preserve">beschreiben Sie </w:t>
      </w:r>
      <w:r w:rsidR="00E165BE">
        <w:rPr>
          <w:rFonts w:cs="Arial"/>
          <w:color w:val="000000"/>
        </w:rPr>
        <w:t>sie</w:t>
      </w:r>
      <w:r w:rsidR="000B627D">
        <w:rPr>
          <w:rFonts w:cs="Arial"/>
          <w:color w:val="000000"/>
        </w:rPr>
        <w:t xml:space="preserve"> </w:t>
      </w:r>
      <w:r>
        <w:rPr>
          <w:rFonts w:cs="Arial"/>
          <w:color w:val="000000"/>
        </w:rPr>
        <w:t>mit je 2-4 Sätzen.</w:t>
      </w:r>
      <w:r w:rsidRPr="00C83BD0">
        <w:rPr>
          <w:rFonts w:cs="Arial"/>
          <w:color w:val="000000"/>
        </w:rPr>
        <w:t xml:space="preserve"> </w:t>
      </w:r>
    </w:p>
    <w:p w14:paraId="5FF2253A" w14:textId="66B8B1D2" w:rsidR="0037352E" w:rsidRDefault="009D0FBF" w:rsidP="00F44426">
      <w:pPr>
        <w:pStyle w:val="BodyText"/>
        <w:rPr>
          <w:rFonts w:cs="Arial"/>
          <w:color w:val="000000"/>
        </w:rPr>
      </w:pPr>
      <w:r>
        <w:rPr>
          <w:rFonts w:cs="Arial"/>
          <w:color w:val="000000"/>
        </w:rPr>
        <w:t xml:space="preserve">Vor allem der soziale Druck wird im TAM nicht behandelt. Ein Beispiel dafür wäre Microsoft Word in Enterprise Umgebungen. Auch wenn ein anderes Schreibprogramm nützlicher wäre, zwingt der soziale Druck vor allem in Enterprise Umgebungen mich zur Nutzung dieser Software, um bspw. Dokumente untereinander besser zu teilen. </w:t>
      </w:r>
    </w:p>
    <w:p w14:paraId="5A2439C5" w14:textId="20EA89F9" w:rsidR="009D0FBF" w:rsidRDefault="009D0FBF" w:rsidP="00F44426">
      <w:pPr>
        <w:pStyle w:val="BodyText"/>
        <w:rPr>
          <w:rFonts w:cs="Arial"/>
          <w:color w:val="000000"/>
        </w:rPr>
      </w:pPr>
      <w:r>
        <w:rPr>
          <w:rFonts w:cs="Arial"/>
          <w:color w:val="000000"/>
        </w:rPr>
        <w:t>Ein anderer Grund sind die ökonomischen Faktoren.</w:t>
      </w:r>
      <w:r w:rsidR="00556EEC">
        <w:rPr>
          <w:rFonts w:cs="Arial"/>
          <w:color w:val="000000"/>
        </w:rPr>
        <w:t xml:space="preserve"> Ein großer Pluspunkt für die Akzeptanz von </w:t>
      </w:r>
      <w:proofErr w:type="spellStart"/>
      <w:r w:rsidR="00556EEC">
        <w:rPr>
          <w:rFonts w:cs="Arial"/>
          <w:color w:val="000000"/>
        </w:rPr>
        <w:t>VSCode</w:t>
      </w:r>
      <w:proofErr w:type="spellEnd"/>
      <w:r w:rsidR="00556EEC">
        <w:rPr>
          <w:rFonts w:cs="Arial"/>
          <w:color w:val="000000"/>
        </w:rPr>
        <w:t xml:space="preserve"> ist, dass es kostenlos und Open Source ist, während Microsoft Word Lizenzkosten verursacht. Also selbst wenn Word als nützlicher wahrgenommen werden würde, könnte ein hoher Kostenfaktor die Nutzung verhindern.</w:t>
      </w:r>
    </w:p>
    <w:p w14:paraId="49454B29" w14:textId="02613738" w:rsidR="00556EEC" w:rsidRDefault="00556EEC" w:rsidP="00F44426">
      <w:pPr>
        <w:pStyle w:val="BodyText"/>
        <w:rPr>
          <w:rFonts w:cs="Arial"/>
          <w:color w:val="000000"/>
        </w:rPr>
      </w:pPr>
      <w:r>
        <w:rPr>
          <w:rFonts w:cs="Arial"/>
          <w:color w:val="000000"/>
        </w:rPr>
        <w:t>Ein letzter Aspekt wäre das fehlende Vertrauen in den Anbieter in dem Fall Microsoft. Ein Nutzer könnte Word als sehr nützlich und einfach empfinden, es aber dennoch ablehnen, weil er Microsoft Produkte ablehnt (Vendor-Lock In, Cloud-Zwang, Datenschutz).</w:t>
      </w:r>
    </w:p>
    <w:p w14:paraId="4017D500" w14:textId="77777777" w:rsidR="00556EEC" w:rsidRPr="00867BEB" w:rsidRDefault="00556EEC" w:rsidP="00F44426">
      <w:pPr>
        <w:pStyle w:val="BodyText"/>
        <w:rPr>
          <w:rFonts w:cs="Arial"/>
          <w:color w:val="000000"/>
        </w:rPr>
      </w:pPr>
    </w:p>
    <w:sectPr w:rsidR="00556EEC" w:rsidRPr="00867BEB" w:rsidSect="00142540">
      <w:headerReference w:type="even" r:id="rId12"/>
      <w:headerReference w:type="default" r:id="rId13"/>
      <w:footerReference w:type="even" r:id="rId14"/>
      <w:footerReference w:type="default" r:id="rId15"/>
      <w:headerReference w:type="first" r:id="rId16"/>
      <w:footerReference w:type="first" r:id="rId17"/>
      <w:footnotePr>
        <w:pos w:val="beneathText"/>
      </w:footnotePr>
      <w:pgSz w:w="11905" w:h="16837"/>
      <w:pgMar w:top="1418" w:right="1418" w:bottom="1418" w:left="1304" w:header="62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16AF95" w14:textId="77777777" w:rsidR="002873AB" w:rsidRDefault="002873AB">
      <w:r>
        <w:separator/>
      </w:r>
    </w:p>
  </w:endnote>
  <w:endnote w:type="continuationSeparator" w:id="0">
    <w:p w14:paraId="4FB43643" w14:textId="77777777" w:rsidR="002873AB" w:rsidRDefault="00287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F9C50" w14:textId="77777777" w:rsidR="002D2205" w:rsidRDefault="002D22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F790A" w14:textId="77777777" w:rsidR="002D2205" w:rsidRDefault="002D220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7E50D" w14:textId="77777777" w:rsidR="002D2205" w:rsidRDefault="002D2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03C69" w14:textId="77777777" w:rsidR="002873AB" w:rsidRDefault="002873AB">
      <w:bookmarkStart w:id="0" w:name="_Hlk214450552"/>
      <w:bookmarkEnd w:id="0"/>
      <w:r>
        <w:separator/>
      </w:r>
    </w:p>
  </w:footnote>
  <w:footnote w:type="continuationSeparator" w:id="0">
    <w:p w14:paraId="6821349E" w14:textId="77777777" w:rsidR="002873AB" w:rsidRDefault="00287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3F830" w14:textId="77777777" w:rsidR="002D2205" w:rsidRDefault="002D22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3AE05" w14:textId="457AF206" w:rsidR="00BA01BF" w:rsidRDefault="005279CA" w:rsidP="005279CA">
    <w:pPr>
      <w:pStyle w:val="Header"/>
      <w:tabs>
        <w:tab w:val="clear" w:pos="4536"/>
        <w:tab w:val="clear" w:pos="9072"/>
        <w:tab w:val="left" w:pos="8590"/>
        <w:tab w:val="right" w:pos="9183"/>
      </w:tabs>
    </w:pPr>
    <w:r>
      <w:rPr>
        <w:rFonts w:ascii="Calibri" w:hAnsi="Calibri" w:cs="Arial"/>
        <w:noProof/>
        <w:color w:val="C0C0C0"/>
        <w:sz w:val="26"/>
        <w:szCs w:val="26"/>
        <w:lang w:val="it-IT"/>
      </w:rPr>
      <w:drawing>
        <wp:inline distT="0" distB="0" distL="0" distR="0" wp14:anchorId="0A26E49A" wp14:editId="79018138">
          <wp:extent cx="5831205" cy="680650"/>
          <wp:effectExtent l="0" t="0" r="0" b="571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riefkopf-Smart-Services-Adam-ENG.jpg"/>
                  <pic:cNvPicPr/>
                </pic:nvPicPr>
                <pic:blipFill>
                  <a:blip r:embed="rId1">
                    <a:extLst>
                      <a:ext uri="{28A0092B-C50C-407E-A947-70E740481C1C}">
                        <a14:useLocalDpi xmlns:a14="http://schemas.microsoft.com/office/drawing/2010/main" val="0"/>
                      </a:ext>
                    </a:extLst>
                  </a:blip>
                  <a:stretch>
                    <a:fillRect/>
                  </a:stretch>
                </pic:blipFill>
                <pic:spPr>
                  <a:xfrm>
                    <a:off x="0" y="0"/>
                    <a:ext cx="5831205" cy="6806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783E" w14:textId="77777777" w:rsidR="002D2205" w:rsidRDefault="002D2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8294EC1C"/>
    <w:name w:val="WW8Num2"/>
    <w:lvl w:ilvl="0">
      <w:start w:val="1"/>
      <w:numFmt w:val="lowerLetter"/>
      <w:lvlText w:val="%1)"/>
      <w:lvlJc w:val="left"/>
      <w:pPr>
        <w:tabs>
          <w:tab w:val="num" w:pos="720"/>
        </w:tabs>
        <w:ind w:left="720" w:hanging="360"/>
      </w:pPr>
      <w:rPr>
        <w:rFonts w:ascii="Arial" w:hAnsi="Arial" w:cs="Arial" w:hint="default"/>
        <w:sz w:val="20"/>
        <w:szCs w:val="20"/>
      </w:rPr>
    </w:lvl>
  </w:abstractNum>
  <w:abstractNum w:abstractNumId="2" w15:restartNumberingAfterBreak="0">
    <w:nsid w:val="00000003"/>
    <w:multiLevelType w:val="singleLevel"/>
    <w:tmpl w:val="00000003"/>
    <w:name w:val="WW8Num8"/>
    <w:lvl w:ilvl="0">
      <w:start w:val="1"/>
      <w:numFmt w:val="lowerLetter"/>
      <w:lvlText w:val="%1)"/>
      <w:lvlJc w:val="left"/>
      <w:pPr>
        <w:tabs>
          <w:tab w:val="num" w:pos="705"/>
        </w:tabs>
        <w:ind w:left="705" w:hanging="705"/>
      </w:pPr>
    </w:lvl>
  </w:abstractNum>
  <w:abstractNum w:abstractNumId="3" w15:restartNumberingAfterBreak="0">
    <w:nsid w:val="00000004"/>
    <w:multiLevelType w:val="singleLevel"/>
    <w:tmpl w:val="00000004"/>
    <w:name w:val="WW8Num14"/>
    <w:lvl w:ilvl="0">
      <w:start w:val="1"/>
      <w:numFmt w:val="bullet"/>
      <w:lvlText w:val=""/>
      <w:lvlJc w:val="left"/>
      <w:pPr>
        <w:tabs>
          <w:tab w:val="num" w:pos="360"/>
        </w:tabs>
        <w:ind w:left="360" w:hanging="360"/>
      </w:pPr>
      <w:rPr>
        <w:rFonts w:ascii="Wingdings" w:hAnsi="Wingdings"/>
      </w:rPr>
    </w:lvl>
  </w:abstractNum>
  <w:abstractNum w:abstractNumId="4" w15:restartNumberingAfterBreak="0">
    <w:nsid w:val="00000005"/>
    <w:multiLevelType w:val="singleLevel"/>
    <w:tmpl w:val="00000005"/>
    <w:name w:val="WW8Num19"/>
    <w:lvl w:ilvl="0">
      <w:start w:val="1"/>
      <w:numFmt w:val="lowerLetter"/>
      <w:lvlText w:val="%1)"/>
      <w:lvlJc w:val="left"/>
      <w:pPr>
        <w:tabs>
          <w:tab w:val="num" w:pos="705"/>
        </w:tabs>
        <w:ind w:left="705" w:hanging="705"/>
      </w:pPr>
    </w:lvl>
  </w:abstractNum>
  <w:abstractNum w:abstractNumId="5" w15:restartNumberingAfterBreak="0">
    <w:nsid w:val="00000006"/>
    <w:multiLevelType w:val="singleLevel"/>
    <w:tmpl w:val="00000006"/>
    <w:name w:val="WW8Num23"/>
    <w:lvl w:ilvl="0">
      <w:start w:val="1"/>
      <w:numFmt w:val="bullet"/>
      <w:lvlText w:val=""/>
      <w:lvlJc w:val="left"/>
      <w:pPr>
        <w:tabs>
          <w:tab w:val="num" w:pos="360"/>
        </w:tabs>
        <w:ind w:left="360" w:hanging="360"/>
      </w:pPr>
      <w:rPr>
        <w:rFonts w:ascii="Wingdings" w:hAnsi="Wingdings"/>
      </w:rPr>
    </w:lvl>
  </w:abstractNum>
  <w:abstractNum w:abstractNumId="6" w15:restartNumberingAfterBreak="0">
    <w:nsid w:val="01EB4EE6"/>
    <w:multiLevelType w:val="hybridMultilevel"/>
    <w:tmpl w:val="1D9075F0"/>
    <w:lvl w:ilvl="0" w:tplc="D6786580">
      <w:start w:val="1"/>
      <w:numFmt w:val="bullet"/>
      <w:lvlText w:val="•"/>
      <w:lvlJc w:val="left"/>
      <w:pPr>
        <w:tabs>
          <w:tab w:val="num" w:pos="720"/>
        </w:tabs>
        <w:ind w:left="720" w:hanging="360"/>
      </w:pPr>
      <w:rPr>
        <w:rFonts w:ascii="Arial" w:hAnsi="Arial" w:hint="default"/>
      </w:rPr>
    </w:lvl>
    <w:lvl w:ilvl="1" w:tplc="5280650E" w:tentative="1">
      <w:start w:val="1"/>
      <w:numFmt w:val="bullet"/>
      <w:lvlText w:val="•"/>
      <w:lvlJc w:val="left"/>
      <w:pPr>
        <w:tabs>
          <w:tab w:val="num" w:pos="1440"/>
        </w:tabs>
        <w:ind w:left="1440" w:hanging="360"/>
      </w:pPr>
      <w:rPr>
        <w:rFonts w:ascii="Arial" w:hAnsi="Arial" w:hint="default"/>
      </w:rPr>
    </w:lvl>
    <w:lvl w:ilvl="2" w:tplc="26E20332" w:tentative="1">
      <w:start w:val="1"/>
      <w:numFmt w:val="bullet"/>
      <w:lvlText w:val="•"/>
      <w:lvlJc w:val="left"/>
      <w:pPr>
        <w:tabs>
          <w:tab w:val="num" w:pos="2160"/>
        </w:tabs>
        <w:ind w:left="2160" w:hanging="360"/>
      </w:pPr>
      <w:rPr>
        <w:rFonts w:ascii="Arial" w:hAnsi="Arial" w:hint="default"/>
      </w:rPr>
    </w:lvl>
    <w:lvl w:ilvl="3" w:tplc="CC7A00A2" w:tentative="1">
      <w:start w:val="1"/>
      <w:numFmt w:val="bullet"/>
      <w:lvlText w:val="•"/>
      <w:lvlJc w:val="left"/>
      <w:pPr>
        <w:tabs>
          <w:tab w:val="num" w:pos="2880"/>
        </w:tabs>
        <w:ind w:left="2880" w:hanging="360"/>
      </w:pPr>
      <w:rPr>
        <w:rFonts w:ascii="Arial" w:hAnsi="Arial" w:hint="default"/>
      </w:rPr>
    </w:lvl>
    <w:lvl w:ilvl="4" w:tplc="A5F06466" w:tentative="1">
      <w:start w:val="1"/>
      <w:numFmt w:val="bullet"/>
      <w:lvlText w:val="•"/>
      <w:lvlJc w:val="left"/>
      <w:pPr>
        <w:tabs>
          <w:tab w:val="num" w:pos="3600"/>
        </w:tabs>
        <w:ind w:left="3600" w:hanging="360"/>
      </w:pPr>
      <w:rPr>
        <w:rFonts w:ascii="Arial" w:hAnsi="Arial" w:hint="default"/>
      </w:rPr>
    </w:lvl>
    <w:lvl w:ilvl="5" w:tplc="138AFC3A" w:tentative="1">
      <w:start w:val="1"/>
      <w:numFmt w:val="bullet"/>
      <w:lvlText w:val="•"/>
      <w:lvlJc w:val="left"/>
      <w:pPr>
        <w:tabs>
          <w:tab w:val="num" w:pos="4320"/>
        </w:tabs>
        <w:ind w:left="4320" w:hanging="360"/>
      </w:pPr>
      <w:rPr>
        <w:rFonts w:ascii="Arial" w:hAnsi="Arial" w:hint="default"/>
      </w:rPr>
    </w:lvl>
    <w:lvl w:ilvl="6" w:tplc="F638545E" w:tentative="1">
      <w:start w:val="1"/>
      <w:numFmt w:val="bullet"/>
      <w:lvlText w:val="•"/>
      <w:lvlJc w:val="left"/>
      <w:pPr>
        <w:tabs>
          <w:tab w:val="num" w:pos="5040"/>
        </w:tabs>
        <w:ind w:left="5040" w:hanging="360"/>
      </w:pPr>
      <w:rPr>
        <w:rFonts w:ascii="Arial" w:hAnsi="Arial" w:hint="default"/>
      </w:rPr>
    </w:lvl>
    <w:lvl w:ilvl="7" w:tplc="FC5283A0" w:tentative="1">
      <w:start w:val="1"/>
      <w:numFmt w:val="bullet"/>
      <w:lvlText w:val="•"/>
      <w:lvlJc w:val="left"/>
      <w:pPr>
        <w:tabs>
          <w:tab w:val="num" w:pos="5760"/>
        </w:tabs>
        <w:ind w:left="5760" w:hanging="360"/>
      </w:pPr>
      <w:rPr>
        <w:rFonts w:ascii="Arial" w:hAnsi="Arial" w:hint="default"/>
      </w:rPr>
    </w:lvl>
    <w:lvl w:ilvl="8" w:tplc="1A1022B0"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023E2611"/>
    <w:multiLevelType w:val="singleLevel"/>
    <w:tmpl w:val="B38CB12C"/>
    <w:lvl w:ilvl="0">
      <w:start w:val="1"/>
      <w:numFmt w:val="lowerLetter"/>
      <w:lvlText w:val="%1)"/>
      <w:lvlJc w:val="left"/>
      <w:pPr>
        <w:tabs>
          <w:tab w:val="num" w:pos="705"/>
        </w:tabs>
        <w:ind w:left="705" w:hanging="705"/>
      </w:pPr>
      <w:rPr>
        <w:rFonts w:hint="default"/>
      </w:rPr>
    </w:lvl>
  </w:abstractNum>
  <w:abstractNum w:abstractNumId="8" w15:restartNumberingAfterBreak="0">
    <w:nsid w:val="0E115BCC"/>
    <w:multiLevelType w:val="hybridMultilevel"/>
    <w:tmpl w:val="0218B2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78B5374"/>
    <w:multiLevelType w:val="hybridMultilevel"/>
    <w:tmpl w:val="8BB8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4645FC"/>
    <w:multiLevelType w:val="hybridMultilevel"/>
    <w:tmpl w:val="4978078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24E64803"/>
    <w:multiLevelType w:val="hybridMultilevel"/>
    <w:tmpl w:val="9BFC882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38247BF4"/>
    <w:multiLevelType w:val="hybridMultilevel"/>
    <w:tmpl w:val="4170D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D0024A"/>
    <w:multiLevelType w:val="hybridMultilevel"/>
    <w:tmpl w:val="EAA211C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0E60AC7"/>
    <w:multiLevelType w:val="hybridMultilevel"/>
    <w:tmpl w:val="41D858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4F53E81"/>
    <w:multiLevelType w:val="hybridMultilevel"/>
    <w:tmpl w:val="114266C4"/>
    <w:lvl w:ilvl="0" w:tplc="53D6B1D0">
      <w:numFmt w:val="bullet"/>
      <w:lvlText w:val=""/>
      <w:lvlJc w:val="left"/>
      <w:pPr>
        <w:ind w:left="720" w:hanging="360"/>
      </w:pPr>
      <w:rPr>
        <w:rFonts w:ascii="Wingdings" w:eastAsia="Times New Roman" w:hAnsi="Wingding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5B14FFA"/>
    <w:multiLevelType w:val="hybridMultilevel"/>
    <w:tmpl w:val="21481824"/>
    <w:lvl w:ilvl="0" w:tplc="04070017">
      <w:start w:val="1"/>
      <w:numFmt w:val="lowerLetter"/>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4B2E6AC7"/>
    <w:multiLevelType w:val="hybridMultilevel"/>
    <w:tmpl w:val="4566CC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4C2D1BBC"/>
    <w:multiLevelType w:val="hybridMultilevel"/>
    <w:tmpl w:val="85E89A3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4E572E59"/>
    <w:multiLevelType w:val="hybridMultilevel"/>
    <w:tmpl w:val="7AF0C4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8062980"/>
    <w:multiLevelType w:val="hybridMultilevel"/>
    <w:tmpl w:val="798C9704"/>
    <w:lvl w:ilvl="0" w:tplc="1B6093D4">
      <w:start w:val="1"/>
      <w:numFmt w:val="bullet"/>
      <w:lvlText w:val="•"/>
      <w:lvlJc w:val="left"/>
      <w:pPr>
        <w:tabs>
          <w:tab w:val="num" w:pos="720"/>
        </w:tabs>
        <w:ind w:left="720" w:hanging="360"/>
      </w:pPr>
      <w:rPr>
        <w:rFonts w:ascii="Arial" w:hAnsi="Arial" w:hint="default"/>
      </w:rPr>
    </w:lvl>
    <w:lvl w:ilvl="1" w:tplc="B0FAE5F6">
      <w:numFmt w:val="bullet"/>
      <w:lvlText w:val="•"/>
      <w:lvlJc w:val="left"/>
      <w:pPr>
        <w:tabs>
          <w:tab w:val="num" w:pos="1440"/>
        </w:tabs>
        <w:ind w:left="1440" w:hanging="360"/>
      </w:pPr>
      <w:rPr>
        <w:rFonts w:ascii="Arial" w:hAnsi="Arial" w:hint="default"/>
      </w:rPr>
    </w:lvl>
    <w:lvl w:ilvl="2" w:tplc="92F2EED0" w:tentative="1">
      <w:start w:val="1"/>
      <w:numFmt w:val="bullet"/>
      <w:lvlText w:val="•"/>
      <w:lvlJc w:val="left"/>
      <w:pPr>
        <w:tabs>
          <w:tab w:val="num" w:pos="2160"/>
        </w:tabs>
        <w:ind w:left="2160" w:hanging="360"/>
      </w:pPr>
      <w:rPr>
        <w:rFonts w:ascii="Arial" w:hAnsi="Arial" w:hint="default"/>
      </w:rPr>
    </w:lvl>
    <w:lvl w:ilvl="3" w:tplc="51769FFC" w:tentative="1">
      <w:start w:val="1"/>
      <w:numFmt w:val="bullet"/>
      <w:lvlText w:val="•"/>
      <w:lvlJc w:val="left"/>
      <w:pPr>
        <w:tabs>
          <w:tab w:val="num" w:pos="2880"/>
        </w:tabs>
        <w:ind w:left="2880" w:hanging="360"/>
      </w:pPr>
      <w:rPr>
        <w:rFonts w:ascii="Arial" w:hAnsi="Arial" w:hint="default"/>
      </w:rPr>
    </w:lvl>
    <w:lvl w:ilvl="4" w:tplc="F39A0AD2" w:tentative="1">
      <w:start w:val="1"/>
      <w:numFmt w:val="bullet"/>
      <w:lvlText w:val="•"/>
      <w:lvlJc w:val="left"/>
      <w:pPr>
        <w:tabs>
          <w:tab w:val="num" w:pos="3600"/>
        </w:tabs>
        <w:ind w:left="3600" w:hanging="360"/>
      </w:pPr>
      <w:rPr>
        <w:rFonts w:ascii="Arial" w:hAnsi="Arial" w:hint="default"/>
      </w:rPr>
    </w:lvl>
    <w:lvl w:ilvl="5" w:tplc="91666A6E" w:tentative="1">
      <w:start w:val="1"/>
      <w:numFmt w:val="bullet"/>
      <w:lvlText w:val="•"/>
      <w:lvlJc w:val="left"/>
      <w:pPr>
        <w:tabs>
          <w:tab w:val="num" w:pos="4320"/>
        </w:tabs>
        <w:ind w:left="4320" w:hanging="360"/>
      </w:pPr>
      <w:rPr>
        <w:rFonts w:ascii="Arial" w:hAnsi="Arial" w:hint="default"/>
      </w:rPr>
    </w:lvl>
    <w:lvl w:ilvl="6" w:tplc="56F68E62" w:tentative="1">
      <w:start w:val="1"/>
      <w:numFmt w:val="bullet"/>
      <w:lvlText w:val="•"/>
      <w:lvlJc w:val="left"/>
      <w:pPr>
        <w:tabs>
          <w:tab w:val="num" w:pos="5040"/>
        </w:tabs>
        <w:ind w:left="5040" w:hanging="360"/>
      </w:pPr>
      <w:rPr>
        <w:rFonts w:ascii="Arial" w:hAnsi="Arial" w:hint="default"/>
      </w:rPr>
    </w:lvl>
    <w:lvl w:ilvl="7" w:tplc="D966CAA6" w:tentative="1">
      <w:start w:val="1"/>
      <w:numFmt w:val="bullet"/>
      <w:lvlText w:val="•"/>
      <w:lvlJc w:val="left"/>
      <w:pPr>
        <w:tabs>
          <w:tab w:val="num" w:pos="5760"/>
        </w:tabs>
        <w:ind w:left="5760" w:hanging="360"/>
      </w:pPr>
      <w:rPr>
        <w:rFonts w:ascii="Arial" w:hAnsi="Arial" w:hint="default"/>
      </w:rPr>
    </w:lvl>
    <w:lvl w:ilvl="8" w:tplc="B87E596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59363484"/>
    <w:multiLevelType w:val="hybridMultilevel"/>
    <w:tmpl w:val="0218B2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07D762F"/>
    <w:multiLevelType w:val="hybridMultilevel"/>
    <w:tmpl w:val="64D01518"/>
    <w:lvl w:ilvl="0" w:tplc="B2DA03E6">
      <w:start w:val="1"/>
      <w:numFmt w:val="bullet"/>
      <w:lvlText w:val="•"/>
      <w:lvlJc w:val="left"/>
      <w:pPr>
        <w:tabs>
          <w:tab w:val="num" w:pos="720"/>
        </w:tabs>
        <w:ind w:left="720" w:hanging="360"/>
      </w:pPr>
      <w:rPr>
        <w:rFonts w:ascii="Arial" w:hAnsi="Arial" w:hint="default"/>
      </w:rPr>
    </w:lvl>
    <w:lvl w:ilvl="1" w:tplc="1038B51C">
      <w:numFmt w:val="bullet"/>
      <w:lvlText w:val="•"/>
      <w:lvlJc w:val="left"/>
      <w:pPr>
        <w:tabs>
          <w:tab w:val="num" w:pos="1440"/>
        </w:tabs>
        <w:ind w:left="1440" w:hanging="360"/>
      </w:pPr>
      <w:rPr>
        <w:rFonts w:ascii="Arial" w:hAnsi="Arial" w:hint="default"/>
      </w:rPr>
    </w:lvl>
    <w:lvl w:ilvl="2" w:tplc="74926EA8" w:tentative="1">
      <w:start w:val="1"/>
      <w:numFmt w:val="bullet"/>
      <w:lvlText w:val="•"/>
      <w:lvlJc w:val="left"/>
      <w:pPr>
        <w:tabs>
          <w:tab w:val="num" w:pos="2160"/>
        </w:tabs>
        <w:ind w:left="2160" w:hanging="360"/>
      </w:pPr>
      <w:rPr>
        <w:rFonts w:ascii="Arial" w:hAnsi="Arial" w:hint="default"/>
      </w:rPr>
    </w:lvl>
    <w:lvl w:ilvl="3" w:tplc="B54E29F2" w:tentative="1">
      <w:start w:val="1"/>
      <w:numFmt w:val="bullet"/>
      <w:lvlText w:val="•"/>
      <w:lvlJc w:val="left"/>
      <w:pPr>
        <w:tabs>
          <w:tab w:val="num" w:pos="2880"/>
        </w:tabs>
        <w:ind w:left="2880" w:hanging="360"/>
      </w:pPr>
      <w:rPr>
        <w:rFonts w:ascii="Arial" w:hAnsi="Arial" w:hint="default"/>
      </w:rPr>
    </w:lvl>
    <w:lvl w:ilvl="4" w:tplc="A2D8DE96" w:tentative="1">
      <w:start w:val="1"/>
      <w:numFmt w:val="bullet"/>
      <w:lvlText w:val="•"/>
      <w:lvlJc w:val="left"/>
      <w:pPr>
        <w:tabs>
          <w:tab w:val="num" w:pos="3600"/>
        </w:tabs>
        <w:ind w:left="3600" w:hanging="360"/>
      </w:pPr>
      <w:rPr>
        <w:rFonts w:ascii="Arial" w:hAnsi="Arial" w:hint="default"/>
      </w:rPr>
    </w:lvl>
    <w:lvl w:ilvl="5" w:tplc="B69C0208" w:tentative="1">
      <w:start w:val="1"/>
      <w:numFmt w:val="bullet"/>
      <w:lvlText w:val="•"/>
      <w:lvlJc w:val="left"/>
      <w:pPr>
        <w:tabs>
          <w:tab w:val="num" w:pos="4320"/>
        </w:tabs>
        <w:ind w:left="4320" w:hanging="360"/>
      </w:pPr>
      <w:rPr>
        <w:rFonts w:ascii="Arial" w:hAnsi="Arial" w:hint="default"/>
      </w:rPr>
    </w:lvl>
    <w:lvl w:ilvl="6" w:tplc="41223D58" w:tentative="1">
      <w:start w:val="1"/>
      <w:numFmt w:val="bullet"/>
      <w:lvlText w:val="•"/>
      <w:lvlJc w:val="left"/>
      <w:pPr>
        <w:tabs>
          <w:tab w:val="num" w:pos="5040"/>
        </w:tabs>
        <w:ind w:left="5040" w:hanging="360"/>
      </w:pPr>
      <w:rPr>
        <w:rFonts w:ascii="Arial" w:hAnsi="Arial" w:hint="default"/>
      </w:rPr>
    </w:lvl>
    <w:lvl w:ilvl="7" w:tplc="B22E238E" w:tentative="1">
      <w:start w:val="1"/>
      <w:numFmt w:val="bullet"/>
      <w:lvlText w:val="•"/>
      <w:lvlJc w:val="left"/>
      <w:pPr>
        <w:tabs>
          <w:tab w:val="num" w:pos="5760"/>
        </w:tabs>
        <w:ind w:left="5760" w:hanging="360"/>
      </w:pPr>
      <w:rPr>
        <w:rFonts w:ascii="Arial" w:hAnsi="Arial" w:hint="default"/>
      </w:rPr>
    </w:lvl>
    <w:lvl w:ilvl="8" w:tplc="84F058E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9693153"/>
    <w:multiLevelType w:val="hybridMultilevel"/>
    <w:tmpl w:val="EE34F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E13BF8"/>
    <w:multiLevelType w:val="hybridMultilevel"/>
    <w:tmpl w:val="B64C0DC4"/>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5" w15:restartNumberingAfterBreak="0">
    <w:nsid w:val="75C723BC"/>
    <w:multiLevelType w:val="hybridMultilevel"/>
    <w:tmpl w:val="3B2A4AC6"/>
    <w:lvl w:ilvl="0" w:tplc="EBF2441E">
      <w:start w:val="1"/>
      <w:numFmt w:val="bullet"/>
      <w:lvlText w:val="•"/>
      <w:lvlJc w:val="left"/>
      <w:pPr>
        <w:tabs>
          <w:tab w:val="num" w:pos="720"/>
        </w:tabs>
        <w:ind w:left="720" w:hanging="360"/>
      </w:pPr>
      <w:rPr>
        <w:rFonts w:ascii="Arial" w:hAnsi="Arial" w:hint="default"/>
      </w:rPr>
    </w:lvl>
    <w:lvl w:ilvl="1" w:tplc="A9B4D6A8">
      <w:numFmt w:val="bullet"/>
      <w:lvlText w:val="•"/>
      <w:lvlJc w:val="left"/>
      <w:pPr>
        <w:tabs>
          <w:tab w:val="num" w:pos="1440"/>
        </w:tabs>
        <w:ind w:left="1440" w:hanging="360"/>
      </w:pPr>
      <w:rPr>
        <w:rFonts w:ascii="Arial" w:hAnsi="Arial" w:hint="default"/>
      </w:rPr>
    </w:lvl>
    <w:lvl w:ilvl="2" w:tplc="6892130A" w:tentative="1">
      <w:start w:val="1"/>
      <w:numFmt w:val="bullet"/>
      <w:lvlText w:val="•"/>
      <w:lvlJc w:val="left"/>
      <w:pPr>
        <w:tabs>
          <w:tab w:val="num" w:pos="2160"/>
        </w:tabs>
        <w:ind w:left="2160" w:hanging="360"/>
      </w:pPr>
      <w:rPr>
        <w:rFonts w:ascii="Arial" w:hAnsi="Arial" w:hint="default"/>
      </w:rPr>
    </w:lvl>
    <w:lvl w:ilvl="3" w:tplc="ABA69490" w:tentative="1">
      <w:start w:val="1"/>
      <w:numFmt w:val="bullet"/>
      <w:lvlText w:val="•"/>
      <w:lvlJc w:val="left"/>
      <w:pPr>
        <w:tabs>
          <w:tab w:val="num" w:pos="2880"/>
        </w:tabs>
        <w:ind w:left="2880" w:hanging="360"/>
      </w:pPr>
      <w:rPr>
        <w:rFonts w:ascii="Arial" w:hAnsi="Arial" w:hint="default"/>
      </w:rPr>
    </w:lvl>
    <w:lvl w:ilvl="4" w:tplc="D528DA8E" w:tentative="1">
      <w:start w:val="1"/>
      <w:numFmt w:val="bullet"/>
      <w:lvlText w:val="•"/>
      <w:lvlJc w:val="left"/>
      <w:pPr>
        <w:tabs>
          <w:tab w:val="num" w:pos="3600"/>
        </w:tabs>
        <w:ind w:left="3600" w:hanging="360"/>
      </w:pPr>
      <w:rPr>
        <w:rFonts w:ascii="Arial" w:hAnsi="Arial" w:hint="default"/>
      </w:rPr>
    </w:lvl>
    <w:lvl w:ilvl="5" w:tplc="1366AA5C" w:tentative="1">
      <w:start w:val="1"/>
      <w:numFmt w:val="bullet"/>
      <w:lvlText w:val="•"/>
      <w:lvlJc w:val="left"/>
      <w:pPr>
        <w:tabs>
          <w:tab w:val="num" w:pos="4320"/>
        </w:tabs>
        <w:ind w:left="4320" w:hanging="360"/>
      </w:pPr>
      <w:rPr>
        <w:rFonts w:ascii="Arial" w:hAnsi="Arial" w:hint="default"/>
      </w:rPr>
    </w:lvl>
    <w:lvl w:ilvl="6" w:tplc="1404524E" w:tentative="1">
      <w:start w:val="1"/>
      <w:numFmt w:val="bullet"/>
      <w:lvlText w:val="•"/>
      <w:lvlJc w:val="left"/>
      <w:pPr>
        <w:tabs>
          <w:tab w:val="num" w:pos="5040"/>
        </w:tabs>
        <w:ind w:left="5040" w:hanging="360"/>
      </w:pPr>
      <w:rPr>
        <w:rFonts w:ascii="Arial" w:hAnsi="Arial" w:hint="default"/>
      </w:rPr>
    </w:lvl>
    <w:lvl w:ilvl="7" w:tplc="005ACF3C" w:tentative="1">
      <w:start w:val="1"/>
      <w:numFmt w:val="bullet"/>
      <w:lvlText w:val="•"/>
      <w:lvlJc w:val="left"/>
      <w:pPr>
        <w:tabs>
          <w:tab w:val="num" w:pos="5760"/>
        </w:tabs>
        <w:ind w:left="5760" w:hanging="360"/>
      </w:pPr>
      <w:rPr>
        <w:rFonts w:ascii="Arial" w:hAnsi="Arial" w:hint="default"/>
      </w:rPr>
    </w:lvl>
    <w:lvl w:ilvl="8" w:tplc="BE80DF2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A432D86"/>
    <w:multiLevelType w:val="hybridMultilevel"/>
    <w:tmpl w:val="5AE4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13455E"/>
    <w:multiLevelType w:val="hybridMultilevel"/>
    <w:tmpl w:val="9362C23A"/>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9330402">
    <w:abstractNumId w:val="0"/>
  </w:num>
  <w:num w:numId="2" w16cid:durableId="1374117985">
    <w:abstractNumId w:val="1"/>
  </w:num>
  <w:num w:numId="3" w16cid:durableId="1664969397">
    <w:abstractNumId w:val="2"/>
  </w:num>
  <w:num w:numId="4" w16cid:durableId="726030386">
    <w:abstractNumId w:val="3"/>
  </w:num>
  <w:num w:numId="5" w16cid:durableId="89159098">
    <w:abstractNumId w:val="4"/>
  </w:num>
  <w:num w:numId="6" w16cid:durableId="804201939">
    <w:abstractNumId w:val="5"/>
  </w:num>
  <w:num w:numId="7" w16cid:durableId="2109735198">
    <w:abstractNumId w:val="16"/>
  </w:num>
  <w:num w:numId="8" w16cid:durableId="1456869461">
    <w:abstractNumId w:val="10"/>
  </w:num>
  <w:num w:numId="9" w16cid:durableId="261687389">
    <w:abstractNumId w:val="13"/>
  </w:num>
  <w:num w:numId="10" w16cid:durableId="743525705">
    <w:abstractNumId w:val="7"/>
  </w:num>
  <w:num w:numId="11" w16cid:durableId="864976627">
    <w:abstractNumId w:val="11"/>
  </w:num>
  <w:num w:numId="12" w16cid:durableId="961378446">
    <w:abstractNumId w:val="21"/>
  </w:num>
  <w:num w:numId="13" w16cid:durableId="2015263629">
    <w:abstractNumId w:val="8"/>
  </w:num>
  <w:num w:numId="14" w16cid:durableId="153104604">
    <w:abstractNumId w:val="27"/>
  </w:num>
  <w:num w:numId="15" w16cid:durableId="1450510175">
    <w:abstractNumId w:val="6"/>
  </w:num>
  <w:num w:numId="16" w16cid:durableId="1034231012">
    <w:abstractNumId w:val="22"/>
  </w:num>
  <w:num w:numId="17" w16cid:durableId="386147276">
    <w:abstractNumId w:val="25"/>
  </w:num>
  <w:num w:numId="18" w16cid:durableId="329453737">
    <w:abstractNumId w:val="20"/>
  </w:num>
  <w:num w:numId="19" w16cid:durableId="1426919985">
    <w:abstractNumId w:val="23"/>
  </w:num>
  <w:num w:numId="20" w16cid:durableId="1775975521">
    <w:abstractNumId w:val="24"/>
  </w:num>
  <w:num w:numId="21" w16cid:durableId="429862925">
    <w:abstractNumId w:val="19"/>
  </w:num>
  <w:num w:numId="22" w16cid:durableId="1466855224">
    <w:abstractNumId w:val="14"/>
  </w:num>
  <w:num w:numId="23" w16cid:durableId="764617613">
    <w:abstractNumId w:val="17"/>
  </w:num>
  <w:num w:numId="24" w16cid:durableId="1283535145">
    <w:abstractNumId w:val="18"/>
  </w:num>
  <w:num w:numId="25" w16cid:durableId="1356271454">
    <w:abstractNumId w:val="15"/>
  </w:num>
  <w:num w:numId="26" w16cid:durableId="406994522">
    <w:abstractNumId w:val="12"/>
  </w:num>
  <w:num w:numId="27" w16cid:durableId="1382704775">
    <w:abstractNumId w:val="9"/>
  </w:num>
  <w:num w:numId="28" w16cid:durableId="138845764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B7"/>
    <w:rsid w:val="000421AC"/>
    <w:rsid w:val="000528B9"/>
    <w:rsid w:val="00055181"/>
    <w:rsid w:val="00077546"/>
    <w:rsid w:val="000B43FA"/>
    <w:rsid w:val="000B627D"/>
    <w:rsid w:val="0011068E"/>
    <w:rsid w:val="001124FB"/>
    <w:rsid w:val="001133A4"/>
    <w:rsid w:val="00120BB7"/>
    <w:rsid w:val="001216F2"/>
    <w:rsid w:val="00142540"/>
    <w:rsid w:val="001515B7"/>
    <w:rsid w:val="001610A3"/>
    <w:rsid w:val="00183905"/>
    <w:rsid w:val="001932D8"/>
    <w:rsid w:val="00197AAE"/>
    <w:rsid w:val="001A79EC"/>
    <w:rsid w:val="001C3FC3"/>
    <w:rsid w:val="00201BAB"/>
    <w:rsid w:val="0020336D"/>
    <w:rsid w:val="002129CE"/>
    <w:rsid w:val="002209DE"/>
    <w:rsid w:val="00250D4B"/>
    <w:rsid w:val="00263DC1"/>
    <w:rsid w:val="00267489"/>
    <w:rsid w:val="002873AB"/>
    <w:rsid w:val="002938B6"/>
    <w:rsid w:val="002C2361"/>
    <w:rsid w:val="002D2205"/>
    <w:rsid w:val="002D2858"/>
    <w:rsid w:val="002D4EA1"/>
    <w:rsid w:val="002F2F31"/>
    <w:rsid w:val="00341689"/>
    <w:rsid w:val="00341FF4"/>
    <w:rsid w:val="00346D06"/>
    <w:rsid w:val="00347E03"/>
    <w:rsid w:val="00351234"/>
    <w:rsid w:val="0037352E"/>
    <w:rsid w:val="003B2DD4"/>
    <w:rsid w:val="003B49BB"/>
    <w:rsid w:val="003C21C5"/>
    <w:rsid w:val="003F128C"/>
    <w:rsid w:val="0040177C"/>
    <w:rsid w:val="004114DD"/>
    <w:rsid w:val="00416F80"/>
    <w:rsid w:val="004626A7"/>
    <w:rsid w:val="0046641F"/>
    <w:rsid w:val="0047555C"/>
    <w:rsid w:val="00476CF7"/>
    <w:rsid w:val="004A48EF"/>
    <w:rsid w:val="004C08F9"/>
    <w:rsid w:val="004F1818"/>
    <w:rsid w:val="00500FDA"/>
    <w:rsid w:val="00524532"/>
    <w:rsid w:val="005279CA"/>
    <w:rsid w:val="005318AE"/>
    <w:rsid w:val="00544D71"/>
    <w:rsid w:val="00556EEC"/>
    <w:rsid w:val="00561F73"/>
    <w:rsid w:val="00567BA8"/>
    <w:rsid w:val="005721AD"/>
    <w:rsid w:val="00586ED8"/>
    <w:rsid w:val="005A7FE3"/>
    <w:rsid w:val="005D37B8"/>
    <w:rsid w:val="005E59D1"/>
    <w:rsid w:val="005F682A"/>
    <w:rsid w:val="006011F3"/>
    <w:rsid w:val="006074A2"/>
    <w:rsid w:val="00683461"/>
    <w:rsid w:val="00694196"/>
    <w:rsid w:val="00696A56"/>
    <w:rsid w:val="006A1BA5"/>
    <w:rsid w:val="006B3FE4"/>
    <w:rsid w:val="006D1125"/>
    <w:rsid w:val="006E27A8"/>
    <w:rsid w:val="006F20F7"/>
    <w:rsid w:val="006F7574"/>
    <w:rsid w:val="007209E4"/>
    <w:rsid w:val="007926C6"/>
    <w:rsid w:val="007E23ED"/>
    <w:rsid w:val="007F596D"/>
    <w:rsid w:val="00802F5B"/>
    <w:rsid w:val="00823DEF"/>
    <w:rsid w:val="008371D9"/>
    <w:rsid w:val="00852807"/>
    <w:rsid w:val="008566DA"/>
    <w:rsid w:val="00857188"/>
    <w:rsid w:val="00867BEB"/>
    <w:rsid w:val="008C2846"/>
    <w:rsid w:val="008D6D27"/>
    <w:rsid w:val="009103FA"/>
    <w:rsid w:val="009272FD"/>
    <w:rsid w:val="00954D32"/>
    <w:rsid w:val="0098446A"/>
    <w:rsid w:val="0099653E"/>
    <w:rsid w:val="009A130B"/>
    <w:rsid w:val="009A3939"/>
    <w:rsid w:val="009D0FBF"/>
    <w:rsid w:val="009D5204"/>
    <w:rsid w:val="009D6EAA"/>
    <w:rsid w:val="009E52A1"/>
    <w:rsid w:val="00A06F9A"/>
    <w:rsid w:val="00A109AF"/>
    <w:rsid w:val="00A117F3"/>
    <w:rsid w:val="00A14371"/>
    <w:rsid w:val="00A42AAA"/>
    <w:rsid w:val="00A44F95"/>
    <w:rsid w:val="00A46A48"/>
    <w:rsid w:val="00A603EE"/>
    <w:rsid w:val="00A61042"/>
    <w:rsid w:val="00A6432C"/>
    <w:rsid w:val="00A67624"/>
    <w:rsid w:val="00A80B41"/>
    <w:rsid w:val="00A948BD"/>
    <w:rsid w:val="00AB598F"/>
    <w:rsid w:val="00AF4F1E"/>
    <w:rsid w:val="00AF7818"/>
    <w:rsid w:val="00B0107E"/>
    <w:rsid w:val="00B03CFF"/>
    <w:rsid w:val="00B07C63"/>
    <w:rsid w:val="00B20CCE"/>
    <w:rsid w:val="00B504A1"/>
    <w:rsid w:val="00B54C0A"/>
    <w:rsid w:val="00B830EE"/>
    <w:rsid w:val="00B91C5F"/>
    <w:rsid w:val="00BA01BF"/>
    <w:rsid w:val="00BA4B99"/>
    <w:rsid w:val="00BB0AC0"/>
    <w:rsid w:val="00BB0C92"/>
    <w:rsid w:val="00BC3E48"/>
    <w:rsid w:val="00BC7702"/>
    <w:rsid w:val="00C04EF4"/>
    <w:rsid w:val="00C1127E"/>
    <w:rsid w:val="00C220BE"/>
    <w:rsid w:val="00C27FDA"/>
    <w:rsid w:val="00C370BC"/>
    <w:rsid w:val="00C41EC2"/>
    <w:rsid w:val="00C5469C"/>
    <w:rsid w:val="00C550D3"/>
    <w:rsid w:val="00C5681E"/>
    <w:rsid w:val="00C75B41"/>
    <w:rsid w:val="00C83BD0"/>
    <w:rsid w:val="00C93EDC"/>
    <w:rsid w:val="00CE1B33"/>
    <w:rsid w:val="00CE6AB4"/>
    <w:rsid w:val="00CF7CCE"/>
    <w:rsid w:val="00D01B1C"/>
    <w:rsid w:val="00D05C5E"/>
    <w:rsid w:val="00D06D5C"/>
    <w:rsid w:val="00D22339"/>
    <w:rsid w:val="00D32722"/>
    <w:rsid w:val="00D70992"/>
    <w:rsid w:val="00D968B1"/>
    <w:rsid w:val="00DA10C7"/>
    <w:rsid w:val="00DA5828"/>
    <w:rsid w:val="00DB1715"/>
    <w:rsid w:val="00DC3CE8"/>
    <w:rsid w:val="00DC5250"/>
    <w:rsid w:val="00DC7919"/>
    <w:rsid w:val="00DD0D60"/>
    <w:rsid w:val="00DD5C54"/>
    <w:rsid w:val="00DF51BE"/>
    <w:rsid w:val="00DF6D7F"/>
    <w:rsid w:val="00E01B62"/>
    <w:rsid w:val="00E165BE"/>
    <w:rsid w:val="00E71E28"/>
    <w:rsid w:val="00E85C7E"/>
    <w:rsid w:val="00E86C58"/>
    <w:rsid w:val="00EA0857"/>
    <w:rsid w:val="00EB2969"/>
    <w:rsid w:val="00EB5C10"/>
    <w:rsid w:val="00EB6009"/>
    <w:rsid w:val="00EC3AFF"/>
    <w:rsid w:val="00EF1F91"/>
    <w:rsid w:val="00EF7C37"/>
    <w:rsid w:val="00F218AB"/>
    <w:rsid w:val="00F44426"/>
    <w:rsid w:val="00F7603B"/>
    <w:rsid w:val="00FA7D25"/>
    <w:rsid w:val="00FB2A11"/>
    <w:rsid w:val="00FC1C2C"/>
    <w:rsid w:val="00FC73CD"/>
    <w:rsid w:val="00FD3346"/>
    <w:rsid w:val="00FD468A"/>
    <w:rsid w:val="00FD5FA4"/>
    <w:rsid w:val="00FD7587"/>
  </w:rsids>
  <m:mathPr>
    <m:mathFont m:val="Cambria Math"/>
    <m:brkBin m:val="before"/>
    <m:brkBinSub m:val="--"/>
    <m:smallFrac m:val="0"/>
    <m:dispDef/>
    <m:lMargin m:val="0"/>
    <m:rMargin m:val="0"/>
    <m:defJc m:val="centerGroup"/>
    <m:wrapIndent m:val="1440"/>
    <m:intLim m:val="subSup"/>
    <m:naryLim m:val="undOvr"/>
  </m:mathPr>
  <w:themeFontLang w:val="de-DE"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CC44C"/>
  <w15:docId w15:val="{7C4E404C-84F2-4469-A8EC-D98D70ED1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08F9"/>
    <w:pPr>
      <w:suppressAutoHyphens/>
      <w:jc w:val="both"/>
    </w:pPr>
  </w:style>
  <w:style w:type="paragraph" w:styleId="Heading1">
    <w:name w:val="heading 1"/>
    <w:basedOn w:val="Normal"/>
    <w:next w:val="Normal"/>
    <w:qFormat/>
    <w:rsid w:val="001C3FC3"/>
    <w:pPr>
      <w:keepNext/>
      <w:numPr>
        <w:numId w:val="1"/>
      </w:numPr>
      <w:spacing w:before="240" w:line="360" w:lineRule="auto"/>
      <w:outlineLvl w:val="0"/>
    </w:pPr>
    <w:rPr>
      <w:b/>
    </w:rPr>
  </w:style>
  <w:style w:type="paragraph" w:styleId="Heading2">
    <w:name w:val="heading 2"/>
    <w:basedOn w:val="Normal"/>
    <w:next w:val="Normal"/>
    <w:qFormat/>
    <w:rsid w:val="00142540"/>
    <w:pPr>
      <w:keepNext/>
      <w:numPr>
        <w:ilvl w:val="1"/>
        <w:numId w:val="1"/>
      </w:numPr>
      <w:outlineLvl w:val="1"/>
    </w:pPr>
    <w:rPr>
      <w:sz w:val="28"/>
    </w:rPr>
  </w:style>
  <w:style w:type="paragraph" w:styleId="Heading5">
    <w:name w:val="heading 5"/>
    <w:basedOn w:val="Normal"/>
    <w:next w:val="Normal"/>
    <w:qFormat/>
    <w:rsid w:val="00142540"/>
    <w:pPr>
      <w:keepNext/>
      <w:numPr>
        <w:ilvl w:val="4"/>
        <w:numId w:val="1"/>
      </w:numPr>
      <w:spacing w:before="60" w:after="60"/>
      <w:outlineLvl w:val="4"/>
    </w:pPr>
    <w:rPr>
      <w:b/>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142540"/>
    <w:rPr>
      <w:rFonts w:ascii="Symbol" w:hAnsi="Symbol"/>
    </w:rPr>
  </w:style>
  <w:style w:type="character" w:customStyle="1" w:styleId="WW8Num1z1">
    <w:name w:val="WW8Num1z1"/>
    <w:rsid w:val="00142540"/>
    <w:rPr>
      <w:rFonts w:ascii="Courier New" w:hAnsi="Courier New" w:cs="Courier New"/>
    </w:rPr>
  </w:style>
  <w:style w:type="character" w:customStyle="1" w:styleId="WW8Num1z2">
    <w:name w:val="WW8Num1z2"/>
    <w:rsid w:val="00142540"/>
    <w:rPr>
      <w:rFonts w:ascii="Wingdings" w:hAnsi="Wingdings"/>
    </w:rPr>
  </w:style>
  <w:style w:type="character" w:customStyle="1" w:styleId="WW8Num2z0">
    <w:name w:val="WW8Num2z0"/>
    <w:rsid w:val="00142540"/>
    <w:rPr>
      <w:rFonts w:ascii="Times New Roman" w:hAnsi="Times New Roman"/>
      <w:sz w:val="24"/>
    </w:rPr>
  </w:style>
  <w:style w:type="character" w:customStyle="1" w:styleId="WW8Num7z0">
    <w:name w:val="WW8Num7z0"/>
    <w:rsid w:val="00142540"/>
    <w:rPr>
      <w:rFonts w:ascii="Symbol" w:hAnsi="Symbol"/>
    </w:rPr>
  </w:style>
  <w:style w:type="character" w:customStyle="1" w:styleId="WW8Num7z1">
    <w:name w:val="WW8Num7z1"/>
    <w:rsid w:val="00142540"/>
    <w:rPr>
      <w:rFonts w:ascii="Courier New" w:hAnsi="Courier New" w:cs="Courier New"/>
    </w:rPr>
  </w:style>
  <w:style w:type="character" w:customStyle="1" w:styleId="WW8Num7z2">
    <w:name w:val="WW8Num7z2"/>
    <w:rsid w:val="00142540"/>
    <w:rPr>
      <w:rFonts w:ascii="Wingdings" w:hAnsi="Wingdings"/>
    </w:rPr>
  </w:style>
  <w:style w:type="character" w:customStyle="1" w:styleId="WW8Num9z0">
    <w:name w:val="WW8Num9z0"/>
    <w:rsid w:val="00142540"/>
    <w:rPr>
      <w:rFonts w:ascii="Wingdings" w:hAnsi="Wingdings"/>
    </w:rPr>
  </w:style>
  <w:style w:type="character" w:customStyle="1" w:styleId="WW8Num11z0">
    <w:name w:val="WW8Num11z0"/>
    <w:rsid w:val="00142540"/>
    <w:rPr>
      <w:rFonts w:ascii="Symbol" w:hAnsi="Symbol"/>
    </w:rPr>
  </w:style>
  <w:style w:type="character" w:customStyle="1" w:styleId="WW8Num11z1">
    <w:name w:val="WW8Num11z1"/>
    <w:rsid w:val="00142540"/>
    <w:rPr>
      <w:rFonts w:ascii="Courier New" w:hAnsi="Courier New" w:cs="Courier New"/>
    </w:rPr>
  </w:style>
  <w:style w:type="character" w:customStyle="1" w:styleId="WW8Num11z2">
    <w:name w:val="WW8Num11z2"/>
    <w:rsid w:val="00142540"/>
    <w:rPr>
      <w:rFonts w:ascii="Wingdings" w:hAnsi="Wingdings"/>
    </w:rPr>
  </w:style>
  <w:style w:type="character" w:customStyle="1" w:styleId="WW8Num12z1">
    <w:name w:val="WW8Num12z1"/>
    <w:rsid w:val="00142540"/>
    <w:rPr>
      <w:rFonts w:ascii="Courier New" w:hAnsi="Courier New" w:cs="Courier New"/>
    </w:rPr>
  </w:style>
  <w:style w:type="character" w:customStyle="1" w:styleId="WW8Num12z2">
    <w:name w:val="WW8Num12z2"/>
    <w:rsid w:val="00142540"/>
    <w:rPr>
      <w:rFonts w:ascii="Wingdings" w:hAnsi="Wingdings"/>
    </w:rPr>
  </w:style>
  <w:style w:type="character" w:customStyle="1" w:styleId="WW8Num12z3">
    <w:name w:val="WW8Num12z3"/>
    <w:rsid w:val="00142540"/>
    <w:rPr>
      <w:rFonts w:ascii="Symbol" w:hAnsi="Symbol"/>
    </w:rPr>
  </w:style>
  <w:style w:type="character" w:customStyle="1" w:styleId="WW8Num14z0">
    <w:name w:val="WW8Num14z0"/>
    <w:rsid w:val="00142540"/>
    <w:rPr>
      <w:rFonts w:ascii="Wingdings" w:hAnsi="Wingdings"/>
    </w:rPr>
  </w:style>
  <w:style w:type="character" w:customStyle="1" w:styleId="WW8Num15z0">
    <w:name w:val="WW8Num15z0"/>
    <w:rsid w:val="00142540"/>
    <w:rPr>
      <w:rFonts w:ascii="Symbol" w:hAnsi="Symbol"/>
    </w:rPr>
  </w:style>
  <w:style w:type="character" w:customStyle="1" w:styleId="WW8Num15z1">
    <w:name w:val="WW8Num15z1"/>
    <w:rsid w:val="00142540"/>
    <w:rPr>
      <w:rFonts w:ascii="Courier New" w:hAnsi="Courier New" w:cs="Courier New"/>
    </w:rPr>
  </w:style>
  <w:style w:type="character" w:customStyle="1" w:styleId="WW8Num15z2">
    <w:name w:val="WW8Num15z2"/>
    <w:rsid w:val="00142540"/>
    <w:rPr>
      <w:rFonts w:ascii="Wingdings" w:hAnsi="Wingdings"/>
    </w:rPr>
  </w:style>
  <w:style w:type="character" w:customStyle="1" w:styleId="WW8Num16z0">
    <w:name w:val="WW8Num16z0"/>
    <w:rsid w:val="00142540"/>
    <w:rPr>
      <w:rFonts w:ascii="Wingdings" w:hAnsi="Wingdings"/>
    </w:rPr>
  </w:style>
  <w:style w:type="character" w:customStyle="1" w:styleId="WW8Num17z0">
    <w:name w:val="WW8Num17z0"/>
    <w:rsid w:val="00142540"/>
    <w:rPr>
      <w:rFonts w:ascii="Wingdings" w:hAnsi="Wingdings"/>
    </w:rPr>
  </w:style>
  <w:style w:type="character" w:customStyle="1" w:styleId="WW8Num20z0">
    <w:name w:val="WW8Num20z0"/>
    <w:rsid w:val="00142540"/>
    <w:rPr>
      <w:rFonts w:ascii="Symbol" w:hAnsi="Symbol"/>
    </w:rPr>
  </w:style>
  <w:style w:type="character" w:customStyle="1" w:styleId="WW8Num20z1">
    <w:name w:val="WW8Num20z1"/>
    <w:rsid w:val="00142540"/>
    <w:rPr>
      <w:rFonts w:ascii="Courier New" w:hAnsi="Courier New" w:cs="Courier New"/>
    </w:rPr>
  </w:style>
  <w:style w:type="character" w:customStyle="1" w:styleId="WW8Num20z2">
    <w:name w:val="WW8Num20z2"/>
    <w:rsid w:val="00142540"/>
    <w:rPr>
      <w:rFonts w:ascii="Wingdings" w:hAnsi="Wingdings"/>
    </w:rPr>
  </w:style>
  <w:style w:type="character" w:customStyle="1" w:styleId="WW8Num22z0">
    <w:name w:val="WW8Num22z0"/>
    <w:rsid w:val="00142540"/>
    <w:rPr>
      <w:rFonts w:ascii="Symbol" w:hAnsi="Symbol"/>
    </w:rPr>
  </w:style>
  <w:style w:type="character" w:customStyle="1" w:styleId="WW8Num22z1">
    <w:name w:val="WW8Num22z1"/>
    <w:rsid w:val="00142540"/>
    <w:rPr>
      <w:rFonts w:ascii="Courier New" w:hAnsi="Courier New" w:cs="Courier New"/>
    </w:rPr>
  </w:style>
  <w:style w:type="character" w:customStyle="1" w:styleId="WW8Num22z2">
    <w:name w:val="WW8Num22z2"/>
    <w:rsid w:val="00142540"/>
    <w:rPr>
      <w:rFonts w:ascii="Wingdings" w:hAnsi="Wingdings"/>
    </w:rPr>
  </w:style>
  <w:style w:type="character" w:customStyle="1" w:styleId="WW8Num23z0">
    <w:name w:val="WW8Num23z0"/>
    <w:rsid w:val="00142540"/>
    <w:rPr>
      <w:rFonts w:ascii="Wingdings" w:hAnsi="Wingdings"/>
    </w:rPr>
  </w:style>
  <w:style w:type="character" w:customStyle="1" w:styleId="WW8Num24z0">
    <w:name w:val="WW8Num24z0"/>
    <w:rsid w:val="00142540"/>
    <w:rPr>
      <w:rFonts w:ascii="Wingdings" w:hAnsi="Wingdings"/>
    </w:rPr>
  </w:style>
  <w:style w:type="character" w:customStyle="1" w:styleId="Absatz-Standardschriftart1">
    <w:name w:val="Absatz-Standardschriftart1"/>
    <w:rsid w:val="00142540"/>
  </w:style>
  <w:style w:type="character" w:styleId="PageNumber">
    <w:name w:val="page number"/>
    <w:basedOn w:val="Absatz-Standardschriftart1"/>
    <w:rsid w:val="00142540"/>
  </w:style>
  <w:style w:type="paragraph" w:customStyle="1" w:styleId="berschrift">
    <w:name w:val="Überschrift"/>
    <w:basedOn w:val="Normal"/>
    <w:next w:val="BodyText"/>
    <w:rsid w:val="00142540"/>
    <w:pPr>
      <w:keepNext/>
      <w:spacing w:before="240" w:after="120"/>
    </w:pPr>
    <w:rPr>
      <w:rFonts w:eastAsia="MS Mincho" w:cs="Tahoma"/>
      <w:sz w:val="28"/>
      <w:szCs w:val="28"/>
    </w:rPr>
  </w:style>
  <w:style w:type="paragraph" w:styleId="BodyText">
    <w:name w:val="Body Text"/>
    <w:basedOn w:val="Normal"/>
    <w:rsid w:val="00142540"/>
    <w:pPr>
      <w:spacing w:after="80" w:line="320" w:lineRule="atLeast"/>
    </w:pPr>
  </w:style>
  <w:style w:type="paragraph" w:styleId="List">
    <w:name w:val="List"/>
    <w:basedOn w:val="BodyText"/>
    <w:rsid w:val="00142540"/>
    <w:rPr>
      <w:rFonts w:cs="Tahoma"/>
    </w:rPr>
  </w:style>
  <w:style w:type="paragraph" w:customStyle="1" w:styleId="Beschriftung1">
    <w:name w:val="Beschriftung1"/>
    <w:basedOn w:val="Normal"/>
    <w:rsid w:val="00142540"/>
    <w:pPr>
      <w:suppressLineNumbers/>
      <w:spacing w:before="120" w:after="120"/>
    </w:pPr>
    <w:rPr>
      <w:rFonts w:cs="Tahoma"/>
      <w:i/>
      <w:iCs/>
      <w:szCs w:val="24"/>
    </w:rPr>
  </w:style>
  <w:style w:type="paragraph" w:customStyle="1" w:styleId="Verzeichnis">
    <w:name w:val="Verzeichnis"/>
    <w:basedOn w:val="Normal"/>
    <w:rsid w:val="00142540"/>
    <w:pPr>
      <w:suppressLineNumbers/>
    </w:pPr>
    <w:rPr>
      <w:rFonts w:cs="Tahoma"/>
    </w:rPr>
  </w:style>
  <w:style w:type="paragraph" w:styleId="Header">
    <w:name w:val="header"/>
    <w:basedOn w:val="Normal"/>
    <w:rsid w:val="00142540"/>
    <w:pPr>
      <w:tabs>
        <w:tab w:val="center" w:pos="4536"/>
        <w:tab w:val="right" w:pos="9072"/>
      </w:tabs>
    </w:pPr>
  </w:style>
  <w:style w:type="paragraph" w:styleId="Footer">
    <w:name w:val="footer"/>
    <w:basedOn w:val="Normal"/>
    <w:rsid w:val="00142540"/>
    <w:pPr>
      <w:tabs>
        <w:tab w:val="center" w:pos="4536"/>
        <w:tab w:val="right" w:pos="9072"/>
      </w:tabs>
    </w:pPr>
  </w:style>
  <w:style w:type="paragraph" w:customStyle="1" w:styleId="Zwischenberschrift">
    <w:name w:val="Zwischenüberschrift"/>
    <w:basedOn w:val="Heading2"/>
    <w:rsid w:val="00142540"/>
    <w:pPr>
      <w:numPr>
        <w:numId w:val="0"/>
      </w:numPr>
      <w:spacing w:before="240" w:after="120"/>
      <w:outlineLvl w:val="9"/>
    </w:pPr>
    <w:rPr>
      <w:b/>
      <w:sz w:val="24"/>
    </w:rPr>
  </w:style>
  <w:style w:type="paragraph" w:customStyle="1" w:styleId="Standardeinzug1">
    <w:name w:val="Standardeinzug1"/>
    <w:basedOn w:val="Normal"/>
    <w:rsid w:val="00142540"/>
    <w:pPr>
      <w:spacing w:after="60"/>
      <w:ind w:left="708"/>
    </w:pPr>
    <w:rPr>
      <w:rFonts w:ascii="Times New Roman" w:hAnsi="Times New Roman"/>
    </w:rPr>
  </w:style>
  <w:style w:type="paragraph" w:customStyle="1" w:styleId="1-Spiegelstrich">
    <w:name w:val="1-Spiegelstrich"/>
    <w:basedOn w:val="Normal"/>
    <w:rsid w:val="00142540"/>
    <w:pPr>
      <w:spacing w:before="60" w:after="60"/>
      <w:ind w:left="426" w:hanging="426"/>
    </w:pPr>
    <w:rPr>
      <w:rFonts w:ascii="Times New Roman" w:hAnsi="Times New Roman"/>
    </w:rPr>
  </w:style>
  <w:style w:type="paragraph" w:customStyle="1" w:styleId="2-Spiegelstrich">
    <w:name w:val="2-Spiegelstrich"/>
    <w:basedOn w:val="Normal"/>
    <w:rsid w:val="00142540"/>
    <w:pPr>
      <w:spacing w:after="60"/>
      <w:ind w:left="851" w:hanging="426"/>
    </w:pPr>
    <w:rPr>
      <w:rFonts w:ascii="Times New Roman" w:hAnsi="Times New Roman"/>
    </w:rPr>
  </w:style>
  <w:style w:type="paragraph" w:customStyle="1" w:styleId="Standardeingerckt">
    <w:name w:val="Standard eingerückt"/>
    <w:basedOn w:val="Normal"/>
    <w:rsid w:val="00142540"/>
    <w:pPr>
      <w:spacing w:after="60"/>
      <w:ind w:left="284" w:right="284"/>
    </w:pPr>
    <w:rPr>
      <w:rFonts w:ascii="Times New Roman" w:hAnsi="Times New Roman"/>
    </w:rPr>
  </w:style>
  <w:style w:type="paragraph" w:customStyle="1" w:styleId="Abbildungsunterschrift">
    <w:name w:val="Abbildungsunterschrift"/>
    <w:basedOn w:val="Normal"/>
    <w:rsid w:val="00142540"/>
    <w:pPr>
      <w:tabs>
        <w:tab w:val="left" w:pos="1418"/>
      </w:tabs>
      <w:spacing w:after="120"/>
      <w:ind w:left="1418" w:hanging="1418"/>
    </w:pPr>
    <w:rPr>
      <w:rFonts w:ascii="Times New Roman" w:hAnsi="Times New Roman"/>
      <w:i/>
    </w:rPr>
  </w:style>
  <w:style w:type="paragraph" w:customStyle="1" w:styleId="Abbildung">
    <w:name w:val="Abbildung"/>
    <w:basedOn w:val="Normal"/>
    <w:next w:val="Abbildungsunterschrift"/>
    <w:rsid w:val="00142540"/>
    <w:pPr>
      <w:keepNext/>
      <w:pBdr>
        <w:top w:val="single" w:sz="4" w:space="3" w:color="000000" w:shadow="1"/>
        <w:left w:val="single" w:sz="4" w:space="3" w:color="000000" w:shadow="1"/>
        <w:bottom w:val="single" w:sz="4" w:space="3" w:color="000000" w:shadow="1"/>
        <w:right w:val="single" w:sz="4" w:space="3" w:color="000000" w:shadow="1"/>
      </w:pBdr>
      <w:spacing w:after="20"/>
      <w:jc w:val="center"/>
    </w:pPr>
    <w:rPr>
      <w:rFonts w:ascii="Times New Roman" w:hAnsi="Times New Roman"/>
    </w:rPr>
  </w:style>
  <w:style w:type="paragraph" w:customStyle="1" w:styleId="Aufzhlung">
    <w:name w:val="Aufzählung"/>
    <w:basedOn w:val="Normal"/>
    <w:rsid w:val="00142540"/>
  </w:style>
  <w:style w:type="paragraph" w:customStyle="1" w:styleId="Rahmeninhalt">
    <w:name w:val="Rahmeninhalt"/>
    <w:basedOn w:val="BodyText"/>
    <w:rsid w:val="00142540"/>
  </w:style>
  <w:style w:type="paragraph" w:styleId="BalloonText">
    <w:name w:val="Balloon Text"/>
    <w:basedOn w:val="Normal"/>
    <w:link w:val="BalloonTextChar"/>
    <w:rsid w:val="00D22339"/>
    <w:rPr>
      <w:rFonts w:ascii="Tahoma" w:hAnsi="Tahoma" w:cs="Tahoma"/>
      <w:sz w:val="16"/>
      <w:szCs w:val="16"/>
    </w:rPr>
  </w:style>
  <w:style w:type="character" w:customStyle="1" w:styleId="BalloonTextChar">
    <w:name w:val="Balloon Text Char"/>
    <w:basedOn w:val="DefaultParagraphFont"/>
    <w:link w:val="BalloonText"/>
    <w:rsid w:val="00D22339"/>
    <w:rPr>
      <w:rFonts w:ascii="Tahoma" w:hAnsi="Tahoma" w:cs="Tahoma"/>
      <w:sz w:val="16"/>
      <w:szCs w:val="16"/>
      <w:lang w:eastAsia="ar-SA"/>
    </w:rPr>
  </w:style>
  <w:style w:type="character" w:styleId="Strong">
    <w:name w:val="Strong"/>
    <w:basedOn w:val="DefaultParagraphFont"/>
    <w:qFormat/>
    <w:rsid w:val="004C08F9"/>
    <w:rPr>
      <w:b/>
      <w:bCs/>
    </w:rPr>
  </w:style>
  <w:style w:type="paragraph" w:styleId="Title">
    <w:name w:val="Title"/>
    <w:basedOn w:val="Normal"/>
    <w:next w:val="Normal"/>
    <w:link w:val="TitleChar"/>
    <w:qFormat/>
    <w:rsid w:val="004C08F9"/>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4C08F9"/>
    <w:rPr>
      <w:rFonts w:asciiTheme="majorHAnsi" w:eastAsiaTheme="majorEastAsia" w:hAnsiTheme="majorHAnsi" w:cstheme="majorBidi"/>
      <w:color w:val="17365D" w:themeColor="text2" w:themeShade="BF"/>
      <w:spacing w:val="5"/>
      <w:kern w:val="28"/>
      <w:sz w:val="52"/>
      <w:szCs w:val="52"/>
    </w:rPr>
  </w:style>
  <w:style w:type="paragraph" w:customStyle="1" w:styleId="Default">
    <w:name w:val="Default"/>
    <w:rsid w:val="009103FA"/>
    <w:pPr>
      <w:autoSpaceDE w:val="0"/>
      <w:autoSpaceDN w:val="0"/>
      <w:adjustRightInd w:val="0"/>
    </w:pPr>
    <w:rPr>
      <w:rFonts w:cs="Arial"/>
      <w:color w:val="000000"/>
      <w:sz w:val="24"/>
      <w:szCs w:val="24"/>
    </w:rPr>
  </w:style>
  <w:style w:type="paragraph" w:styleId="ListParagraph">
    <w:name w:val="List Paragraph"/>
    <w:basedOn w:val="Normal"/>
    <w:uiPriority w:val="34"/>
    <w:qFormat/>
    <w:rsid w:val="00A42AAA"/>
    <w:pPr>
      <w:suppressAutoHyphens w:val="0"/>
      <w:ind w:left="720"/>
      <w:contextualSpacing/>
      <w:jc w:val="left"/>
    </w:pPr>
    <w:rPr>
      <w:sz w:val="24"/>
    </w:rPr>
  </w:style>
  <w:style w:type="character" w:styleId="Hyperlink">
    <w:name w:val="Hyperlink"/>
    <w:basedOn w:val="DefaultParagraphFont"/>
    <w:unhideWhenUsed/>
    <w:rsid w:val="00DF51BE"/>
    <w:rPr>
      <w:color w:val="0000FF" w:themeColor="hyperlink"/>
      <w:u w:val="single"/>
    </w:rPr>
  </w:style>
  <w:style w:type="character" w:styleId="UnresolvedMention">
    <w:name w:val="Unresolved Mention"/>
    <w:basedOn w:val="DefaultParagraphFont"/>
    <w:uiPriority w:val="99"/>
    <w:semiHidden/>
    <w:unhideWhenUsed/>
    <w:rsid w:val="00DF51BE"/>
    <w:rPr>
      <w:color w:val="605E5C"/>
      <w:shd w:val="clear" w:color="auto" w:fill="E1DFDD"/>
    </w:rPr>
  </w:style>
  <w:style w:type="table" w:styleId="TableGrid">
    <w:name w:val="Table Grid"/>
    <w:basedOn w:val="TableNormal"/>
    <w:rsid w:val="002209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semiHidden/>
    <w:unhideWhenUsed/>
    <w:rsid w:val="00FD5FA4"/>
    <w:rPr>
      <w:sz w:val="16"/>
      <w:szCs w:val="16"/>
    </w:rPr>
  </w:style>
  <w:style w:type="paragraph" w:styleId="CommentText">
    <w:name w:val="annotation text"/>
    <w:basedOn w:val="Normal"/>
    <w:link w:val="CommentTextChar"/>
    <w:semiHidden/>
    <w:unhideWhenUsed/>
    <w:rsid w:val="00FD5FA4"/>
  </w:style>
  <w:style w:type="character" w:customStyle="1" w:styleId="CommentTextChar">
    <w:name w:val="Comment Text Char"/>
    <w:basedOn w:val="DefaultParagraphFont"/>
    <w:link w:val="CommentText"/>
    <w:semiHidden/>
    <w:rsid w:val="00FD5FA4"/>
  </w:style>
  <w:style w:type="paragraph" w:styleId="CommentSubject">
    <w:name w:val="annotation subject"/>
    <w:basedOn w:val="CommentText"/>
    <w:next w:val="CommentText"/>
    <w:link w:val="CommentSubjectChar"/>
    <w:semiHidden/>
    <w:unhideWhenUsed/>
    <w:rsid w:val="00FD5FA4"/>
    <w:rPr>
      <w:b/>
      <w:bCs/>
    </w:rPr>
  </w:style>
  <w:style w:type="character" w:customStyle="1" w:styleId="CommentSubjectChar">
    <w:name w:val="Comment Subject Char"/>
    <w:basedOn w:val="CommentTextChar"/>
    <w:link w:val="CommentSubject"/>
    <w:semiHidden/>
    <w:rsid w:val="00FD5F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98291">
      <w:bodyDiv w:val="1"/>
      <w:marLeft w:val="0"/>
      <w:marRight w:val="0"/>
      <w:marTop w:val="0"/>
      <w:marBottom w:val="0"/>
      <w:divBdr>
        <w:top w:val="none" w:sz="0" w:space="0" w:color="auto"/>
        <w:left w:val="none" w:sz="0" w:space="0" w:color="auto"/>
        <w:bottom w:val="none" w:sz="0" w:space="0" w:color="auto"/>
        <w:right w:val="none" w:sz="0" w:space="0" w:color="auto"/>
      </w:divBdr>
    </w:div>
    <w:div w:id="222329946">
      <w:bodyDiv w:val="1"/>
      <w:marLeft w:val="0"/>
      <w:marRight w:val="0"/>
      <w:marTop w:val="0"/>
      <w:marBottom w:val="0"/>
      <w:divBdr>
        <w:top w:val="none" w:sz="0" w:space="0" w:color="auto"/>
        <w:left w:val="none" w:sz="0" w:space="0" w:color="auto"/>
        <w:bottom w:val="none" w:sz="0" w:space="0" w:color="auto"/>
        <w:right w:val="none" w:sz="0" w:space="0" w:color="auto"/>
      </w:divBdr>
    </w:div>
    <w:div w:id="756482779">
      <w:bodyDiv w:val="1"/>
      <w:marLeft w:val="0"/>
      <w:marRight w:val="0"/>
      <w:marTop w:val="0"/>
      <w:marBottom w:val="0"/>
      <w:divBdr>
        <w:top w:val="none" w:sz="0" w:space="0" w:color="auto"/>
        <w:left w:val="none" w:sz="0" w:space="0" w:color="auto"/>
        <w:bottom w:val="none" w:sz="0" w:space="0" w:color="auto"/>
        <w:right w:val="none" w:sz="0" w:space="0" w:color="auto"/>
      </w:divBdr>
    </w:div>
    <w:div w:id="905651236">
      <w:bodyDiv w:val="1"/>
      <w:marLeft w:val="0"/>
      <w:marRight w:val="0"/>
      <w:marTop w:val="0"/>
      <w:marBottom w:val="0"/>
      <w:divBdr>
        <w:top w:val="none" w:sz="0" w:space="0" w:color="auto"/>
        <w:left w:val="none" w:sz="0" w:space="0" w:color="auto"/>
        <w:bottom w:val="none" w:sz="0" w:space="0" w:color="auto"/>
        <w:right w:val="none" w:sz="0" w:space="0" w:color="auto"/>
      </w:divBdr>
      <w:divsChild>
        <w:div w:id="217284598">
          <w:marLeft w:val="331"/>
          <w:marRight w:val="0"/>
          <w:marTop w:val="0"/>
          <w:marBottom w:val="0"/>
          <w:divBdr>
            <w:top w:val="none" w:sz="0" w:space="0" w:color="auto"/>
            <w:left w:val="none" w:sz="0" w:space="0" w:color="auto"/>
            <w:bottom w:val="none" w:sz="0" w:space="0" w:color="auto"/>
            <w:right w:val="none" w:sz="0" w:space="0" w:color="auto"/>
          </w:divBdr>
        </w:div>
        <w:div w:id="280958184">
          <w:marLeft w:val="792"/>
          <w:marRight w:val="0"/>
          <w:marTop w:val="0"/>
          <w:marBottom w:val="0"/>
          <w:divBdr>
            <w:top w:val="none" w:sz="0" w:space="0" w:color="auto"/>
            <w:left w:val="none" w:sz="0" w:space="0" w:color="auto"/>
            <w:bottom w:val="none" w:sz="0" w:space="0" w:color="auto"/>
            <w:right w:val="none" w:sz="0" w:space="0" w:color="auto"/>
          </w:divBdr>
        </w:div>
        <w:div w:id="1266109903">
          <w:marLeft w:val="792"/>
          <w:marRight w:val="0"/>
          <w:marTop w:val="0"/>
          <w:marBottom w:val="0"/>
          <w:divBdr>
            <w:top w:val="none" w:sz="0" w:space="0" w:color="auto"/>
            <w:left w:val="none" w:sz="0" w:space="0" w:color="auto"/>
            <w:bottom w:val="none" w:sz="0" w:space="0" w:color="auto"/>
            <w:right w:val="none" w:sz="0" w:space="0" w:color="auto"/>
          </w:divBdr>
        </w:div>
        <w:div w:id="638078325">
          <w:marLeft w:val="792"/>
          <w:marRight w:val="0"/>
          <w:marTop w:val="0"/>
          <w:marBottom w:val="0"/>
          <w:divBdr>
            <w:top w:val="none" w:sz="0" w:space="0" w:color="auto"/>
            <w:left w:val="none" w:sz="0" w:space="0" w:color="auto"/>
            <w:bottom w:val="none" w:sz="0" w:space="0" w:color="auto"/>
            <w:right w:val="none" w:sz="0" w:space="0" w:color="auto"/>
          </w:divBdr>
        </w:div>
        <w:div w:id="350691008">
          <w:marLeft w:val="792"/>
          <w:marRight w:val="0"/>
          <w:marTop w:val="0"/>
          <w:marBottom w:val="0"/>
          <w:divBdr>
            <w:top w:val="none" w:sz="0" w:space="0" w:color="auto"/>
            <w:left w:val="none" w:sz="0" w:space="0" w:color="auto"/>
            <w:bottom w:val="none" w:sz="0" w:space="0" w:color="auto"/>
            <w:right w:val="none" w:sz="0" w:space="0" w:color="auto"/>
          </w:divBdr>
        </w:div>
        <w:div w:id="976181616">
          <w:marLeft w:val="792"/>
          <w:marRight w:val="0"/>
          <w:marTop w:val="0"/>
          <w:marBottom w:val="0"/>
          <w:divBdr>
            <w:top w:val="none" w:sz="0" w:space="0" w:color="auto"/>
            <w:left w:val="none" w:sz="0" w:space="0" w:color="auto"/>
            <w:bottom w:val="none" w:sz="0" w:space="0" w:color="auto"/>
            <w:right w:val="none" w:sz="0" w:space="0" w:color="auto"/>
          </w:divBdr>
        </w:div>
        <w:div w:id="1475371353">
          <w:marLeft w:val="792"/>
          <w:marRight w:val="0"/>
          <w:marTop w:val="0"/>
          <w:marBottom w:val="0"/>
          <w:divBdr>
            <w:top w:val="none" w:sz="0" w:space="0" w:color="auto"/>
            <w:left w:val="none" w:sz="0" w:space="0" w:color="auto"/>
            <w:bottom w:val="none" w:sz="0" w:space="0" w:color="auto"/>
            <w:right w:val="none" w:sz="0" w:space="0" w:color="auto"/>
          </w:divBdr>
        </w:div>
      </w:divsChild>
    </w:div>
    <w:div w:id="936135049">
      <w:bodyDiv w:val="1"/>
      <w:marLeft w:val="0"/>
      <w:marRight w:val="0"/>
      <w:marTop w:val="0"/>
      <w:marBottom w:val="0"/>
      <w:divBdr>
        <w:top w:val="none" w:sz="0" w:space="0" w:color="auto"/>
        <w:left w:val="none" w:sz="0" w:space="0" w:color="auto"/>
        <w:bottom w:val="none" w:sz="0" w:space="0" w:color="auto"/>
        <w:right w:val="none" w:sz="0" w:space="0" w:color="auto"/>
      </w:divBdr>
      <w:divsChild>
        <w:div w:id="779953742">
          <w:marLeft w:val="331"/>
          <w:marRight w:val="0"/>
          <w:marTop w:val="0"/>
          <w:marBottom w:val="0"/>
          <w:divBdr>
            <w:top w:val="none" w:sz="0" w:space="0" w:color="auto"/>
            <w:left w:val="none" w:sz="0" w:space="0" w:color="auto"/>
            <w:bottom w:val="none" w:sz="0" w:space="0" w:color="auto"/>
            <w:right w:val="none" w:sz="0" w:space="0" w:color="auto"/>
          </w:divBdr>
        </w:div>
        <w:div w:id="963845861">
          <w:marLeft w:val="792"/>
          <w:marRight w:val="0"/>
          <w:marTop w:val="0"/>
          <w:marBottom w:val="0"/>
          <w:divBdr>
            <w:top w:val="none" w:sz="0" w:space="0" w:color="auto"/>
            <w:left w:val="none" w:sz="0" w:space="0" w:color="auto"/>
            <w:bottom w:val="none" w:sz="0" w:space="0" w:color="auto"/>
            <w:right w:val="none" w:sz="0" w:space="0" w:color="auto"/>
          </w:divBdr>
        </w:div>
        <w:div w:id="1421297756">
          <w:marLeft w:val="792"/>
          <w:marRight w:val="0"/>
          <w:marTop w:val="0"/>
          <w:marBottom w:val="0"/>
          <w:divBdr>
            <w:top w:val="none" w:sz="0" w:space="0" w:color="auto"/>
            <w:left w:val="none" w:sz="0" w:space="0" w:color="auto"/>
            <w:bottom w:val="none" w:sz="0" w:space="0" w:color="auto"/>
            <w:right w:val="none" w:sz="0" w:space="0" w:color="auto"/>
          </w:divBdr>
        </w:div>
        <w:div w:id="1578518737">
          <w:marLeft w:val="792"/>
          <w:marRight w:val="0"/>
          <w:marTop w:val="0"/>
          <w:marBottom w:val="0"/>
          <w:divBdr>
            <w:top w:val="none" w:sz="0" w:space="0" w:color="auto"/>
            <w:left w:val="none" w:sz="0" w:space="0" w:color="auto"/>
            <w:bottom w:val="none" w:sz="0" w:space="0" w:color="auto"/>
            <w:right w:val="none" w:sz="0" w:space="0" w:color="auto"/>
          </w:divBdr>
        </w:div>
        <w:div w:id="470948575">
          <w:marLeft w:val="792"/>
          <w:marRight w:val="0"/>
          <w:marTop w:val="0"/>
          <w:marBottom w:val="0"/>
          <w:divBdr>
            <w:top w:val="none" w:sz="0" w:space="0" w:color="auto"/>
            <w:left w:val="none" w:sz="0" w:space="0" w:color="auto"/>
            <w:bottom w:val="none" w:sz="0" w:space="0" w:color="auto"/>
            <w:right w:val="none" w:sz="0" w:space="0" w:color="auto"/>
          </w:divBdr>
        </w:div>
        <w:div w:id="719136718">
          <w:marLeft w:val="792"/>
          <w:marRight w:val="0"/>
          <w:marTop w:val="0"/>
          <w:marBottom w:val="0"/>
          <w:divBdr>
            <w:top w:val="none" w:sz="0" w:space="0" w:color="auto"/>
            <w:left w:val="none" w:sz="0" w:space="0" w:color="auto"/>
            <w:bottom w:val="none" w:sz="0" w:space="0" w:color="auto"/>
            <w:right w:val="none" w:sz="0" w:space="0" w:color="auto"/>
          </w:divBdr>
        </w:div>
        <w:div w:id="67966051">
          <w:marLeft w:val="792"/>
          <w:marRight w:val="0"/>
          <w:marTop w:val="0"/>
          <w:marBottom w:val="0"/>
          <w:divBdr>
            <w:top w:val="none" w:sz="0" w:space="0" w:color="auto"/>
            <w:left w:val="none" w:sz="0" w:space="0" w:color="auto"/>
            <w:bottom w:val="none" w:sz="0" w:space="0" w:color="auto"/>
            <w:right w:val="none" w:sz="0" w:space="0" w:color="auto"/>
          </w:divBdr>
        </w:div>
      </w:divsChild>
    </w:div>
    <w:div w:id="1768379122">
      <w:bodyDiv w:val="1"/>
      <w:marLeft w:val="0"/>
      <w:marRight w:val="0"/>
      <w:marTop w:val="0"/>
      <w:marBottom w:val="0"/>
      <w:divBdr>
        <w:top w:val="none" w:sz="0" w:space="0" w:color="auto"/>
        <w:left w:val="none" w:sz="0" w:space="0" w:color="auto"/>
        <w:bottom w:val="none" w:sz="0" w:space="0" w:color="auto"/>
        <w:right w:val="none" w:sz="0" w:space="0" w:color="auto"/>
      </w:divBdr>
      <w:divsChild>
        <w:div w:id="2070106603">
          <w:marLeft w:val="331"/>
          <w:marRight w:val="0"/>
          <w:marTop w:val="0"/>
          <w:marBottom w:val="0"/>
          <w:divBdr>
            <w:top w:val="none" w:sz="0" w:space="0" w:color="auto"/>
            <w:left w:val="none" w:sz="0" w:space="0" w:color="auto"/>
            <w:bottom w:val="none" w:sz="0" w:space="0" w:color="auto"/>
            <w:right w:val="none" w:sz="0" w:space="0" w:color="auto"/>
          </w:divBdr>
        </w:div>
        <w:div w:id="786122936">
          <w:marLeft w:val="331"/>
          <w:marRight w:val="0"/>
          <w:marTop w:val="0"/>
          <w:marBottom w:val="0"/>
          <w:divBdr>
            <w:top w:val="none" w:sz="0" w:space="0" w:color="auto"/>
            <w:left w:val="none" w:sz="0" w:space="0" w:color="auto"/>
            <w:bottom w:val="none" w:sz="0" w:space="0" w:color="auto"/>
            <w:right w:val="none" w:sz="0" w:space="0" w:color="auto"/>
          </w:divBdr>
        </w:div>
      </w:divsChild>
    </w:div>
    <w:div w:id="1997412466">
      <w:bodyDiv w:val="1"/>
      <w:marLeft w:val="0"/>
      <w:marRight w:val="0"/>
      <w:marTop w:val="0"/>
      <w:marBottom w:val="0"/>
      <w:divBdr>
        <w:top w:val="none" w:sz="0" w:space="0" w:color="auto"/>
        <w:left w:val="none" w:sz="0" w:space="0" w:color="auto"/>
        <w:bottom w:val="none" w:sz="0" w:space="0" w:color="auto"/>
        <w:right w:val="none" w:sz="0" w:space="0" w:color="auto"/>
      </w:divBdr>
    </w:div>
    <w:div w:id="2070491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MLA.XSL" StyleName="MLA"/>
</file>

<file path=customXml/item3.xml><?xml version="1.0" encoding="utf-8"?>
<p:properties xmlns:p="http://schemas.microsoft.com/office/2006/metadata/properties" xmlns:xsi="http://www.w3.org/2001/XMLSchema-instance" xmlns:pc="http://schemas.microsoft.com/office/infopath/2007/PartnerControls">
  <documentManagement>
    <TaxCatchAll xmlns="25f16fb4-2e85-4d7b-897e-ab870f24a179" xsi:nil="true"/>
    <lcf76f155ced4ddcb4097134ff3c332f xmlns="6ac4398b-846f-4008-8762-76bad8a4ec06">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kument" ma:contentTypeID="0x010100914B8C5393B43648BC5F9BFC986F797E" ma:contentTypeVersion="12" ma:contentTypeDescription="Ein neues Dokument erstellen." ma:contentTypeScope="" ma:versionID="16c1c490c9ab48ac1fda09ab86aa6ba6">
  <xsd:schema xmlns:xsd="http://www.w3.org/2001/XMLSchema" xmlns:xs="http://www.w3.org/2001/XMLSchema" xmlns:p="http://schemas.microsoft.com/office/2006/metadata/properties" xmlns:ns2="6ac4398b-846f-4008-8762-76bad8a4ec06" xmlns:ns3="25f16fb4-2e85-4d7b-897e-ab870f24a179" targetNamespace="http://schemas.microsoft.com/office/2006/metadata/properties" ma:root="true" ma:fieldsID="f11bfd059a5a74f4c70fc3b77dfc98fa" ns2:_="" ns3:_="">
    <xsd:import namespace="6ac4398b-846f-4008-8762-76bad8a4ec06"/>
    <xsd:import namespace="25f16fb4-2e85-4d7b-897e-ab870f24a1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4398b-846f-4008-8762-76bad8a4ec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c5a133d8-f23c-496e-b93c-646836f3d54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5f16fb4-2e85-4d7b-897e-ab870f24a17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61d7fce-2fc1-4f02-9c32-755501aff34f}" ma:internalName="TaxCatchAll" ma:showField="CatchAllData" ma:web="25f16fb4-2e85-4d7b-897e-ab870f24a17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C7A917E-A9A9-4C62-A9D6-FA4E5A5F0904}">
  <ds:schemaRefs>
    <ds:schemaRef ds:uri="http://schemas.microsoft.com/sharepoint/v3/contenttype/forms"/>
  </ds:schemaRefs>
</ds:datastoreItem>
</file>

<file path=customXml/itemProps2.xml><?xml version="1.0" encoding="utf-8"?>
<ds:datastoreItem xmlns:ds="http://schemas.openxmlformats.org/officeDocument/2006/customXml" ds:itemID="{A904D4A4-3DC5-4D45-8F59-60D944F53465}">
  <ds:schemaRefs>
    <ds:schemaRef ds:uri="http://schemas.openxmlformats.org/officeDocument/2006/bibliography"/>
  </ds:schemaRefs>
</ds:datastoreItem>
</file>

<file path=customXml/itemProps3.xml><?xml version="1.0" encoding="utf-8"?>
<ds:datastoreItem xmlns:ds="http://schemas.openxmlformats.org/officeDocument/2006/customXml" ds:itemID="{9B436F88-BB1B-4CB3-914F-52664B8D2CF7}">
  <ds:schemaRefs>
    <ds:schemaRef ds:uri="http://schemas.microsoft.com/office/2006/metadata/properties"/>
    <ds:schemaRef ds:uri="http://schemas.microsoft.com/office/infopath/2007/PartnerControls"/>
    <ds:schemaRef ds:uri="25f16fb4-2e85-4d7b-897e-ab870f24a179"/>
    <ds:schemaRef ds:uri="6ac4398b-846f-4008-8762-76bad8a4ec06"/>
  </ds:schemaRefs>
</ds:datastoreItem>
</file>

<file path=customXml/itemProps4.xml><?xml version="1.0" encoding="utf-8"?>
<ds:datastoreItem xmlns:ds="http://schemas.openxmlformats.org/officeDocument/2006/customXml" ds:itemID="{A3A4F8D1-4ED5-4715-A5D1-6D8A585E3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4398b-846f-4008-8762-76bad8a4ec06"/>
    <ds:schemaRef ds:uri="25f16fb4-2e85-4d7b-897e-ab870f24a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6</Pages>
  <Words>1555</Words>
  <Characters>8869</Characters>
  <Application>Microsoft Office Word</Application>
  <DocSecurity>0</DocSecurity>
  <Lines>73</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Georg-August-Universität Göttingen</vt:lpstr>
      <vt:lpstr>Georg-August-Universität Göttingen</vt:lpstr>
    </vt:vector>
  </TitlesOfParts>
  <Company>H&amp;N IT-Beratung</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Georg-August-Universität Göttingen</dc:title>
  <dc:creator>owohlge</dc:creator>
  <cp:lastModifiedBy>David Ivanov</cp:lastModifiedBy>
  <cp:revision>23</cp:revision>
  <cp:lastPrinted>2026-01-05T20:52:00Z</cp:lastPrinted>
  <dcterms:created xsi:type="dcterms:W3CDTF">2026-01-13T18:17:00Z</dcterms:created>
  <dcterms:modified xsi:type="dcterms:W3CDTF">2026-01-20T15:23:00Z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0x010100914B8C5393B43648BC5F9BFC986F797E</vt:lpwstr>
  </property>
  <property fmtid="{D5CDD505-2E9C-101B-9397-08002B2CF9AE}" pid="3" name="MSIP_Label_8fd2079b-6d85-4185-8122-5cca51dad164_Enabled">
    <vt:lpwstr>true</vt:lpwstr>
  </property>
  <property fmtid="{D5CDD505-2E9C-101B-9397-08002B2CF9AE}" pid="4" name="MSIP_Label_8fd2079b-6d85-4185-8122-5cca51dad164_SetDate">
    <vt:lpwstr>2026-01-19T17:51:59Z</vt:lpwstr>
  </property>
  <property fmtid="{D5CDD505-2E9C-101B-9397-08002B2CF9AE}" pid="5" name="MSIP_Label_8fd2079b-6d85-4185-8122-5cca51dad164_Method">
    <vt:lpwstr>Standard</vt:lpwstr>
  </property>
  <property fmtid="{D5CDD505-2E9C-101B-9397-08002B2CF9AE}" pid="6" name="MSIP_Label_8fd2079b-6d85-4185-8122-5cca51dad164_Name">
    <vt:lpwstr>Öffentlich</vt:lpwstr>
  </property>
  <property fmtid="{D5CDD505-2E9C-101B-9397-08002B2CF9AE}" pid="7" name="MSIP_Label_8fd2079b-6d85-4185-8122-5cca51dad164_SiteId">
    <vt:lpwstr>5832f73f-b0fa-45a0-80d9-7e32bd7fa822</vt:lpwstr>
  </property>
  <property fmtid="{D5CDD505-2E9C-101B-9397-08002B2CF9AE}" pid="8" name="MSIP_Label_8fd2079b-6d85-4185-8122-5cca51dad164_ActionId">
    <vt:lpwstr>27f4b36a-3176-4aa6-bf1d-095d76a515dc</vt:lpwstr>
  </property>
  <property fmtid="{D5CDD505-2E9C-101B-9397-08002B2CF9AE}" pid="9" name="MSIP_Label_8fd2079b-6d85-4185-8122-5cca51dad164_ContentBits">
    <vt:lpwstr>0</vt:lpwstr>
  </property>
  <property fmtid="{D5CDD505-2E9C-101B-9397-08002B2CF9AE}" pid="10" name="MSIP_Label_8fd2079b-6d85-4185-8122-5cca51dad164_Tag">
    <vt:lpwstr>50, 3, 0, 1</vt:lpwstr>
  </property>
</Properties>
</file>