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9DB05" w14:textId="250C2E8E" w:rsidR="00A3419B" w:rsidRDefault="00A3419B" w:rsidP="00A3419B">
      <w:pPr>
        <w:pStyle w:val="Heading1"/>
        <w:rPr>
          <w:lang w:val="en-US"/>
        </w:rPr>
      </w:pPr>
      <w:proofErr w:type="gramStart"/>
      <w:r>
        <w:rPr>
          <w:lang w:val="en-US"/>
        </w:rPr>
        <w:t>Question(</w:t>
      </w:r>
      <w:proofErr w:type="gramEnd"/>
      <w:r>
        <w:rPr>
          <w:lang w:val="en-US"/>
        </w:rPr>
        <w:t>1)</w:t>
      </w:r>
    </w:p>
    <w:p w14:paraId="1E1D3FC9" w14:textId="3677A94B" w:rsidR="00C71893" w:rsidRDefault="00C71893" w:rsidP="00C71893">
      <w:pPr>
        <w:pStyle w:val="Heading2"/>
        <w:rPr>
          <w:lang w:val="en-US"/>
        </w:rPr>
      </w:pPr>
      <w:r>
        <w:rPr>
          <w:lang w:val="en-US"/>
        </w:rPr>
        <w:t>Q(a)</w:t>
      </w:r>
    </w:p>
    <w:p w14:paraId="7C27F157" w14:textId="09FCFBF1" w:rsidR="00C71893" w:rsidRDefault="00C71893" w:rsidP="00C71893">
      <w:pPr>
        <w:rPr>
          <w:lang w:val="en-US"/>
        </w:rPr>
      </w:pPr>
      <w:r>
        <w:rPr>
          <w:lang w:val="en-US"/>
        </w:rPr>
        <w:t>Download and load dataset.</w:t>
      </w:r>
    </w:p>
    <w:p w14:paraId="41833C7D" w14:textId="77777777" w:rsidR="008E3E17" w:rsidRDefault="00C71893" w:rsidP="00C71893">
      <w:pPr>
        <w:rPr>
          <w:lang w:val="en-US"/>
        </w:rPr>
      </w:pPr>
      <w:r>
        <w:rPr>
          <w:lang w:val="en-US"/>
        </w:rPr>
        <w:t>Normalized image</w:t>
      </w:r>
      <w:r w:rsidR="00570C76">
        <w:rPr>
          <w:lang w:val="en-US"/>
        </w:rPr>
        <w:t xml:space="preserve">s </w:t>
      </w:r>
      <w:r>
        <w:rPr>
          <w:lang w:val="en-US"/>
        </w:rPr>
        <w:t xml:space="preserve">data into [0,1] and split </w:t>
      </w:r>
      <w:r w:rsidRPr="00DD7F6E">
        <w:rPr>
          <w:b/>
          <w:bCs/>
          <w:lang w:val="en-US"/>
        </w:rPr>
        <w:t>10000</w:t>
      </w:r>
      <w:r>
        <w:rPr>
          <w:lang w:val="en-US"/>
        </w:rPr>
        <w:t xml:space="preserve"> of 60000 of the whole train </w:t>
      </w:r>
      <w:r w:rsidR="00DD7F6E">
        <w:rPr>
          <w:lang w:val="en-US"/>
        </w:rPr>
        <w:t>datasets</w:t>
      </w:r>
      <w:r>
        <w:rPr>
          <w:lang w:val="en-US"/>
        </w:rPr>
        <w:t xml:space="preserve"> as validation</w:t>
      </w:r>
      <w:r w:rsidR="00570C76">
        <w:rPr>
          <w:lang w:val="en-US"/>
        </w:rPr>
        <w:t xml:space="preserve"> dataset</w:t>
      </w:r>
      <w:r>
        <w:rPr>
          <w:lang w:val="en-US"/>
        </w:rPr>
        <w:t>.</w:t>
      </w:r>
      <w:r w:rsidR="00DD7F6E">
        <w:rPr>
          <w:lang w:val="en-US"/>
        </w:rPr>
        <w:t xml:space="preserve"> </w:t>
      </w:r>
    </w:p>
    <w:p w14:paraId="1F9CDD3D" w14:textId="0404A6E4" w:rsidR="00C71893" w:rsidRDefault="00DD7F6E" w:rsidP="00C71893">
      <w:pPr>
        <w:rPr>
          <w:lang w:val="en-US"/>
        </w:rPr>
      </w:pPr>
      <w:r>
        <w:rPr>
          <w:lang w:val="en-US"/>
        </w:rPr>
        <w:t xml:space="preserve">The final size of train and validation is </w:t>
      </w:r>
      <w:r w:rsidR="008E3E17" w:rsidRPr="008E3E17">
        <w:rPr>
          <w:b/>
          <w:bCs/>
          <w:lang w:val="en-US"/>
        </w:rPr>
        <w:t>50000, 10000</w:t>
      </w:r>
      <w:r w:rsidR="008E3E17">
        <w:rPr>
          <w:b/>
          <w:bCs/>
          <w:lang w:val="en-US"/>
        </w:rPr>
        <w:t>.</w:t>
      </w:r>
    </w:p>
    <w:p w14:paraId="1C2771D2" w14:textId="7C873703" w:rsidR="00570C76" w:rsidRPr="00C71893" w:rsidRDefault="00570C76" w:rsidP="00C71893">
      <w:pPr>
        <w:rPr>
          <w:lang w:val="en-US"/>
        </w:rPr>
      </w:pPr>
      <w:r>
        <w:rPr>
          <w:lang w:val="en-US"/>
        </w:rPr>
        <w:t xml:space="preserve">Since kmnist dataset size is </w:t>
      </w:r>
      <w:r w:rsidRPr="00DD7F6E">
        <w:rPr>
          <w:b/>
          <w:bCs/>
          <w:lang w:val="en-US"/>
        </w:rPr>
        <w:t>28 * 28</w:t>
      </w:r>
      <w:r>
        <w:rPr>
          <w:lang w:val="en-US"/>
        </w:rPr>
        <w:t xml:space="preserve"> and only 1 channel(greyscale), the input shape is </w:t>
      </w:r>
      <w:r w:rsidRPr="00DD7F6E">
        <w:rPr>
          <w:b/>
          <w:bCs/>
          <w:lang w:val="en-US"/>
        </w:rPr>
        <w:t>28*28*1</w:t>
      </w:r>
      <w:r>
        <w:rPr>
          <w:lang w:val="en-US"/>
        </w:rPr>
        <w:t>.</w:t>
      </w:r>
    </w:p>
    <w:p w14:paraId="36DE7BAE" w14:textId="4358FC5E" w:rsidR="00DD7F6E" w:rsidRDefault="00C71893" w:rsidP="00C71893">
      <w:pPr>
        <w:rPr>
          <w:lang w:val="en-US"/>
        </w:rPr>
      </w:pPr>
      <w:r w:rsidRPr="00C71893">
        <w:rPr>
          <w:lang w:val="en-US"/>
        </w:rPr>
        <w:drawing>
          <wp:inline distT="0" distB="0" distL="0" distR="0" wp14:anchorId="3C9A4245" wp14:editId="04237D41">
            <wp:extent cx="5731510" cy="2916555"/>
            <wp:effectExtent l="0" t="0" r="0" b="4445"/>
            <wp:docPr id="105527441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4413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7D7C" w14:textId="77777777" w:rsidR="00DD7F6E" w:rsidRDefault="00DD7F6E">
      <w:pPr>
        <w:rPr>
          <w:lang w:val="en-US"/>
        </w:rPr>
      </w:pPr>
      <w:r>
        <w:rPr>
          <w:lang w:val="en-US"/>
        </w:rPr>
        <w:br w:type="page"/>
      </w:r>
    </w:p>
    <w:p w14:paraId="2074FEA0" w14:textId="77777777" w:rsidR="00C71893" w:rsidRDefault="00C71893" w:rsidP="00C71893">
      <w:pPr>
        <w:rPr>
          <w:lang w:val="en-US"/>
        </w:rPr>
      </w:pPr>
    </w:p>
    <w:p w14:paraId="100BADD8" w14:textId="6A099A7E" w:rsidR="00570C76" w:rsidRDefault="00570C76" w:rsidP="00570C76">
      <w:pPr>
        <w:pStyle w:val="Heading2"/>
        <w:rPr>
          <w:lang w:val="en-US"/>
        </w:rPr>
      </w:pPr>
      <w:r>
        <w:rPr>
          <w:lang w:val="en-US"/>
        </w:rPr>
        <w:t>Q(b)</w:t>
      </w:r>
    </w:p>
    <w:p w14:paraId="6BB17A4C" w14:textId="5E53EC01" w:rsidR="00570C76" w:rsidRDefault="00DD7F6E" w:rsidP="00570C76">
      <w:pPr>
        <w:rPr>
          <w:lang w:val="en-US"/>
        </w:rPr>
      </w:pPr>
      <w:r>
        <w:rPr>
          <w:lang w:val="en-US"/>
        </w:rPr>
        <w:t>Build</w:t>
      </w:r>
      <w:r w:rsidR="00570C76">
        <w:rPr>
          <w:lang w:val="en-US"/>
        </w:rPr>
        <w:t xml:space="preserve"> an ANN with input layer and 2 hidden layers.</w:t>
      </w:r>
    </w:p>
    <w:p w14:paraId="62102FB1" w14:textId="03F7A491" w:rsidR="00DD7F6E" w:rsidRDefault="00DD7F6E" w:rsidP="00570C76">
      <w:pPr>
        <w:rPr>
          <w:lang w:val="en-US"/>
        </w:rPr>
      </w:pPr>
      <w:r>
        <w:rPr>
          <w:lang w:val="en-US"/>
        </w:rPr>
        <w:t>Flatten input image in input layer.</w:t>
      </w:r>
    </w:p>
    <w:p w14:paraId="62B9A954" w14:textId="04421AE5" w:rsidR="00DD7F6E" w:rsidRDefault="00DD7F6E" w:rsidP="00570C76">
      <w:pPr>
        <w:rPr>
          <w:lang w:val="en-US"/>
        </w:rPr>
      </w:pPr>
      <w:r>
        <w:rPr>
          <w:lang w:val="en-US"/>
        </w:rPr>
        <w:t xml:space="preserve">Add two hidden layers with </w:t>
      </w:r>
      <w:r w:rsidRPr="00DD7F6E">
        <w:rPr>
          <w:b/>
          <w:bCs/>
          <w:lang w:val="en-US"/>
        </w:rPr>
        <w:t>256</w:t>
      </w:r>
      <w:r>
        <w:rPr>
          <w:lang w:val="en-US"/>
        </w:rPr>
        <w:t xml:space="preserve"> and </w:t>
      </w:r>
      <w:r w:rsidRPr="00DD7F6E">
        <w:rPr>
          <w:b/>
          <w:bCs/>
          <w:lang w:val="en-US"/>
        </w:rPr>
        <w:t>128</w:t>
      </w:r>
      <w:r>
        <w:rPr>
          <w:lang w:val="en-US"/>
        </w:rPr>
        <w:t xml:space="preserve"> neurons, each hidden layer utilizes </w:t>
      </w:r>
      <w:r w:rsidRPr="00DD7F6E">
        <w:rPr>
          <w:b/>
          <w:bCs/>
          <w:lang w:val="en-US"/>
        </w:rPr>
        <w:t>relu</w:t>
      </w:r>
      <w:r>
        <w:rPr>
          <w:lang w:val="en-US"/>
        </w:rPr>
        <w:t xml:space="preserve"> as activation function, and each layer add </w:t>
      </w:r>
      <w:r>
        <w:rPr>
          <w:b/>
          <w:bCs/>
          <w:lang w:val="en-US"/>
        </w:rPr>
        <w:t>B</w:t>
      </w:r>
      <w:r w:rsidRPr="00DD7F6E">
        <w:rPr>
          <w:b/>
          <w:bCs/>
          <w:lang w:val="en-US"/>
        </w:rPr>
        <w:t>atch</w:t>
      </w:r>
      <w:r>
        <w:rPr>
          <w:b/>
          <w:bCs/>
          <w:lang w:val="en-US"/>
        </w:rPr>
        <w:t>N</w:t>
      </w:r>
      <w:r w:rsidRPr="00DD7F6E">
        <w:rPr>
          <w:b/>
          <w:bCs/>
          <w:lang w:val="en-US"/>
        </w:rPr>
        <w:t>ormalization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D</w:t>
      </w:r>
      <w:r w:rsidRPr="00DD7F6E">
        <w:rPr>
          <w:b/>
          <w:bCs/>
          <w:lang w:val="en-US"/>
        </w:rPr>
        <w:t>ropout</w:t>
      </w:r>
      <w:r>
        <w:rPr>
          <w:lang w:val="en-US"/>
        </w:rPr>
        <w:t xml:space="preserve"> to prevent overfit.</w:t>
      </w:r>
    </w:p>
    <w:p w14:paraId="7AC7B0B1" w14:textId="77777777" w:rsidR="00DD7F6E" w:rsidRDefault="00DD7F6E" w:rsidP="00570C76">
      <w:pPr>
        <w:rPr>
          <w:lang w:val="en-US"/>
        </w:rPr>
      </w:pPr>
    </w:p>
    <w:p w14:paraId="24C9359E" w14:textId="67E9640E" w:rsidR="00570C76" w:rsidRDefault="00DD7F6E" w:rsidP="00570C76">
      <w:pPr>
        <w:rPr>
          <w:lang w:val="en-US"/>
        </w:rPr>
      </w:pPr>
      <w:r w:rsidRPr="00DD7F6E">
        <w:rPr>
          <w:lang w:val="en-US"/>
        </w:rPr>
        <w:drawing>
          <wp:inline distT="0" distB="0" distL="0" distR="0" wp14:anchorId="7FB05AC7" wp14:editId="5EE13CD3">
            <wp:extent cx="5731510" cy="2728595"/>
            <wp:effectExtent l="0" t="0" r="0" b="1905"/>
            <wp:docPr id="207733734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7343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555" w14:textId="39C32A7F" w:rsidR="00DD7F6E" w:rsidRDefault="00DD7F6E" w:rsidP="00DD7F6E">
      <w:pPr>
        <w:pStyle w:val="Heading2"/>
        <w:rPr>
          <w:lang w:val="en-US"/>
        </w:rPr>
      </w:pPr>
      <w:r>
        <w:rPr>
          <w:lang w:val="en-US"/>
        </w:rPr>
        <w:t>Q(c)</w:t>
      </w:r>
    </w:p>
    <w:p w14:paraId="748840BA" w14:textId="58D5421C" w:rsidR="00DD7F6E" w:rsidRDefault="00DD7F6E" w:rsidP="00DD7F6E">
      <w:pPr>
        <w:rPr>
          <w:lang w:val="en-US"/>
        </w:rPr>
      </w:pPr>
      <w:r>
        <w:rPr>
          <w:lang w:val="en-US"/>
        </w:rPr>
        <w:t xml:space="preserve">Add output layer with </w:t>
      </w:r>
      <w:r w:rsidRPr="008E3E17">
        <w:rPr>
          <w:b/>
          <w:bCs/>
          <w:lang w:val="en-US"/>
        </w:rPr>
        <w:t>10</w:t>
      </w:r>
      <w:r>
        <w:rPr>
          <w:lang w:val="en-US"/>
        </w:rPr>
        <w:t xml:space="preserve"> neurons with </w:t>
      </w:r>
      <w:r w:rsidRPr="00DD7F6E">
        <w:rPr>
          <w:b/>
          <w:bCs/>
          <w:lang w:val="en-US"/>
        </w:rPr>
        <w:t>softmax</w:t>
      </w:r>
      <w:r>
        <w:rPr>
          <w:lang w:val="en-US"/>
        </w:rPr>
        <w:t xml:space="preserve"> as activation function.</w:t>
      </w:r>
    </w:p>
    <w:p w14:paraId="2005A0F7" w14:textId="77777777" w:rsidR="008E3E17" w:rsidRDefault="008E3E17" w:rsidP="00DD7F6E">
      <w:pPr>
        <w:rPr>
          <w:lang w:val="en-US"/>
        </w:rPr>
      </w:pPr>
      <w:r w:rsidRPr="008E3E17">
        <w:rPr>
          <w:lang w:val="en-US"/>
        </w:rPr>
        <w:drawing>
          <wp:anchor distT="0" distB="0" distL="114300" distR="114300" simplePos="0" relativeHeight="251658240" behindDoc="0" locked="0" layoutInCell="1" allowOverlap="1" wp14:anchorId="62219A27" wp14:editId="4AF832EE">
            <wp:simplePos x="914400" y="6376307"/>
            <wp:positionH relativeFrom="column">
              <wp:align>left</wp:align>
            </wp:positionH>
            <wp:positionV relativeFrom="paragraph">
              <wp:align>top</wp:align>
            </wp:positionV>
            <wp:extent cx="4635500" cy="571500"/>
            <wp:effectExtent l="0" t="0" r="0" b="0"/>
            <wp:wrapSquare wrapText="bothSides"/>
            <wp:docPr id="8733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53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1C4A9" w14:textId="77777777" w:rsidR="008E3E17" w:rsidRDefault="008E3E17" w:rsidP="008E3E17">
      <w:pPr>
        <w:tabs>
          <w:tab w:val="center" w:pos="773"/>
        </w:tabs>
        <w:rPr>
          <w:lang w:val="en-US"/>
        </w:rPr>
      </w:pPr>
      <w:r>
        <w:rPr>
          <w:lang w:val="en-US"/>
        </w:rPr>
        <w:tab/>
      </w:r>
    </w:p>
    <w:p w14:paraId="3D234480" w14:textId="5B6941B9" w:rsidR="008E3E17" w:rsidRDefault="008E3E17" w:rsidP="008E3E17">
      <w:pPr>
        <w:tabs>
          <w:tab w:val="center" w:pos="773"/>
        </w:tabs>
        <w:rPr>
          <w:lang w:val="en-US"/>
        </w:rPr>
      </w:pPr>
      <w:r>
        <w:rPr>
          <w:lang w:val="en-US"/>
        </w:rPr>
        <w:br w:type="textWrapping" w:clear="all"/>
        <w:t>Each neuron represents one class of classifier.</w:t>
      </w:r>
    </w:p>
    <w:p w14:paraId="2F3C5E4C" w14:textId="36FBFFED" w:rsidR="008E3E17" w:rsidRDefault="008E3E17" w:rsidP="008E3E17">
      <w:pPr>
        <w:tabs>
          <w:tab w:val="center" w:pos="773"/>
        </w:tabs>
        <w:rPr>
          <w:lang w:val="en-US"/>
        </w:rPr>
      </w:pPr>
      <w:r w:rsidRPr="008E3E17">
        <w:rPr>
          <w:lang w:val="en-US"/>
        </w:rPr>
        <w:t xml:space="preserve">The </w:t>
      </w:r>
      <w:r w:rsidRPr="008E3E17">
        <w:rPr>
          <w:b/>
          <w:bCs/>
          <w:lang w:val="en-US"/>
        </w:rPr>
        <w:t>softmax</w:t>
      </w:r>
      <w:r w:rsidRPr="008E3E17">
        <w:rPr>
          <w:lang w:val="en-US"/>
        </w:rPr>
        <w:t xml:space="preserve"> activation function is ideal for multi-class classification problems</w:t>
      </w:r>
      <w:r>
        <w:rPr>
          <w:lang w:val="en-US"/>
        </w:rPr>
        <w:t>, since the sum of output after transformed by softmax is 1, and each output is between [0,1], it can represent the probability of predicting each class.</w:t>
      </w:r>
    </w:p>
    <w:p w14:paraId="752E39F4" w14:textId="0D2945FC" w:rsidR="0026020C" w:rsidRDefault="0026020C" w:rsidP="0026020C">
      <w:pPr>
        <w:pStyle w:val="Heading2"/>
        <w:rPr>
          <w:lang w:val="en-US"/>
        </w:rPr>
      </w:pPr>
      <w:r>
        <w:rPr>
          <w:lang w:val="en-US"/>
        </w:rPr>
        <w:lastRenderedPageBreak/>
        <w:t>Q(d)</w:t>
      </w:r>
    </w:p>
    <w:p w14:paraId="41768A96" w14:textId="56BF470D" w:rsidR="0026020C" w:rsidRPr="0026020C" w:rsidRDefault="0026020C" w:rsidP="0026020C">
      <w:pPr>
        <w:rPr>
          <w:lang w:val="en-US"/>
        </w:rPr>
      </w:pPr>
      <w:r w:rsidRPr="0026020C">
        <w:rPr>
          <w:lang w:val="en-US"/>
        </w:rPr>
        <w:drawing>
          <wp:inline distT="0" distB="0" distL="0" distR="0" wp14:anchorId="0315ABF2" wp14:editId="529F184D">
            <wp:extent cx="5731510" cy="4051300"/>
            <wp:effectExtent l="0" t="0" r="0" b="0"/>
            <wp:docPr id="21316261" name="Picture 1" descr="A computer screen with many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261" name="Picture 1" descr="A computer screen with many white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512C" w14:textId="4964BB0C" w:rsidR="008E3E17" w:rsidRDefault="0026020C" w:rsidP="0026020C">
      <w:pPr>
        <w:rPr>
          <w:lang w:val="en-US"/>
        </w:rPr>
      </w:pPr>
      <w:r>
        <w:rPr>
          <w:lang w:val="en-US"/>
        </w:rPr>
        <w:t xml:space="preserve">Utilize </w:t>
      </w:r>
      <w:r w:rsidRPr="0026020C">
        <w:rPr>
          <w:b/>
          <w:bCs/>
          <w:lang w:val="en-US"/>
        </w:rPr>
        <w:t>SparseCategoricalCrossentropy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as loss function. Because the labels are integers between [0,9], not one-hot format.</w:t>
      </w:r>
    </w:p>
    <w:p w14:paraId="1DC675E2" w14:textId="56D3E5E5" w:rsidR="0026020C" w:rsidRDefault="0026020C" w:rsidP="0026020C">
      <w:pPr>
        <w:rPr>
          <w:lang w:val="en-US"/>
        </w:rPr>
      </w:pPr>
      <w:r>
        <w:rPr>
          <w:lang w:val="en-US"/>
        </w:rPr>
        <w:t xml:space="preserve">As for optimizer, used </w:t>
      </w:r>
      <w:r>
        <w:rPr>
          <w:b/>
          <w:bCs/>
          <w:lang w:val="en-US"/>
        </w:rPr>
        <w:t>Adam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RMSprop</w:t>
      </w:r>
      <w:r>
        <w:rPr>
          <w:lang w:val="en-US"/>
        </w:rPr>
        <w:t>.</w:t>
      </w:r>
    </w:p>
    <w:p w14:paraId="34B52766" w14:textId="31A2362A" w:rsidR="0026020C" w:rsidRDefault="003B4372" w:rsidP="0026020C">
      <w:pPr>
        <w:rPr>
          <w:lang w:val="en-US"/>
        </w:rPr>
      </w:pPr>
      <w:r w:rsidRPr="003B4372">
        <w:rPr>
          <w:b/>
          <w:bCs/>
          <w:lang w:val="en-US"/>
        </w:rPr>
        <w:t>Adam</w:t>
      </w:r>
      <w:r>
        <w:rPr>
          <w:b/>
          <w:bCs/>
          <w:lang w:val="en-US"/>
        </w:rPr>
        <w:t xml:space="preserve"> </w:t>
      </w:r>
      <w:r w:rsidRPr="003B4372">
        <w:rPr>
          <w:lang w:val="en-US"/>
        </w:rPr>
        <w:t xml:space="preserve">combines the benefits of </w:t>
      </w:r>
      <w:r w:rsidRPr="003B4372">
        <w:rPr>
          <w:b/>
          <w:bCs/>
          <w:lang w:val="en-US"/>
        </w:rPr>
        <w:t>AdaGrad</w:t>
      </w:r>
      <w:r w:rsidRPr="003B4372">
        <w:rPr>
          <w:lang w:val="en-US"/>
        </w:rPr>
        <w:t xml:space="preserve"> and </w:t>
      </w:r>
      <w:r w:rsidRPr="003B4372">
        <w:rPr>
          <w:b/>
          <w:bCs/>
          <w:lang w:val="en-US"/>
        </w:rPr>
        <w:t>RMSprop</w:t>
      </w:r>
      <w:r w:rsidRPr="003B4372">
        <w:rPr>
          <w:lang w:val="en-US"/>
        </w:rPr>
        <w:t xml:space="preserve"> by using running averages of both the gradients (first moment) and the squared gradients (second moment). This results in individual adaptive learning rates for different parameters.</w:t>
      </w:r>
    </w:p>
    <w:p w14:paraId="4BBAB365" w14:textId="17424D35" w:rsidR="003B4372" w:rsidRDefault="003B4372" w:rsidP="0026020C">
      <w:pPr>
        <w:rPr>
          <w:lang w:val="en-US"/>
        </w:rPr>
      </w:pPr>
      <w:r w:rsidRPr="003B4372">
        <w:rPr>
          <w:b/>
          <w:bCs/>
          <w:lang w:val="en-US"/>
        </w:rPr>
        <w:t>RMSprop</w:t>
      </w:r>
      <w:r w:rsidRPr="003B4372">
        <w:rPr>
          <w:lang w:val="en-US"/>
        </w:rPr>
        <w:t xml:space="preserve"> maintains a moving average of the squared gradients to adjust the learning rate for each parameter.</w:t>
      </w:r>
    </w:p>
    <w:p w14:paraId="2E577908" w14:textId="56E4D116" w:rsidR="00A82B11" w:rsidRDefault="003B4372" w:rsidP="0026020C">
      <w:pPr>
        <w:rPr>
          <w:lang w:val="en-US"/>
        </w:rPr>
      </w:pPr>
      <w:r>
        <w:rPr>
          <w:lang w:val="en-US"/>
        </w:rPr>
        <w:t xml:space="preserve">From the result on test dataset, we can see that </w:t>
      </w:r>
      <w:r w:rsidRPr="003B4372">
        <w:rPr>
          <w:b/>
          <w:bCs/>
          <w:lang w:val="en-US"/>
        </w:rPr>
        <w:t>RMSprop</w:t>
      </w:r>
      <w:r w:rsidRPr="003B4372">
        <w:rPr>
          <w:lang w:val="en-US"/>
        </w:rPr>
        <w:t xml:space="preserve"> has outperformed </w:t>
      </w:r>
      <w:r w:rsidRPr="003B4372">
        <w:rPr>
          <w:b/>
          <w:bCs/>
          <w:lang w:val="en-US"/>
        </w:rPr>
        <w:t xml:space="preserve">Adam </w:t>
      </w:r>
      <w:r w:rsidRPr="003B4372">
        <w:rPr>
          <w:lang w:val="en-US"/>
        </w:rPr>
        <w:t>slightly, achieving a test accuracy of 89.40% compared to Adam’s 88.72%. However, the differences are not substantial, indicating both optimizers are effective for this problem.</w:t>
      </w:r>
    </w:p>
    <w:p w14:paraId="23360A24" w14:textId="77777777" w:rsidR="00A82B11" w:rsidRDefault="00A82B11">
      <w:pPr>
        <w:rPr>
          <w:lang w:val="en-US"/>
        </w:rPr>
      </w:pPr>
      <w:r>
        <w:rPr>
          <w:lang w:val="en-US"/>
        </w:rPr>
        <w:br w:type="page"/>
      </w:r>
    </w:p>
    <w:p w14:paraId="7B5A6BC1" w14:textId="77777777" w:rsidR="003B4372" w:rsidRDefault="003B4372" w:rsidP="0026020C">
      <w:pPr>
        <w:rPr>
          <w:lang w:val="en-US"/>
        </w:rPr>
      </w:pPr>
    </w:p>
    <w:p w14:paraId="441710D7" w14:textId="4FB659BB" w:rsidR="00A82B11" w:rsidRDefault="00A82B11" w:rsidP="00A82B11">
      <w:pPr>
        <w:pStyle w:val="Heading2"/>
        <w:rPr>
          <w:lang w:val="en-US"/>
        </w:rPr>
      </w:pPr>
      <w:r>
        <w:rPr>
          <w:lang w:val="en-US"/>
        </w:rPr>
        <w:t>Q(e)</w:t>
      </w:r>
    </w:p>
    <w:p w14:paraId="6DC0F309" w14:textId="7C35B73B" w:rsidR="00A82B11" w:rsidRDefault="00A82B11" w:rsidP="00A82B11">
      <w:pPr>
        <w:rPr>
          <w:lang w:val="en-US"/>
        </w:rPr>
      </w:pPr>
      <w:r>
        <w:rPr>
          <w:lang w:val="en-US"/>
        </w:rPr>
        <w:t>Code for plotting.</w:t>
      </w:r>
    </w:p>
    <w:p w14:paraId="6C7E8BD2" w14:textId="3460A2D5" w:rsidR="00A82B11" w:rsidRDefault="00A82B11" w:rsidP="00A82B11">
      <w:pPr>
        <w:rPr>
          <w:lang w:val="en-US"/>
        </w:rPr>
      </w:pPr>
      <w:r w:rsidRPr="00A82B11">
        <w:rPr>
          <w:lang w:val="en-US"/>
        </w:rPr>
        <w:drawing>
          <wp:inline distT="0" distB="0" distL="0" distR="0" wp14:anchorId="7A5390E7" wp14:editId="630A4ACF">
            <wp:extent cx="5731510" cy="2540000"/>
            <wp:effectExtent l="0" t="0" r="0" b="0"/>
            <wp:docPr id="16602269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26944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A6A8" w14:textId="4F27CBF6" w:rsidR="00A82B11" w:rsidRPr="00A82B11" w:rsidRDefault="00A82B11" w:rsidP="00A82B11">
      <w:pPr>
        <w:rPr>
          <w:lang w:val="en-US"/>
        </w:rPr>
      </w:pPr>
      <w:r>
        <w:rPr>
          <w:lang w:val="en-US"/>
        </w:rPr>
        <w:t>Result:</w:t>
      </w:r>
    </w:p>
    <w:p w14:paraId="0D2478F1" w14:textId="03D18071" w:rsidR="008E3E17" w:rsidRDefault="00A82B11" w:rsidP="008E3E17">
      <w:pPr>
        <w:tabs>
          <w:tab w:val="center" w:pos="773"/>
        </w:tabs>
        <w:rPr>
          <w:lang w:val="en-US"/>
        </w:rPr>
      </w:pPr>
      <w:r>
        <w:rPr>
          <w:noProof/>
        </w:rPr>
        <w:drawing>
          <wp:inline distT="0" distB="0" distL="0" distR="0" wp14:anchorId="569543B2" wp14:editId="2680CE78">
            <wp:extent cx="5731510" cy="2709545"/>
            <wp:effectExtent l="0" t="0" r="0" b="0"/>
            <wp:docPr id="934494469" name="Picture 1" descr="A graph of a number of training and validation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4469" name="Picture 1" descr="A graph of a number of training and validation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1F6E" w14:textId="170EFB26" w:rsidR="00992E90" w:rsidRDefault="00A82B11" w:rsidP="008E3E17">
      <w:pPr>
        <w:tabs>
          <w:tab w:val="center" w:pos="773"/>
        </w:tabs>
        <w:rPr>
          <w:lang w:val="en-US"/>
        </w:rPr>
      </w:pPr>
      <w:r>
        <w:rPr>
          <w:lang w:val="en-US"/>
        </w:rPr>
        <w:t xml:space="preserve">From plot we can see that losses of both validation and training are decreasing with number of epochs, which means </w:t>
      </w:r>
      <w:r w:rsidR="00992E90">
        <w:rPr>
          <w:lang w:val="en-US"/>
        </w:rPr>
        <w:t>no overfitting.</w:t>
      </w:r>
    </w:p>
    <w:p w14:paraId="34C5A8D0" w14:textId="77777777" w:rsidR="00992E90" w:rsidRDefault="00992E90">
      <w:pPr>
        <w:rPr>
          <w:lang w:val="en-US"/>
        </w:rPr>
      </w:pPr>
      <w:r>
        <w:rPr>
          <w:lang w:val="en-US"/>
        </w:rPr>
        <w:br w:type="page"/>
      </w:r>
    </w:p>
    <w:p w14:paraId="3017AB2F" w14:textId="3971D896" w:rsidR="00A82B11" w:rsidRDefault="00992E90" w:rsidP="00992E90">
      <w:pPr>
        <w:pStyle w:val="Heading2"/>
        <w:rPr>
          <w:lang w:val="en-US"/>
        </w:rPr>
      </w:pPr>
      <w:r>
        <w:rPr>
          <w:lang w:val="en-US"/>
        </w:rPr>
        <w:lastRenderedPageBreak/>
        <w:t>Q(f)</w:t>
      </w:r>
    </w:p>
    <w:p w14:paraId="6E6C6726" w14:textId="0B7CBF67" w:rsidR="00992E90" w:rsidRPr="00992E90" w:rsidRDefault="00992E90" w:rsidP="00992E90">
      <w:pPr>
        <w:rPr>
          <w:lang w:val="en-US"/>
        </w:rPr>
      </w:pPr>
      <w:r>
        <w:rPr>
          <w:lang w:val="en-US"/>
        </w:rPr>
        <w:t>Code snippets:</w:t>
      </w:r>
    </w:p>
    <w:p w14:paraId="0136AD9A" w14:textId="49DB6395" w:rsidR="00992E90" w:rsidRDefault="00992E90" w:rsidP="00992E90">
      <w:pPr>
        <w:rPr>
          <w:lang w:val="en-US"/>
        </w:rPr>
      </w:pPr>
      <w:r w:rsidRPr="00992E90">
        <w:rPr>
          <w:lang w:val="en-US"/>
        </w:rPr>
        <w:drawing>
          <wp:inline distT="0" distB="0" distL="0" distR="0" wp14:anchorId="0088336F" wp14:editId="5B527187">
            <wp:extent cx="5731510" cy="2506980"/>
            <wp:effectExtent l="0" t="0" r="0" b="0"/>
            <wp:docPr id="10892779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77905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D04" w14:textId="5C102185" w:rsidR="00E81308" w:rsidRDefault="00E81308" w:rsidP="00992E90">
      <w:pPr>
        <w:rPr>
          <w:lang w:val="en-US"/>
        </w:rPr>
      </w:pPr>
      <w:r w:rsidRPr="00E81308">
        <w:rPr>
          <w:lang w:val="en-US"/>
        </w:rPr>
        <w:drawing>
          <wp:anchor distT="0" distB="0" distL="114300" distR="114300" simplePos="0" relativeHeight="251659264" behindDoc="0" locked="0" layoutInCell="1" allowOverlap="1" wp14:anchorId="4A1BC48F" wp14:editId="0CC2B061">
            <wp:simplePos x="0" y="0"/>
            <wp:positionH relativeFrom="column">
              <wp:posOffset>3583940</wp:posOffset>
            </wp:positionH>
            <wp:positionV relativeFrom="paragraph">
              <wp:posOffset>312965</wp:posOffset>
            </wp:positionV>
            <wp:extent cx="1787525" cy="1741170"/>
            <wp:effectExtent l="0" t="0" r="3175" b="0"/>
            <wp:wrapTopAndBottom/>
            <wp:docPr id="820074981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74981" name="Picture 1" descr="A screen shot of a black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92165D4" wp14:editId="4F010D03">
            <wp:simplePos x="0" y="0"/>
            <wp:positionH relativeFrom="column">
              <wp:posOffset>-155575</wp:posOffset>
            </wp:positionH>
            <wp:positionV relativeFrom="paragraph">
              <wp:posOffset>190500</wp:posOffset>
            </wp:positionV>
            <wp:extent cx="3571875" cy="3175635"/>
            <wp:effectExtent l="0" t="0" r="0" b="0"/>
            <wp:wrapSquare wrapText="bothSides"/>
            <wp:docPr id="1705873215" name="Picture 2" descr="A graph with numbers and a row of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3215" name="Picture 2" descr="A graph with numbers and a row of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E90">
        <w:rPr>
          <w:lang w:val="en-US"/>
        </w:rPr>
        <w:t>Result:</w:t>
      </w:r>
    </w:p>
    <w:p w14:paraId="1C5D01CB" w14:textId="3D989493" w:rsidR="00E81308" w:rsidRDefault="00E81308" w:rsidP="00992E90">
      <w:pPr>
        <w:rPr>
          <w:lang w:val="en-US"/>
        </w:rPr>
      </w:pPr>
    </w:p>
    <w:p w14:paraId="69CAB9C2" w14:textId="781F1907" w:rsidR="00E81308" w:rsidRDefault="00E81308" w:rsidP="00992E90">
      <w:pPr>
        <w:rPr>
          <w:lang w:val="en-US"/>
        </w:rPr>
      </w:pPr>
      <w:r>
        <w:rPr>
          <w:lang w:val="en-US"/>
        </w:rPr>
        <w:t>We can see that model’s prediction on all classes are above 87% which means the model is well generalization.</w:t>
      </w:r>
    </w:p>
    <w:p w14:paraId="6364943E" w14:textId="5E990F69" w:rsidR="00E81308" w:rsidRDefault="00E81308" w:rsidP="00E81308">
      <w:pPr>
        <w:rPr>
          <w:lang w:val="en-US"/>
        </w:rPr>
      </w:pPr>
      <w:r w:rsidRPr="00E81308">
        <w:rPr>
          <w:lang w:val="en-US"/>
        </w:rPr>
        <w:t xml:space="preserve">Classes 3 </w:t>
      </w:r>
      <w:r>
        <w:rPr>
          <w:lang w:val="en-US"/>
        </w:rPr>
        <w:t>,</w:t>
      </w:r>
      <w:r w:rsidRPr="00E81308">
        <w:rPr>
          <w:lang w:val="en-US"/>
        </w:rPr>
        <w:t>6</w:t>
      </w:r>
      <w:r>
        <w:rPr>
          <w:lang w:val="en-US"/>
        </w:rPr>
        <w:t xml:space="preserve"> and 8</w:t>
      </w:r>
      <w:r w:rsidRPr="00E81308">
        <w:rPr>
          <w:lang w:val="en-US"/>
        </w:rPr>
        <w:t xml:space="preserve"> have particularly high accuracy (9</w:t>
      </w:r>
      <w:r>
        <w:rPr>
          <w:lang w:val="en-US"/>
        </w:rPr>
        <w:t>5</w:t>
      </w:r>
      <w:r w:rsidRPr="00E81308">
        <w:rPr>
          <w:lang w:val="en-US"/>
        </w:rPr>
        <w:t>%</w:t>
      </w:r>
      <w:r>
        <w:rPr>
          <w:lang w:val="en-US"/>
        </w:rPr>
        <w:t xml:space="preserve"> ,94% </w:t>
      </w:r>
      <w:r w:rsidRPr="00E81308">
        <w:rPr>
          <w:lang w:val="en-US"/>
        </w:rPr>
        <w:t>and 9</w:t>
      </w:r>
      <w:r>
        <w:rPr>
          <w:lang w:val="en-US"/>
        </w:rPr>
        <w:t>2</w:t>
      </w:r>
      <w:r w:rsidRPr="00E81308">
        <w:rPr>
          <w:lang w:val="en-US"/>
        </w:rPr>
        <w:t xml:space="preserve">% respectively), indicating the model performs very well on these </w:t>
      </w:r>
      <w:r>
        <w:rPr>
          <w:lang w:val="en-US"/>
        </w:rPr>
        <w:t xml:space="preserve">three </w:t>
      </w:r>
      <w:r w:rsidRPr="00E81308">
        <w:rPr>
          <w:lang w:val="en-US"/>
        </w:rPr>
        <w:t>classes.</w:t>
      </w:r>
    </w:p>
    <w:p w14:paraId="62D5088B" w14:textId="4592D720" w:rsidR="00FA4909" w:rsidRDefault="00FA4909" w:rsidP="00E81308">
      <w:pPr>
        <w:rPr>
          <w:lang w:val="en-US"/>
        </w:rPr>
      </w:pPr>
      <w:r w:rsidRPr="00FA4909">
        <w:rPr>
          <w:lang w:val="en-US"/>
        </w:rPr>
        <w:t>Class 1 and Class 9 have a moderate number of misclassifications with other classes</w:t>
      </w:r>
      <w:r>
        <w:rPr>
          <w:lang w:val="en-US"/>
        </w:rPr>
        <w:t xml:space="preserve"> comparing to other classes.</w:t>
      </w:r>
    </w:p>
    <w:p w14:paraId="00A6CB6F" w14:textId="19D70B23" w:rsidR="00FA4909" w:rsidRDefault="00FA4909">
      <w:pPr>
        <w:rPr>
          <w:lang w:val="en-US"/>
        </w:rPr>
      </w:pPr>
      <w:r>
        <w:rPr>
          <w:lang w:val="en-US"/>
        </w:rPr>
        <w:br w:type="page"/>
      </w:r>
    </w:p>
    <w:p w14:paraId="69D2FED4" w14:textId="10C9104F" w:rsidR="00FA4909" w:rsidRDefault="00FA4909" w:rsidP="00FA4909">
      <w:pPr>
        <w:pStyle w:val="Heading1"/>
        <w:rPr>
          <w:lang w:val="en-US"/>
        </w:rPr>
      </w:pPr>
      <w:proofErr w:type="gramStart"/>
      <w:r>
        <w:rPr>
          <w:lang w:val="en-US"/>
        </w:rPr>
        <w:lastRenderedPageBreak/>
        <w:t>Question(</w:t>
      </w:r>
      <w:proofErr w:type="gramEnd"/>
      <w:r>
        <w:rPr>
          <w:lang w:val="en-US"/>
        </w:rPr>
        <w:t>2)</w:t>
      </w:r>
    </w:p>
    <w:p w14:paraId="2857C8CD" w14:textId="5B6BA1BC" w:rsidR="00FA4909" w:rsidRDefault="004C4335" w:rsidP="004C4335">
      <w:pPr>
        <w:pStyle w:val="Heading2"/>
        <w:rPr>
          <w:lang w:val="en-US"/>
        </w:rPr>
      </w:pPr>
      <w:r>
        <w:rPr>
          <w:lang w:val="en-US"/>
        </w:rPr>
        <w:t>Q(A)</w:t>
      </w:r>
    </w:p>
    <w:p w14:paraId="6F15C689" w14:textId="0AF2BFB8" w:rsidR="004C4335" w:rsidRPr="00B01466" w:rsidRDefault="00B01466" w:rsidP="00B01466">
      <w:pPr>
        <w:rPr>
          <w:lang w:val="en-US"/>
        </w:rPr>
      </w:pPr>
      <w:r w:rsidRPr="00B01466">
        <w:rPr>
          <w:lang w:val="en-US"/>
        </w:rPr>
        <w:t>Initialization of environment</w:t>
      </w:r>
    </w:p>
    <w:p w14:paraId="775E96C1" w14:textId="4A136203" w:rsidR="00B01466" w:rsidRDefault="00B01466" w:rsidP="00B01466">
      <w:pPr>
        <w:rPr>
          <w:lang w:val="en-US"/>
        </w:rPr>
      </w:pPr>
      <w:r w:rsidRPr="00B01466">
        <w:rPr>
          <w:lang w:val="en-US"/>
        </w:rPr>
        <w:drawing>
          <wp:inline distT="0" distB="0" distL="0" distR="0" wp14:anchorId="64A3D6AB" wp14:editId="6BC4D0A4">
            <wp:extent cx="5731510" cy="4230370"/>
            <wp:effectExtent l="0" t="0" r="0" b="0"/>
            <wp:docPr id="186333214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3214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FC9E" w14:textId="6BFC10B8" w:rsidR="00B01466" w:rsidRDefault="00B01466" w:rsidP="00B01466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b/>
          <w:bCs/>
          <w:lang w:val="en-US"/>
        </w:rPr>
        <w:t>GridWorld</w:t>
      </w:r>
      <w:proofErr w:type="spellEnd"/>
      <w:r>
        <w:rPr>
          <w:lang w:val="en-US"/>
        </w:rPr>
        <w:t xml:space="preserve"> </w:t>
      </w:r>
      <w:r w:rsidR="005918F9">
        <w:rPr>
          <w:lang w:val="en-US"/>
        </w:rPr>
        <w:t>initialize with grid size(default=5</w:t>
      </w:r>
      <w:proofErr w:type="gramStart"/>
      <w:r w:rsidR="005918F9">
        <w:rPr>
          <w:lang w:val="en-US"/>
        </w:rPr>
        <w:t>),start</w:t>
      </w:r>
      <w:proofErr w:type="gramEnd"/>
      <w:r w:rsidR="005918F9">
        <w:rPr>
          <w:lang w:val="en-US"/>
        </w:rPr>
        <w:t xml:space="preserve"> state(0,0),goal state(4,4) and obstacles(2,2),(3,3). And actions </w:t>
      </w:r>
      <w:proofErr w:type="gramStart"/>
      <w:r w:rsidR="005918F9">
        <w:rPr>
          <w:lang w:val="en-US"/>
        </w:rPr>
        <w:t>U,D</w:t>
      </w:r>
      <w:proofErr w:type="gramEnd"/>
      <w:r w:rsidR="005918F9">
        <w:rPr>
          <w:lang w:val="en-US"/>
        </w:rPr>
        <w:t>,L,R represent move of agent.</w:t>
      </w:r>
    </w:p>
    <w:p w14:paraId="4AC7899D" w14:textId="431743F1" w:rsidR="005918F9" w:rsidRDefault="005918F9" w:rsidP="00B01466">
      <w:pPr>
        <w:rPr>
          <w:lang w:val="en-US"/>
        </w:rPr>
      </w:pPr>
      <w:r>
        <w:rPr>
          <w:lang w:val="en-US"/>
        </w:rPr>
        <w:t>Step function calculate the next state, reward/penalty and whether agent finish episode.</w:t>
      </w:r>
    </w:p>
    <w:p w14:paraId="27C6059D" w14:textId="4660661A" w:rsidR="005918F9" w:rsidRDefault="005918F9" w:rsidP="00B0146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4977B5" wp14:editId="76AFFF3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505710" cy="2637790"/>
            <wp:effectExtent l="0" t="0" r="0" b="3810"/>
            <wp:wrapSquare wrapText="bothSides"/>
            <wp:docPr id="900493683" name="Picture 3" descr="A grid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3683" name="Picture 3" descr="A grid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Left is the visualization of Grid.</w:t>
      </w:r>
    </w:p>
    <w:p w14:paraId="7B39C2CB" w14:textId="77777777" w:rsidR="005918F9" w:rsidRDefault="005918F9">
      <w:pPr>
        <w:rPr>
          <w:lang w:val="en-US"/>
        </w:rPr>
      </w:pPr>
      <w:r>
        <w:rPr>
          <w:lang w:val="en-US"/>
        </w:rPr>
        <w:br w:type="page"/>
      </w:r>
    </w:p>
    <w:p w14:paraId="54D9E62E" w14:textId="610686D7" w:rsidR="005918F9" w:rsidRDefault="005918F9" w:rsidP="005918F9">
      <w:pPr>
        <w:pStyle w:val="Heading2"/>
        <w:rPr>
          <w:lang w:val="en-US"/>
        </w:rPr>
      </w:pPr>
      <w:r>
        <w:rPr>
          <w:lang w:val="en-US"/>
        </w:rPr>
        <w:lastRenderedPageBreak/>
        <w:t>Q(B)</w:t>
      </w:r>
    </w:p>
    <w:p w14:paraId="24020EE3" w14:textId="6181E80A" w:rsidR="005918F9" w:rsidRPr="005918F9" w:rsidRDefault="005918F9" w:rsidP="005918F9">
      <w:pPr>
        <w:rPr>
          <w:lang w:val="en-US"/>
        </w:rPr>
      </w:pPr>
      <w:r>
        <w:rPr>
          <w:lang w:val="en-US"/>
        </w:rPr>
        <w:t>1.The size of Q-table should be (number of state) * (number of actions),</w:t>
      </w:r>
      <w:r w:rsidR="00E0393A">
        <w:rPr>
          <w:lang w:val="en-US"/>
        </w:rPr>
        <w:t xml:space="preserve"> in this case, It’s 5*5*</w:t>
      </w:r>
      <w:proofErr w:type="gramStart"/>
      <w:r w:rsidR="00E0393A">
        <w:rPr>
          <w:lang w:val="en-US"/>
        </w:rPr>
        <w:t>4.All</w:t>
      </w:r>
      <w:proofErr w:type="gramEnd"/>
      <w:r w:rsidR="00E0393A">
        <w:rPr>
          <w:lang w:val="en-US"/>
        </w:rPr>
        <w:t xml:space="preserve"> values are initialized as 0.</w:t>
      </w:r>
    </w:p>
    <w:p w14:paraId="295A2BE2" w14:textId="03299264" w:rsidR="005918F9" w:rsidRDefault="00716738" w:rsidP="005918F9">
      <w:pPr>
        <w:rPr>
          <w:lang w:val="en-US"/>
        </w:rPr>
      </w:pPr>
      <w:r w:rsidRPr="00716738">
        <w:rPr>
          <w:lang w:val="en-US"/>
        </w:rPr>
        <w:drawing>
          <wp:inline distT="0" distB="0" distL="0" distR="0" wp14:anchorId="6CE1BE99" wp14:editId="3F7F4C09">
            <wp:extent cx="5731510" cy="227965"/>
            <wp:effectExtent l="0" t="0" r="0" b="635"/>
            <wp:docPr id="196685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7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1256" w14:textId="29110BCE" w:rsidR="00E0393A" w:rsidRDefault="00E0393A" w:rsidP="005918F9">
      <w:pPr>
        <w:rPr>
          <w:lang w:val="en-US"/>
        </w:rPr>
      </w:pPr>
      <w:r>
        <w:rPr>
          <w:lang w:val="en-US"/>
        </w:rPr>
        <w:t>2.a Exploration strategy</w:t>
      </w:r>
    </w:p>
    <w:p w14:paraId="7E32AC87" w14:textId="14C67C0C" w:rsidR="00E0393A" w:rsidRDefault="00E0393A" w:rsidP="005918F9">
      <w:pPr>
        <w:rPr>
          <w:lang w:val="en-US"/>
        </w:rPr>
      </w:pPr>
      <w:r w:rsidRPr="00E0393A">
        <w:rPr>
          <w:lang w:val="en-US"/>
        </w:rPr>
        <w:drawing>
          <wp:inline distT="0" distB="0" distL="0" distR="0" wp14:anchorId="1D91A1A4" wp14:editId="4D7D9FE5">
            <wp:extent cx="5731510" cy="1648460"/>
            <wp:effectExtent l="0" t="0" r="0" b="2540"/>
            <wp:docPr id="7708053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5341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8C1" w14:textId="14822773" w:rsidR="00E0393A" w:rsidRDefault="00E0393A" w:rsidP="005918F9">
      <w:pPr>
        <w:rPr>
          <w:lang w:val="en-US"/>
        </w:rPr>
      </w:pPr>
      <w:r>
        <w:rPr>
          <w:lang w:val="en-US"/>
        </w:rPr>
        <w:t>2.b</w:t>
      </w:r>
      <w:r w:rsidR="00716738">
        <w:rPr>
          <w:lang w:val="en-US"/>
        </w:rPr>
        <w:t xml:space="preserve"> </w:t>
      </w:r>
      <w:r w:rsidR="00484B91">
        <w:rPr>
          <w:lang w:val="en-US"/>
        </w:rPr>
        <w:t>Learning rate and discount factor</w:t>
      </w:r>
    </w:p>
    <w:p w14:paraId="2FB9C94E" w14:textId="3C62CDA4" w:rsidR="00484B91" w:rsidRDefault="00484B91" w:rsidP="005918F9">
      <w:pPr>
        <w:rPr>
          <w:lang w:val="en-US"/>
        </w:rPr>
      </w:pPr>
      <w:r w:rsidRPr="00484B91">
        <w:rPr>
          <w:lang w:val="en-US"/>
        </w:rPr>
        <w:drawing>
          <wp:inline distT="0" distB="0" distL="0" distR="0" wp14:anchorId="3577D3C3" wp14:editId="46D5C65C">
            <wp:extent cx="5731510" cy="797560"/>
            <wp:effectExtent l="0" t="0" r="0" b="2540"/>
            <wp:docPr id="10574510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100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CBA8" w14:textId="3A1DD5A9" w:rsidR="00716738" w:rsidRDefault="00484B91" w:rsidP="005918F9">
      <w:pPr>
        <w:rPr>
          <w:lang w:val="en-US"/>
        </w:rPr>
      </w:pPr>
      <w:r>
        <w:rPr>
          <w:lang w:val="en-US"/>
        </w:rPr>
        <w:t>2.c Update rule</w:t>
      </w:r>
      <w:r w:rsidR="004E1580">
        <w:rPr>
          <w:lang w:val="en-US"/>
        </w:rPr>
        <w:t xml:space="preserve"> for Q values</w:t>
      </w:r>
    </w:p>
    <w:p w14:paraId="7351EB99" w14:textId="613A02B3" w:rsidR="00484B91" w:rsidRDefault="00484B91" w:rsidP="005918F9">
      <w:pPr>
        <w:rPr>
          <w:lang w:val="en-US"/>
        </w:rPr>
      </w:pPr>
      <w:r w:rsidRPr="00484B91">
        <w:rPr>
          <w:lang w:val="en-US"/>
        </w:rPr>
        <w:drawing>
          <wp:inline distT="0" distB="0" distL="0" distR="0" wp14:anchorId="0986812B" wp14:editId="6F6DF4B0">
            <wp:extent cx="5731510" cy="1214755"/>
            <wp:effectExtent l="0" t="0" r="0" b="4445"/>
            <wp:docPr id="266588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875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6B9F" w14:textId="66056DEA" w:rsidR="004E1580" w:rsidRDefault="004E1580" w:rsidP="005918F9">
      <w:pPr>
        <w:rPr>
          <w:lang w:val="en-US"/>
        </w:rPr>
      </w:pPr>
      <w:r>
        <w:rPr>
          <w:lang w:val="en-US"/>
        </w:rPr>
        <w:t>To be more specific:</w:t>
      </w:r>
    </w:p>
    <w:p w14:paraId="15DDCFED" w14:textId="74E1492E" w:rsidR="004E1580" w:rsidRDefault="004E1580" w:rsidP="005918F9">
      <w:pPr>
        <w:rPr>
          <w:lang w:val="en-US"/>
        </w:rPr>
      </w:pPr>
      <w:r>
        <w:rPr>
          <w:lang w:val="en-US"/>
        </w:rPr>
        <w:t xml:space="preserve">New_Q = Old_Q + alpha [reward + </w:t>
      </w:r>
      <w:proofErr w:type="gramStart"/>
      <w:r>
        <w:rPr>
          <w:lang w:val="en-US"/>
        </w:rPr>
        <w:t>gamma(</w:t>
      </w:r>
      <w:proofErr w:type="gramEnd"/>
      <w:r>
        <w:rPr>
          <w:lang w:val="en-US"/>
        </w:rPr>
        <w:t>max(value of next state)) – Old_Q]</w:t>
      </w:r>
    </w:p>
    <w:p w14:paraId="08EFD7C8" w14:textId="571D75CE" w:rsidR="004E1580" w:rsidRDefault="004E1580">
      <w:pPr>
        <w:rPr>
          <w:lang w:val="en-US"/>
        </w:rPr>
      </w:pPr>
      <w:r>
        <w:rPr>
          <w:lang w:val="en-US"/>
        </w:rPr>
        <w:br w:type="page"/>
      </w:r>
    </w:p>
    <w:p w14:paraId="203D3E53" w14:textId="6B96F0F6" w:rsidR="004E1580" w:rsidRDefault="004E1580" w:rsidP="005918F9">
      <w:pPr>
        <w:rPr>
          <w:lang w:val="en-US"/>
        </w:rPr>
      </w:pPr>
      <w:r>
        <w:rPr>
          <w:lang w:val="en-US"/>
        </w:rPr>
        <w:lastRenderedPageBreak/>
        <w:t>3.Code for training:</w:t>
      </w:r>
    </w:p>
    <w:p w14:paraId="589E6FCB" w14:textId="5802F582" w:rsidR="004E1580" w:rsidRDefault="00077C31" w:rsidP="005918F9">
      <w:pPr>
        <w:rPr>
          <w:lang w:val="en-US"/>
        </w:rPr>
      </w:pPr>
      <w:r w:rsidRPr="00077C31">
        <w:rPr>
          <w:lang w:val="en-US"/>
        </w:rPr>
        <w:drawing>
          <wp:inline distT="0" distB="0" distL="0" distR="0" wp14:anchorId="04916701" wp14:editId="0DF22F9A">
            <wp:extent cx="5731510" cy="1699260"/>
            <wp:effectExtent l="0" t="0" r="0" b="2540"/>
            <wp:docPr id="8961640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409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8F1" w14:textId="7EBF895A" w:rsidR="004E1580" w:rsidRDefault="004E1580" w:rsidP="005918F9">
      <w:pPr>
        <w:rPr>
          <w:lang w:val="en-US"/>
        </w:rPr>
      </w:pPr>
      <w:r>
        <w:rPr>
          <w:lang w:val="en-US"/>
        </w:rPr>
        <w:t>Training log:</w:t>
      </w:r>
    </w:p>
    <w:p w14:paraId="090041B0" w14:textId="68D2EC49" w:rsidR="004E1580" w:rsidRDefault="003E1FA2" w:rsidP="005918F9">
      <w:pPr>
        <w:rPr>
          <w:lang w:val="en-US"/>
        </w:rPr>
      </w:pPr>
      <w:r w:rsidRPr="003E1FA2">
        <w:rPr>
          <w:lang w:val="en-US"/>
        </w:rPr>
        <w:drawing>
          <wp:inline distT="0" distB="0" distL="0" distR="0" wp14:anchorId="5752867D" wp14:editId="02BC046A">
            <wp:extent cx="5613400" cy="1968500"/>
            <wp:effectExtent l="0" t="0" r="0" b="0"/>
            <wp:docPr id="1120757387" name="Picture 1" descr="A screen shot of a number of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57387" name="Picture 1" descr="A screen shot of a number of step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6DED" w14:textId="762B01D6" w:rsidR="004E1580" w:rsidRDefault="003E1FA2" w:rsidP="005918F9">
      <w:pPr>
        <w:rPr>
          <w:lang w:val="en-US"/>
        </w:rPr>
      </w:pPr>
      <w:r>
        <w:rPr>
          <w:lang w:val="en-US"/>
        </w:rPr>
        <w:t>Both episode and total steps are recorded.</w:t>
      </w:r>
    </w:p>
    <w:p w14:paraId="70551A25" w14:textId="60BC965A" w:rsidR="003E1FA2" w:rsidRDefault="003E1FA2" w:rsidP="005918F9">
      <w:pPr>
        <w:rPr>
          <w:lang w:val="en-US"/>
        </w:rPr>
      </w:pPr>
      <w:r>
        <w:rPr>
          <w:lang w:val="en-US"/>
        </w:rPr>
        <w:t>Code for plot:</w:t>
      </w:r>
    </w:p>
    <w:p w14:paraId="78B765D6" w14:textId="0F795005" w:rsidR="003E1FA2" w:rsidRDefault="003E1FA2" w:rsidP="005918F9">
      <w:pPr>
        <w:rPr>
          <w:lang w:val="en-US"/>
        </w:rPr>
      </w:pPr>
      <w:r w:rsidRPr="003E1FA2">
        <w:rPr>
          <w:lang w:val="en-US"/>
        </w:rPr>
        <w:drawing>
          <wp:inline distT="0" distB="0" distL="0" distR="0" wp14:anchorId="3BFF914E" wp14:editId="1C5D682E">
            <wp:extent cx="5731510" cy="1266190"/>
            <wp:effectExtent l="0" t="0" r="0" b="3810"/>
            <wp:docPr id="9310167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1677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C8A2" w14:textId="0E9032EE" w:rsidR="003E1FA2" w:rsidRDefault="003E1FA2" w:rsidP="005918F9">
      <w:pPr>
        <w:rPr>
          <w:lang w:val="en-US"/>
        </w:rPr>
      </w:pPr>
      <w:r>
        <w:rPr>
          <w:lang w:val="en-US"/>
        </w:rPr>
        <w:t>Plot of cumulative reward:</w:t>
      </w:r>
    </w:p>
    <w:p w14:paraId="04932775" w14:textId="11EA66BD" w:rsidR="003E1FA2" w:rsidRDefault="003E1FA2" w:rsidP="005918F9">
      <w:pPr>
        <w:rPr>
          <w:lang w:val="en-US"/>
        </w:rPr>
      </w:pPr>
      <w:r>
        <w:rPr>
          <w:noProof/>
        </w:rPr>
        <w:drawing>
          <wp:inline distT="0" distB="0" distL="0" distR="0" wp14:anchorId="4BC08CEA" wp14:editId="32C127E2">
            <wp:extent cx="2262614" cy="1793631"/>
            <wp:effectExtent l="0" t="0" r="0" b="0"/>
            <wp:docPr id="1323399707" name="Picture 4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99707" name="Picture 4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81" cy="18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1F5F" w14:textId="77777777" w:rsidR="003E1FA2" w:rsidRDefault="003E1FA2">
      <w:pPr>
        <w:rPr>
          <w:lang w:val="en-US"/>
        </w:rPr>
      </w:pPr>
      <w:r>
        <w:rPr>
          <w:lang w:val="en-US"/>
        </w:rPr>
        <w:br w:type="page"/>
      </w:r>
    </w:p>
    <w:p w14:paraId="2C5D49F1" w14:textId="2BF72376" w:rsidR="003E1FA2" w:rsidRDefault="003E1FA2" w:rsidP="003E1FA2">
      <w:pPr>
        <w:pStyle w:val="Heading2"/>
        <w:rPr>
          <w:lang w:val="en-US"/>
        </w:rPr>
      </w:pPr>
      <w:r>
        <w:rPr>
          <w:lang w:val="en-US"/>
        </w:rPr>
        <w:lastRenderedPageBreak/>
        <w:t>Q(C)</w:t>
      </w:r>
    </w:p>
    <w:p w14:paraId="14D7EE5A" w14:textId="55AA4786" w:rsidR="003E1FA2" w:rsidRDefault="003C212A" w:rsidP="003E1FA2">
      <w:pPr>
        <w:rPr>
          <w:lang w:val="en-US"/>
        </w:rPr>
      </w:pPr>
      <w:r>
        <w:rPr>
          <w:lang w:val="en-US"/>
        </w:rPr>
        <w:t>Code for experiment</w:t>
      </w:r>
      <w:r w:rsidR="00373C29">
        <w:rPr>
          <w:lang w:val="en-US"/>
        </w:rPr>
        <w:t xml:space="preserve"> and plot:</w:t>
      </w:r>
    </w:p>
    <w:p w14:paraId="43B60A8D" w14:textId="43371725" w:rsidR="000B07F3" w:rsidRDefault="000B07F3" w:rsidP="003E1FA2">
      <w:pPr>
        <w:rPr>
          <w:lang w:val="en-US"/>
        </w:rPr>
      </w:pPr>
      <w:r w:rsidRPr="000B07F3">
        <w:rPr>
          <w:lang w:val="en-US"/>
        </w:rPr>
        <w:drawing>
          <wp:inline distT="0" distB="0" distL="0" distR="0" wp14:anchorId="337FB604" wp14:editId="160EE95A">
            <wp:extent cx="5731510" cy="2802255"/>
            <wp:effectExtent l="0" t="0" r="0" b="4445"/>
            <wp:docPr id="12816357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570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42C" w14:textId="09F07FB5" w:rsidR="003E1FA2" w:rsidRDefault="00373C29" w:rsidP="003E1FA2">
      <w:pPr>
        <w:rPr>
          <w:lang w:val="en-US"/>
        </w:rPr>
      </w:pPr>
      <w:r w:rsidRPr="00373C29">
        <w:rPr>
          <w:lang w:val="en-US"/>
        </w:rPr>
        <w:drawing>
          <wp:inline distT="0" distB="0" distL="0" distR="0" wp14:anchorId="6A5FEAC3" wp14:editId="3D5795E4">
            <wp:extent cx="3780692" cy="2036531"/>
            <wp:effectExtent l="0" t="0" r="4445" b="0"/>
            <wp:docPr id="15972373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37386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761" cy="20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3C02" w14:textId="58722DF1" w:rsidR="00373C29" w:rsidRDefault="00373C29" w:rsidP="003E1FA2">
      <w:pPr>
        <w:rPr>
          <w:lang w:val="en-US"/>
        </w:rPr>
      </w:pPr>
      <w:r>
        <w:rPr>
          <w:lang w:val="en-US"/>
        </w:rPr>
        <w:t>Following are the policies in different parameters:</w:t>
      </w:r>
    </w:p>
    <w:p w14:paraId="70E61962" w14:textId="06CAF9A8" w:rsidR="00373C29" w:rsidRDefault="00373C29" w:rsidP="00373C29">
      <w:pPr>
        <w:keepNext/>
      </w:pPr>
      <w:r>
        <w:rPr>
          <w:noProof/>
        </w:rPr>
        <w:drawing>
          <wp:inline distT="0" distB="0" distL="0" distR="0" wp14:anchorId="2F5FB83E" wp14:editId="01C0DA18">
            <wp:extent cx="2021197" cy="2127738"/>
            <wp:effectExtent l="0" t="0" r="0" b="0"/>
            <wp:docPr id="30378034" name="Picture 5" descr="A grid with a black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034" name="Picture 5" descr="A grid with a black square in ce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67" cy="21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ED72C" wp14:editId="47E443C9">
            <wp:extent cx="2054607" cy="2162908"/>
            <wp:effectExtent l="0" t="0" r="3175" b="0"/>
            <wp:docPr id="1720872023" name="Picture 6" descr="A grid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2023" name="Picture 6" descr="A grid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36" cy="217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85F5" w14:textId="2CA9043B" w:rsidR="00373C29" w:rsidRDefault="00373C29" w:rsidP="00373C29">
      <w:pPr>
        <w:keepNext/>
      </w:pPr>
      <w:r>
        <w:t xml:space="preserve">                 Baseline model                                                 Higher alpha</w:t>
      </w:r>
    </w:p>
    <w:p w14:paraId="10C6F9FE" w14:textId="186FFB6A" w:rsidR="00373C29" w:rsidRDefault="00373C29" w:rsidP="003E1FA2">
      <w:r w:rsidRPr="00373C29">
        <w:t xml:space="preserve"> </w:t>
      </w:r>
    </w:p>
    <w:p w14:paraId="15328CD1" w14:textId="23257FD5" w:rsidR="00373C29" w:rsidRDefault="00373C29" w:rsidP="003E1FA2">
      <w:r>
        <w:rPr>
          <w:noProof/>
        </w:rPr>
        <w:lastRenderedPageBreak/>
        <w:drawing>
          <wp:inline distT="0" distB="0" distL="0" distR="0" wp14:anchorId="33FE6847" wp14:editId="58ABFA5E">
            <wp:extent cx="2101362" cy="2212128"/>
            <wp:effectExtent l="0" t="0" r="0" b="0"/>
            <wp:docPr id="1305388333" name="Picture 9" descr="A grid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88333" name="Picture 9" descr="A grid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77" cy="22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C29">
        <w:t xml:space="preserve"> </w:t>
      </w:r>
      <w:r>
        <w:rPr>
          <w:noProof/>
        </w:rPr>
        <w:drawing>
          <wp:inline distT="0" distB="0" distL="0" distR="0" wp14:anchorId="4F9A0629" wp14:editId="54A082D5">
            <wp:extent cx="2110154" cy="2221384"/>
            <wp:effectExtent l="0" t="0" r="0" b="1270"/>
            <wp:docPr id="389450805" name="Picture 8" descr="A grid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0805" name="Picture 8" descr="A grid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516" cy="226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5DD3" w14:textId="03A9F10E" w:rsidR="00373C29" w:rsidRDefault="00373C29">
      <w:r>
        <w:t xml:space="preserve">                 Lower discount factor</w:t>
      </w:r>
      <w:r>
        <w:t xml:space="preserve">                               </w:t>
      </w:r>
      <w:r>
        <w:t>Higher exploration rate</w:t>
      </w:r>
    </w:p>
    <w:p w14:paraId="4687CD9B" w14:textId="1F345B9B" w:rsidR="000B07F3" w:rsidRDefault="000B07F3">
      <w:r>
        <w:t>So for different parameters:</w:t>
      </w:r>
    </w:p>
    <w:p w14:paraId="492C56F6" w14:textId="46C5A3EE" w:rsidR="003E1FA2" w:rsidRPr="005A25B5" w:rsidRDefault="005A25B5" w:rsidP="005A25B5">
      <w:pPr>
        <w:pStyle w:val="ListParagraph"/>
        <w:numPr>
          <w:ilvl w:val="0"/>
          <w:numId w:val="3"/>
        </w:numPr>
        <w:rPr>
          <w:lang w:val="en-US"/>
        </w:rPr>
      </w:pPr>
      <w:r w:rsidRPr="005A25B5">
        <w:rPr>
          <w:lang w:val="en-US"/>
        </w:rPr>
        <w:t>Higher alpha:</w:t>
      </w:r>
      <w:r w:rsidRPr="005A25B5">
        <w:t xml:space="preserve"> </w:t>
      </w:r>
      <w:r w:rsidRPr="005A25B5">
        <w:rPr>
          <w:lang w:val="en-US"/>
        </w:rPr>
        <w:t>The agent learns faster and may exhibit more aggressive policy updates.</w:t>
      </w:r>
    </w:p>
    <w:p w14:paraId="0DDC4100" w14:textId="0E51EF69" w:rsidR="005A25B5" w:rsidRDefault="005A25B5" w:rsidP="005A25B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Lower discount factor:</w:t>
      </w:r>
      <w:r w:rsidRPr="005A25B5">
        <w:t xml:space="preserve"> </w:t>
      </w:r>
      <w:r w:rsidRPr="005A25B5">
        <w:rPr>
          <w:lang w:val="en-US"/>
        </w:rPr>
        <w:t>The agent focuses more on immediate rewards</w:t>
      </w:r>
      <w:r>
        <w:rPr>
          <w:lang w:val="en-US"/>
        </w:rPr>
        <w:t>.</w:t>
      </w:r>
    </w:p>
    <w:p w14:paraId="1B6BA22F" w14:textId="3BC9B8C2" w:rsidR="005A25B5" w:rsidRDefault="005A25B5" w:rsidP="005A25B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Higher exploration rate:</w:t>
      </w:r>
      <w:r w:rsidRPr="005A25B5">
        <w:t xml:space="preserve"> </w:t>
      </w:r>
      <w:r>
        <w:t>T</w:t>
      </w:r>
      <w:r w:rsidRPr="005A25B5">
        <w:rPr>
          <w:lang w:val="en-US"/>
        </w:rPr>
        <w:t>he policy is more varied and can capture a wider range of possible strategies</w:t>
      </w:r>
      <w:r>
        <w:rPr>
          <w:lang w:val="en-US"/>
        </w:rPr>
        <w:t>.</w:t>
      </w:r>
    </w:p>
    <w:p w14:paraId="599F11F5" w14:textId="1AEE019E" w:rsidR="000B07F3" w:rsidRPr="000B07F3" w:rsidRDefault="000B07F3" w:rsidP="000B07F3">
      <w:pPr>
        <w:rPr>
          <w:lang w:val="en-US"/>
        </w:rPr>
      </w:pPr>
      <w:r>
        <w:rPr>
          <w:lang w:val="en-US"/>
        </w:rPr>
        <w:t>To conclude:</w:t>
      </w:r>
    </w:p>
    <w:p w14:paraId="42C55897" w14:textId="458D37CB" w:rsidR="005A25B5" w:rsidRPr="005A25B5" w:rsidRDefault="005A25B5" w:rsidP="005A25B5">
      <w:pPr>
        <w:rPr>
          <w:lang w:val="en-US"/>
        </w:rPr>
      </w:pPr>
      <w:r w:rsidRPr="005A25B5">
        <w:rPr>
          <w:lang w:val="en-US"/>
        </w:rPr>
        <w:t>Learning Rate (</w:t>
      </w:r>
      <w:r>
        <w:rPr>
          <w:lang w:val="en-US"/>
        </w:rPr>
        <w:t>alpha</w:t>
      </w:r>
      <w:r w:rsidRPr="005A25B5">
        <w:rPr>
          <w:lang w:val="en-US"/>
        </w:rPr>
        <w:t>): Determines</w:t>
      </w:r>
      <w:r w:rsidRPr="005A25B5">
        <w:rPr>
          <w:lang w:val="en-US"/>
        </w:rPr>
        <w:t xml:space="preserve"> the size of updates to Q-values; higher α results in faster but potentially less stable learning, while lower α leads to slower but more stable learning.</w:t>
      </w:r>
    </w:p>
    <w:p w14:paraId="7E61F0D1" w14:textId="55A247A1" w:rsidR="005A25B5" w:rsidRPr="005A25B5" w:rsidRDefault="005A25B5" w:rsidP="005A25B5">
      <w:pPr>
        <w:rPr>
          <w:lang w:val="en-US"/>
        </w:rPr>
      </w:pPr>
      <w:r w:rsidRPr="005A25B5">
        <w:rPr>
          <w:lang w:val="en-US"/>
        </w:rPr>
        <w:t xml:space="preserve">Discount Factor </w:t>
      </w:r>
      <w:r>
        <w:rPr>
          <w:lang w:val="en-US"/>
        </w:rPr>
        <w:t>(gamma</w:t>
      </w:r>
      <w:r w:rsidRPr="005A25B5">
        <w:rPr>
          <w:lang w:val="en-US"/>
        </w:rPr>
        <w:t>): Controls</w:t>
      </w:r>
      <w:r w:rsidRPr="005A25B5">
        <w:rPr>
          <w:lang w:val="en-US"/>
        </w:rPr>
        <w:t xml:space="preserve"> the importance of future rewards; higher γ values make the agent prioritize long-term gains, while lower γ values make it focus more on immediate rewards.</w:t>
      </w:r>
    </w:p>
    <w:p w14:paraId="576A368C" w14:textId="2122E9BE" w:rsidR="000B07F3" w:rsidRDefault="005A25B5" w:rsidP="005A25B5">
      <w:pPr>
        <w:rPr>
          <w:lang w:val="en-US"/>
        </w:rPr>
      </w:pPr>
      <w:r w:rsidRPr="005A25B5">
        <w:rPr>
          <w:lang w:val="en-US"/>
        </w:rPr>
        <w:t xml:space="preserve">Exploration Rate </w:t>
      </w:r>
      <w:r>
        <w:rPr>
          <w:lang w:val="en-US"/>
        </w:rPr>
        <w:t>(epsilon</w:t>
      </w:r>
      <w:r w:rsidRPr="005A25B5">
        <w:rPr>
          <w:lang w:val="en-US"/>
        </w:rPr>
        <w:t>): Balances</w:t>
      </w:r>
      <w:r w:rsidRPr="005A25B5">
        <w:rPr>
          <w:lang w:val="en-US"/>
        </w:rPr>
        <w:t xml:space="preserve"> exploration and exploitation; higher ε values encourage more exploration of the environment, while lower ε values favor exploiting known information.</w:t>
      </w:r>
    </w:p>
    <w:p w14:paraId="536DE6A1" w14:textId="77777777" w:rsidR="000B07F3" w:rsidRDefault="000B07F3">
      <w:pPr>
        <w:rPr>
          <w:lang w:val="en-US"/>
        </w:rPr>
      </w:pPr>
      <w:r>
        <w:rPr>
          <w:lang w:val="en-US"/>
        </w:rPr>
        <w:br w:type="page"/>
      </w:r>
    </w:p>
    <w:p w14:paraId="1F0BC21F" w14:textId="77777777" w:rsidR="005A25B5" w:rsidRDefault="005A25B5" w:rsidP="005A25B5">
      <w:pPr>
        <w:rPr>
          <w:lang w:val="en-US"/>
        </w:rPr>
      </w:pPr>
    </w:p>
    <w:p w14:paraId="560175A1" w14:textId="684DF22A" w:rsidR="005A25B5" w:rsidRDefault="005A25B5" w:rsidP="005A25B5">
      <w:pPr>
        <w:pStyle w:val="Heading2"/>
        <w:rPr>
          <w:lang w:val="en-US"/>
        </w:rPr>
      </w:pPr>
      <w:r>
        <w:rPr>
          <w:lang w:val="en-US"/>
        </w:rPr>
        <w:t>Q(D)</w:t>
      </w:r>
    </w:p>
    <w:p w14:paraId="4D74D1E3" w14:textId="3EC3E873" w:rsidR="000B07F3" w:rsidRPr="000B07F3" w:rsidRDefault="000B07F3" w:rsidP="000B07F3">
      <w:pPr>
        <w:rPr>
          <w:lang w:val="en-US"/>
        </w:rPr>
      </w:pPr>
      <w:r>
        <w:rPr>
          <w:lang w:val="en-US"/>
        </w:rPr>
        <w:t>Code:</w:t>
      </w:r>
    </w:p>
    <w:p w14:paraId="4B81D429" w14:textId="3E2BA4F3" w:rsidR="005A25B5" w:rsidRDefault="000B07F3" w:rsidP="005A25B5">
      <w:r w:rsidRPr="000B07F3">
        <w:drawing>
          <wp:inline distT="0" distB="0" distL="0" distR="0" wp14:anchorId="2B63C323" wp14:editId="48BED6FC">
            <wp:extent cx="4193931" cy="2566727"/>
            <wp:effectExtent l="0" t="0" r="0" b="0"/>
            <wp:docPr id="262940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033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546" cy="25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0765" w14:textId="6C77368A" w:rsidR="000B07F3" w:rsidRPr="000B07F3" w:rsidRDefault="000B07F3" w:rsidP="005A25B5">
      <w:r w:rsidRPr="000B07F3">
        <w:drawing>
          <wp:inline distT="0" distB="0" distL="0" distR="0" wp14:anchorId="34743542" wp14:editId="784A9A17">
            <wp:extent cx="3349869" cy="2818403"/>
            <wp:effectExtent l="0" t="0" r="3175" b="1270"/>
            <wp:docPr id="32489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56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466" cy="284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D872" w14:textId="1AD1497A" w:rsidR="005A25B5" w:rsidRDefault="000B07F3" w:rsidP="005A25B5">
      <w:pPr>
        <w:rPr>
          <w:lang w:val="en-US"/>
        </w:rPr>
      </w:pPr>
      <w:r>
        <w:rPr>
          <w:lang w:val="en-US"/>
        </w:rPr>
        <w:t>Result:</w:t>
      </w:r>
    </w:p>
    <w:p w14:paraId="1708623B" w14:textId="3B7243B8" w:rsidR="000B07F3" w:rsidRPr="005A25B5" w:rsidRDefault="000B07F3" w:rsidP="005A25B5">
      <w:pPr>
        <w:rPr>
          <w:lang w:val="en-US"/>
        </w:rPr>
      </w:pPr>
      <w:r w:rsidRPr="000B07F3">
        <w:rPr>
          <w:lang w:val="en-US"/>
        </w:rPr>
        <w:drawing>
          <wp:inline distT="0" distB="0" distL="0" distR="0" wp14:anchorId="16F3EDFE" wp14:editId="4E816AB6">
            <wp:extent cx="1726906" cy="1881554"/>
            <wp:effectExtent l="0" t="0" r="635" b="0"/>
            <wp:docPr id="7748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74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0517" cy="19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7F3">
        <w:rPr>
          <w:noProof/>
        </w:rPr>
        <w:t xml:space="preserve"> </w:t>
      </w:r>
      <w:r w:rsidRPr="000B07F3">
        <w:rPr>
          <w:lang w:val="en-US"/>
        </w:rPr>
        <w:drawing>
          <wp:inline distT="0" distB="0" distL="0" distR="0" wp14:anchorId="0A8A92F1" wp14:editId="7E5F7FB0">
            <wp:extent cx="3780692" cy="1864795"/>
            <wp:effectExtent l="0" t="0" r="4445" b="2540"/>
            <wp:docPr id="7644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178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4637" cy="18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7F3" w:rsidRPr="005A2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16F8"/>
    <w:multiLevelType w:val="hybridMultilevel"/>
    <w:tmpl w:val="0298FE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76108"/>
    <w:multiLevelType w:val="hybridMultilevel"/>
    <w:tmpl w:val="920429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76523"/>
    <w:multiLevelType w:val="hybridMultilevel"/>
    <w:tmpl w:val="58F874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755678">
    <w:abstractNumId w:val="2"/>
  </w:num>
  <w:num w:numId="2" w16cid:durableId="1642730094">
    <w:abstractNumId w:val="1"/>
  </w:num>
  <w:num w:numId="3" w16cid:durableId="224801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19B"/>
    <w:rsid w:val="00077C31"/>
    <w:rsid w:val="000B07F3"/>
    <w:rsid w:val="0024299F"/>
    <w:rsid w:val="0026020C"/>
    <w:rsid w:val="00373C29"/>
    <w:rsid w:val="003B4372"/>
    <w:rsid w:val="003C212A"/>
    <w:rsid w:val="003E1FA2"/>
    <w:rsid w:val="00484B91"/>
    <w:rsid w:val="004C4335"/>
    <w:rsid w:val="004E1580"/>
    <w:rsid w:val="00570C76"/>
    <w:rsid w:val="005918F9"/>
    <w:rsid w:val="005A25B5"/>
    <w:rsid w:val="00716738"/>
    <w:rsid w:val="008E3E17"/>
    <w:rsid w:val="00992E90"/>
    <w:rsid w:val="00A3419B"/>
    <w:rsid w:val="00A82B11"/>
    <w:rsid w:val="00B01466"/>
    <w:rsid w:val="00C71893"/>
    <w:rsid w:val="00DD7F6E"/>
    <w:rsid w:val="00E0393A"/>
    <w:rsid w:val="00E81308"/>
    <w:rsid w:val="00FA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3353F"/>
  <w15:chartTrackingRefBased/>
  <w15:docId w15:val="{4D381D0C-5E98-184E-8D22-922DE0E7E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F6E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4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1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41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4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4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4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4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1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41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1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1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41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4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4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4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4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4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4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4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4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4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4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4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4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41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419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73C2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Hexu</dc:creator>
  <cp:keywords/>
  <dc:description/>
  <cp:lastModifiedBy>YANG Hexu</cp:lastModifiedBy>
  <cp:revision>1</cp:revision>
  <dcterms:created xsi:type="dcterms:W3CDTF">2024-07-02T08:25:00Z</dcterms:created>
  <dcterms:modified xsi:type="dcterms:W3CDTF">2024-07-02T15:15:00Z</dcterms:modified>
</cp:coreProperties>
</file>