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F5B0" w14:textId="49121A2D" w:rsidR="008D6E13" w:rsidRPr="00786A7B" w:rsidRDefault="008D6E13" w:rsidP="008D6E13">
      <w:pPr>
        <w:pStyle w:val="Heading1"/>
        <w:jc w:val="center"/>
        <w:rPr>
          <w:sz w:val="36"/>
          <w:szCs w:val="36"/>
          <w:lang w:val="en-US"/>
        </w:rPr>
      </w:pPr>
      <w:r w:rsidRPr="00786A7B">
        <w:rPr>
          <w:rFonts w:hint="eastAsia"/>
          <w:sz w:val="36"/>
          <w:szCs w:val="36"/>
          <w:lang w:val="en-US"/>
        </w:rPr>
        <w:t>Rep</w:t>
      </w:r>
      <w:r w:rsidRPr="00786A7B">
        <w:rPr>
          <w:sz w:val="36"/>
          <w:szCs w:val="36"/>
          <w:lang w:val="en-US"/>
        </w:rPr>
        <w:t>ort</w:t>
      </w:r>
    </w:p>
    <w:p w14:paraId="7B6A0DC5" w14:textId="7A21B1D9" w:rsidR="008D6E13" w:rsidRPr="00786A7B" w:rsidRDefault="008D6E13" w:rsidP="008D6E13">
      <w:pPr>
        <w:pStyle w:val="Heading2"/>
        <w:numPr>
          <w:ilvl w:val="0"/>
          <w:numId w:val="1"/>
        </w:numPr>
        <w:rPr>
          <w:sz w:val="28"/>
          <w:szCs w:val="28"/>
          <w:lang w:val="en-US"/>
        </w:rPr>
      </w:pPr>
      <w:r w:rsidRPr="00786A7B">
        <w:rPr>
          <w:sz w:val="28"/>
          <w:szCs w:val="28"/>
          <w:lang w:val="en-US"/>
        </w:rPr>
        <w:t>Introduction</w:t>
      </w:r>
    </w:p>
    <w:p w14:paraId="34DC1516" w14:textId="4287AB57" w:rsidR="008D6E13" w:rsidRPr="00786A7B" w:rsidRDefault="008D6E13" w:rsidP="008D6E13">
      <w:pPr>
        <w:rPr>
          <w:sz w:val="22"/>
          <w:szCs w:val="22"/>
          <w:lang w:val="en-US"/>
        </w:rPr>
      </w:pPr>
      <w:r w:rsidRPr="00786A7B">
        <w:rPr>
          <w:sz w:val="22"/>
          <w:szCs w:val="22"/>
          <w:lang w:val="en-US"/>
        </w:rPr>
        <w:t xml:space="preserve">In this report, I’ll introduce the models and results about how </w:t>
      </w:r>
      <w:proofErr w:type="gramStart"/>
      <w:r w:rsidRPr="00786A7B">
        <w:rPr>
          <w:sz w:val="22"/>
          <w:szCs w:val="22"/>
          <w:lang w:val="en-US"/>
        </w:rPr>
        <w:t>am I</w:t>
      </w:r>
      <w:proofErr w:type="gramEnd"/>
      <w:r w:rsidRPr="00786A7B">
        <w:rPr>
          <w:sz w:val="22"/>
          <w:szCs w:val="22"/>
          <w:lang w:val="en-US"/>
        </w:rPr>
        <w:t xml:space="preserve"> aiming to develop a NLP model for Commonsense Reasoning Task.</w:t>
      </w:r>
    </w:p>
    <w:p w14:paraId="45D922A3" w14:textId="6BCF7B66" w:rsidR="008D6E13" w:rsidRPr="00786A7B" w:rsidRDefault="008D6E13" w:rsidP="008D6E13">
      <w:pPr>
        <w:pStyle w:val="Heading1"/>
        <w:numPr>
          <w:ilvl w:val="0"/>
          <w:numId w:val="1"/>
        </w:numPr>
        <w:rPr>
          <w:sz w:val="36"/>
          <w:szCs w:val="36"/>
          <w:lang w:val="en-US"/>
        </w:rPr>
      </w:pPr>
      <w:r w:rsidRPr="00786A7B">
        <w:rPr>
          <w:sz w:val="36"/>
          <w:szCs w:val="36"/>
          <w:lang w:val="en-US"/>
        </w:rPr>
        <w:t>Methodologies and models</w:t>
      </w:r>
    </w:p>
    <w:p w14:paraId="462F0A6D" w14:textId="19C3816E" w:rsidR="008D6E13" w:rsidRPr="00786A7B" w:rsidRDefault="008A1273" w:rsidP="008A1273">
      <w:pPr>
        <w:pStyle w:val="ListParagraph"/>
        <w:numPr>
          <w:ilvl w:val="1"/>
          <w:numId w:val="1"/>
        </w:numPr>
        <w:rPr>
          <w:sz w:val="22"/>
          <w:szCs w:val="22"/>
          <w:lang w:val="en-US"/>
        </w:rPr>
      </w:pPr>
      <w:r w:rsidRPr="00786A7B">
        <w:rPr>
          <w:sz w:val="22"/>
          <w:szCs w:val="22"/>
          <w:lang w:val="en-US"/>
        </w:rPr>
        <w:t>Recurrent Neural Networks (RNN)</w:t>
      </w:r>
    </w:p>
    <w:p w14:paraId="055060EC" w14:textId="77777777" w:rsidR="009F2F17" w:rsidRPr="00786A7B" w:rsidRDefault="009F2F17" w:rsidP="009F2F17">
      <w:pPr>
        <w:rPr>
          <w:sz w:val="22"/>
          <w:szCs w:val="22"/>
          <w:lang w:val="en-US"/>
        </w:rPr>
      </w:pPr>
      <w:r w:rsidRPr="00786A7B">
        <w:rPr>
          <w:b/>
          <w:bCs/>
          <w:sz w:val="22"/>
          <w:szCs w:val="22"/>
          <w:lang w:val="en-US"/>
        </w:rPr>
        <w:t>Methodology</w:t>
      </w:r>
      <w:r w:rsidRPr="00786A7B">
        <w:rPr>
          <w:sz w:val="22"/>
          <w:szCs w:val="22"/>
          <w:lang w:val="en-US"/>
        </w:rPr>
        <w:t xml:space="preserve">: </w:t>
      </w:r>
    </w:p>
    <w:p w14:paraId="77A30045" w14:textId="5D7B0A02" w:rsidR="009F2F17" w:rsidRPr="00786A7B" w:rsidRDefault="009F2F17" w:rsidP="009F2F17">
      <w:pPr>
        <w:rPr>
          <w:sz w:val="22"/>
          <w:szCs w:val="22"/>
          <w:lang w:val="en-US"/>
        </w:rPr>
      </w:pPr>
      <w:r w:rsidRPr="00786A7B">
        <w:rPr>
          <w:sz w:val="22"/>
          <w:szCs w:val="22"/>
          <w:lang w:val="en-US"/>
        </w:rPr>
        <w:t>Recurrent Neural Networks (</w:t>
      </w:r>
      <w:r w:rsidR="0002352C" w:rsidRPr="00786A7B">
        <w:rPr>
          <w:sz w:val="22"/>
          <w:szCs w:val="22"/>
          <w:lang w:val="en-US"/>
        </w:rPr>
        <w:t>RNN</w:t>
      </w:r>
      <w:r w:rsidRPr="00786A7B">
        <w:rPr>
          <w:sz w:val="22"/>
          <w:szCs w:val="22"/>
          <w:lang w:val="en-US"/>
        </w:rPr>
        <w:t>) are a class of neural networks that are particularly adept at handling sequential data. They leverage their internal state (memory) to process sequences of inputs, making them suitable for tasks involving temporal dynamics or ordered sequences, such as language modeling and commonsense reasoning.</w:t>
      </w:r>
    </w:p>
    <w:p w14:paraId="434E3C4B" w14:textId="77777777" w:rsidR="009F2F17" w:rsidRPr="00786A7B" w:rsidRDefault="009F2F17" w:rsidP="009F2F17">
      <w:pPr>
        <w:rPr>
          <w:sz w:val="22"/>
          <w:szCs w:val="22"/>
          <w:lang w:val="en-US"/>
        </w:rPr>
      </w:pPr>
      <w:r w:rsidRPr="00786A7B">
        <w:rPr>
          <w:b/>
          <w:bCs/>
          <w:sz w:val="22"/>
          <w:szCs w:val="22"/>
          <w:lang w:val="en-US"/>
        </w:rPr>
        <w:t>Algorithm:</w:t>
      </w:r>
      <w:r w:rsidRPr="00786A7B">
        <w:rPr>
          <w:sz w:val="22"/>
          <w:szCs w:val="22"/>
          <w:lang w:val="en-US"/>
        </w:rPr>
        <w:t xml:space="preserve"> </w:t>
      </w:r>
    </w:p>
    <w:p w14:paraId="2B6BF25F" w14:textId="77777777" w:rsidR="009F2F17" w:rsidRPr="00786A7B" w:rsidRDefault="009F2F17" w:rsidP="009F2F17">
      <w:pPr>
        <w:rPr>
          <w:sz w:val="22"/>
          <w:szCs w:val="22"/>
          <w:lang w:val="en-US"/>
        </w:rPr>
      </w:pPr>
      <w:r w:rsidRPr="00786A7B">
        <w:rPr>
          <w:sz w:val="22"/>
          <w:szCs w:val="22"/>
          <w:lang w:val="en-US"/>
        </w:rPr>
        <w:t>Initialization: Initialize the weight matrices and bias terms.</w:t>
      </w:r>
    </w:p>
    <w:p w14:paraId="673DFA48" w14:textId="77777777" w:rsidR="009F2F17" w:rsidRPr="00786A7B" w:rsidRDefault="009F2F17" w:rsidP="009F2F17">
      <w:pPr>
        <w:rPr>
          <w:sz w:val="22"/>
          <w:szCs w:val="22"/>
          <w:lang w:val="en-US"/>
        </w:rPr>
      </w:pPr>
      <w:r w:rsidRPr="00786A7B">
        <w:rPr>
          <w:sz w:val="22"/>
          <w:szCs w:val="22"/>
          <w:lang w:val="en-US"/>
        </w:rPr>
        <w:t xml:space="preserve">Forward Propagation: </w:t>
      </w:r>
    </w:p>
    <w:p w14:paraId="4FB778D8" w14:textId="77777777" w:rsidR="009F2F17" w:rsidRPr="00786A7B" w:rsidRDefault="009F2F17" w:rsidP="009F2F17">
      <w:pPr>
        <w:rPr>
          <w:sz w:val="22"/>
          <w:szCs w:val="22"/>
          <w:lang w:val="en-US"/>
        </w:rPr>
      </w:pPr>
      <w:r w:rsidRPr="00786A7B">
        <w:rPr>
          <w:sz w:val="22"/>
          <w:szCs w:val="22"/>
          <w:lang w:val="en-US"/>
        </w:rPr>
        <w:t>For each time step t in the sequence:</w:t>
      </w:r>
    </w:p>
    <w:p w14:paraId="4CA3C465" w14:textId="77777777" w:rsidR="009F2F17" w:rsidRPr="00786A7B" w:rsidRDefault="009F2F17" w:rsidP="009F2F17">
      <w:pPr>
        <w:pStyle w:val="ListParagraph"/>
        <w:numPr>
          <w:ilvl w:val="0"/>
          <w:numId w:val="2"/>
        </w:numPr>
        <w:rPr>
          <w:sz w:val="22"/>
          <w:szCs w:val="22"/>
          <w:lang w:val="en-US"/>
        </w:rPr>
      </w:pPr>
      <w:r w:rsidRPr="00786A7B">
        <w:rPr>
          <w:sz w:val="22"/>
          <w:szCs w:val="22"/>
          <w:lang w:val="en-US"/>
        </w:rPr>
        <w:t xml:space="preserve">Compute the hidden state of time </w:t>
      </w:r>
      <w:r w:rsidRPr="00786A7B">
        <w:rPr>
          <w:b/>
          <w:bCs/>
          <w:sz w:val="22"/>
          <w:szCs w:val="22"/>
          <w:lang w:val="en-US"/>
        </w:rPr>
        <w:t>t</w:t>
      </w:r>
      <w:r w:rsidRPr="00786A7B">
        <w:rPr>
          <w:sz w:val="22"/>
          <w:szCs w:val="22"/>
          <w:lang w:val="en-US"/>
        </w:rPr>
        <w:t xml:space="preserve"> using the previous hidden state </w:t>
      </w:r>
      <w:r w:rsidRPr="00786A7B">
        <w:rPr>
          <w:b/>
          <w:bCs/>
          <w:sz w:val="22"/>
          <w:szCs w:val="22"/>
          <w:lang w:val="en-US"/>
        </w:rPr>
        <w:t>t-1</w:t>
      </w:r>
      <w:r w:rsidRPr="00786A7B">
        <w:rPr>
          <w:sz w:val="22"/>
          <w:szCs w:val="22"/>
          <w:lang w:val="en-US"/>
        </w:rPr>
        <w:t xml:space="preserve"> and the current input </w:t>
      </w:r>
      <w:r w:rsidRPr="00786A7B">
        <w:rPr>
          <w:b/>
          <w:bCs/>
          <w:sz w:val="22"/>
          <w:szCs w:val="22"/>
          <w:lang w:val="en-US"/>
        </w:rPr>
        <w:t>x</w:t>
      </w:r>
      <w:r w:rsidRPr="00786A7B">
        <w:rPr>
          <w:sz w:val="22"/>
          <w:szCs w:val="22"/>
          <w:lang w:val="en-US"/>
        </w:rPr>
        <w:t xml:space="preserve"> of time </w:t>
      </w:r>
      <w:r w:rsidRPr="00786A7B">
        <w:rPr>
          <w:b/>
          <w:bCs/>
          <w:sz w:val="22"/>
          <w:szCs w:val="22"/>
          <w:lang w:val="en-US"/>
        </w:rPr>
        <w:t>t</w:t>
      </w:r>
      <w:r w:rsidRPr="00786A7B">
        <w:rPr>
          <w:sz w:val="22"/>
          <w:szCs w:val="22"/>
          <w:lang w:val="en-US"/>
        </w:rPr>
        <w:t>.</w:t>
      </w:r>
    </w:p>
    <w:p w14:paraId="41B22CEF" w14:textId="77777777" w:rsidR="009F2F17" w:rsidRPr="00786A7B" w:rsidRDefault="009F2F17" w:rsidP="009F2F17">
      <w:pPr>
        <w:pStyle w:val="ListParagraph"/>
        <w:numPr>
          <w:ilvl w:val="0"/>
          <w:numId w:val="2"/>
        </w:numPr>
        <w:rPr>
          <w:sz w:val="22"/>
          <w:szCs w:val="22"/>
          <w:lang w:val="en-US"/>
        </w:rPr>
      </w:pPr>
      <w:r w:rsidRPr="00786A7B">
        <w:rPr>
          <w:sz w:val="22"/>
          <w:szCs w:val="22"/>
          <w:lang w:val="en-US"/>
        </w:rPr>
        <w:t xml:space="preserve">Compute the output </w:t>
      </w:r>
      <w:r w:rsidRPr="00786A7B">
        <w:rPr>
          <w:b/>
          <w:bCs/>
          <w:sz w:val="22"/>
          <w:szCs w:val="22"/>
          <w:lang w:val="en-US"/>
        </w:rPr>
        <w:t>y</w:t>
      </w:r>
      <w:r w:rsidRPr="00786A7B">
        <w:rPr>
          <w:sz w:val="22"/>
          <w:szCs w:val="22"/>
          <w:lang w:val="en-US"/>
        </w:rPr>
        <w:t xml:space="preserve"> of time </w:t>
      </w:r>
      <w:r w:rsidRPr="00786A7B">
        <w:rPr>
          <w:b/>
          <w:bCs/>
          <w:sz w:val="22"/>
          <w:szCs w:val="22"/>
          <w:lang w:val="en-US"/>
        </w:rPr>
        <w:t>t</w:t>
      </w:r>
      <w:r w:rsidRPr="00786A7B">
        <w:rPr>
          <w:sz w:val="22"/>
          <w:szCs w:val="22"/>
          <w:lang w:val="en-US"/>
        </w:rPr>
        <w:t>.</w:t>
      </w:r>
    </w:p>
    <w:p w14:paraId="6B72A949" w14:textId="77777777" w:rsidR="009F2F17" w:rsidRPr="00786A7B" w:rsidRDefault="009F2F17" w:rsidP="009F2F17">
      <w:pPr>
        <w:rPr>
          <w:sz w:val="22"/>
          <w:szCs w:val="22"/>
          <w:lang w:val="en-US"/>
        </w:rPr>
      </w:pPr>
      <w:r w:rsidRPr="00786A7B">
        <w:rPr>
          <w:sz w:val="22"/>
          <w:szCs w:val="22"/>
          <w:lang w:val="en-US"/>
        </w:rPr>
        <w:t>Loss Calculation: Compare the network output with the true labels to compute the loss.</w:t>
      </w:r>
    </w:p>
    <w:p w14:paraId="28D534E8" w14:textId="77777777" w:rsidR="009F2F17" w:rsidRPr="00786A7B" w:rsidRDefault="009F2F17" w:rsidP="009F2F17">
      <w:pPr>
        <w:rPr>
          <w:sz w:val="22"/>
          <w:szCs w:val="22"/>
          <w:lang w:val="en-US"/>
        </w:rPr>
      </w:pPr>
      <w:r w:rsidRPr="00786A7B">
        <w:rPr>
          <w:sz w:val="22"/>
          <w:szCs w:val="22"/>
          <w:lang w:val="en-US"/>
        </w:rPr>
        <w:t>Backpropagation Through Time (BPTT): Compute the gradients of the loss with respect to the network parameters by unrolling the RNN through time and applying backpropagation.</w:t>
      </w:r>
    </w:p>
    <w:p w14:paraId="165B649A" w14:textId="77777777" w:rsidR="009F2F17" w:rsidRPr="00786A7B" w:rsidRDefault="009F2F17" w:rsidP="009F2F17">
      <w:pPr>
        <w:rPr>
          <w:sz w:val="22"/>
          <w:szCs w:val="22"/>
          <w:lang w:val="en-US"/>
        </w:rPr>
      </w:pPr>
      <w:r w:rsidRPr="00786A7B">
        <w:rPr>
          <w:sz w:val="22"/>
          <w:szCs w:val="22"/>
          <w:lang w:val="en-US"/>
        </w:rPr>
        <w:t>Parameter Update: Update the network parameters using an optimization algorithm such as gradient descent or Adam.</w:t>
      </w:r>
    </w:p>
    <w:p w14:paraId="2E26BBC8" w14:textId="229AE292" w:rsidR="009F2F17" w:rsidRPr="00786A7B" w:rsidRDefault="009F2F17" w:rsidP="009F2F17">
      <w:pPr>
        <w:rPr>
          <w:sz w:val="22"/>
          <w:szCs w:val="22"/>
          <w:lang w:val="en-US"/>
        </w:rPr>
      </w:pPr>
      <w:r w:rsidRPr="00786A7B">
        <w:rPr>
          <w:sz w:val="22"/>
          <w:szCs w:val="22"/>
          <w:lang w:val="en-US"/>
        </w:rPr>
        <w:t>Iteration: Repeat the process for multiple epochs until the model converges.</w:t>
      </w:r>
    </w:p>
    <w:p w14:paraId="6FB476EE" w14:textId="6CF9473E" w:rsidR="009F2F17" w:rsidRPr="00786A7B" w:rsidRDefault="009F2F17" w:rsidP="008A1273">
      <w:pPr>
        <w:pStyle w:val="ListParagraph"/>
        <w:numPr>
          <w:ilvl w:val="1"/>
          <w:numId w:val="1"/>
        </w:numPr>
        <w:rPr>
          <w:sz w:val="22"/>
          <w:szCs w:val="22"/>
          <w:lang w:val="en-US"/>
        </w:rPr>
      </w:pPr>
      <w:r w:rsidRPr="00786A7B">
        <w:rPr>
          <w:sz w:val="22"/>
          <w:szCs w:val="22"/>
          <w:lang w:val="en-US"/>
        </w:rPr>
        <w:t>DeBERTa (Decoding-enhanced BERT with Disentangled Attention)</w:t>
      </w:r>
    </w:p>
    <w:p w14:paraId="52B1EC5C" w14:textId="77777777" w:rsidR="008A1273" w:rsidRPr="00786A7B" w:rsidRDefault="008A1273" w:rsidP="008A1273">
      <w:pPr>
        <w:rPr>
          <w:sz w:val="22"/>
          <w:szCs w:val="22"/>
          <w:lang w:val="en-US"/>
        </w:rPr>
      </w:pPr>
      <w:r w:rsidRPr="00786A7B">
        <w:rPr>
          <w:b/>
          <w:bCs/>
          <w:sz w:val="22"/>
          <w:szCs w:val="22"/>
          <w:lang w:val="en-US"/>
        </w:rPr>
        <w:t>Methodology</w:t>
      </w:r>
      <w:r w:rsidRPr="00786A7B">
        <w:rPr>
          <w:sz w:val="22"/>
          <w:szCs w:val="22"/>
          <w:lang w:val="en-US"/>
        </w:rPr>
        <w:t xml:space="preserve">: </w:t>
      </w:r>
    </w:p>
    <w:p w14:paraId="5A342F25" w14:textId="77777777" w:rsidR="009F2F17" w:rsidRDefault="009F2F17" w:rsidP="009F2F17">
      <w:pPr>
        <w:rPr>
          <w:sz w:val="22"/>
          <w:szCs w:val="22"/>
          <w:lang w:val="en-US"/>
        </w:rPr>
      </w:pPr>
      <w:r w:rsidRPr="00786A7B">
        <w:rPr>
          <w:sz w:val="22"/>
          <w:szCs w:val="22"/>
          <w:lang w:val="en-US"/>
        </w:rPr>
        <w:t>DeBERTa is a transformer-based model designed to enhance the performance of BERT by introducing two main innovations: disentangled attention and enhanced mask decoder. It builds upon the transformer architecture by improving how attention scores are calculated and how masked tokens are predicted.</w:t>
      </w:r>
    </w:p>
    <w:p w14:paraId="1447337D" w14:textId="77777777" w:rsidR="00786A7B" w:rsidRPr="00786A7B" w:rsidRDefault="00786A7B" w:rsidP="009F2F17">
      <w:pPr>
        <w:rPr>
          <w:sz w:val="22"/>
          <w:szCs w:val="22"/>
          <w:lang w:val="en-US"/>
        </w:rPr>
      </w:pPr>
    </w:p>
    <w:p w14:paraId="6A144A00" w14:textId="77777777" w:rsidR="008A1273" w:rsidRPr="00786A7B" w:rsidRDefault="008A1273" w:rsidP="008A1273">
      <w:pPr>
        <w:rPr>
          <w:sz w:val="22"/>
          <w:szCs w:val="22"/>
          <w:lang w:val="en-US"/>
        </w:rPr>
      </w:pPr>
      <w:r w:rsidRPr="00786A7B">
        <w:rPr>
          <w:b/>
          <w:bCs/>
          <w:sz w:val="22"/>
          <w:szCs w:val="22"/>
          <w:lang w:val="en-US"/>
        </w:rPr>
        <w:lastRenderedPageBreak/>
        <w:t>Algorith</w:t>
      </w:r>
      <w:r w:rsidRPr="00786A7B">
        <w:rPr>
          <w:b/>
          <w:bCs/>
          <w:sz w:val="22"/>
          <w:szCs w:val="22"/>
          <w:lang w:val="en-US"/>
        </w:rPr>
        <w:t>m:</w:t>
      </w:r>
      <w:r w:rsidRPr="00786A7B">
        <w:rPr>
          <w:sz w:val="22"/>
          <w:szCs w:val="22"/>
          <w:lang w:val="en-US"/>
        </w:rPr>
        <w:t xml:space="preserve"> </w:t>
      </w:r>
    </w:p>
    <w:p w14:paraId="6B674F7E" w14:textId="77777777" w:rsidR="009F2F17" w:rsidRPr="00786A7B" w:rsidRDefault="009F2F17" w:rsidP="009F2F17">
      <w:pPr>
        <w:pStyle w:val="Heading2"/>
        <w:rPr>
          <w:rFonts w:asciiTheme="minorHAnsi" w:eastAsiaTheme="minorEastAsia" w:hAnsiTheme="minorHAnsi" w:cstheme="minorBidi"/>
          <w:color w:val="auto"/>
          <w:sz w:val="22"/>
          <w:szCs w:val="22"/>
          <w:lang w:val="en-US"/>
        </w:rPr>
      </w:pPr>
      <w:r w:rsidRPr="00786A7B">
        <w:rPr>
          <w:rFonts w:asciiTheme="minorHAnsi" w:eastAsiaTheme="minorEastAsia" w:hAnsiTheme="minorHAnsi" w:cstheme="minorBidi"/>
          <w:color w:val="auto"/>
          <w:sz w:val="22"/>
          <w:szCs w:val="22"/>
          <w:lang w:val="en-US"/>
        </w:rPr>
        <w:t>Initialization: Initialize the model parameters, including the embedding layers and transformer blocks.</w:t>
      </w:r>
    </w:p>
    <w:p w14:paraId="22862BC4" w14:textId="756180BE" w:rsidR="009F2F17" w:rsidRPr="00786A7B" w:rsidRDefault="009F2F17" w:rsidP="009F2F17">
      <w:pPr>
        <w:pStyle w:val="Heading2"/>
        <w:rPr>
          <w:rFonts w:asciiTheme="minorHAnsi" w:eastAsiaTheme="minorEastAsia" w:hAnsiTheme="minorHAnsi" w:cstheme="minorBidi"/>
          <w:color w:val="auto"/>
          <w:sz w:val="22"/>
          <w:szCs w:val="22"/>
          <w:lang w:val="en-US"/>
        </w:rPr>
      </w:pPr>
      <w:r w:rsidRPr="00786A7B">
        <w:rPr>
          <w:rFonts w:asciiTheme="minorHAnsi" w:eastAsiaTheme="minorEastAsia" w:hAnsiTheme="minorHAnsi" w:cstheme="minorBidi"/>
          <w:color w:val="auto"/>
          <w:sz w:val="22"/>
          <w:szCs w:val="22"/>
          <w:lang w:val="en-US"/>
        </w:rPr>
        <w:t>Embedding: Convert input tokens into embeddings, incorporating both content and positional information.</w:t>
      </w:r>
    </w:p>
    <w:p w14:paraId="1DBFB9A3" w14:textId="77777777" w:rsidR="009F2F17" w:rsidRPr="00786A7B" w:rsidRDefault="009F2F17" w:rsidP="009F2F17">
      <w:pPr>
        <w:rPr>
          <w:sz w:val="22"/>
          <w:szCs w:val="22"/>
          <w:lang w:val="en-US"/>
        </w:rPr>
      </w:pPr>
      <w:r w:rsidRPr="00786A7B">
        <w:rPr>
          <w:sz w:val="22"/>
          <w:szCs w:val="22"/>
          <w:lang w:val="en-US"/>
        </w:rPr>
        <w:t>Forward Propagation through Transformer Blocks:</w:t>
      </w:r>
    </w:p>
    <w:p w14:paraId="3B307551" w14:textId="55CC6511" w:rsidR="009F2F17" w:rsidRPr="00786A7B" w:rsidRDefault="009F2F17" w:rsidP="009F2F17">
      <w:pPr>
        <w:rPr>
          <w:sz w:val="22"/>
          <w:szCs w:val="22"/>
          <w:lang w:val="en-US"/>
        </w:rPr>
      </w:pPr>
      <w:r w:rsidRPr="00786A7B">
        <w:rPr>
          <w:sz w:val="22"/>
          <w:szCs w:val="22"/>
          <w:lang w:val="en-US"/>
        </w:rPr>
        <w:t>For each transformer block:</w:t>
      </w:r>
    </w:p>
    <w:p w14:paraId="6C2D2EAE" w14:textId="18455DFB" w:rsidR="009F2F17" w:rsidRPr="00786A7B" w:rsidRDefault="009F2F17" w:rsidP="009F2F17">
      <w:pPr>
        <w:pStyle w:val="ListParagraph"/>
        <w:numPr>
          <w:ilvl w:val="0"/>
          <w:numId w:val="3"/>
        </w:numPr>
        <w:rPr>
          <w:sz w:val="22"/>
          <w:szCs w:val="22"/>
          <w:lang w:val="en-US"/>
        </w:rPr>
      </w:pPr>
      <w:r w:rsidRPr="00786A7B">
        <w:rPr>
          <w:sz w:val="22"/>
          <w:szCs w:val="22"/>
          <w:lang w:val="en-US"/>
        </w:rPr>
        <w:t>Apply multi-head disentangled self-attention.</w:t>
      </w:r>
    </w:p>
    <w:p w14:paraId="5F7E8440" w14:textId="64693902" w:rsidR="009F2F17" w:rsidRPr="00786A7B" w:rsidRDefault="009F2F17" w:rsidP="009F2F17">
      <w:pPr>
        <w:pStyle w:val="ListParagraph"/>
        <w:numPr>
          <w:ilvl w:val="0"/>
          <w:numId w:val="3"/>
        </w:numPr>
        <w:rPr>
          <w:sz w:val="22"/>
          <w:szCs w:val="22"/>
          <w:lang w:val="en-US"/>
        </w:rPr>
      </w:pPr>
      <w:r w:rsidRPr="00786A7B">
        <w:rPr>
          <w:sz w:val="22"/>
          <w:szCs w:val="22"/>
          <w:lang w:val="en-US"/>
        </w:rPr>
        <w:t>Pa</w:t>
      </w:r>
      <w:r w:rsidRPr="00786A7B">
        <w:rPr>
          <w:sz w:val="22"/>
          <w:szCs w:val="22"/>
          <w:lang w:val="en-US"/>
        </w:rPr>
        <w:t>ss the results through a feed-forward neural network.</w:t>
      </w:r>
    </w:p>
    <w:p w14:paraId="00861572" w14:textId="3D67E516" w:rsidR="009F2F17" w:rsidRPr="00786A7B" w:rsidRDefault="009F2F17" w:rsidP="009F2F17">
      <w:pPr>
        <w:rPr>
          <w:sz w:val="22"/>
          <w:szCs w:val="22"/>
          <w:lang w:val="en-US"/>
        </w:rPr>
      </w:pPr>
      <w:r w:rsidRPr="00786A7B">
        <w:rPr>
          <w:sz w:val="22"/>
          <w:szCs w:val="22"/>
          <w:lang w:val="en-US"/>
        </w:rPr>
        <w:t xml:space="preserve">Masked Language </w:t>
      </w:r>
      <w:proofErr w:type="gramStart"/>
      <w:r w:rsidRPr="00786A7B">
        <w:rPr>
          <w:sz w:val="22"/>
          <w:szCs w:val="22"/>
          <w:lang w:val="en-US"/>
        </w:rPr>
        <w:t>Modeling :</w:t>
      </w:r>
      <w:proofErr w:type="gramEnd"/>
      <w:r w:rsidRPr="00786A7B">
        <w:rPr>
          <w:sz w:val="22"/>
          <w:szCs w:val="22"/>
          <w:lang w:val="en-US"/>
        </w:rPr>
        <w:t xml:space="preserve"> Predict masked tokens using the enhanced mask decoder.</w:t>
      </w:r>
    </w:p>
    <w:p w14:paraId="32F1762E" w14:textId="77777777" w:rsidR="009F2F17" w:rsidRPr="00786A7B" w:rsidRDefault="009F2F17" w:rsidP="009F2F17">
      <w:pPr>
        <w:rPr>
          <w:sz w:val="22"/>
          <w:szCs w:val="22"/>
          <w:lang w:val="en-US"/>
        </w:rPr>
      </w:pPr>
      <w:r w:rsidRPr="00786A7B">
        <w:rPr>
          <w:sz w:val="22"/>
          <w:szCs w:val="22"/>
          <w:lang w:val="en-US"/>
        </w:rPr>
        <w:t>Loss Calculation: Compute the loss based on the task (e.g., classification, regression, masked language modeling).</w:t>
      </w:r>
    </w:p>
    <w:p w14:paraId="744F8C4A" w14:textId="77777777" w:rsidR="009F2F17" w:rsidRPr="00786A7B" w:rsidRDefault="009F2F17" w:rsidP="009F2F17">
      <w:pPr>
        <w:rPr>
          <w:sz w:val="22"/>
          <w:szCs w:val="22"/>
          <w:lang w:val="en-US"/>
        </w:rPr>
      </w:pPr>
      <w:r w:rsidRPr="00786A7B">
        <w:rPr>
          <w:sz w:val="22"/>
          <w:szCs w:val="22"/>
          <w:lang w:val="en-US"/>
        </w:rPr>
        <w:t>Backpropagation: Calculate gradients using backpropagation.</w:t>
      </w:r>
    </w:p>
    <w:p w14:paraId="2AC5E676" w14:textId="77777777" w:rsidR="009F2F17" w:rsidRPr="00786A7B" w:rsidRDefault="009F2F17" w:rsidP="009F2F17">
      <w:pPr>
        <w:rPr>
          <w:sz w:val="22"/>
          <w:szCs w:val="22"/>
          <w:lang w:val="en-US"/>
        </w:rPr>
      </w:pPr>
      <w:r w:rsidRPr="00786A7B">
        <w:rPr>
          <w:sz w:val="22"/>
          <w:szCs w:val="22"/>
          <w:lang w:val="en-US"/>
        </w:rPr>
        <w:t>Parameter Update: Update the model parameters using an optimization algorithm.</w:t>
      </w:r>
    </w:p>
    <w:p w14:paraId="414A3283" w14:textId="05270A6C" w:rsidR="009F2F17" w:rsidRPr="00786A7B" w:rsidRDefault="009F2F17" w:rsidP="009F2F17">
      <w:pPr>
        <w:rPr>
          <w:sz w:val="22"/>
          <w:szCs w:val="22"/>
          <w:lang w:val="en-US"/>
        </w:rPr>
      </w:pPr>
      <w:r w:rsidRPr="00786A7B">
        <w:rPr>
          <w:sz w:val="22"/>
          <w:szCs w:val="22"/>
          <w:lang w:val="en-US"/>
        </w:rPr>
        <w:t>Iteration: Repeat for multiple epochs until the model converges.</w:t>
      </w:r>
    </w:p>
    <w:p w14:paraId="598D9256" w14:textId="74CD3A1A" w:rsidR="009F2F17" w:rsidRPr="00786A7B" w:rsidRDefault="00BD608B" w:rsidP="009F2F17">
      <w:pPr>
        <w:pStyle w:val="Heading2"/>
        <w:numPr>
          <w:ilvl w:val="0"/>
          <w:numId w:val="3"/>
        </w:numPr>
        <w:rPr>
          <w:sz w:val="28"/>
          <w:szCs w:val="28"/>
          <w:lang w:val="en-US"/>
        </w:rPr>
      </w:pPr>
      <w:r w:rsidRPr="00786A7B">
        <w:rPr>
          <w:sz w:val="28"/>
          <w:szCs w:val="28"/>
          <w:lang w:val="en-US"/>
        </w:rPr>
        <w:t>Data Preprocess</w:t>
      </w:r>
    </w:p>
    <w:p w14:paraId="5C8221D1" w14:textId="68D5D134" w:rsidR="009F2F17" w:rsidRPr="00786A7B" w:rsidRDefault="00BD608B" w:rsidP="009F2F17">
      <w:pPr>
        <w:pStyle w:val="ListParagraph"/>
        <w:numPr>
          <w:ilvl w:val="1"/>
          <w:numId w:val="3"/>
        </w:numPr>
        <w:rPr>
          <w:sz w:val="22"/>
          <w:szCs w:val="22"/>
          <w:lang w:val="en-US"/>
        </w:rPr>
      </w:pPr>
      <w:r w:rsidRPr="00786A7B">
        <w:rPr>
          <w:sz w:val="22"/>
          <w:szCs w:val="22"/>
          <w:lang w:val="en-US"/>
        </w:rPr>
        <w:t>Overview</w:t>
      </w:r>
    </w:p>
    <w:p w14:paraId="147C6A92" w14:textId="767BF557" w:rsidR="009F2F17" w:rsidRPr="00786A7B" w:rsidRDefault="00BD608B" w:rsidP="009F2F17">
      <w:pPr>
        <w:rPr>
          <w:sz w:val="22"/>
          <w:szCs w:val="22"/>
          <w:lang w:val="en-US"/>
        </w:rPr>
      </w:pPr>
      <w:r w:rsidRPr="00786A7B">
        <w:rPr>
          <w:sz w:val="22"/>
          <w:szCs w:val="22"/>
          <w:lang w:val="en-US"/>
        </w:rPr>
        <w:t xml:space="preserve">The project includes two jsonl files, one is </w:t>
      </w:r>
      <w:proofErr w:type="gramStart"/>
      <w:r w:rsidRPr="00786A7B">
        <w:rPr>
          <w:sz w:val="22"/>
          <w:szCs w:val="22"/>
          <w:lang w:val="en-US"/>
        </w:rPr>
        <w:t>train.jsonl</w:t>
      </w:r>
      <w:proofErr w:type="gramEnd"/>
      <w:r w:rsidRPr="00786A7B">
        <w:rPr>
          <w:sz w:val="22"/>
          <w:szCs w:val="22"/>
          <w:lang w:val="en-US"/>
        </w:rPr>
        <w:t xml:space="preserve"> </w:t>
      </w:r>
      <w:r w:rsidR="005D58D8" w:rsidRPr="00786A7B">
        <w:rPr>
          <w:sz w:val="22"/>
          <w:szCs w:val="22"/>
          <w:lang w:val="en-US"/>
        </w:rPr>
        <w:t xml:space="preserve">for training and validation </w:t>
      </w:r>
      <w:r w:rsidRPr="00786A7B">
        <w:rPr>
          <w:sz w:val="22"/>
          <w:szCs w:val="22"/>
          <w:lang w:val="en-US"/>
        </w:rPr>
        <w:t xml:space="preserve">with size of [14912 x 5 ] and each column represent a Commonsense question. The five columns are </w:t>
      </w:r>
      <w:r w:rsidRPr="00786A7B">
        <w:rPr>
          <w:b/>
          <w:bCs/>
          <w:sz w:val="22"/>
          <w:szCs w:val="22"/>
          <w:lang w:val="en-US"/>
        </w:rPr>
        <w:t>[</w:t>
      </w:r>
      <w:proofErr w:type="gramStart"/>
      <w:r w:rsidRPr="00786A7B">
        <w:rPr>
          <w:b/>
          <w:bCs/>
          <w:sz w:val="22"/>
          <w:szCs w:val="22"/>
          <w:lang w:val="en-US"/>
        </w:rPr>
        <w:t>Id,Question</w:t>
      </w:r>
      <w:proofErr w:type="gramEnd"/>
      <w:r w:rsidRPr="00786A7B">
        <w:rPr>
          <w:b/>
          <w:bCs/>
          <w:sz w:val="22"/>
          <w:szCs w:val="22"/>
          <w:lang w:val="en-US"/>
        </w:rPr>
        <w:t>,Alternative1,Alternative2,Answer],</w:t>
      </w:r>
      <w:r w:rsidRPr="00786A7B">
        <w:rPr>
          <w:sz w:val="22"/>
          <w:szCs w:val="22"/>
          <w:lang w:val="en-US"/>
        </w:rPr>
        <w:t xml:space="preserve"> the target of this project is to build a model to the seminarist </w:t>
      </w:r>
      <w:r w:rsidRPr="00786A7B">
        <w:rPr>
          <w:b/>
          <w:bCs/>
          <w:sz w:val="22"/>
          <w:szCs w:val="22"/>
          <w:lang w:val="en-US"/>
        </w:rPr>
        <w:t>sentence</w:t>
      </w:r>
      <w:r w:rsidRPr="00786A7B">
        <w:rPr>
          <w:sz w:val="22"/>
          <w:szCs w:val="22"/>
          <w:lang w:val="en-US"/>
        </w:rPr>
        <w:t xml:space="preserve"> with  </w:t>
      </w:r>
      <w:r w:rsidRPr="00786A7B">
        <w:rPr>
          <w:b/>
          <w:bCs/>
          <w:sz w:val="22"/>
          <w:szCs w:val="22"/>
          <w:lang w:val="en-US"/>
        </w:rPr>
        <w:t>Question</w:t>
      </w:r>
      <w:r w:rsidRPr="00786A7B">
        <w:rPr>
          <w:sz w:val="22"/>
          <w:szCs w:val="22"/>
          <w:lang w:val="en-US"/>
        </w:rPr>
        <w:t xml:space="preserve"> sentence from </w:t>
      </w:r>
      <w:r w:rsidRPr="00786A7B">
        <w:rPr>
          <w:b/>
          <w:bCs/>
          <w:sz w:val="22"/>
          <w:szCs w:val="22"/>
          <w:lang w:val="en-US"/>
        </w:rPr>
        <w:t>Alternative1</w:t>
      </w:r>
      <w:r w:rsidRPr="00786A7B">
        <w:rPr>
          <w:sz w:val="22"/>
          <w:szCs w:val="22"/>
          <w:lang w:val="en-US"/>
        </w:rPr>
        <w:t xml:space="preserve"> and </w:t>
      </w:r>
      <w:r w:rsidRPr="00786A7B">
        <w:rPr>
          <w:b/>
          <w:bCs/>
          <w:sz w:val="22"/>
          <w:szCs w:val="22"/>
          <w:lang w:val="en-US"/>
        </w:rPr>
        <w:t>Alternative2</w:t>
      </w:r>
      <w:r w:rsidRPr="00786A7B">
        <w:rPr>
          <w:sz w:val="22"/>
          <w:szCs w:val="22"/>
          <w:lang w:val="en-US"/>
        </w:rPr>
        <w:t xml:space="preserve">, </w:t>
      </w:r>
      <w:r w:rsidR="005D58D8" w:rsidRPr="00786A7B">
        <w:rPr>
          <w:sz w:val="22"/>
          <w:szCs w:val="22"/>
          <w:lang w:val="en-US"/>
        </w:rPr>
        <w:t xml:space="preserve">the </w:t>
      </w:r>
      <w:r w:rsidR="005D58D8" w:rsidRPr="00786A7B">
        <w:rPr>
          <w:b/>
          <w:bCs/>
          <w:sz w:val="22"/>
          <w:szCs w:val="22"/>
          <w:lang w:val="en-US"/>
        </w:rPr>
        <w:t xml:space="preserve">Answer </w:t>
      </w:r>
      <w:r w:rsidR="005D58D8" w:rsidRPr="00786A7B">
        <w:rPr>
          <w:sz w:val="22"/>
          <w:szCs w:val="22"/>
          <w:lang w:val="en-US"/>
        </w:rPr>
        <w:t xml:space="preserve">is the right sentence. Another file is </w:t>
      </w:r>
      <w:proofErr w:type="gramStart"/>
      <w:r w:rsidR="005D58D8" w:rsidRPr="00786A7B">
        <w:rPr>
          <w:sz w:val="22"/>
          <w:szCs w:val="22"/>
          <w:lang w:val="en-US"/>
        </w:rPr>
        <w:t>eval.jsonl</w:t>
      </w:r>
      <w:proofErr w:type="gramEnd"/>
      <w:r w:rsidR="005D58D8" w:rsidRPr="00786A7B">
        <w:rPr>
          <w:sz w:val="22"/>
          <w:szCs w:val="22"/>
          <w:lang w:val="en-US"/>
        </w:rPr>
        <w:t xml:space="preserve"> [4261 x 4] without </w:t>
      </w:r>
      <w:r w:rsidR="005D58D8" w:rsidRPr="00786A7B">
        <w:rPr>
          <w:b/>
          <w:bCs/>
          <w:sz w:val="22"/>
          <w:szCs w:val="22"/>
          <w:lang w:val="en-US"/>
        </w:rPr>
        <w:t>Answer</w:t>
      </w:r>
      <w:r w:rsidR="005D58D8" w:rsidRPr="00786A7B">
        <w:rPr>
          <w:sz w:val="22"/>
          <w:szCs w:val="22"/>
          <w:lang w:val="en-US"/>
        </w:rPr>
        <w:t xml:space="preserve"> column compared to the train.jsonl, this file is for test and evaluation the model.</w:t>
      </w:r>
    </w:p>
    <w:p w14:paraId="1221A185" w14:textId="01430325" w:rsidR="009F2F17" w:rsidRPr="00786A7B" w:rsidRDefault="00BD608B" w:rsidP="009F2F17">
      <w:pPr>
        <w:pStyle w:val="ListParagraph"/>
        <w:numPr>
          <w:ilvl w:val="1"/>
          <w:numId w:val="3"/>
        </w:numPr>
        <w:rPr>
          <w:sz w:val="22"/>
          <w:szCs w:val="22"/>
          <w:lang w:val="en-US"/>
        </w:rPr>
      </w:pPr>
      <w:r w:rsidRPr="00786A7B">
        <w:rPr>
          <w:sz w:val="22"/>
          <w:szCs w:val="22"/>
          <w:lang w:val="en-US"/>
        </w:rPr>
        <w:t>Training</w:t>
      </w:r>
      <w:r w:rsidR="009F2F17" w:rsidRPr="00786A7B">
        <w:rPr>
          <w:sz w:val="22"/>
          <w:szCs w:val="22"/>
          <w:lang w:val="en-US"/>
        </w:rPr>
        <w:t xml:space="preserve"> dataset</w:t>
      </w:r>
    </w:p>
    <w:p w14:paraId="73946ABC" w14:textId="11E00241" w:rsidR="00F10863" w:rsidRPr="00786A7B" w:rsidRDefault="00F10863" w:rsidP="00F10863">
      <w:pPr>
        <w:rPr>
          <w:sz w:val="22"/>
          <w:szCs w:val="22"/>
          <w:lang w:val="en-US"/>
        </w:rPr>
      </w:pPr>
      <w:r w:rsidRPr="00786A7B">
        <w:rPr>
          <w:sz w:val="22"/>
          <w:szCs w:val="22"/>
          <w:lang w:val="en-US"/>
        </w:rPr>
        <w:t>1.Split Dataset:</w:t>
      </w:r>
    </w:p>
    <w:p w14:paraId="11E9814E" w14:textId="22AD75FF" w:rsidR="00F10863" w:rsidRPr="00786A7B" w:rsidRDefault="005D58D8" w:rsidP="00F10863">
      <w:pPr>
        <w:rPr>
          <w:sz w:val="22"/>
          <w:szCs w:val="22"/>
          <w:lang w:val="en-US"/>
        </w:rPr>
      </w:pPr>
      <w:r w:rsidRPr="00786A7B">
        <w:rPr>
          <w:sz w:val="22"/>
          <w:szCs w:val="22"/>
          <w:lang w:val="en-US"/>
        </w:rPr>
        <w:t xml:space="preserve">For </w:t>
      </w:r>
      <w:proofErr w:type="gramStart"/>
      <w:r w:rsidRPr="00786A7B">
        <w:rPr>
          <w:sz w:val="22"/>
          <w:szCs w:val="22"/>
          <w:lang w:val="en-US"/>
        </w:rPr>
        <w:t>train.jsonl</w:t>
      </w:r>
      <w:proofErr w:type="gramEnd"/>
      <w:r w:rsidRPr="00786A7B">
        <w:rPr>
          <w:sz w:val="22"/>
          <w:szCs w:val="22"/>
          <w:lang w:val="en-US"/>
        </w:rPr>
        <w:t xml:space="preserve"> file, it is split to training part and validation part with the ratio of 0.8(train) and 0.2(validation). </w:t>
      </w:r>
    </w:p>
    <w:p w14:paraId="46123546" w14:textId="317DEA54" w:rsidR="00F10863" w:rsidRPr="00786A7B" w:rsidRDefault="00F10863" w:rsidP="00F10863">
      <w:pPr>
        <w:rPr>
          <w:sz w:val="22"/>
          <w:szCs w:val="22"/>
          <w:lang w:val="en-US"/>
        </w:rPr>
      </w:pPr>
      <w:r w:rsidRPr="00786A7B">
        <w:rPr>
          <w:sz w:val="22"/>
          <w:szCs w:val="22"/>
          <w:lang w:val="en-US"/>
        </w:rPr>
        <w:t>2</w:t>
      </w:r>
      <w:r w:rsidRPr="00786A7B">
        <w:rPr>
          <w:sz w:val="22"/>
          <w:szCs w:val="22"/>
          <w:lang w:val="en-US"/>
        </w:rPr>
        <w:t>.Extract Questions and Choices:</w:t>
      </w:r>
    </w:p>
    <w:p w14:paraId="6AE32D6F" w14:textId="60CD4FCD" w:rsidR="00F10863" w:rsidRPr="00786A7B" w:rsidRDefault="00F10863" w:rsidP="00F10863">
      <w:pPr>
        <w:rPr>
          <w:sz w:val="22"/>
          <w:szCs w:val="22"/>
          <w:lang w:val="en-US"/>
        </w:rPr>
      </w:pPr>
      <w:r w:rsidRPr="00786A7B">
        <w:rPr>
          <w:sz w:val="22"/>
          <w:szCs w:val="22"/>
          <w:lang w:val="en-US"/>
        </w:rPr>
        <w:t>Extract each question and its corresponding two choices from the dataset, creating a list of question-choice pairs. This step aims to pair each question with its possible answer choices for further processing.</w:t>
      </w:r>
    </w:p>
    <w:p w14:paraId="2852EB0B" w14:textId="1E8BE1C8" w:rsidR="00F10863" w:rsidRPr="00786A7B" w:rsidRDefault="00F10863" w:rsidP="00F10863">
      <w:pPr>
        <w:rPr>
          <w:sz w:val="22"/>
          <w:szCs w:val="22"/>
          <w:lang w:val="en-US"/>
        </w:rPr>
      </w:pPr>
      <w:r w:rsidRPr="00786A7B">
        <w:rPr>
          <w:sz w:val="22"/>
          <w:szCs w:val="22"/>
          <w:lang w:val="en-US"/>
        </w:rPr>
        <w:t>3</w:t>
      </w:r>
      <w:r w:rsidRPr="00786A7B">
        <w:rPr>
          <w:sz w:val="22"/>
          <w:szCs w:val="22"/>
          <w:lang w:val="en-US"/>
        </w:rPr>
        <w:t>. Adjust Labels:</w:t>
      </w:r>
    </w:p>
    <w:p w14:paraId="4AE794CB" w14:textId="7D77BD83" w:rsidR="00F10863" w:rsidRPr="00786A7B" w:rsidRDefault="00F10863" w:rsidP="00F10863">
      <w:pPr>
        <w:rPr>
          <w:sz w:val="22"/>
          <w:szCs w:val="22"/>
          <w:lang w:val="en-US"/>
        </w:rPr>
      </w:pPr>
      <w:r w:rsidRPr="00786A7B">
        <w:rPr>
          <w:sz w:val="22"/>
          <w:szCs w:val="22"/>
          <w:lang w:val="en-US"/>
        </w:rPr>
        <w:lastRenderedPageBreak/>
        <w:t>Convert the labels from a 1/2 format to a 0/1 format. This is because most machine learning models expect zero-based indexing for labels. This conversion makes the labels more suitable for model processing.</w:t>
      </w:r>
    </w:p>
    <w:p w14:paraId="4BFF695B" w14:textId="44183A57" w:rsidR="00F10863" w:rsidRPr="00786A7B" w:rsidRDefault="00F10863" w:rsidP="00F10863">
      <w:pPr>
        <w:rPr>
          <w:sz w:val="22"/>
          <w:szCs w:val="22"/>
          <w:lang w:val="en-US"/>
        </w:rPr>
      </w:pPr>
      <w:r w:rsidRPr="00786A7B">
        <w:rPr>
          <w:sz w:val="22"/>
          <w:szCs w:val="22"/>
          <w:lang w:val="en-US"/>
        </w:rPr>
        <w:t>4</w:t>
      </w:r>
      <w:r w:rsidRPr="00786A7B">
        <w:rPr>
          <w:sz w:val="22"/>
          <w:szCs w:val="22"/>
          <w:lang w:val="en-US"/>
        </w:rPr>
        <w:t>. Create Contexts:</w:t>
      </w:r>
    </w:p>
    <w:p w14:paraId="749E0DB9" w14:textId="23A4E06B" w:rsidR="00F10863" w:rsidRPr="00786A7B" w:rsidRDefault="00F10863" w:rsidP="00F10863">
      <w:pPr>
        <w:rPr>
          <w:sz w:val="22"/>
          <w:szCs w:val="22"/>
          <w:lang w:val="en-US"/>
        </w:rPr>
      </w:pPr>
      <w:r w:rsidRPr="00786A7B">
        <w:rPr>
          <w:sz w:val="22"/>
          <w:szCs w:val="22"/>
          <w:lang w:val="en-US"/>
        </w:rPr>
        <w:t>Pair each question with its two choices, creating a list of all question-choice pairs. This step prepares each question and its possible answers for tokenization.</w:t>
      </w:r>
    </w:p>
    <w:p w14:paraId="6E817ACC" w14:textId="6B51051C" w:rsidR="00F10863" w:rsidRPr="00786A7B" w:rsidRDefault="00F10863" w:rsidP="00F10863">
      <w:pPr>
        <w:rPr>
          <w:sz w:val="22"/>
          <w:szCs w:val="22"/>
          <w:lang w:val="en-US"/>
        </w:rPr>
      </w:pPr>
      <w:r w:rsidRPr="00786A7B">
        <w:rPr>
          <w:sz w:val="22"/>
          <w:szCs w:val="22"/>
          <w:lang w:val="en-US"/>
        </w:rPr>
        <w:t>5</w:t>
      </w:r>
      <w:r w:rsidRPr="00786A7B">
        <w:rPr>
          <w:sz w:val="22"/>
          <w:szCs w:val="22"/>
          <w:lang w:val="en-US"/>
        </w:rPr>
        <w:t>. Tokenize Examples:</w:t>
      </w:r>
    </w:p>
    <w:p w14:paraId="53171A04" w14:textId="4AB61407" w:rsidR="00F10863" w:rsidRPr="00786A7B" w:rsidRDefault="00F10863" w:rsidP="00F10863">
      <w:pPr>
        <w:rPr>
          <w:sz w:val="22"/>
          <w:szCs w:val="22"/>
          <w:lang w:val="en-US"/>
        </w:rPr>
      </w:pPr>
      <w:r w:rsidRPr="00786A7B">
        <w:rPr>
          <w:sz w:val="22"/>
          <w:szCs w:val="22"/>
          <w:lang w:val="en-US"/>
        </w:rPr>
        <w:t>Use the pre-trained DeBERTa model's tokenizer to tokenize these question-choice pairs, ensuring all input sequences have the same length. Tokenization involves truncating sequences that are too long and padding shorter sequences to a specified maximum length.</w:t>
      </w:r>
    </w:p>
    <w:p w14:paraId="384DE033" w14:textId="06DC2145" w:rsidR="00F10863" w:rsidRPr="00786A7B" w:rsidRDefault="00F10863" w:rsidP="00F10863">
      <w:pPr>
        <w:rPr>
          <w:sz w:val="22"/>
          <w:szCs w:val="22"/>
          <w:lang w:val="en-US"/>
        </w:rPr>
      </w:pPr>
      <w:r w:rsidRPr="00786A7B">
        <w:rPr>
          <w:sz w:val="22"/>
          <w:szCs w:val="22"/>
          <w:lang w:val="en-US"/>
        </w:rPr>
        <w:t>6.</w:t>
      </w:r>
      <w:r w:rsidRPr="00786A7B">
        <w:rPr>
          <w:sz w:val="22"/>
          <w:szCs w:val="22"/>
          <w:lang w:val="en-US"/>
        </w:rPr>
        <w:t xml:space="preserve"> Format Tokenized Data:</w:t>
      </w:r>
    </w:p>
    <w:p w14:paraId="4C86D332" w14:textId="462B1A7F" w:rsidR="00F10863" w:rsidRPr="00786A7B" w:rsidRDefault="00F10863" w:rsidP="00F10863">
      <w:pPr>
        <w:rPr>
          <w:sz w:val="22"/>
          <w:szCs w:val="22"/>
          <w:lang w:val="en-US"/>
        </w:rPr>
      </w:pPr>
      <w:r w:rsidRPr="00786A7B">
        <w:rPr>
          <w:sz w:val="22"/>
          <w:szCs w:val="22"/>
          <w:lang w:val="en-US"/>
        </w:rPr>
        <w:t>Group the tokenized input IDs and attention masks into pairs, corresponding to the choices for each question. This step ensures the tokenized data is provided to the model in the correct format.</w:t>
      </w:r>
    </w:p>
    <w:p w14:paraId="413CC234" w14:textId="39B5349A" w:rsidR="00F10863" w:rsidRPr="00786A7B" w:rsidRDefault="00F10863" w:rsidP="00F10863">
      <w:pPr>
        <w:rPr>
          <w:sz w:val="22"/>
          <w:szCs w:val="22"/>
          <w:lang w:val="en-US"/>
        </w:rPr>
      </w:pPr>
      <w:r w:rsidRPr="00786A7B">
        <w:rPr>
          <w:sz w:val="22"/>
          <w:szCs w:val="22"/>
          <w:lang w:val="en-US"/>
        </w:rPr>
        <w:t xml:space="preserve">By following these steps, </w:t>
      </w:r>
      <w:r w:rsidRPr="00786A7B">
        <w:rPr>
          <w:sz w:val="22"/>
          <w:szCs w:val="22"/>
          <w:lang w:val="en-US"/>
        </w:rPr>
        <w:t>I</w:t>
      </w:r>
      <w:r w:rsidRPr="00786A7B">
        <w:rPr>
          <w:sz w:val="22"/>
          <w:szCs w:val="22"/>
          <w:lang w:val="en-US"/>
        </w:rPr>
        <w:t xml:space="preserve"> transform the raw data into a format suitable for input into the DeBERTa model. This ensures that the model can effectively process and learn from the data, performing well on the commonsense reasoning task.</w:t>
      </w:r>
    </w:p>
    <w:p w14:paraId="16FAB29E" w14:textId="11D0A1E7" w:rsidR="00BD608B" w:rsidRPr="00786A7B" w:rsidRDefault="00BD608B" w:rsidP="009F2F17">
      <w:pPr>
        <w:pStyle w:val="ListParagraph"/>
        <w:numPr>
          <w:ilvl w:val="1"/>
          <w:numId w:val="3"/>
        </w:numPr>
        <w:rPr>
          <w:sz w:val="22"/>
          <w:szCs w:val="22"/>
          <w:lang w:val="en-US"/>
        </w:rPr>
      </w:pPr>
      <w:r w:rsidRPr="00786A7B">
        <w:rPr>
          <w:sz w:val="22"/>
          <w:szCs w:val="22"/>
          <w:lang w:val="en-US"/>
        </w:rPr>
        <w:t>Evaluation Dataset</w:t>
      </w:r>
    </w:p>
    <w:p w14:paraId="30A54276" w14:textId="3527097B" w:rsidR="00F10863" w:rsidRPr="00786A7B" w:rsidRDefault="00F10863" w:rsidP="00F10863">
      <w:pPr>
        <w:rPr>
          <w:sz w:val="22"/>
          <w:szCs w:val="22"/>
          <w:lang w:val="en-US"/>
        </w:rPr>
      </w:pPr>
      <w:r w:rsidRPr="00786A7B">
        <w:rPr>
          <w:sz w:val="22"/>
          <w:szCs w:val="22"/>
          <w:lang w:val="en-US"/>
        </w:rPr>
        <w:t xml:space="preserve">Comparing to the training dataset, since </w:t>
      </w:r>
      <w:proofErr w:type="gramStart"/>
      <w:r w:rsidRPr="00786A7B">
        <w:rPr>
          <w:sz w:val="22"/>
          <w:szCs w:val="22"/>
          <w:lang w:val="en-US"/>
        </w:rPr>
        <w:t>eval.jsonl</w:t>
      </w:r>
      <w:proofErr w:type="gramEnd"/>
      <w:r w:rsidRPr="00786A7B">
        <w:rPr>
          <w:sz w:val="22"/>
          <w:szCs w:val="22"/>
          <w:lang w:val="en-US"/>
        </w:rPr>
        <w:t xml:space="preserve"> do not have a target column </w:t>
      </w:r>
      <w:r w:rsidRPr="00786A7B">
        <w:rPr>
          <w:b/>
          <w:bCs/>
          <w:sz w:val="22"/>
          <w:szCs w:val="22"/>
          <w:lang w:val="en-US"/>
        </w:rPr>
        <w:t>Answer</w:t>
      </w:r>
      <w:r w:rsidRPr="00786A7B">
        <w:rPr>
          <w:sz w:val="22"/>
          <w:szCs w:val="22"/>
          <w:lang w:val="en-US"/>
        </w:rPr>
        <w:t>, the step of preprocessing evaluation dataset is the same as training dataset except the Adjust Labels.</w:t>
      </w:r>
    </w:p>
    <w:p w14:paraId="5CA1B48F" w14:textId="61F6786D" w:rsidR="00F10863" w:rsidRPr="00786A7B" w:rsidRDefault="00F10863" w:rsidP="00F10863">
      <w:pPr>
        <w:pStyle w:val="Heading2"/>
        <w:numPr>
          <w:ilvl w:val="0"/>
          <w:numId w:val="3"/>
        </w:numPr>
        <w:rPr>
          <w:sz w:val="28"/>
          <w:szCs w:val="28"/>
          <w:lang w:val="en-US"/>
        </w:rPr>
      </w:pPr>
      <w:r w:rsidRPr="00786A7B">
        <w:rPr>
          <w:sz w:val="28"/>
          <w:szCs w:val="28"/>
          <w:lang w:val="en-US"/>
        </w:rPr>
        <w:t>Experiment</w:t>
      </w:r>
    </w:p>
    <w:p w14:paraId="329A27B0" w14:textId="1A54EC04" w:rsidR="00F10863" w:rsidRPr="00786A7B" w:rsidRDefault="00F10863" w:rsidP="00F10863">
      <w:pPr>
        <w:rPr>
          <w:sz w:val="22"/>
          <w:szCs w:val="22"/>
          <w:lang w:val="en-US"/>
        </w:rPr>
      </w:pPr>
      <w:r w:rsidRPr="00786A7B">
        <w:rPr>
          <w:sz w:val="22"/>
          <w:szCs w:val="22"/>
          <w:lang w:val="en-US"/>
        </w:rPr>
        <w:t>During the experiment phase, I tried a lot of models including</w:t>
      </w:r>
      <w:r w:rsidR="0002352C" w:rsidRPr="00786A7B">
        <w:rPr>
          <w:sz w:val="22"/>
          <w:szCs w:val="22"/>
          <w:lang w:val="en-US"/>
        </w:rPr>
        <w:t xml:space="preserve"> but not limited to</w:t>
      </w:r>
      <w:r w:rsidRPr="00786A7B">
        <w:rPr>
          <w:sz w:val="22"/>
          <w:szCs w:val="22"/>
          <w:lang w:val="en-US"/>
        </w:rPr>
        <w:t xml:space="preserve"> build</w:t>
      </w:r>
      <w:r w:rsidR="0002352C" w:rsidRPr="00786A7B">
        <w:rPr>
          <w:sz w:val="22"/>
          <w:szCs w:val="22"/>
          <w:lang w:val="en-US"/>
        </w:rPr>
        <w:t>ing</w:t>
      </w:r>
      <w:r w:rsidRPr="00786A7B">
        <w:rPr>
          <w:sz w:val="22"/>
          <w:szCs w:val="22"/>
          <w:lang w:val="en-US"/>
        </w:rPr>
        <w:t xml:space="preserve"> my own </w:t>
      </w:r>
      <w:r w:rsidR="0002352C" w:rsidRPr="00786A7B">
        <w:rPr>
          <w:sz w:val="22"/>
          <w:szCs w:val="22"/>
          <w:lang w:val="en-US"/>
        </w:rPr>
        <w:t>RNN</w:t>
      </w:r>
      <w:r w:rsidRPr="00786A7B">
        <w:rPr>
          <w:sz w:val="22"/>
          <w:szCs w:val="22"/>
          <w:lang w:val="en-US"/>
        </w:rPr>
        <w:t xml:space="preserve"> </w:t>
      </w:r>
      <w:r w:rsidR="0002352C" w:rsidRPr="00786A7B">
        <w:rPr>
          <w:sz w:val="22"/>
          <w:szCs w:val="22"/>
          <w:lang w:val="en-US"/>
        </w:rPr>
        <w:t>and employing pre-trained model Deberta.</w:t>
      </w:r>
    </w:p>
    <w:p w14:paraId="41BC84B2" w14:textId="032E4889" w:rsidR="0002352C" w:rsidRPr="00786A7B" w:rsidRDefault="0002352C" w:rsidP="00F10863">
      <w:pPr>
        <w:rPr>
          <w:sz w:val="22"/>
          <w:szCs w:val="22"/>
          <w:lang w:val="en-US"/>
        </w:rPr>
      </w:pPr>
      <w:r w:rsidRPr="00786A7B">
        <w:rPr>
          <w:sz w:val="22"/>
          <w:szCs w:val="22"/>
          <w:lang w:val="en-US"/>
        </w:rPr>
        <w:t xml:space="preserve">For </w:t>
      </w:r>
      <w:r w:rsidRPr="00786A7B">
        <w:rPr>
          <w:b/>
          <w:bCs/>
          <w:sz w:val="22"/>
          <w:szCs w:val="22"/>
          <w:lang w:val="en-US"/>
        </w:rPr>
        <w:t>RNN</w:t>
      </w:r>
      <w:r w:rsidRPr="00786A7B">
        <w:rPr>
          <w:sz w:val="22"/>
          <w:szCs w:val="22"/>
          <w:lang w:val="en-US"/>
        </w:rPr>
        <w:t xml:space="preserve"> model, I used following parameters for training with 10 epochs:</w:t>
      </w:r>
    </w:p>
    <w:p w14:paraId="45E52B05" w14:textId="6EF4ECCB" w:rsidR="0002352C" w:rsidRPr="00786A7B" w:rsidRDefault="0002352C" w:rsidP="00F10863">
      <w:pPr>
        <w:rPr>
          <w:sz w:val="22"/>
          <w:szCs w:val="22"/>
          <w:lang w:val="en-US"/>
        </w:rPr>
      </w:pPr>
      <w:r w:rsidRPr="00786A7B">
        <w:rPr>
          <w:sz w:val="22"/>
          <w:szCs w:val="22"/>
          <w:lang w:val="en-US"/>
        </w:rPr>
        <w:drawing>
          <wp:inline distT="0" distB="0" distL="0" distR="0" wp14:anchorId="41B1BDA6" wp14:editId="37E38962">
            <wp:extent cx="1131488" cy="479151"/>
            <wp:effectExtent l="0" t="0" r="0" b="3810"/>
            <wp:docPr id="132286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65686" name=""/>
                    <pic:cNvPicPr/>
                  </pic:nvPicPr>
                  <pic:blipFill>
                    <a:blip r:embed="rId5"/>
                    <a:stretch>
                      <a:fillRect/>
                    </a:stretch>
                  </pic:blipFill>
                  <pic:spPr>
                    <a:xfrm>
                      <a:off x="0" y="0"/>
                      <a:ext cx="1191207" cy="504440"/>
                    </a:xfrm>
                    <a:prstGeom prst="rect">
                      <a:avLst/>
                    </a:prstGeom>
                  </pic:spPr>
                </pic:pic>
              </a:graphicData>
            </a:graphic>
          </wp:inline>
        </w:drawing>
      </w:r>
      <w:r w:rsidRPr="00786A7B">
        <w:rPr>
          <w:sz w:val="22"/>
          <w:szCs w:val="22"/>
          <w:lang w:val="en-US"/>
        </w:rPr>
        <w:t xml:space="preserve"> But the result for RNN on test get only </w:t>
      </w:r>
      <w:r w:rsidRPr="00786A7B">
        <w:rPr>
          <w:b/>
          <w:bCs/>
          <w:sz w:val="22"/>
          <w:szCs w:val="22"/>
          <w:lang w:val="en-US"/>
        </w:rPr>
        <w:t>0.52</w:t>
      </w:r>
      <w:r w:rsidRPr="00786A7B">
        <w:rPr>
          <w:sz w:val="22"/>
          <w:szCs w:val="22"/>
          <w:lang w:val="en-US"/>
        </w:rPr>
        <w:t xml:space="preserve"> scores. </w:t>
      </w:r>
    </w:p>
    <w:p w14:paraId="7042C85F" w14:textId="1DF82B32" w:rsidR="0002352C" w:rsidRPr="00786A7B" w:rsidRDefault="0002352C" w:rsidP="00F10863">
      <w:pPr>
        <w:rPr>
          <w:sz w:val="22"/>
          <w:szCs w:val="22"/>
          <w:lang w:val="en-US"/>
        </w:rPr>
      </w:pPr>
      <w:r w:rsidRPr="00786A7B">
        <w:rPr>
          <w:sz w:val="22"/>
          <w:szCs w:val="22"/>
          <w:lang w:val="en-US"/>
        </w:rPr>
        <w:t xml:space="preserve">Then I tried to </w:t>
      </w:r>
      <w:r w:rsidR="00786A7B" w:rsidRPr="00786A7B">
        <w:rPr>
          <w:sz w:val="22"/>
          <w:szCs w:val="22"/>
          <w:lang w:val="en-US"/>
        </w:rPr>
        <w:t>utilize pre-trained model like Deberta.</w:t>
      </w:r>
    </w:p>
    <w:p w14:paraId="453D368B" w14:textId="26669EBD" w:rsidR="00786A7B" w:rsidRPr="00786A7B" w:rsidRDefault="00786A7B" w:rsidP="00F10863">
      <w:pPr>
        <w:rPr>
          <w:sz w:val="22"/>
          <w:szCs w:val="22"/>
          <w:lang w:val="en-US"/>
        </w:rPr>
      </w:pPr>
      <w:r w:rsidRPr="00786A7B">
        <w:rPr>
          <w:sz w:val="22"/>
          <w:szCs w:val="22"/>
          <w:lang w:val="en-US"/>
        </w:rPr>
        <w:t>Following the training parameters for Deberta:</w:t>
      </w:r>
    </w:p>
    <w:p w14:paraId="20F6F455" w14:textId="6E715B7E" w:rsidR="008A1273" w:rsidRPr="00786A7B" w:rsidRDefault="00786A7B" w:rsidP="008A1273">
      <w:pPr>
        <w:rPr>
          <w:sz w:val="22"/>
          <w:szCs w:val="22"/>
          <w:lang w:val="en-US"/>
        </w:rPr>
      </w:pPr>
      <w:r w:rsidRPr="00786A7B">
        <w:rPr>
          <w:sz w:val="22"/>
          <w:szCs w:val="22"/>
          <w:lang w:val="en-US"/>
        </w:rPr>
        <w:drawing>
          <wp:inline distT="0" distB="0" distL="0" distR="0" wp14:anchorId="6AF25884" wp14:editId="50FA9A1E">
            <wp:extent cx="1257164" cy="1019655"/>
            <wp:effectExtent l="0" t="0" r="635" b="0"/>
            <wp:docPr id="74860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07117" name=""/>
                    <pic:cNvPicPr/>
                  </pic:nvPicPr>
                  <pic:blipFill>
                    <a:blip r:embed="rId6"/>
                    <a:stretch>
                      <a:fillRect/>
                    </a:stretch>
                  </pic:blipFill>
                  <pic:spPr>
                    <a:xfrm>
                      <a:off x="0" y="0"/>
                      <a:ext cx="1363541" cy="1105935"/>
                    </a:xfrm>
                    <a:prstGeom prst="rect">
                      <a:avLst/>
                    </a:prstGeom>
                  </pic:spPr>
                </pic:pic>
              </a:graphicData>
            </a:graphic>
          </wp:inline>
        </w:drawing>
      </w:r>
      <w:r w:rsidRPr="00786A7B">
        <w:rPr>
          <w:sz w:val="22"/>
          <w:szCs w:val="22"/>
          <w:lang w:val="en-US"/>
        </w:rPr>
        <w:t xml:space="preserve"> With these parameters, I trained Deberta for 3 epochs and saved the best one which has least loss in validation dataset. Then I got </w:t>
      </w:r>
      <w:r w:rsidRPr="00786A7B">
        <w:rPr>
          <w:b/>
          <w:bCs/>
          <w:sz w:val="22"/>
          <w:szCs w:val="22"/>
          <w:lang w:val="en-US"/>
        </w:rPr>
        <w:t xml:space="preserve">0.81 </w:t>
      </w:r>
      <w:r w:rsidRPr="00786A7B">
        <w:rPr>
          <w:sz w:val="22"/>
          <w:szCs w:val="22"/>
          <w:lang w:val="en-US"/>
        </w:rPr>
        <w:t>scores on test dataset.</w:t>
      </w:r>
    </w:p>
    <w:sectPr w:rsidR="008A1273" w:rsidRPr="00786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274A"/>
    <w:multiLevelType w:val="hybridMultilevel"/>
    <w:tmpl w:val="57B8B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436A1D"/>
    <w:multiLevelType w:val="multilevel"/>
    <w:tmpl w:val="A13AC01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0267FC"/>
    <w:multiLevelType w:val="multilevel"/>
    <w:tmpl w:val="41DE3CF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74547427">
    <w:abstractNumId w:val="1"/>
  </w:num>
  <w:num w:numId="2" w16cid:durableId="2094546885">
    <w:abstractNumId w:val="0"/>
  </w:num>
  <w:num w:numId="3" w16cid:durableId="986058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13"/>
    <w:rsid w:val="0002352C"/>
    <w:rsid w:val="005D58D8"/>
    <w:rsid w:val="00655C33"/>
    <w:rsid w:val="00786A7B"/>
    <w:rsid w:val="008A1273"/>
    <w:rsid w:val="008D6E13"/>
    <w:rsid w:val="009F2F17"/>
    <w:rsid w:val="00BD608B"/>
    <w:rsid w:val="00F108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95F3"/>
  <w15:chartTrackingRefBased/>
  <w15:docId w15:val="{C6829CD1-17BA-114C-9175-DC4A7A8A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6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6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E13"/>
    <w:rPr>
      <w:rFonts w:eastAsiaTheme="majorEastAsia" w:cstheme="majorBidi"/>
      <w:color w:val="272727" w:themeColor="text1" w:themeTint="D8"/>
    </w:rPr>
  </w:style>
  <w:style w:type="paragraph" w:styleId="Title">
    <w:name w:val="Title"/>
    <w:basedOn w:val="Normal"/>
    <w:next w:val="Normal"/>
    <w:link w:val="TitleChar"/>
    <w:uiPriority w:val="10"/>
    <w:qFormat/>
    <w:rsid w:val="008D6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E13"/>
    <w:pPr>
      <w:spacing w:before="160"/>
      <w:jc w:val="center"/>
    </w:pPr>
    <w:rPr>
      <w:i/>
      <w:iCs/>
      <w:color w:val="404040" w:themeColor="text1" w:themeTint="BF"/>
    </w:rPr>
  </w:style>
  <w:style w:type="character" w:customStyle="1" w:styleId="QuoteChar">
    <w:name w:val="Quote Char"/>
    <w:basedOn w:val="DefaultParagraphFont"/>
    <w:link w:val="Quote"/>
    <w:uiPriority w:val="29"/>
    <w:rsid w:val="008D6E13"/>
    <w:rPr>
      <w:i/>
      <w:iCs/>
      <w:color w:val="404040" w:themeColor="text1" w:themeTint="BF"/>
    </w:rPr>
  </w:style>
  <w:style w:type="paragraph" w:styleId="ListParagraph">
    <w:name w:val="List Paragraph"/>
    <w:basedOn w:val="Normal"/>
    <w:uiPriority w:val="34"/>
    <w:qFormat/>
    <w:rsid w:val="008D6E13"/>
    <w:pPr>
      <w:ind w:left="720"/>
      <w:contextualSpacing/>
    </w:pPr>
  </w:style>
  <w:style w:type="character" w:styleId="IntenseEmphasis">
    <w:name w:val="Intense Emphasis"/>
    <w:basedOn w:val="DefaultParagraphFont"/>
    <w:uiPriority w:val="21"/>
    <w:qFormat/>
    <w:rsid w:val="008D6E13"/>
    <w:rPr>
      <w:i/>
      <w:iCs/>
      <w:color w:val="0F4761" w:themeColor="accent1" w:themeShade="BF"/>
    </w:rPr>
  </w:style>
  <w:style w:type="paragraph" w:styleId="IntenseQuote">
    <w:name w:val="Intense Quote"/>
    <w:basedOn w:val="Normal"/>
    <w:next w:val="Normal"/>
    <w:link w:val="IntenseQuoteChar"/>
    <w:uiPriority w:val="30"/>
    <w:qFormat/>
    <w:rsid w:val="008D6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E13"/>
    <w:rPr>
      <w:i/>
      <w:iCs/>
      <w:color w:val="0F4761" w:themeColor="accent1" w:themeShade="BF"/>
    </w:rPr>
  </w:style>
  <w:style w:type="character" w:styleId="IntenseReference">
    <w:name w:val="Intense Reference"/>
    <w:basedOn w:val="DefaultParagraphFont"/>
    <w:uiPriority w:val="32"/>
    <w:qFormat/>
    <w:rsid w:val="008D6E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Hexu</dc:creator>
  <cp:keywords/>
  <dc:description/>
  <cp:lastModifiedBy>YANG Hexu</cp:lastModifiedBy>
  <cp:revision>1</cp:revision>
  <dcterms:created xsi:type="dcterms:W3CDTF">2024-06-06T14:02:00Z</dcterms:created>
  <dcterms:modified xsi:type="dcterms:W3CDTF">2024-06-06T15:26:00Z</dcterms:modified>
</cp:coreProperties>
</file>