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宋体" w:hAnsi="宋体" w:eastAsia="宋体" w:cs="宋体"/>
        </w:rPr>
      </w:pPr>
      <w:r>
        <w:rPr>
          <w:rFonts w:hint="eastAsia" w:ascii="宋体" w:hAnsi="宋体" w:eastAsia="宋体" w:cs="宋体"/>
        </w:rPr>
        <w:t>基于Stanza的</w:t>
      </w:r>
      <w:r>
        <w:rPr>
          <w:rFonts w:hint="eastAsia" w:cs="宋体"/>
          <w:lang w:val="en-US" w:eastAsia="zh-CN"/>
        </w:rPr>
        <w:t>病毒</w:t>
      </w:r>
      <w:r>
        <w:rPr>
          <w:rFonts w:hint="eastAsia" w:ascii="宋体" w:hAnsi="宋体" w:eastAsia="宋体" w:cs="宋体"/>
        </w:rPr>
        <w:t>知识图谱构建方法研究</w:t>
      </w:r>
    </w:p>
    <w:p>
      <w:pPr>
        <w:pStyle w:val="3"/>
        <w:keepNext w:val="0"/>
        <w:keepLines w:val="0"/>
        <w:widowControl/>
        <w:suppressLineNumbers w:val="0"/>
        <w:rPr>
          <w:rFonts w:hint="eastAsia" w:ascii="宋体" w:hAnsi="宋体" w:eastAsia="宋体" w:cs="宋体"/>
        </w:rPr>
      </w:pPr>
      <w:r>
        <w:rPr>
          <w:rFonts w:hint="eastAsia" w:ascii="宋体" w:hAnsi="宋体" w:eastAsia="宋体" w:cs="宋体"/>
        </w:rPr>
        <w:t>摘要</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本文提出了一种基于结构化与非结构化病毒信息的知识图谱构建方法。该方法通过对病毒信息的分层处理，逐步提</w:t>
      </w:r>
      <w:bookmarkStart w:id="0" w:name="_GoBack"/>
      <w:bookmarkEnd w:id="0"/>
      <w:r>
        <w:rPr>
          <w:rFonts w:hint="eastAsia" w:ascii="宋体" w:hAnsi="宋体" w:eastAsia="宋体" w:cs="宋体"/>
        </w:rPr>
        <w:t>取和关联病毒特征、属性、关系信息，并将其构建成知识图谱。我们采用正则表达式、自然语言处理工具（Stanza）以及基于 Neo4j 的图数据库构建病毒知识图谱，以便更全面地表达和展示病毒信息。本文详细描述了病毒特征信息提取、实体关系解析与知识图谱构建过程。</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1. 引言</w:t>
      </w:r>
    </w:p>
    <w:p>
      <w:pPr>
        <w:pStyle w:val="4"/>
        <w:keepNext w:val="0"/>
        <w:keepLines w:val="0"/>
        <w:widowControl/>
        <w:suppressLineNumbers w:val="0"/>
        <w:rPr>
          <w:rFonts w:hint="eastAsia" w:ascii="宋体" w:hAnsi="宋体" w:eastAsia="宋体" w:cs="宋体"/>
          <w:lang w:eastAsia="zh-CN"/>
        </w:rPr>
      </w:pPr>
      <w:r>
        <w:rPr>
          <w:rFonts w:hint="eastAsia" w:ascii="宋体" w:hAnsi="宋体" w:eastAsia="宋体" w:cs="宋体"/>
        </w:rPr>
        <w:t>在信息化时代，病毒信息的复杂性和多样性使得对其进行全面管理和展示具有重要的应用价值。知识图谱作为一种能够系统化表示信息的技术手段，为病毒特征信息的关联与呈现提供了新的方法。本文提出一种基于病毒特征信息的知识图谱构建方法，通过解析病毒信息中的文本特征，构建病毒、特征和关系的图谱结构。具体而言，我们以结构化的 JSON 数据为输入源，逐步提取病毒实体、特征和属性，并最终生成用于展示的知识图谱数据</w:t>
      </w:r>
      <w:r>
        <w:rPr>
          <w:rFonts w:hint="eastAsia" w:ascii="宋体" w:hAnsi="宋体" w:eastAsia="宋体" w:cs="宋体"/>
          <w:lang w:eastAsia="zh-CN"/>
        </w:rPr>
        <w:t>。</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2. 数据加载与预处理</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本文的数据来源为一组病毒信息 JSON 文件，每条记录包含病毒名称、发现日期、感染症状等字段。首先，读取 JSON 文件，逐条加载病毒信息，形成包含多条病毒数据的列表。在预处理中，我们对每条记录进行结构化提取，确保后续的特征解析和关系提取步骤可以顺利进行。</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3. 特征信息提取方法</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病毒特征信息是知识图谱构建的基础。我们设计了</w:t>
      </w:r>
      <w:r>
        <w:rPr>
          <w:rFonts w:hint="eastAsia" w:ascii="宋体" w:hAnsi="宋体" w:eastAsia="宋体" w:cs="宋体"/>
          <w:lang w:val="en-US" w:eastAsia="zh-CN"/>
        </w:rPr>
        <w:t>的</w:t>
      </w:r>
      <w:r>
        <w:rPr>
          <w:rFonts w:hint="eastAsia" w:ascii="宋体" w:hAnsi="宋体" w:eastAsia="宋体" w:cs="宋体"/>
        </w:rPr>
        <w:t>具体提取方法如下：</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感染症状提取</w:t>
      </w:r>
      <w:r>
        <w:rPr>
          <w:rFonts w:hint="eastAsia" w:ascii="宋体" w:hAnsi="宋体" w:eastAsia="宋体" w:cs="宋体"/>
        </w:rPr>
        <w:t>：通过正则表达式匹配，从文本中提取症状信息，以字符串的形式保存。</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文件长度变化信息提取</w:t>
      </w:r>
      <w:r>
        <w:rPr>
          <w:rFonts w:hint="eastAsia" w:ascii="宋体" w:hAnsi="宋体" w:eastAsia="宋体" w:cs="宋体"/>
        </w:rPr>
        <w:t>：使用正则表达式匹配文本中的文件类型和长度增加量。提取的结果形成字典结构，以文件类型为键，文件长度增加量为值，以便后续使用。</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该步骤确保了在病毒特征文本中的关键属性信息可以有效解析。</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4. 基于自然语言处理的实体与关系提取</w:t>
      </w:r>
    </w:p>
    <w:p>
      <w:pPr>
        <w:pStyle w:val="4"/>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 xml:space="preserve">本文使用 Stanza 自然语言处理工具从病毒特征文本中自动提取实体、关系和属性。为了实现这一目标，我们设计了 </w:t>
      </w:r>
      <w:r>
        <w:rPr>
          <w:rStyle w:val="8"/>
          <w:rFonts w:hint="eastAsia" w:ascii="宋体" w:hAnsi="宋体" w:eastAsia="宋体" w:cs="宋体"/>
        </w:rPr>
        <w:t>TextProcessor</w:t>
      </w:r>
      <w:r>
        <w:rPr>
          <w:rFonts w:hint="eastAsia" w:ascii="宋体" w:hAnsi="宋体" w:eastAsia="宋体" w:cs="宋体"/>
        </w:rPr>
        <w:t xml:space="preserve"> 类来处理每条病毒特征文本，具体过程包括：</w:t>
      </w:r>
    </w:p>
    <w:p>
      <w:pPr>
        <w:pStyle w:val="4"/>
        <w:keepNext w:val="0"/>
        <w:keepLines w:val="0"/>
        <w:widowControl/>
        <w:suppressLineNumbers w:val="0"/>
        <w:spacing w:line="240" w:lineRule="auto"/>
        <w:rPr>
          <w:rFonts w:hint="eastAsia" w:ascii="宋体" w:hAnsi="宋体" w:eastAsia="宋体" w:cs="宋体"/>
        </w:rPr>
      </w:pPr>
      <w:r>
        <w:rPr>
          <w:rStyle w:val="7"/>
          <w:rFonts w:hint="eastAsia" w:ascii="宋体" w:hAnsi="宋体" w:eastAsia="宋体" w:cs="宋体"/>
        </w:rPr>
        <w:t>实体提取</w:t>
      </w:r>
      <w:r>
        <w:rPr>
          <w:rFonts w:hint="eastAsia" w:ascii="宋体" w:hAnsi="宋体" w:eastAsia="宋体" w:cs="宋体"/>
        </w:rPr>
        <w:t xml:space="preserve">：基于 Stanza 工具，通过命名实体识别（NER）模块，提取文本中的实体。提取的实体类型包括 </w:t>
      </w:r>
      <w:r>
        <w:rPr>
          <w:rStyle w:val="8"/>
          <w:rFonts w:hint="eastAsia" w:ascii="宋体" w:hAnsi="宋体" w:eastAsia="宋体" w:cs="宋体"/>
        </w:rPr>
        <w:t>ORG</w:t>
      </w:r>
      <w:r>
        <w:rPr>
          <w:rFonts w:hint="eastAsia" w:ascii="宋体" w:hAnsi="宋体" w:eastAsia="宋体" w:cs="宋体"/>
        </w:rPr>
        <w:t>（组织）、</w:t>
      </w:r>
      <w:r>
        <w:rPr>
          <w:rStyle w:val="8"/>
          <w:rFonts w:hint="eastAsia" w:ascii="宋体" w:hAnsi="宋体" w:eastAsia="宋体" w:cs="宋体"/>
        </w:rPr>
        <w:t>PRODUCT</w:t>
      </w:r>
      <w:r>
        <w:rPr>
          <w:rFonts w:hint="eastAsia" w:ascii="宋体" w:hAnsi="宋体" w:eastAsia="宋体" w:cs="宋体"/>
        </w:rPr>
        <w:t>（产品）、</w:t>
      </w:r>
      <w:r>
        <w:rPr>
          <w:rStyle w:val="8"/>
          <w:rFonts w:hint="eastAsia" w:ascii="宋体" w:hAnsi="宋体" w:eastAsia="宋体" w:cs="宋体"/>
        </w:rPr>
        <w:t>QUANTITY</w:t>
      </w:r>
      <w:r>
        <w:rPr>
          <w:rFonts w:hint="eastAsia" w:ascii="宋体" w:hAnsi="宋体" w:eastAsia="宋体" w:cs="宋体"/>
        </w:rPr>
        <w:t>（数量）、</w:t>
      </w:r>
      <w:r>
        <w:rPr>
          <w:rStyle w:val="8"/>
          <w:rFonts w:hint="eastAsia" w:ascii="宋体" w:hAnsi="宋体" w:eastAsia="宋体" w:cs="宋体"/>
        </w:rPr>
        <w:t>CARDINAL</w:t>
      </w:r>
      <w:r>
        <w:rPr>
          <w:rFonts w:hint="eastAsia" w:ascii="宋体" w:hAnsi="宋体" w:eastAsia="宋体" w:cs="宋体"/>
        </w:rPr>
        <w:t xml:space="preserve">（基数）和 </w:t>
      </w:r>
      <w:r>
        <w:rPr>
          <w:rStyle w:val="8"/>
          <w:rFonts w:hint="eastAsia" w:ascii="宋体" w:hAnsi="宋体" w:eastAsia="宋体" w:cs="宋体"/>
        </w:rPr>
        <w:t>DISEASE</w:t>
      </w:r>
      <w:r>
        <w:rPr>
          <w:rFonts w:hint="eastAsia" w:ascii="宋体" w:hAnsi="宋体" w:eastAsia="宋体" w:cs="宋体"/>
        </w:rPr>
        <w:t xml:space="preserve">（疾病）等，并以二元组的形式 </w:t>
      </w:r>
      <w:r>
        <w:rPr>
          <w:rStyle w:val="8"/>
          <w:rFonts w:hint="eastAsia" w:ascii="宋体" w:hAnsi="宋体" w:eastAsia="宋体" w:cs="宋体"/>
        </w:rPr>
        <w:t>(实体文本, 实体类型)</w:t>
      </w:r>
      <w:r>
        <w:rPr>
          <w:rFonts w:hint="eastAsia" w:ascii="宋体" w:hAnsi="宋体" w:eastAsia="宋体" w:cs="宋体"/>
        </w:rPr>
        <w:t xml:space="preserve"> 存储。</w:t>
      </w:r>
    </w:p>
    <w:p>
      <w:pPr>
        <w:pStyle w:val="4"/>
        <w:keepNext w:val="0"/>
        <w:keepLines w:val="0"/>
        <w:widowControl/>
        <w:suppressLineNumbers w:val="0"/>
        <w:spacing w:line="240" w:lineRule="auto"/>
        <w:rPr>
          <w:rFonts w:hint="eastAsia" w:ascii="宋体" w:hAnsi="宋体" w:eastAsia="宋体" w:cs="宋体"/>
        </w:rPr>
      </w:pPr>
      <w:r>
        <w:rPr>
          <w:rStyle w:val="7"/>
          <w:rFonts w:hint="eastAsia" w:ascii="宋体" w:hAnsi="宋体" w:eastAsia="宋体" w:cs="宋体"/>
        </w:rPr>
        <w:t>关系与属性提取</w:t>
      </w:r>
      <w:r>
        <w:rPr>
          <w:rFonts w:hint="eastAsia" w:ascii="宋体" w:hAnsi="宋体" w:eastAsia="宋体" w:cs="宋体"/>
        </w:rPr>
        <w:t xml:space="preserve">：通过分析句法依存关系，识别出主-谓-宾结构中的核心关系。例如，谓语动词“感染”可以通过依存关系结构识别出来，形成三元组 </w:t>
      </w:r>
      <w:r>
        <w:rPr>
          <w:rStyle w:val="8"/>
          <w:rFonts w:hint="eastAsia" w:ascii="宋体" w:hAnsi="宋体" w:eastAsia="宋体" w:cs="宋体"/>
        </w:rPr>
        <w:t>(subject, relation, object)</w:t>
      </w:r>
      <w:r>
        <w:rPr>
          <w:rFonts w:hint="eastAsia" w:ascii="宋体" w:hAnsi="宋体" w:eastAsia="宋体" w:cs="宋体"/>
        </w:rPr>
        <w:t>。属性信息则通过特征词的匹配提取，例如“感染状态”、“大小”等特征。</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三元组生成</w:t>
      </w:r>
      <w:r>
        <w:rPr>
          <w:rFonts w:hint="eastAsia" w:ascii="宋体" w:hAnsi="宋体" w:eastAsia="宋体" w:cs="宋体"/>
        </w:rPr>
        <w:t xml:space="preserve">：将提取的实体和属性信息格式化为 </w:t>
      </w:r>
      <w:r>
        <w:rPr>
          <w:rStyle w:val="8"/>
          <w:rFonts w:hint="eastAsia" w:ascii="宋体" w:hAnsi="宋体" w:eastAsia="宋体" w:cs="宋体"/>
        </w:rPr>
        <w:t>(实体, "is_a", 实体类型)</w:t>
      </w:r>
      <w:r>
        <w:rPr>
          <w:rFonts w:hint="eastAsia" w:ascii="宋体" w:hAnsi="宋体" w:eastAsia="宋体" w:cs="宋体"/>
        </w:rPr>
        <w:t xml:space="preserve"> 以及 </w:t>
      </w:r>
      <w:r>
        <w:rPr>
          <w:rStyle w:val="8"/>
          <w:rFonts w:hint="eastAsia" w:ascii="宋体" w:hAnsi="宋体" w:eastAsia="宋体" w:cs="宋体"/>
        </w:rPr>
        <w:t>(属性名, "has", 属性值)</w:t>
      </w:r>
      <w:r>
        <w:rPr>
          <w:rFonts w:hint="eastAsia" w:ascii="宋体" w:hAnsi="宋体" w:eastAsia="宋体" w:cs="宋体"/>
        </w:rPr>
        <w:t xml:space="preserve"> 的结构，最终整合为知识图谱中的三元组。</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5. 知识图谱构建</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 xml:space="preserve">在知识图谱构建过程中，本文设计了 </w:t>
      </w:r>
      <w:r>
        <w:rPr>
          <w:rStyle w:val="8"/>
          <w:rFonts w:hint="eastAsia" w:ascii="宋体" w:hAnsi="宋体" w:eastAsia="宋体" w:cs="宋体"/>
        </w:rPr>
        <w:t>build_knowledge_graph</w:t>
      </w:r>
      <w:r>
        <w:rPr>
          <w:rFonts w:hint="eastAsia" w:ascii="宋体" w:hAnsi="宋体" w:eastAsia="宋体" w:cs="宋体"/>
        </w:rPr>
        <w:t xml:space="preserve"> 函数来整合各个病毒数据记录的特征信息，具体步骤如下：</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创建病毒节点</w:t>
      </w:r>
      <w:r>
        <w:rPr>
          <w:rFonts w:hint="eastAsia" w:ascii="宋体" w:hAnsi="宋体" w:eastAsia="宋体" w:cs="宋体"/>
        </w:rPr>
        <w:t xml:space="preserve">：首先将病毒名定义为主节点，每条记录初始化为 </w:t>
      </w:r>
      <w:r>
        <w:rPr>
          <w:rStyle w:val="8"/>
          <w:rFonts w:hint="eastAsia" w:ascii="宋体" w:hAnsi="宋体" w:eastAsia="宋体" w:cs="宋体"/>
        </w:rPr>
        <w:t>(virus_name, "is_a", "Virus")</w:t>
      </w:r>
      <w:r>
        <w:rPr>
          <w:rFonts w:hint="eastAsia" w:ascii="宋体" w:hAnsi="宋体" w:eastAsia="宋体" w:cs="宋体"/>
        </w:rPr>
        <w:t xml:space="preserve"> 形式的三元组。</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属性添加</w:t>
      </w:r>
      <w:r>
        <w:rPr>
          <w:rFonts w:hint="eastAsia" w:ascii="宋体" w:hAnsi="宋体" w:eastAsia="宋体" w:cs="宋体"/>
        </w:rPr>
        <w:t xml:space="preserve">：从 JSON 数据中提取各个属性（如 </w:t>
      </w:r>
      <w:r>
        <w:rPr>
          <w:rStyle w:val="8"/>
          <w:rFonts w:hint="eastAsia" w:ascii="宋体" w:hAnsi="宋体" w:eastAsia="宋体" w:cs="宋体"/>
        </w:rPr>
        <w:t>aliases</w:t>
      </w:r>
      <w:r>
        <w:rPr>
          <w:rFonts w:hint="eastAsia" w:ascii="宋体" w:hAnsi="宋体" w:eastAsia="宋体" w:cs="宋体"/>
        </w:rPr>
        <w:t>、</w:t>
      </w:r>
      <w:r>
        <w:rPr>
          <w:rStyle w:val="8"/>
          <w:rFonts w:hint="eastAsia" w:ascii="宋体" w:hAnsi="宋体" w:eastAsia="宋体" w:cs="宋体"/>
        </w:rPr>
        <w:t>discovery_date</w:t>
      </w:r>
      <w:r>
        <w:rPr>
          <w:rFonts w:hint="eastAsia" w:ascii="宋体" w:hAnsi="宋体" w:eastAsia="宋体" w:cs="宋体"/>
        </w:rPr>
        <w:t>、</w:t>
      </w:r>
      <w:r>
        <w:rPr>
          <w:rStyle w:val="8"/>
          <w:rFonts w:hint="eastAsia" w:ascii="宋体" w:hAnsi="宋体" w:eastAsia="宋体" w:cs="宋体"/>
        </w:rPr>
        <w:t>length</w:t>
      </w:r>
      <w:r>
        <w:rPr>
          <w:rFonts w:hint="eastAsia" w:ascii="宋体" w:hAnsi="宋体" w:eastAsia="宋体" w:cs="宋体"/>
        </w:rPr>
        <w:t xml:space="preserve"> 等），将这些属性关联到病毒节点，并以 </w:t>
      </w:r>
      <w:r>
        <w:rPr>
          <w:rStyle w:val="8"/>
          <w:rFonts w:hint="eastAsia" w:ascii="宋体" w:hAnsi="宋体" w:eastAsia="宋体" w:cs="宋体"/>
        </w:rPr>
        <w:t>(病毒名, "has_属性", 属性值)</w:t>
      </w:r>
      <w:r>
        <w:rPr>
          <w:rFonts w:hint="eastAsia" w:ascii="宋体" w:hAnsi="宋体" w:eastAsia="宋体" w:cs="宋体"/>
        </w:rPr>
        <w:t xml:space="preserve"> 的形式添加到知识图谱三元组中。</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病毒特征信息提取</w:t>
      </w:r>
      <w:r>
        <w:rPr>
          <w:rFonts w:hint="eastAsia" w:ascii="宋体" w:hAnsi="宋体" w:eastAsia="宋体" w:cs="宋体"/>
        </w:rPr>
        <w:t xml:space="preserve">：调用 </w:t>
      </w:r>
      <w:r>
        <w:rPr>
          <w:rStyle w:val="8"/>
          <w:rFonts w:hint="eastAsia" w:ascii="宋体" w:hAnsi="宋体" w:eastAsia="宋体" w:cs="宋体"/>
        </w:rPr>
        <w:t>extract_virus_characteristics</w:t>
      </w:r>
      <w:r>
        <w:rPr>
          <w:rFonts w:hint="eastAsia" w:ascii="宋体" w:hAnsi="宋体" w:eastAsia="宋体" w:cs="宋体"/>
        </w:rPr>
        <w:t xml:space="preserve"> 函数，获取症状信息和文件长度增加信息，进一步丰富病毒的特征内容，并形成三元组存储。</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实体、关系与属性的提取</w:t>
      </w:r>
      <w:r>
        <w:rPr>
          <w:rFonts w:hint="eastAsia" w:ascii="宋体" w:hAnsi="宋体" w:eastAsia="宋体" w:cs="宋体"/>
        </w:rPr>
        <w:t xml:space="preserve">：对于每条病毒信息，调用 </w:t>
      </w:r>
      <w:r>
        <w:rPr>
          <w:rStyle w:val="8"/>
          <w:rFonts w:hint="eastAsia" w:ascii="宋体" w:hAnsi="宋体" w:eastAsia="宋体" w:cs="宋体"/>
        </w:rPr>
        <w:t>TextProcessor</w:t>
      </w:r>
      <w:r>
        <w:rPr>
          <w:rFonts w:hint="eastAsia" w:ascii="宋体" w:hAnsi="宋体" w:eastAsia="宋体" w:cs="宋体"/>
        </w:rPr>
        <w:t xml:space="preserve"> 类的 </w:t>
      </w:r>
      <w:r>
        <w:rPr>
          <w:rStyle w:val="8"/>
          <w:rFonts w:hint="eastAsia" w:ascii="宋体" w:hAnsi="宋体" w:eastAsia="宋体" w:cs="宋体"/>
        </w:rPr>
        <w:t>process</w:t>
      </w:r>
      <w:r>
        <w:rPr>
          <w:rFonts w:hint="eastAsia" w:ascii="宋体" w:hAnsi="宋体" w:eastAsia="宋体" w:cs="宋体"/>
        </w:rPr>
        <w:t xml:space="preserve"> 方法提取出实体和关系三元组，并加入知识图谱三元组列表中。</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实时写入 JSON 文件</w:t>
      </w:r>
      <w:r>
        <w:rPr>
          <w:rFonts w:hint="eastAsia" w:ascii="宋体" w:hAnsi="宋体" w:eastAsia="宋体" w:cs="宋体"/>
        </w:rPr>
        <w:t>：为便于后续查询，将每个三元组作为 JSON 对象写入文件，每行一条记录。</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写入 Neo4j 数据库</w:t>
      </w:r>
      <w:r>
        <w:rPr>
          <w:rFonts w:hint="eastAsia" w:ascii="宋体" w:hAnsi="宋体" w:eastAsia="宋体" w:cs="宋体"/>
        </w:rPr>
        <w:t xml:space="preserve">：调用 </w:t>
      </w:r>
      <w:r>
        <w:rPr>
          <w:rStyle w:val="8"/>
          <w:rFonts w:hint="eastAsia" w:ascii="宋体" w:hAnsi="宋体" w:eastAsia="宋体" w:cs="宋体"/>
        </w:rPr>
        <w:t>create_knowledge_graph_in_neo4j</w:t>
      </w:r>
      <w:r>
        <w:rPr>
          <w:rFonts w:hint="eastAsia" w:ascii="宋体" w:hAnsi="宋体" w:eastAsia="宋体" w:cs="宋体"/>
        </w:rPr>
        <w:t xml:space="preserve"> 函数，将三元组写入 Neo4j 数据库，实现知识图谱的可视化。</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6. 知识图谱可视化</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为了实现知识图谱的可视化展示，我们利用 Neo4j 图数据库存储和呈现病毒知识图谱。具体实现包括以下步骤：</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建立数据库连接</w:t>
      </w:r>
      <w:r>
        <w:rPr>
          <w:rFonts w:hint="eastAsia" w:ascii="宋体" w:hAnsi="宋体" w:eastAsia="宋体" w:cs="宋体"/>
        </w:rPr>
        <w:t xml:space="preserve">：使用 </w:t>
      </w:r>
      <w:r>
        <w:rPr>
          <w:rStyle w:val="8"/>
          <w:rFonts w:hint="eastAsia" w:ascii="宋体" w:hAnsi="宋体" w:eastAsia="宋体" w:cs="宋体"/>
        </w:rPr>
        <w:t>GraphDatabase.driver</w:t>
      </w:r>
      <w:r>
        <w:rPr>
          <w:rFonts w:hint="eastAsia" w:ascii="宋体" w:hAnsi="宋体" w:eastAsia="宋体" w:cs="宋体"/>
        </w:rPr>
        <w:t xml:space="preserve"> 方法连接 Neo4j，设置 URI、用户名和密码。</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创建图谱节点与关系</w:t>
      </w:r>
      <w:r>
        <w:rPr>
          <w:rFonts w:hint="eastAsia" w:ascii="宋体" w:hAnsi="宋体" w:eastAsia="宋体" w:cs="宋体"/>
        </w:rPr>
        <w:t xml:space="preserve">：对每个三元组 </w:t>
      </w:r>
      <w:r>
        <w:rPr>
          <w:rStyle w:val="8"/>
          <w:rFonts w:hint="eastAsia" w:ascii="宋体" w:hAnsi="宋体" w:eastAsia="宋体" w:cs="宋体"/>
        </w:rPr>
        <w:t>(subject, relation, object)</w:t>
      </w:r>
      <w:r>
        <w:rPr>
          <w:rFonts w:hint="eastAsia" w:ascii="宋体" w:hAnsi="宋体" w:eastAsia="宋体" w:cs="宋体"/>
        </w:rPr>
        <w:t xml:space="preserve">，通过 Cypher 语言创建或匹配节点和关系。病毒节点设置为 </w:t>
      </w:r>
      <w:r>
        <w:rPr>
          <w:rStyle w:val="8"/>
          <w:rFonts w:hint="eastAsia" w:ascii="宋体" w:hAnsi="宋体" w:eastAsia="宋体" w:cs="宋体"/>
        </w:rPr>
        <w:t>Virus</w:t>
      </w:r>
      <w:r>
        <w:rPr>
          <w:rFonts w:hint="eastAsia" w:ascii="宋体" w:hAnsi="宋体" w:eastAsia="宋体" w:cs="宋体"/>
        </w:rPr>
        <w:t xml:space="preserve"> 类型，对象节点设为 </w:t>
      </w:r>
      <w:r>
        <w:rPr>
          <w:rStyle w:val="8"/>
          <w:rFonts w:hint="eastAsia" w:ascii="宋体" w:hAnsi="宋体" w:eastAsia="宋体" w:cs="宋体"/>
        </w:rPr>
        <w:t>Entity</w:t>
      </w:r>
      <w:r>
        <w:rPr>
          <w:rFonts w:hint="eastAsia" w:ascii="宋体" w:hAnsi="宋体" w:eastAsia="宋体" w:cs="宋体"/>
        </w:rPr>
        <w:t xml:space="preserve"> 类型，关系类型根据 </w:t>
      </w:r>
      <w:r>
        <w:rPr>
          <w:rStyle w:val="8"/>
          <w:rFonts w:hint="eastAsia" w:ascii="宋体" w:hAnsi="宋体" w:eastAsia="宋体" w:cs="宋体"/>
        </w:rPr>
        <w:t>relation</w:t>
      </w:r>
      <w:r>
        <w:rPr>
          <w:rFonts w:hint="eastAsia" w:ascii="宋体" w:hAnsi="宋体" w:eastAsia="宋体" w:cs="宋体"/>
        </w:rPr>
        <w:t xml:space="preserve"> 字段动态指定。</w:t>
      </w:r>
    </w:p>
    <w:p>
      <w:pPr>
        <w:pStyle w:val="4"/>
        <w:keepNext w:val="0"/>
        <w:keepLines w:val="0"/>
        <w:widowControl/>
        <w:suppressLineNumbers w:val="0"/>
        <w:rPr>
          <w:rFonts w:hint="eastAsia" w:ascii="宋体" w:hAnsi="宋体" w:eastAsia="宋体" w:cs="宋体"/>
        </w:rPr>
      </w:pPr>
      <w:r>
        <w:rPr>
          <w:rStyle w:val="7"/>
          <w:rFonts w:hint="eastAsia" w:ascii="宋体" w:hAnsi="宋体" w:eastAsia="宋体" w:cs="宋体"/>
        </w:rPr>
        <w:t>展示与分析</w:t>
      </w:r>
      <w:r>
        <w:rPr>
          <w:rFonts w:hint="eastAsia" w:ascii="宋体" w:hAnsi="宋体" w:eastAsia="宋体" w:cs="宋体"/>
        </w:rPr>
        <w:t>：Neo4j 提供丰富的图谱可视化工具，可以清晰展示病毒与其相关特征的关系图谱。借助该工具，用户能够直观地查看病毒特征、传播途径和可能的风险。</w:t>
      </w:r>
    </w:p>
    <w:p>
      <w:pPr>
        <w:pStyle w:val="2"/>
        <w:keepNext w:val="0"/>
        <w:keepLines w:val="0"/>
        <w:widowControl/>
        <w:suppressLineNumbers w:val="0"/>
        <w:rPr>
          <w:rFonts w:hint="eastAsia" w:ascii="宋体" w:hAnsi="宋体" w:eastAsia="宋体" w:cs="宋体"/>
        </w:rPr>
      </w:pPr>
      <w:r>
        <w:rPr>
          <w:rFonts w:hint="eastAsia" w:ascii="宋体" w:hAnsi="宋体" w:eastAsia="宋体" w:cs="宋体"/>
        </w:rPr>
        <w:t>8. 结论</w:t>
      </w:r>
    </w:p>
    <w:p>
      <w:pPr>
        <w:pStyle w:val="4"/>
        <w:keepNext w:val="0"/>
        <w:keepLines w:val="0"/>
        <w:widowControl/>
        <w:suppressLineNumbers w:val="0"/>
        <w:rPr>
          <w:rFonts w:hint="eastAsia" w:ascii="宋体" w:hAnsi="宋体" w:eastAsia="宋体" w:cs="宋体"/>
          <w:lang w:val="en-US" w:eastAsia="zh-CN"/>
        </w:rPr>
      </w:pPr>
      <w:r>
        <w:rPr>
          <w:rFonts w:hint="eastAsia" w:ascii="宋体" w:hAnsi="宋体" w:eastAsia="宋体" w:cs="宋体"/>
        </w:rPr>
        <w:t>本文设计并实现了一种病毒信息知识图谱构建方法。该方法通过特征提取和自然语言处理技术，提取病毒信息中的重要特征、属性和关系，并基于 Neo4j 实现可视化的知识图谱构建。实验结果表明，本方法能够有效地从结构化和非结构化数据中提取病毒特征关系，并清晰地展示病毒的多维度信息。未来研究中，将进一步优化图谱展示效果，增加信息查询和分析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B77AD3"/>
    <w:rsid w:val="3AD7F3D9"/>
    <w:rsid w:val="5FFDD364"/>
    <w:rsid w:val="B3B77AD3"/>
    <w:rsid w:val="BEFBCEB0"/>
    <w:rsid w:val="D16BC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2024-11-11T18:06:00Z</dcterms:created>
  <dc:creator>武晨明</dc:creator>
  <cp:lastModifiedBy>武晨明</cp:lastModifiedBy>
  <dcterms:modified xsi:type="dcterms:W3CDTF">2024-11-11T20:13:25Z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6D04B5E8D9CB989D99663167973C0C01_41</vt:lpwstr>
  </property>
</Properties>
</file>