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:rsidTr="00EC30B1">
        <w:trPr>
          <w:trHeight w:val="614"/>
        </w:trPr>
        <w:tc>
          <w:tcPr>
            <w:tcW w:w="2114" w:type="pct"/>
            <w:vAlign w:val="bottom"/>
          </w:tcPr>
          <w:p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:rsidTr="00EC30B1">
        <w:trPr>
          <w:trHeight w:val="614"/>
        </w:trPr>
        <w:tc>
          <w:tcPr>
            <w:tcW w:w="2114" w:type="pct"/>
            <w:vAlign w:val="bottom"/>
          </w:tcPr>
          <w:p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:rsidTr="00437094">
        <w:trPr>
          <w:trHeight w:val="614"/>
        </w:trPr>
        <w:tc>
          <w:tcPr>
            <w:tcW w:w="2114" w:type="pct"/>
            <w:vAlign w:val="bottom"/>
          </w:tcPr>
          <w:p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:rsidTr="00437094">
        <w:trPr>
          <w:trHeight w:val="614"/>
        </w:trPr>
        <w:tc>
          <w:tcPr>
            <w:tcW w:w="2114" w:type="pct"/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914A69" w:rsidRPr="004B478C" w:rsidRDefault="004B478C" w:rsidP="004B478C">
      <w:pPr>
        <w:spacing w:line="360" w:lineRule="auto"/>
        <w:ind w:firstLine="709"/>
        <w:jc w:val="both"/>
        <w:rPr>
          <w:sz w:val="28"/>
          <w:szCs w:val="28"/>
        </w:rPr>
      </w:pPr>
      <w:r w:rsidRPr="004B478C">
        <w:rPr>
          <w:sz w:val="28"/>
          <w:szCs w:val="28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E06CE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06CE6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06CE6"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041EF7" w:rsidRDefault="00041EF7" w:rsidP="00041EF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Уточнение требований после сдачи </w:t>
            </w:r>
            <w:r w:rsidRPr="00041EF7">
              <w:rPr>
                <w:bCs/>
                <w:color w:val="FF0000"/>
                <w:sz w:val="28"/>
                <w:szCs w:val="28"/>
              </w:rPr>
              <w:t>2</w:t>
            </w:r>
            <w:r>
              <w:rPr>
                <w:bCs/>
                <w:color w:val="FF0000"/>
                <w:sz w:val="28"/>
                <w:szCs w:val="28"/>
              </w:rPr>
              <w:t>-ой версии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  <w:p w:rsidR="00041EF7" w:rsidRPr="00041EF7" w:rsidRDefault="00041EF7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EC30B1" w:rsidRDefault="00714704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С</w:t>
            </w:r>
            <w:r w:rsidR="00382652" w:rsidRPr="00F14C9C">
              <w:rPr>
                <w:bCs/>
                <w:color w:val="FF0000"/>
                <w:sz w:val="28"/>
                <w:szCs w:val="28"/>
              </w:rPr>
              <w:t>труктуры данных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1149BF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1849A1" w:rsidRDefault="00382652" w:rsidP="001849A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 xml:space="preserve">Приложение А. </w:t>
            </w:r>
            <w:r w:rsidR="001849A1" w:rsidRPr="001849A1">
              <w:rPr>
                <w:bCs/>
                <w:color w:val="FF0000"/>
                <w:sz w:val="28"/>
                <w:szCs w:val="28"/>
              </w:rPr>
              <w:t>И</w:t>
            </w:r>
            <w:r w:rsidR="001849A1">
              <w:rPr>
                <w:bCs/>
                <w:color w:val="FF0000"/>
                <w:sz w:val="28"/>
                <w:szCs w:val="28"/>
              </w:rPr>
              <w:t>сходный код – только в электронном виде</w:t>
            </w:r>
          </w:p>
        </w:tc>
        <w:tc>
          <w:tcPr>
            <w:tcW w:w="515" w:type="pct"/>
          </w:tcPr>
          <w:p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Pr="008466BB">
        <w:rPr>
          <w:sz w:val="28"/>
          <w:szCs w:val="28"/>
          <w:u w:val="single"/>
        </w:rPr>
        <w:t>:</w:t>
      </w:r>
      <w:r w:rsidRPr="008466BB">
        <w:rPr>
          <w:sz w:val="28"/>
          <w:szCs w:val="28"/>
        </w:rPr>
        <w:t xml:space="preserve"> </w:t>
      </w:r>
      <w:r w:rsidR="00876468">
        <w:rPr>
          <w:sz w:val="28"/>
          <w:szCs w:val="28"/>
        </w:rPr>
        <w:t>Итеративно р</w:t>
      </w:r>
      <w:r>
        <w:rPr>
          <w:sz w:val="28"/>
          <w:szCs w:val="28"/>
        </w:rPr>
        <w:t xml:space="preserve">азработать визуализатор алгоритма А*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>
        <w:rPr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CD1586">
        <w:rPr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>
        <w:rPr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А*.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>
        <w:rPr>
          <w:sz w:val="28"/>
          <w:szCs w:val="28"/>
          <w:lang w:val="en-US"/>
        </w:rPr>
        <w:t>f</w:t>
      </w:r>
      <w:r w:rsidR="008466BB" w:rsidRPr="008466BB">
        <w:rPr>
          <w:sz w:val="28"/>
          <w:szCs w:val="28"/>
        </w:rPr>
        <w:t>(</w:t>
      </w:r>
      <w:r w:rsidR="008466BB">
        <w:rPr>
          <w:sz w:val="28"/>
          <w:szCs w:val="28"/>
          <w:lang w:val="en-US"/>
        </w:rPr>
        <w:t>x</w:t>
      </w:r>
      <w:r w:rsidR="008466BB" w:rsidRPr="008466BB">
        <w:rPr>
          <w:sz w:val="28"/>
          <w:szCs w:val="28"/>
        </w:rPr>
        <w:t xml:space="preserve">), </w:t>
      </w:r>
      <w:r w:rsidR="008466BB">
        <w:rPr>
          <w:sz w:val="28"/>
          <w:szCs w:val="28"/>
        </w:rPr>
        <w:t>после чего этот узел раскрывается.</w:t>
      </w:r>
    </w:p>
    <w:p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684980">
        <w:rPr>
          <w:sz w:val="28"/>
          <w:szCs w:val="28"/>
        </w:rPr>
        <w:t xml:space="preserve">f(x) </w:t>
      </w:r>
      <w:r>
        <w:rPr>
          <w:sz w:val="28"/>
          <w:szCs w:val="28"/>
        </w:rPr>
        <w:t>=</w:t>
      </w:r>
      <w:r w:rsidRPr="0068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h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h</w:t>
      </w:r>
      <w:r w:rsidRPr="00292D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92D9D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>и определяется по значению f(x)</w:t>
      </w:r>
      <w:r w:rsidRPr="00292D9D">
        <w:rPr>
          <w:sz w:val="28"/>
          <w:szCs w:val="28"/>
        </w:rPr>
        <w:t>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E06CE6" w:rsidRPr="00962A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962AD4">
        <w:fldChar w:fldCharType="end"/>
      </w:r>
    </w:p>
    <w:p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интерфейса.</w:t>
      </w:r>
    </w:p>
    <w:p w:rsidR="00FD5513" w:rsidRP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:rsidR="004B478C" w:rsidRDefault="004B478C" w:rsidP="00FD5513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смежности).</w:t>
      </w:r>
    </w:p>
    <w:p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алгоритма.</w:t>
      </w:r>
    </w:p>
    <w:p w:rsidR="0046002D" w:rsidRP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:rsid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пошаговой, шаги не должны быть крупными.</w:t>
      </w:r>
    </w:p>
    <w:p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Пользователь должен иметь возможность перейти к следующему шагу и поставить на паузу процесс выполнения алгоритма.</w:t>
      </w:r>
    </w:p>
    <w:p w:rsidR="00E63764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:rsidR="00DE1FD6" w:rsidRPr="004B478C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1849A1" w:rsidRPr="005247EF">
        <w:rPr>
          <w:b/>
          <w:bCs/>
          <w:sz w:val="28"/>
          <w:szCs w:val="28"/>
        </w:rPr>
        <w:t>Уточнение требований после</w:t>
      </w:r>
      <w:r w:rsidR="001849A1" w:rsidRPr="004B478C">
        <w:rPr>
          <w:b/>
          <w:bCs/>
          <w:sz w:val="28"/>
          <w:szCs w:val="28"/>
        </w:rPr>
        <w:t>...</w:t>
      </w:r>
    </w:p>
    <w:p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4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нахождения.</w:t>
      </w:r>
    </w:p>
    <w:p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>
        <w:rPr>
          <w:b/>
          <w:bCs/>
          <w:sz w:val="28"/>
          <w:szCs w:val="28"/>
        </w:rPr>
        <w:t>4 июля</w:t>
      </w:r>
    </w:p>
    <w:p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5 июля</w:t>
      </w:r>
      <w:r>
        <w:rPr>
          <w:bCs/>
          <w:sz w:val="28"/>
          <w:szCs w:val="28"/>
        </w:rPr>
        <w:t>: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  <w:r w:rsidR="00110687">
        <w:rPr>
          <w:bCs/>
          <w:sz w:val="28"/>
          <w:szCs w:val="28"/>
        </w:rPr>
        <w:t xml:space="preserve"> (неверный формат входных данных в файле и т.п.)</w:t>
      </w:r>
    </w:p>
    <w:p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приложения.</w:t>
      </w:r>
    </w:p>
    <w:p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Pr="00BF2FFA">
        <w:rPr>
          <w:b/>
          <w:bCs/>
          <w:sz w:val="28"/>
          <w:szCs w:val="28"/>
        </w:rPr>
        <w:t xml:space="preserve">5 </w:t>
      </w:r>
      <w:r w:rsidR="00110687">
        <w:rPr>
          <w:b/>
          <w:bCs/>
          <w:sz w:val="28"/>
          <w:szCs w:val="28"/>
        </w:rPr>
        <w:t>июля</w:t>
      </w:r>
    </w:p>
    <w:p w:rsidR="00DE1FD6" w:rsidRPr="00382652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>
        <w:rPr>
          <w:sz w:val="28"/>
          <w:szCs w:val="28"/>
        </w:rPr>
        <w:t>Разработка прототипа:</w:t>
      </w:r>
    </w:p>
    <w:p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C474E">
        <w:rPr>
          <w:sz w:val="28"/>
          <w:szCs w:val="28"/>
        </w:rPr>
        <w:t>Крючков и Рубежова</w:t>
      </w:r>
      <w:r w:rsidR="00C2462D">
        <w:rPr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:rsidR="00C2462D" w:rsidRDefault="00E06CE6" w:rsidP="00C2462D">
      <w:pPr>
        <w:spacing w:line="360" w:lineRule="auto"/>
        <w:ind w:firstLine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</w:p>
    <w:p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приложения:</w:t>
      </w:r>
    </w:p>
    <w:p w:rsidR="00C2462D" w:rsidRDefault="00E06CE6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Афанасьев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</w:p>
    <w:p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E06CE6">
        <w:rPr>
          <w:bCs/>
          <w:sz w:val="28"/>
          <w:szCs w:val="28"/>
        </w:rPr>
        <w:t>Крючков и Рубежова</w:t>
      </w:r>
      <w:r w:rsidR="00330A89">
        <w:rPr>
          <w:bCs/>
          <w:sz w:val="28"/>
          <w:szCs w:val="28"/>
        </w:rPr>
        <w:t xml:space="preserve"> – Обеспечение взаимодействия с пользователем и вывод результатов алгоритма – найденный кратчайший путь и процесс его нахождения.</w:t>
      </w:r>
    </w:p>
    <w:p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Разработка 2ой версии приложения:</w:t>
      </w:r>
    </w:p>
    <w:p w:rsidR="00330A89" w:rsidRDefault="00E06CE6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Афанасьев</w:t>
      </w:r>
      <w:r w:rsidR="00330A89">
        <w:rPr>
          <w:bCs/>
          <w:sz w:val="28"/>
          <w:szCs w:val="28"/>
        </w:rPr>
        <w:t xml:space="preserve"> – Обработка исключений</w:t>
      </w:r>
    </w:p>
    <w:p w:rsidR="00330A89" w:rsidRDefault="00E06CE6" w:rsidP="00330A89">
      <w:pPr>
        <w:spacing w:line="360" w:lineRule="auto"/>
        <w:ind w:left="709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Рубежова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приложения.</w:t>
      </w:r>
    </w:p>
    <w:p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714704">
        <w:rPr>
          <w:b/>
          <w:bCs/>
          <w:color w:val="FF0000"/>
          <w:sz w:val="28"/>
          <w:szCs w:val="28"/>
        </w:rPr>
        <w:t>Структуры данных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714704">
        <w:rPr>
          <w:b/>
          <w:bCs/>
          <w:color w:val="FF0000"/>
          <w:sz w:val="28"/>
          <w:szCs w:val="28"/>
        </w:rPr>
        <w:t>Основные методы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14. Иванов И.И. Описание авторефератов диссертаций: автореф. дисс. канд. техн. наук / СПбГЭТУ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Pr="008466BB" w:rsidRDefault="008466BB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</w:p>
    <w:sectPr w:rsidR="00C90AA2" w:rsidRPr="00C90AA2" w:rsidSect="009E3EFC"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FD" w:rsidRDefault="000318FD" w:rsidP="0098338E">
      <w:r>
        <w:separator/>
      </w:r>
    </w:p>
  </w:endnote>
  <w:endnote w:type="continuationSeparator" w:id="0">
    <w:p w:rsidR="000318FD" w:rsidRDefault="000318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2D" w:rsidRDefault="0046002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8005F">
      <w:rPr>
        <w:noProof/>
      </w:rPr>
      <w:t>15</w:t>
    </w:r>
    <w:r>
      <w:fldChar w:fldCharType="end"/>
    </w:r>
  </w:p>
  <w:p w:rsidR="0046002D" w:rsidRDefault="0046002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FD" w:rsidRDefault="000318FD" w:rsidP="0098338E">
      <w:r>
        <w:separator/>
      </w:r>
    </w:p>
  </w:footnote>
  <w:footnote w:type="continuationSeparator" w:id="0">
    <w:p w:rsidR="000318FD" w:rsidRDefault="000318F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6B4273"/>
    <w:multiLevelType w:val="hybridMultilevel"/>
    <w:tmpl w:val="F95E3B26"/>
    <w:lvl w:ilvl="0" w:tplc="E97CE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6"/>
  </w:num>
  <w:num w:numId="16">
    <w:abstractNumId w:val="17"/>
  </w:num>
  <w:num w:numId="17">
    <w:abstractNumId w:val="5"/>
  </w:num>
  <w:num w:numId="18">
    <w:abstractNumId w:val="13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DB0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A7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AD4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BE3"/>
    <w:rsid w:val="00C21340"/>
    <w:rsid w:val="00C22960"/>
    <w:rsid w:val="00C2425E"/>
    <w:rsid w:val="00C2462D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3764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1861-1C35-48B3-9CAF-E50A8B85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2</cp:revision>
  <cp:lastPrinted>2015-07-17T09:06:00Z</cp:lastPrinted>
  <dcterms:created xsi:type="dcterms:W3CDTF">2022-06-27T16:00:00Z</dcterms:created>
  <dcterms:modified xsi:type="dcterms:W3CDTF">2022-06-27T16:00:00Z</dcterms:modified>
</cp:coreProperties>
</file>