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3.xml" ContentType="application/vnd.openxmlformats-officedocument.wordprocessingml.footer+xml"/>
  <Override PartName="/word/footer9.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8.xml.rels" ContentType="application/vnd.openxmlformats-package.relationships+xml"/>
  <Override PartName="/word/_rels/header2.xml.rels" ContentType="application/vnd.openxmlformats-package.relationships+xml"/>
  <Override PartName="/word/_rels/header11.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10.xml.rels" ContentType="application/vnd.openxmlformats-package.relationships+xml"/>
  <Override PartName="/word/_rels/header12.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19.xml.rels" ContentType="application/vnd.openxmlformats-package.relationships+xml"/>
  <Override PartName="/word/header14.xml" ContentType="application/vnd.openxmlformats-officedocument.wordprocessingml.head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glossary/document.xml" ContentType="application/vnd.openxmlformats-officedocument.wordprocessingml.document.glossary+xml"/>
  <Override PartName="/word/footer18.xml" ContentType="application/vnd.openxmlformats-officedocument.wordprocessingml.footer+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0"/>
        <w:rPr>
          <w:color w:val="000000"/>
        </w:rPr>
      </w:pPr>
      <w:r>
        <w:rPr>
          <w:color w:themeColor="text1" w:val="000000"/>
        </w:rPr>
        <w:t>l</w:t>
      </w:r>
    </w:p>
    <w:p>
      <w:pPr>
        <w:pStyle w:val="Normal0"/>
        <w:jc w:val="center"/>
        <w:rPr>
          <w:color w:val="000000"/>
        </w:rPr>
      </w:pPr>
      <w:r>
        <w:rPr/>
        <w:drawing>
          <wp:inline distT="0" distB="0" distL="0" distR="0">
            <wp:extent cx="2019300" cy="10668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019300" cy="1066800"/>
                    </a:xfrm>
                    <a:prstGeom prst="rect">
                      <a:avLst/>
                    </a:prstGeom>
                  </pic:spPr>
                </pic:pic>
              </a:graphicData>
            </a:graphic>
          </wp:inline>
        </w:drawing>
      </w:r>
    </w:p>
    <w:p>
      <w:pPr>
        <w:pStyle w:val="Normal0"/>
        <w:rPr>
          <w:color w:val="000000"/>
        </w:rPr>
      </w:pPr>
      <w:r>
        <w:rPr>
          <w:color w:val="000000"/>
        </w:rPr>
      </w:r>
    </w:p>
    <w:p>
      <w:pPr>
        <w:pStyle w:val="Normal0"/>
        <w:rPr>
          <w:color w:val="000000"/>
        </w:rPr>
      </w:pPr>
      <w:r>
        <w:rPr>
          <w:color w:val="000000"/>
        </w:rPr>
      </w:r>
    </w:p>
    <w:p>
      <w:pPr>
        <w:pStyle w:val="Normal0"/>
        <w:rPr>
          <w:color w:val="000000"/>
        </w:rPr>
      </w:pPr>
      <w:r>
        <w:rPr>
          <w:b/>
          <w:bCs/>
          <w:sz w:val="36"/>
          <w:szCs w:val="36"/>
        </w:rPr>
      </w:r>
    </w:p>
    <w:p>
      <w:pPr>
        <w:pStyle w:val="Normal0"/>
        <w:spacing w:lineRule="auto" w:line="360"/>
        <w:rPr>
          <w:b/>
          <w:bCs/>
          <w:sz w:val="36"/>
          <w:szCs w:val="36"/>
        </w:rPr>
      </w:pPr>
      <w:r>
        <w:rPr>
          <w:b/>
          <w:bCs/>
          <w:sz w:val="36"/>
          <w:szCs w:val="36"/>
        </w:rPr>
        <w:t xml:space="preserve">Rapport d’Audit de la Sécurité du Système d’Information </w:t>
      </w:r>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///Cusotmer + Projet</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t>de ${LN}</w:t>
      </w:r>
    </w:p>
    <w:p>
      <w:pPr>
        <w:pStyle w:val="Normal0"/>
        <w:spacing w:lineRule="auto" w:line="360"/>
        <w:jc w:val="center"/>
        <w:rPr>
          <w:rFonts w:ascii="Calibri" w:hAnsi="Calibri" w:eastAsia="Calibri" w:cs="Calibri"/>
          <w:b/>
          <w:bCs/>
          <w:i w:val="false"/>
          <w:i w:val="false"/>
          <w:iCs w:val="false"/>
          <w:caps w:val="false"/>
          <w:smallCaps w:val="false"/>
          <w:sz w:val="36"/>
          <w:szCs w:val="36"/>
          <w:lang w:val="fr-FR"/>
        </w:rPr>
      </w:pPr>
      <w:r>
        <w:rPr>
          <w:rFonts w:eastAsia="Calibri" w:cs="Calibri"/>
          <w:b/>
          <w:bCs/>
          <w:i w:val="false"/>
          <w:iCs w:val="false"/>
          <w:caps w:val="false"/>
          <w:smallCaps w:val="false"/>
          <w:sz w:val="36"/>
          <w:szCs w:val="36"/>
          <w:lang w:val="fr-FR"/>
        </w:rPr>
        <w:t xml:space="preserve"> </w:t>
      </w:r>
      <w:r>
        <w:rPr>
          <w:rFonts w:eastAsia="Calibri" w:cs="Calibri"/>
          <w:b/>
          <w:bCs/>
          <w:i w:val="false"/>
          <w:iCs w:val="false"/>
          <w:caps w:val="false"/>
          <w:smallCaps w:val="false"/>
          <w:sz w:val="36"/>
          <w:szCs w:val="36"/>
          <w:lang w:val="fr-FR"/>
        </w:rPr>
        <w:t>pour l’année ${Y}</w:t>
      </w:r>
    </w:p>
    <w:p>
      <w:pPr>
        <w:pStyle w:val="Normal0"/>
        <w:spacing w:lineRule="auto" w:line="360"/>
        <w:jc w:val="center"/>
        <w:rPr>
          <w:rFonts w:ascii="Calibri" w:hAnsi="Calibri" w:eastAsia="Calibri" w:cs="Calibri"/>
          <w:b/>
          <w:bCs/>
          <w:i w:val="false"/>
          <w:i w:val="false"/>
          <w:iCs w:val="false"/>
          <w:caps w:val="false"/>
          <w:smallCaps w:val="false"/>
          <w:sz w:val="36"/>
          <w:szCs w:val="36"/>
        </w:rPr>
      </w:pPr>
      <w:r>
        <w:rPr>
          <w:rFonts w:eastAsia="Calibri" w:cs="Calibri"/>
          <w:b/>
          <w:bCs/>
          <w:i w:val="false"/>
          <w:iCs w:val="false"/>
          <w:caps w:val="false"/>
          <w:smallCaps w:val="false"/>
          <w:sz w:val="36"/>
          <w:szCs w:val="36"/>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${icon:200:200}</w:t>
      </w:r>
    </w:p>
    <w:p>
      <w:pPr>
        <w:pStyle w:val="Normal0"/>
        <w:jc w:val="center"/>
        <w:rPr>
          <w:sz w:val="24"/>
          <w:szCs w:val="24"/>
        </w:rPr>
      </w:pPr>
      <w:r>
        <w:rPr>
          <w:sz w:val="24"/>
          <w:szCs w:val="24"/>
        </w:rPr>
      </w:r>
    </w:p>
    <w:p>
      <w:pPr>
        <w:pStyle w:val="Normal0"/>
        <w:jc w:val="center"/>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0"/>
        <w:rPr>
          <w:sz w:val="24"/>
          <w:szCs w:val="24"/>
        </w:rPr>
      </w:pPr>
      <w:r>
        <w:rPr>
          <w:sz w:val="24"/>
          <w:szCs w:val="24"/>
        </w:rPr>
      </w:r>
    </w:p>
    <w:p>
      <w:pPr>
        <w:pStyle w:val="NormalWeb"/>
        <w:spacing w:beforeAutospacing="0" w:before="0" w:afterAutospacing="0" w:after="0"/>
        <w:jc w:val="left"/>
        <w:rPr/>
      </w:pPr>
      <w:r>
        <w:rPr>
          <w:rFonts w:cs="Calibri" w:ascii="Calibri" w:hAnsi="Calibri"/>
          <w:b/>
          <w:bCs/>
          <w:color w:themeColor="text1" w:val="000000"/>
          <w:sz w:val="32"/>
          <w:szCs w:val="32"/>
        </w:rPr>
        <w:t>Expert Auditeur Chargé de la Mission :</w:t>
      </w:r>
    </w:p>
    <w:p>
      <w:pPr>
        <w:pStyle w:val="NormalWeb"/>
        <w:spacing w:beforeAutospacing="0" w:before="0" w:afterAutospacing="0" w:after="0"/>
        <w:jc w:val="left"/>
        <w:rPr>
          <w:rFonts w:ascii="Calibri" w:hAnsi="Calibri" w:cs="Calibri"/>
          <w:b/>
          <w:bCs/>
          <w:color w:themeColor="text1" w:val="000000"/>
          <w:sz w:val="32"/>
          <w:szCs w:val="32"/>
        </w:rPr>
      </w:pPr>
      <w:r>
        <w:rPr>
          <w:rFonts w:cs="Calibri" w:ascii="Calibri" w:hAnsi="Calibri"/>
          <w:b/>
          <w:bCs/>
          <w:color w:themeColor="text1" w:val="000000"/>
          <w:sz w:val="32"/>
          <w:szCs w:val="32"/>
        </w:rPr>
        <w:t xml:space="preserve">Signature : </w:t>
      </w:r>
    </w:p>
    <w:p>
      <w:pPr>
        <w:pStyle w:val="Normal0"/>
        <w:tabs>
          <w:tab w:val="clear" w:pos="720"/>
          <w:tab w:val="left" w:pos="2170" w:leader="none"/>
          <w:tab w:val="left" w:pos="3851" w:leader="none"/>
          <w:tab w:val="left" w:pos="4638" w:leader="none"/>
          <w:tab w:val="left" w:pos="5296" w:leader="none"/>
          <w:tab w:val="left" w:pos="7113" w:leader="none"/>
        </w:tabs>
        <w:jc w:val="left"/>
        <w:rPr>
          <w:b/>
          <w:bCs/>
          <w:sz w:val="44"/>
          <w:szCs w:val="44"/>
        </w:rPr>
      </w:pPr>
      <w:r>
        <w:rPr>
          <w:b/>
          <w:bCs/>
          <w:sz w:val="44"/>
          <w:szCs w:val="44"/>
        </w:rPr>
        <w:t xml:space="preserve">   </w:t>
      </w:r>
      <w:r>
        <w:rPr>
          <w:b w:val="false"/>
          <w:bCs w:val="false"/>
          <w:sz w:val="28"/>
          <w:szCs w:val="28"/>
        </w:rPr>
        <w:t xml:space="preserve"> </w:t>
      </w:r>
      <w:r>
        <w:rPr>
          <w:b w:val="false"/>
          <w:bCs w:val="false"/>
          <w:sz w:val="28"/>
          <w:szCs w:val="28"/>
        </w:rPr>
        <w:t>&lt;Insérer le cachet&gt;</w:t>
      </w:r>
    </w:p>
    <w:p>
      <w:pPr>
        <w:pStyle w:val="Normal0"/>
        <w:tabs>
          <w:tab w:val="clear" w:pos="720"/>
          <w:tab w:val="left" w:pos="2170" w:leader="none"/>
          <w:tab w:val="left" w:pos="3851" w:leader="none"/>
          <w:tab w:val="left" w:pos="4638" w:leader="none"/>
          <w:tab w:val="left" w:pos="5296" w:leader="none"/>
          <w:tab w:val="left" w:pos="7113" w:leader="none"/>
        </w:tabs>
        <w:jc w:val="center"/>
        <w:rPr>
          <w:b/>
          <w:sz w:val="44"/>
          <w:szCs w:val="44"/>
        </w:rPr>
      </w:pPr>
      <w:r>
        <w:rPr>
          <w:b/>
          <w:sz w:val="44"/>
          <w:szCs w:val="44"/>
        </w:rPr>
      </w:r>
    </w:p>
    <w:p>
      <w:pPr>
        <w:pStyle w:val="Normal"/>
        <w:widowContro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498" w:type="dxa"/>
        <w:jc w:val="left"/>
        <w:tblInd w:w="-289" w:type="dxa"/>
        <w:tblLayout w:type="fixed"/>
        <w:tblCellMar>
          <w:top w:w="0" w:type="dxa"/>
          <w:left w:w="108" w:type="dxa"/>
          <w:bottom w:w="0" w:type="dxa"/>
          <w:right w:w="108" w:type="dxa"/>
        </w:tblCellMar>
        <w:tblLook w:firstRow="1" w:noVBand="1" w:lastRow="0" w:firstColumn="1" w:lastColumn="0" w:noHBand="0" w:val="04a0"/>
      </w:tblPr>
      <w:tblGrid>
        <w:gridCol w:w="3538"/>
        <w:gridCol w:w="2700"/>
        <w:gridCol w:w="3260"/>
      </w:tblGrid>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sz w:val="24"/>
                <w:szCs w:val="24"/>
              </w:rPr>
              <w:t>Version du document</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Date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b/>
                <w:bCs/>
                <w:color w:val="000000"/>
              </w:rPr>
              <w:t>Diffusion</w:t>
            </w:r>
          </w:p>
        </w:tc>
      </w:tr>
      <w:tr>
        <w:trPr/>
        <w:tc>
          <w:tcPr>
            <w:tcW w:w="3538"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0.1</w:t>
            </w:r>
          </w:p>
        </w:tc>
        <w:tc>
          <w:tcPr>
            <w:tcW w:w="270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Autospacing="0" w:before="0" w:afterAutospacing="0" w:after="0"/>
              <w:ind w:left="0" w:right="0"/>
              <w:jc w:val="center"/>
              <w:rPr/>
            </w:pPr>
            <w:r>
              <w:rPr>
                <w:rFonts w:eastAsia="Times New Roman"/>
                <w:color w:themeColor="text1" w:val="000000"/>
                <w:sz w:val="20"/>
                <w:szCs w:val="20"/>
              </w:rPr>
              <w:t>${today}</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jc w:val="center"/>
              <w:rPr>
                <w:rFonts w:ascii="Times New Roman" w:hAnsi="Times New Roman" w:eastAsia="Times New Roman" w:cs="Times New Roman"/>
                <w:sz w:val="24"/>
                <w:szCs w:val="24"/>
              </w:rPr>
            </w:pPr>
            <w:r>
              <w:rPr>
                <w:rFonts w:eastAsia="Times New Roman"/>
                <w:color w:val="000000"/>
                <w:sz w:val="20"/>
                <w:szCs w:val="20"/>
              </w:rPr>
              <w:t>Version de diffusion</w:t>
            </w:r>
          </w:p>
        </w:tc>
      </w:tr>
    </w:tbl>
    <w:p>
      <w:pPr>
        <w:pStyle w:val="Normal"/>
        <w:tabs>
          <w:tab w:val="clear" w:pos="720"/>
          <w:tab w:val="left" w:pos="3060" w:leader="none"/>
        </w:tabs>
        <w:spacing w:lineRule="auto" w:line="360" w:before="10" w:after="0"/>
        <w:rPr>
          <w:b/>
          <w:i/>
          <w:i/>
          <w:color w:val="000000"/>
          <w:sz w:val="20"/>
          <w:szCs w:val="20"/>
        </w:rPr>
      </w:pPr>
      <w:r>
        <w:rPr>
          <w:b/>
          <w:i/>
          <w:color w:val="000000"/>
          <w:sz w:val="20"/>
          <w:szCs w:val="20"/>
        </w:rPr>
      </w:r>
    </w:p>
    <w:p>
      <w:pPr>
        <w:pStyle w:val="Normal0"/>
        <w:ind w:left="720" w:right="720"/>
        <w:jc w:val="center"/>
        <w:rPr>
          <w:b/>
          <w:sz w:val="24"/>
          <w:szCs w:val="24"/>
        </w:rPr>
      </w:pPr>
      <w:r>
        <w:rPr>
          <w:b/>
          <w:sz w:val="24"/>
          <w:szCs w:val="24"/>
        </w:rPr>
      </w:r>
    </w:p>
    <w:p>
      <w:pPr>
        <w:pStyle w:val="Normal"/>
        <w:rPr>
          <w:b/>
          <w:i/>
          <w:i/>
          <w:color w:val="000000"/>
          <w:sz w:val="20"/>
          <w:szCs w:val="20"/>
        </w:rPr>
      </w:pPr>
      <w:r>
        <w:rPr>
          <w:b/>
          <w:i/>
          <w:color w:val="000000"/>
          <w:sz w:val="20"/>
          <w:szCs w:val="20"/>
        </w:rPr>
      </w:r>
      <w:r>
        <w:br w:type="page"/>
      </w:r>
    </w:p>
    <w:p>
      <w:pPr>
        <w:pStyle w:val="Normal0"/>
        <w:keepNext w:val="true"/>
        <w:keepLines/>
        <w:widowControl/>
        <w:spacing w:lineRule="auto" w:line="360" w:before="0" w:after="240"/>
        <w:jc w:val="center"/>
        <w:rPr>
          <w:b/>
          <w:color w:val="366091"/>
          <w:sz w:val="28"/>
          <w:szCs w:val="28"/>
        </w:rPr>
      </w:pPr>
      <w:r>
        <w:rPr>
          <w:b/>
          <w:color w:val="366091"/>
          <w:sz w:val="28"/>
          <w:szCs w:val="28"/>
        </w:rPr>
        <w:t>SOMMAIRE</w:t>
      </w:r>
    </w:p>
    <w:sdt>
      <w:sdtPr>
        <w:docPartObj>
          <w:docPartGallery w:val="Table of Contents"/>
          <w:docPartUnique w:val="true"/>
        </w:docPartObj>
      </w:sdtPr>
      <w:sdtContent>
        <w:p>
          <w:pPr>
            <w:pStyle w:val="TOC1"/>
            <w:rPr>
              <w:rFonts w:ascii="Cambria" w:hAnsi="Cambria" w:eastAsia="" w:cs="" w:asciiTheme="minorHAnsi" w:cstheme="minorBidi" w:eastAsiaTheme="minorEastAsia" w:hAnsiTheme="minorHAnsi"/>
            </w:rPr>
          </w:pPr>
          <w:r>
            <w:fldChar w:fldCharType="begin"/>
          </w:r>
          <w:r>
            <w:rPr>
              <w:webHidden/>
              <w:rStyle w:val="Sautdindex"/>
              <w:bCs/>
              <w:vanish w:val="false"/>
            </w:rPr>
            <w:instrText xml:space="preserve"> TOC \z \o "1-9" \u \h</w:instrText>
          </w:r>
          <w:r>
            <w:rPr>
              <w:webHidden/>
              <w:rStyle w:val="Sautdindex"/>
              <w:bCs/>
              <w:vanish w:val="false"/>
            </w:rPr>
            <w:fldChar w:fldCharType="separate"/>
          </w:r>
          <w:hyperlink w:anchor="_Toc106872382">
            <w:r>
              <w:rPr>
                <w:webHidden/>
                <w:rStyle w:val="Sautdindex"/>
                <w:bCs/>
                <w:vanish w:val="false"/>
              </w:rPr>
              <w:t>1.</w:t>
            </w:r>
            <w:r>
              <w:rPr>
                <w:rStyle w:val="Sautdindex"/>
                <w:rFonts w:eastAsia="" w:cs="" w:ascii="Cambria" w:hAnsi="Cambria" w:asciiTheme="minorHAnsi" w:cstheme="minorBidi" w:eastAsiaTheme="minorEastAsia" w:hAnsiTheme="minorHAnsi"/>
              </w:rPr>
              <w:tab/>
            </w:r>
            <w:r>
              <w:rPr>
                <w:rStyle w:val="Sautdindex"/>
              </w:rPr>
              <w:t>Avant-propos</w:t>
            </w:r>
            <w:r>
              <w:rPr>
                <w:webHidden/>
              </w:rPr>
              <w:fldChar w:fldCharType="begin"/>
            </w:r>
            <w:r>
              <w:rPr>
                <w:webHidden/>
              </w:rPr>
              <w:instrText xml:space="preserve">PAGEREF _Toc106872382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3">
            <w:r>
              <w:rPr>
                <w:webHidden/>
                <w:rStyle w:val="Sautdindex"/>
                <w:vanish w:val="false"/>
              </w:rPr>
              <w:t>1.1.</w:t>
            </w:r>
            <w:r>
              <w:rPr>
                <w:rStyle w:val="Sautdindex"/>
                <w:rFonts w:eastAsia="" w:cs="" w:ascii="Cambria" w:hAnsi="Cambria" w:asciiTheme="minorHAnsi" w:cstheme="minorBidi" w:eastAsiaTheme="minorEastAsia" w:hAnsiTheme="minorHAnsi"/>
              </w:rPr>
              <w:tab/>
            </w:r>
            <w:r>
              <w:rPr>
                <w:rStyle w:val="Sautdindex"/>
              </w:rPr>
              <w:t>Confidentialité du document</w:t>
            </w:r>
            <w:r>
              <w:rPr>
                <w:webHidden/>
              </w:rPr>
              <w:fldChar w:fldCharType="begin"/>
            </w:r>
            <w:r>
              <w:rPr>
                <w:webHidden/>
              </w:rPr>
              <w:instrText xml:space="preserve">PAGEREF _Toc106872383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4">
            <w:r>
              <w:rPr>
                <w:webHidden/>
                <w:rStyle w:val="Sautdindex"/>
                <w:vanish w:val="false"/>
              </w:rPr>
              <w:t>1.2.</w:t>
            </w:r>
            <w:r>
              <w:rPr>
                <w:rStyle w:val="Sautdindex"/>
                <w:rFonts w:eastAsia="" w:cs="" w:ascii="Cambria" w:hAnsi="Cambria" w:asciiTheme="minorHAnsi" w:cstheme="minorBidi" w:eastAsiaTheme="minorEastAsia" w:hAnsiTheme="minorHAnsi"/>
              </w:rPr>
              <w:tab/>
            </w:r>
            <w:r>
              <w:rPr>
                <w:rStyle w:val="Sautdindex"/>
              </w:rPr>
              <w:t>Historique des modifications</w:t>
            </w:r>
            <w:r>
              <w:rPr>
                <w:webHidden/>
              </w:rPr>
              <w:fldChar w:fldCharType="begin"/>
            </w:r>
            <w:r>
              <w:rPr>
                <w:webHidden/>
              </w:rPr>
              <w:instrText xml:space="preserve">PAGEREF _Toc106872384 \h</w:instrText>
            </w:r>
            <w:r>
              <w:rPr>
                <w:webHidden/>
              </w:rPr>
              <w:fldChar w:fldCharType="separate"/>
            </w:r>
            <w:r>
              <w:rPr>
                <w:rStyle w:val="Sautdindex"/>
                <w:vanish w:val="false"/>
              </w:rPr>
              <w:tab/>
              <w:t>3</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85">
            <w:r>
              <w:rPr>
                <w:webHidden/>
                <w:rStyle w:val="Sautdindex"/>
                <w:vanish w:val="false"/>
              </w:rPr>
              <w:t>1.3.</w:t>
            </w:r>
            <w:r>
              <w:rPr>
                <w:rStyle w:val="Sautdindex"/>
                <w:rFonts w:eastAsia="" w:cs="" w:ascii="Cambria" w:hAnsi="Cambria" w:asciiTheme="minorHAnsi" w:cstheme="minorBidi" w:eastAsiaTheme="minorEastAsia" w:hAnsiTheme="minorHAnsi"/>
              </w:rPr>
              <w:tab/>
            </w:r>
            <w:r>
              <w:rPr>
                <w:rStyle w:val="Sautdindex"/>
              </w:rPr>
              <w:t>Diffusion du document</w:t>
            </w:r>
            <w:r>
              <w:rPr>
                <w:webHidden/>
              </w:rPr>
              <w:fldChar w:fldCharType="begin"/>
            </w:r>
            <w:r>
              <w:rPr>
                <w:webHidden/>
              </w:rPr>
              <w:instrText xml:space="preserve">PAGEREF _Toc106872385 \h</w:instrText>
            </w:r>
            <w:r>
              <w:rPr>
                <w:webHidden/>
              </w:rPr>
              <w:fldChar w:fldCharType="separate"/>
            </w:r>
            <w:r>
              <w:rPr>
                <w:rStyle w:val="Sautdindex"/>
                <w:vanish w:val="false"/>
              </w:rPr>
              <w:tab/>
              <w:t>3</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6">
            <w:r>
              <w:rPr>
                <w:webHidden/>
                <w:rStyle w:val="Sautdindex"/>
                <w:bCs/>
                <w:vanish w:val="false"/>
              </w:rPr>
              <w:t>2.</w:t>
            </w:r>
            <w:r>
              <w:rPr>
                <w:rStyle w:val="Sautdindex"/>
                <w:rFonts w:eastAsia="" w:cs="" w:ascii="Cambria" w:hAnsi="Cambria" w:asciiTheme="minorHAnsi" w:cstheme="minorBidi" w:eastAsiaTheme="minorEastAsia" w:hAnsiTheme="minorHAnsi"/>
              </w:rPr>
              <w:tab/>
            </w:r>
            <w:r>
              <w:rPr>
                <w:rStyle w:val="Sautdindex"/>
              </w:rPr>
              <w:t>Cadre de la mission</w:t>
            </w:r>
            <w:r>
              <w:rPr>
                <w:webHidden/>
              </w:rPr>
              <w:fldChar w:fldCharType="begin"/>
            </w:r>
            <w:r>
              <w:rPr>
                <w:webHidden/>
              </w:rPr>
              <w:instrText xml:space="preserve">PAGEREF _Toc106872386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7">
            <w:r>
              <w:rPr>
                <w:webHidden/>
                <w:rStyle w:val="Sautdindex"/>
                <w:bCs/>
                <w:vanish w:val="false"/>
              </w:rPr>
              <w:t>3.</w:t>
            </w:r>
            <w:r>
              <w:rPr>
                <w:rStyle w:val="Sautdindex"/>
                <w:rFonts w:eastAsia="" w:cs="" w:ascii="Cambria" w:hAnsi="Cambria" w:asciiTheme="minorHAnsi" w:cstheme="minorBidi" w:eastAsiaTheme="minorEastAsia" w:hAnsiTheme="minorHAnsi"/>
              </w:rPr>
              <w:tab/>
            </w:r>
            <w:r>
              <w:rPr>
                <w:rStyle w:val="Sautdindex"/>
              </w:rPr>
              <w:t>Termes et définitions</w:t>
            </w:r>
            <w:r>
              <w:rPr>
                <w:webHidden/>
              </w:rPr>
              <w:fldChar w:fldCharType="begin"/>
            </w:r>
            <w:r>
              <w:rPr>
                <w:webHidden/>
              </w:rPr>
              <w:instrText xml:space="preserve">PAGEREF _Toc106872387 \h</w:instrText>
            </w:r>
            <w:r>
              <w:rPr>
                <w:webHidden/>
              </w:rPr>
              <w:fldChar w:fldCharType="separate"/>
            </w:r>
            <w:r>
              <w:rPr>
                <w:rStyle w:val="Sautdindex"/>
                <w:vanish w:val="false"/>
              </w:rPr>
              <w:tab/>
              <w:t>4</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8">
            <w:r>
              <w:rPr>
                <w:webHidden/>
                <w:rStyle w:val="Sautdindex"/>
                <w:bCs/>
                <w:vanish w:val="false"/>
              </w:rPr>
              <w:t>4.</w:t>
            </w:r>
            <w:r>
              <w:rPr>
                <w:rStyle w:val="Sautdindex"/>
                <w:rFonts w:eastAsia="" w:cs="" w:ascii="Cambria" w:hAnsi="Cambria" w:asciiTheme="minorHAnsi" w:cstheme="minorBidi" w:eastAsiaTheme="minorEastAsia" w:hAnsiTheme="minorHAnsi"/>
              </w:rPr>
              <w:tab/>
            </w:r>
            <w:r>
              <w:rPr>
                <w:rStyle w:val="Sautdindex"/>
              </w:rPr>
              <w:t>Références</w:t>
            </w:r>
            <w:r>
              <w:rPr>
                <w:webHidden/>
              </w:rPr>
              <w:fldChar w:fldCharType="begin"/>
            </w:r>
            <w:r>
              <w:rPr>
                <w:webHidden/>
              </w:rPr>
              <w:instrText xml:space="preserve">PAGEREF _Toc106872388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89">
            <w:r>
              <w:rPr>
                <w:webHidden/>
                <w:rStyle w:val="Sautdindex"/>
                <w:bCs/>
                <w:vanish w:val="false"/>
              </w:rPr>
              <w:t>5.</w:t>
            </w:r>
            <w:r>
              <w:rPr>
                <w:rStyle w:val="Sautdindex"/>
                <w:rFonts w:eastAsia="" w:cs="" w:ascii="Cambria" w:hAnsi="Cambria" w:asciiTheme="minorHAnsi" w:cstheme="minorBidi" w:eastAsiaTheme="minorEastAsia" w:hAnsiTheme="minorHAnsi"/>
              </w:rPr>
              <w:tab/>
            </w:r>
            <w:r>
              <w:rPr>
                <w:rStyle w:val="Sautdindex"/>
              </w:rPr>
              <w:t>Présentation de Client X</w:t>
            </w:r>
            <w:r>
              <w:rPr>
                <w:webHidden/>
              </w:rPr>
              <w:fldChar w:fldCharType="begin"/>
            </w:r>
            <w:r>
              <w:rPr>
                <w:webHidden/>
              </w:rPr>
              <w:instrText xml:space="preserve">PAGEREF _Toc106872389 \h</w:instrText>
            </w:r>
            <w:r>
              <w:rPr>
                <w:webHidden/>
              </w:rPr>
              <w:fldChar w:fldCharType="separate"/>
            </w:r>
            <w:r>
              <w:rPr>
                <w:rStyle w:val="Sautdindex"/>
                <w:vanish w:val="false"/>
              </w:rPr>
              <w:tab/>
              <w:t>5</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0">
            <w:r>
              <w:rPr>
                <w:webHidden/>
                <w:rStyle w:val="Sautdindex"/>
                <w:bCs/>
                <w:vanish w:val="false"/>
              </w:rPr>
              <w:t>6.</w:t>
            </w:r>
            <w:r>
              <w:rPr>
                <w:rStyle w:val="Sautdindex"/>
                <w:rFonts w:eastAsia="" w:cs="" w:ascii="Cambria" w:hAnsi="Cambria" w:asciiTheme="minorHAnsi" w:cstheme="minorBidi" w:eastAsiaTheme="minorEastAsia" w:hAnsiTheme="minorHAnsi"/>
              </w:rPr>
              <w:tab/>
            </w:r>
            <w:r>
              <w:rPr>
                <w:rStyle w:val="Sautdindex"/>
              </w:rPr>
              <w:t>Champ d’audit</w:t>
            </w:r>
            <w:r>
              <w:rPr>
                <w:webHidden/>
              </w:rPr>
              <w:fldChar w:fldCharType="begin"/>
            </w:r>
            <w:r>
              <w:rPr>
                <w:webHidden/>
              </w:rPr>
              <w:instrText xml:space="preserve">PAGEREF _Toc106872390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1">
            <w:r>
              <w:rPr>
                <w:webHidden/>
                <w:rStyle w:val="Sautdindex"/>
                <w:vanish w:val="false"/>
              </w:rPr>
              <w:t>6.1.</w:t>
            </w:r>
            <w:r>
              <w:rPr>
                <w:rStyle w:val="Sautdindex"/>
                <w:rFonts w:eastAsia="" w:cs="" w:ascii="Cambria" w:hAnsi="Cambria" w:asciiTheme="minorHAnsi" w:cstheme="minorBidi" w:eastAsiaTheme="minorEastAsia" w:hAnsiTheme="minorHAnsi"/>
              </w:rPr>
              <w:tab/>
            </w:r>
            <w:r>
              <w:rPr>
                <w:rStyle w:val="Sautdindex"/>
              </w:rPr>
              <w:t>Périmètre géographique</w:t>
            </w:r>
            <w:r>
              <w:rPr>
                <w:webHidden/>
              </w:rPr>
              <w:fldChar w:fldCharType="begin"/>
            </w:r>
            <w:r>
              <w:rPr>
                <w:webHidden/>
              </w:rPr>
              <w:instrText xml:space="preserve">PAGEREF _Toc106872391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2">
            <w:r>
              <w:rPr>
                <w:webHidden/>
                <w:rStyle w:val="Sautdindex"/>
                <w:vanish w:val="false"/>
              </w:rPr>
              <w:t>6.2.</w:t>
            </w:r>
            <w:r>
              <w:rPr>
                <w:rStyle w:val="Sautdindex"/>
                <w:rFonts w:eastAsia="" w:cs="" w:ascii="Cambria" w:hAnsi="Cambria" w:asciiTheme="minorHAnsi" w:cstheme="minorBidi" w:eastAsiaTheme="minorEastAsia" w:hAnsiTheme="minorHAnsi"/>
              </w:rPr>
              <w:tab/>
            </w:r>
            <w:r>
              <w:rPr>
                <w:rStyle w:val="Sautdindex"/>
              </w:rPr>
              <w:t>Description des systèmes d’information</w:t>
            </w:r>
            <w:r>
              <w:rPr>
                <w:webHidden/>
              </w:rPr>
              <w:fldChar w:fldCharType="begin"/>
            </w:r>
            <w:r>
              <w:rPr>
                <w:webHidden/>
              </w:rPr>
              <w:instrText xml:space="preserve">PAGEREF _Toc106872392 \h</w:instrText>
            </w:r>
            <w:r>
              <w:rPr>
                <w:webHidden/>
              </w:rPr>
              <w:fldChar w:fldCharType="separate"/>
            </w:r>
            <w:r>
              <w:rPr>
                <w:rStyle w:val="Sautdindex"/>
                <w:vanish w:val="false"/>
              </w:rPr>
              <w:tab/>
              <w:t>6</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3">
            <w:r>
              <w:rPr>
                <w:webHidden/>
                <w:rStyle w:val="Sautdindex"/>
                <w:vanish w:val="false"/>
              </w:rPr>
              <w:t>6.3.</w:t>
            </w:r>
            <w:r>
              <w:rPr>
                <w:rStyle w:val="Sautdindex"/>
                <w:rFonts w:eastAsia="" w:cs="" w:ascii="Cambria" w:hAnsi="Cambria" w:asciiTheme="minorHAnsi" w:cstheme="minorBidi" w:eastAsiaTheme="minorEastAsia" w:hAnsiTheme="minorHAnsi"/>
              </w:rPr>
              <w:tab/>
            </w:r>
            <w:r>
              <w:rPr>
                <w:rStyle w:val="Sautdindex"/>
              </w:rPr>
              <w:t>Schéma synoptique de l’architecture du réseau</w:t>
            </w:r>
            <w:r>
              <w:rPr>
                <w:webHidden/>
              </w:rPr>
              <w:fldChar w:fldCharType="begin"/>
            </w:r>
            <w:r>
              <w:rPr>
                <w:webHidden/>
              </w:rPr>
              <w:instrText xml:space="preserve">PAGEREF _Toc106872393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4">
            <w:r>
              <w:rPr>
                <w:webHidden/>
                <w:rStyle w:val="Sautdindex"/>
                <w:bCs/>
                <w:vanish w:val="false"/>
              </w:rPr>
              <w:t>7.</w:t>
            </w:r>
            <w:r>
              <w:rPr>
                <w:rStyle w:val="Sautdindex"/>
                <w:rFonts w:eastAsia="" w:cs="" w:ascii="Cambria" w:hAnsi="Cambria" w:asciiTheme="minorHAnsi" w:cstheme="minorBidi" w:eastAsiaTheme="minorEastAsia" w:hAnsiTheme="minorHAnsi"/>
              </w:rPr>
              <w:tab/>
            </w:r>
            <w:r>
              <w:rPr>
                <w:rStyle w:val="Sautdindex"/>
              </w:rPr>
              <w:t>Méthodologie d’audit</w:t>
            </w:r>
            <w:r>
              <w:rPr>
                <w:webHidden/>
              </w:rPr>
              <w:fldChar w:fldCharType="begin"/>
            </w:r>
            <w:r>
              <w:rPr>
                <w:webHidden/>
              </w:rPr>
              <w:instrText xml:space="preserve">PAGEREF _Toc106872394 \h</w:instrText>
            </w:r>
            <w:r>
              <w:rPr>
                <w:webHidden/>
              </w:rPr>
              <w:fldChar w:fldCharType="separate"/>
            </w:r>
            <w:r>
              <w:rPr>
                <w:rStyle w:val="Sautdindex"/>
                <w:vanish w:val="false"/>
              </w:rPr>
              <w:tab/>
              <w:t>9</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5">
            <w:r>
              <w:rPr>
                <w:webHidden/>
                <w:rStyle w:val="Sautdindex"/>
                <w:bCs/>
                <w:vanish w:val="false"/>
              </w:rPr>
              <w:t>8.</w:t>
            </w:r>
            <w:r>
              <w:rPr>
                <w:rStyle w:val="Sautdindex"/>
                <w:rFonts w:eastAsia="" w:cs="" w:ascii="Cambria" w:hAnsi="Cambria" w:asciiTheme="minorHAnsi" w:cstheme="minorBidi" w:eastAsiaTheme="minorEastAsia" w:hAnsiTheme="minorHAnsi"/>
              </w:rPr>
              <w:tab/>
            </w:r>
            <w:r>
              <w:rPr>
                <w:rStyle w:val="Sautdindex"/>
              </w:rPr>
              <w:t>Synthèse des résultats de l’audit</w:t>
            </w:r>
            <w:r>
              <w:rPr>
                <w:webHidden/>
              </w:rPr>
              <w:fldChar w:fldCharType="begin"/>
            </w:r>
            <w:r>
              <w:rPr>
                <w:webHidden/>
              </w:rPr>
              <w:instrText xml:space="preserve">PAGEREF _Toc106872395 \h</w:instrText>
            </w:r>
            <w:r>
              <w:rPr>
                <w:webHidden/>
              </w:rPr>
              <w:fldChar w:fldCharType="separate"/>
            </w:r>
            <w:r>
              <w:rPr>
                <w:rStyle w:val="Sautdindex"/>
                <w:vanish w:val="false"/>
              </w:rPr>
              <w:tab/>
              <w:t>12</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396">
            <w:r>
              <w:rPr>
                <w:webHidden/>
                <w:rStyle w:val="Sautdindex"/>
                <w:bCs/>
                <w:vanish w:val="false"/>
              </w:rPr>
              <w:t>9.</w:t>
            </w:r>
            <w:r>
              <w:rPr>
                <w:rStyle w:val="Sautdindex"/>
                <w:rFonts w:eastAsia="" w:cs="" w:ascii="Cambria" w:hAnsi="Cambria" w:asciiTheme="minorHAnsi" w:cstheme="minorBidi" w:eastAsiaTheme="minorEastAsia" w:hAnsiTheme="minorHAnsi"/>
              </w:rPr>
              <w:tab/>
            </w:r>
            <w:r>
              <w:rPr>
                <w:rStyle w:val="Sautdindex"/>
              </w:rPr>
              <w:t>Présentation détaillée des résultats de l’audit</w:t>
            </w:r>
            <w:r>
              <w:rPr>
                <w:webHidden/>
              </w:rPr>
              <w:fldChar w:fldCharType="begin"/>
            </w:r>
            <w:r>
              <w:rPr>
                <w:webHidden/>
              </w:rPr>
              <w:instrText xml:space="preserve">PAGEREF _Toc106872396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7">
            <w:r>
              <w:rPr>
                <w:webHidden/>
                <w:rStyle w:val="Sautdindex"/>
                <w:vanish w:val="false"/>
              </w:rPr>
              <w:t>9.1.</w:t>
            </w:r>
            <w:r>
              <w:rPr>
                <w:rStyle w:val="Sautdindex"/>
                <w:rFonts w:eastAsia="" w:cs="" w:ascii="Cambria" w:hAnsi="Cambria" w:asciiTheme="minorHAnsi" w:cstheme="minorBidi" w:eastAsiaTheme="minorEastAsia" w:hAnsiTheme="minorHAnsi"/>
              </w:rPr>
              <w:tab/>
            </w:r>
            <w:r>
              <w:rPr>
                <w:rStyle w:val="Sautdindex"/>
              </w:rPr>
              <w:t>Résultat par domaine de sécurité</w:t>
            </w:r>
            <w:r>
              <w:rPr>
                <w:webHidden/>
              </w:rPr>
              <w:fldChar w:fldCharType="begin"/>
            </w:r>
            <w:r>
              <w:rPr>
                <w:webHidden/>
              </w:rPr>
              <w:instrText xml:space="preserve">PAGEREF _Toc106872397 \h</w:instrText>
            </w:r>
            <w:r>
              <w:rPr>
                <w:webHidden/>
              </w:rPr>
              <w:fldChar w:fldCharType="separate"/>
            </w:r>
            <w:r>
              <w:rPr>
                <w:rStyle w:val="Sautdindex"/>
                <w:vanish w:val="false"/>
              </w:rPr>
              <w:tab/>
              <w:t>14</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8">
            <w:r>
              <w:rPr>
                <w:webHidden/>
                <w:rStyle w:val="Sautdindex"/>
                <w:vanish w:val="false"/>
              </w:rPr>
              <w:t>9.2.</w:t>
            </w:r>
            <w:r>
              <w:rPr>
                <w:rStyle w:val="Sautdindex"/>
                <w:rFonts w:eastAsia="" w:cs="" w:ascii="Cambria" w:hAnsi="Cambria" w:asciiTheme="minorHAnsi" w:cstheme="minorBidi" w:eastAsiaTheme="minorEastAsia" w:hAnsiTheme="minorHAnsi"/>
              </w:rPr>
              <w:tab/>
            </w:r>
            <w:r>
              <w:rPr>
                <w:rStyle w:val="Sautdindex"/>
              </w:rPr>
              <w:t>Vulnérabilités non acceptable enregistrées</w:t>
            </w:r>
            <w:r>
              <w:rPr>
                <w:webHidden/>
              </w:rPr>
              <w:fldChar w:fldCharType="begin"/>
            </w:r>
            <w:r>
              <w:rPr>
                <w:webHidden/>
              </w:rPr>
              <w:instrText xml:space="preserve">PAGEREF _Toc106872398 \h</w:instrText>
            </w:r>
            <w:r>
              <w:rPr>
                <w:webHidden/>
              </w:rPr>
              <w:fldChar w:fldCharType="separate"/>
            </w:r>
            <w:r>
              <w:rPr>
                <w:rStyle w:val="Sautdindex"/>
                <w:vanish w:val="false"/>
              </w:rPr>
              <w:tab/>
              <w:t>40</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399">
            <w:r>
              <w:rPr>
                <w:webHidden/>
                <w:rStyle w:val="Sautdindex"/>
                <w:vanish w:val="false"/>
              </w:rPr>
              <w:t>9.3.</w:t>
            </w:r>
            <w:r>
              <w:rPr>
                <w:rStyle w:val="Sautdindex"/>
                <w:rFonts w:eastAsia="" w:cs="" w:ascii="Cambria" w:hAnsi="Cambria" w:asciiTheme="minorHAnsi" w:cstheme="minorBidi" w:eastAsiaTheme="minorEastAsia" w:hAnsiTheme="minorHAnsi"/>
              </w:rPr>
              <w:tab/>
            </w:r>
            <w:r>
              <w:rPr>
                <w:rStyle w:val="Sautdindex"/>
              </w:rPr>
              <w:t>Les critères d’audit</w:t>
            </w:r>
            <w:r>
              <w:rPr>
                <w:webHidden/>
              </w:rPr>
              <w:fldChar w:fldCharType="begin"/>
            </w:r>
            <w:r>
              <w:rPr>
                <w:webHidden/>
              </w:rPr>
              <w:instrText xml:space="preserve">PAGEREF _Toc106872399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880" w:leader="none"/>
              <w:tab w:val="right" w:pos="9064" w:leader="none"/>
            </w:tabs>
            <w:rPr>
              <w:rFonts w:ascii="Cambria" w:hAnsi="Cambria" w:eastAsia="" w:cs="" w:asciiTheme="minorHAnsi" w:cstheme="minorBidi" w:eastAsiaTheme="minorEastAsia" w:hAnsiTheme="minorHAnsi"/>
            </w:rPr>
          </w:pPr>
          <w:hyperlink w:anchor="_Toc106872400">
            <w:r>
              <w:rPr>
                <w:webHidden/>
                <w:rStyle w:val="Sautdindex"/>
                <w:vanish w:val="false"/>
              </w:rPr>
              <w:t>9.4.</w:t>
            </w:r>
            <w:r>
              <w:rPr>
                <w:rStyle w:val="Sautdindex"/>
                <w:rFonts w:eastAsia="" w:cs="" w:ascii="Cambria" w:hAnsi="Cambria" w:asciiTheme="minorHAnsi" w:cstheme="minorBidi" w:eastAsiaTheme="minorEastAsia" w:hAnsiTheme="minorHAnsi"/>
              </w:rPr>
              <w:tab/>
            </w:r>
            <w:r>
              <w:rPr>
                <w:rStyle w:val="Sautdindex"/>
              </w:rPr>
              <w:t>Détails audit technique</w:t>
            </w:r>
            <w:r>
              <w:rPr>
                <w:webHidden/>
              </w:rPr>
              <w:fldChar w:fldCharType="begin"/>
            </w:r>
            <w:r>
              <w:rPr>
                <w:webHidden/>
              </w:rPr>
              <w:instrText xml:space="preserve">PAGEREF _Toc106872400 \h</w:instrText>
            </w:r>
            <w:r>
              <w:rPr>
                <w:webHidden/>
              </w:rPr>
              <w:fldChar w:fldCharType="separate"/>
            </w:r>
            <w:r>
              <w:rPr>
                <w:rStyle w:val="Sautdindex"/>
                <w:vanish w:val="false"/>
              </w:rPr>
              <w:tab/>
              <w:t>41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1">
            <w:r>
              <w:rPr>
                <w:webHidden/>
                <w:rStyle w:val="Sautdindex"/>
                <w:bCs/>
                <w:vanish w:val="false"/>
              </w:rPr>
              <w:t>10.</w:t>
            </w:r>
            <w:r>
              <w:rPr>
                <w:rStyle w:val="Sautdindex"/>
                <w:rFonts w:eastAsia="" w:cs="" w:ascii="Cambria" w:hAnsi="Cambria" w:asciiTheme="minorHAnsi" w:cstheme="minorBidi" w:eastAsiaTheme="minorEastAsia" w:hAnsiTheme="minorHAnsi"/>
              </w:rPr>
              <w:tab/>
            </w:r>
            <w:r>
              <w:rPr>
                <w:rStyle w:val="Sautdindex"/>
              </w:rPr>
              <w:t>Appréciation des risques</w:t>
            </w:r>
            <w:r>
              <w:rPr>
                <w:webHidden/>
              </w:rPr>
              <w:fldChar w:fldCharType="begin"/>
            </w:r>
            <w:r>
              <w:rPr>
                <w:webHidden/>
              </w:rPr>
              <w:instrText xml:space="preserve">PAGEREF _Toc106872401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2">
            <w:r>
              <w:rPr>
                <w:webHidden/>
                <w:rStyle w:val="Sautdindex"/>
                <w:vanish w:val="false"/>
              </w:rPr>
              <w:t>10.1.</w:t>
            </w:r>
            <w:r>
              <w:rPr>
                <w:rStyle w:val="Sautdindex"/>
                <w:rFonts w:eastAsia="" w:cs="" w:ascii="Cambria" w:hAnsi="Cambria" w:asciiTheme="minorHAnsi" w:cstheme="minorBidi" w:eastAsiaTheme="minorEastAsia" w:hAnsiTheme="minorHAnsi"/>
              </w:rPr>
              <w:tab/>
            </w:r>
            <w:r>
              <w:rPr>
                <w:rStyle w:val="Sautdindex"/>
              </w:rPr>
              <w:t>La démarche d’appréciation des risques adoptée</w:t>
            </w:r>
            <w:r>
              <w:rPr>
                <w:webHidden/>
              </w:rPr>
              <w:fldChar w:fldCharType="begin"/>
            </w:r>
            <w:r>
              <w:rPr>
                <w:webHidden/>
              </w:rPr>
              <w:instrText xml:space="preserve">PAGEREF _Toc106872402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3">
            <w:r>
              <w:rPr>
                <w:webHidden/>
                <w:rStyle w:val="Sautdindex"/>
                <w:vanish w:val="false"/>
              </w:rPr>
              <w:t>10.2.</w:t>
            </w:r>
            <w:r>
              <w:rPr>
                <w:rStyle w:val="Sautdindex"/>
                <w:rFonts w:eastAsia="" w:cs="" w:ascii="Cambria" w:hAnsi="Cambria" w:asciiTheme="minorHAnsi" w:cstheme="minorBidi" w:eastAsiaTheme="minorEastAsia" w:hAnsiTheme="minorHAnsi"/>
              </w:rPr>
              <w:tab/>
            </w:r>
            <w:r>
              <w:rPr>
                <w:rStyle w:val="Sautdindex"/>
              </w:rPr>
              <w:t>Présentation du processus d’appréciation du risque en sécurité de l’information</w:t>
            </w:r>
            <w:r>
              <w:rPr>
                <w:webHidden/>
              </w:rPr>
              <w:fldChar w:fldCharType="begin"/>
            </w:r>
            <w:r>
              <w:rPr>
                <w:webHidden/>
              </w:rPr>
              <w:instrText xml:space="preserve">PAGEREF _Toc106872403 \h</w:instrText>
            </w:r>
            <w:r>
              <w:rPr>
                <w:webHidden/>
              </w:rPr>
              <w:fldChar w:fldCharType="separate"/>
            </w:r>
            <w:r>
              <w:rPr>
                <w:rStyle w:val="Sautdindex"/>
                <w:vanish w:val="false"/>
              </w:rPr>
              <w:tab/>
              <w:t>41</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4">
            <w:r>
              <w:rPr>
                <w:webHidden/>
                <w:rStyle w:val="Sautdindex"/>
                <w:vanish w:val="false"/>
              </w:rPr>
              <w:t>10.3.</w:t>
            </w:r>
            <w:r>
              <w:rPr>
                <w:rStyle w:val="Sautdindex"/>
                <w:rFonts w:eastAsia="" w:cs="" w:ascii="Cambria" w:hAnsi="Cambria" w:asciiTheme="minorHAnsi" w:cstheme="minorBidi" w:eastAsiaTheme="minorEastAsia" w:hAnsiTheme="minorHAnsi"/>
              </w:rPr>
              <w:tab/>
            </w:r>
            <w:r>
              <w:rPr>
                <w:rStyle w:val="Sautdindex"/>
              </w:rPr>
              <w:t>Evaluation des Risques</w:t>
            </w:r>
            <w:r>
              <w:rPr>
                <w:webHidden/>
              </w:rPr>
              <w:fldChar w:fldCharType="begin"/>
            </w:r>
            <w:r>
              <w:rPr>
                <w:webHidden/>
              </w:rPr>
              <w:instrText xml:space="preserve">PAGEREF _Toc106872404 \h</w:instrText>
            </w:r>
            <w:r>
              <w:rPr>
                <w:webHidden/>
              </w:rPr>
              <w:fldChar w:fldCharType="separate"/>
            </w:r>
            <w:r>
              <w:rPr>
                <w:rStyle w:val="Sautdindex"/>
                <w:vanish w:val="false"/>
              </w:rPr>
              <w:tab/>
              <w:t>42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5">
            <w:r>
              <w:rPr>
                <w:webHidden/>
                <w:rStyle w:val="Sautdindex"/>
                <w:vanish w:val="false"/>
              </w:rPr>
              <w:t>10.4.</w:t>
            </w:r>
            <w:r>
              <w:rPr>
                <w:rStyle w:val="Sautdindex"/>
                <w:rFonts w:eastAsia="" w:cs="" w:ascii="Cambria" w:hAnsi="Cambria" w:asciiTheme="minorHAnsi" w:cstheme="minorBidi" w:eastAsiaTheme="minorEastAsia" w:hAnsiTheme="minorHAnsi"/>
              </w:rPr>
              <w:tab/>
            </w:r>
            <w:r>
              <w:rPr>
                <w:rStyle w:val="Sautdindex"/>
              </w:rPr>
              <w:t>Identification des menaces, des vulnérabilités et des impacts des processus traités</w:t>
            </w:r>
            <w:r>
              <w:rPr>
                <w:webHidden/>
              </w:rPr>
              <w:fldChar w:fldCharType="begin"/>
            </w:r>
            <w:r>
              <w:rPr>
                <w:webHidden/>
              </w:rPr>
              <w:instrText xml:space="preserve">PAGEREF _Toc106872405 \h</w:instrText>
            </w:r>
            <w:r>
              <w:rPr>
                <w:webHidden/>
              </w:rPr>
              <w:fldChar w:fldCharType="separate"/>
            </w:r>
            <w:r>
              <w:rPr>
                <w:rStyle w:val="Sautdindex"/>
                <w:vanish w:val="false"/>
              </w:rPr>
              <w:tab/>
              <w:t>51</w:t>
            </w:r>
            <w:r>
              <w:rPr>
                <w:webHidden/>
              </w:rPr>
              <w:fldChar w:fldCharType="end"/>
            </w:r>
          </w:hyperlink>
        </w:p>
        <w:p>
          <w:pPr>
            <w:pStyle w:val="TOC1"/>
            <w:rPr>
              <w:rFonts w:ascii="Cambria" w:hAnsi="Cambria" w:eastAsia="" w:cs="" w:asciiTheme="minorHAnsi" w:cstheme="minorBidi" w:eastAsiaTheme="minorEastAsia" w:hAnsiTheme="minorHAnsi"/>
            </w:rPr>
          </w:pPr>
          <w:hyperlink w:anchor="_Toc106872406">
            <w:r>
              <w:rPr>
                <w:webHidden/>
                <w:rStyle w:val="Sautdindex"/>
                <w:bCs/>
                <w:vanish w:val="false"/>
              </w:rPr>
              <w:t>11.</w:t>
            </w:r>
            <w:r>
              <w:rPr>
                <w:rStyle w:val="Sautdindex"/>
                <w:rFonts w:eastAsia="" w:cs="" w:ascii="Cambria" w:hAnsi="Cambria" w:asciiTheme="minorHAnsi" w:cstheme="minorBidi" w:eastAsiaTheme="minorEastAsia" w:hAnsiTheme="minorHAnsi"/>
              </w:rPr>
              <w:tab/>
            </w:r>
            <w:r>
              <w:rPr>
                <w:rStyle w:val="Sautdindex"/>
              </w:rPr>
              <w:t>Plan d’action</w:t>
            </w:r>
            <w:r>
              <w:rPr>
                <w:webHidden/>
              </w:rPr>
              <w:fldChar w:fldCharType="begin"/>
            </w:r>
            <w:r>
              <w:rPr>
                <w:webHidden/>
              </w:rPr>
              <w:instrText xml:space="preserve">PAGEREF _Toc106872406 \h</w:instrText>
            </w:r>
            <w:r>
              <w:rPr>
                <w:webHidden/>
              </w:rPr>
              <w:fldChar w:fldCharType="separate"/>
            </w:r>
            <w:r>
              <w:rPr>
                <w:rStyle w:val="Sautdindex"/>
                <w:vanish w:val="false"/>
              </w:rPr>
              <w:tab/>
              <w:t>52</w:t>
            </w:r>
            <w:r>
              <w:rPr>
                <w:webHidden/>
              </w:rPr>
              <w:fldChar w:fldCharType="end"/>
            </w:r>
          </w:hyperlink>
        </w:p>
        <w:p>
          <w:pPr>
            <w:pStyle w:val="TOC2"/>
            <w:tabs>
              <w:tab w:val="clear" w:pos="720"/>
              <w:tab w:val="left" w:pos="1100" w:leader="none"/>
              <w:tab w:val="right" w:pos="9064" w:leader="none"/>
            </w:tabs>
            <w:rPr>
              <w:rFonts w:ascii="Cambria" w:hAnsi="Cambria" w:eastAsia="" w:cs="" w:asciiTheme="minorHAnsi" w:cstheme="minorBidi" w:eastAsiaTheme="minorEastAsia" w:hAnsiTheme="minorHAnsi"/>
            </w:rPr>
          </w:pPr>
          <w:hyperlink w:anchor="_Toc106872407">
            <w:r>
              <w:rPr>
                <w:webHidden/>
                <w:rStyle w:val="Sautdindex"/>
                <w:vanish w:val="false"/>
              </w:rPr>
              <w:t>11.1.</w:t>
            </w:r>
            <w:r>
              <w:rPr>
                <w:rStyle w:val="Sautdindex"/>
                <w:rFonts w:eastAsia="" w:cs="" w:ascii="Cambria" w:hAnsi="Cambria" w:asciiTheme="minorHAnsi" w:cstheme="minorBidi" w:eastAsiaTheme="minorEastAsia" w:hAnsiTheme="minorHAnsi"/>
              </w:rPr>
              <w:tab/>
            </w:r>
            <w:r>
              <w:rPr>
                <w:rStyle w:val="Sautdindex"/>
              </w:rPr>
              <w:t>Le plan d’action</w:t>
            </w:r>
            <w:r>
              <w:rPr>
                <w:webHidden/>
              </w:rPr>
              <w:fldChar w:fldCharType="begin"/>
            </w:r>
            <w:r>
              <w:rPr>
                <w:webHidden/>
              </w:rPr>
              <w:instrText xml:space="preserve">PAGEREF _Toc106872407 \h</w:instrText>
            </w:r>
            <w:r>
              <w:rPr>
                <w:webHidden/>
              </w:rPr>
              <w:fldChar w:fldCharType="separate"/>
            </w:r>
            <w:r>
              <w:rPr>
                <w:rStyle w:val="Sautdindex"/>
                <w:vanish w:val="false"/>
              </w:rPr>
              <w:tab/>
              <w:t>52</w:t>
            </w:r>
            <w:r>
              <w:rPr>
                <w:webHidden/>
              </w:rPr>
              <w:fldChar w:fldCharType="end"/>
            </w:r>
          </w:hyperlink>
          <w:r>
            <w:rPr>
              <w:rStyle w:val="Sautdindex"/>
              <w:vanish w:val="false"/>
            </w:rPr>
            <w:fldChar w:fldCharType="end"/>
          </w:r>
        </w:p>
      </w:sdtContent>
    </w:sdt>
    <w:p>
      <w:pPr>
        <w:pStyle w:val="Normal0"/>
        <w:widowControl/>
        <w:tabs>
          <w:tab w:val="clear" w:pos="720"/>
          <w:tab w:val="left" w:pos="660" w:leader="none"/>
          <w:tab w:val="right" w:pos="10522" w:leader="none"/>
        </w:tabs>
        <w:spacing w:lineRule="auto" w:line="360"/>
        <w:rPr>
          <w:i/>
          <w:i/>
          <w:color w:val="000000"/>
          <w:sz w:val="24"/>
          <w:szCs w:val="24"/>
        </w:rPr>
      </w:pPr>
      <w:r>
        <w:rPr>
          <w:i/>
          <w:color w:val="000000"/>
          <w:sz w:val="24"/>
          <w:szCs w:val="24"/>
        </w:rPr>
      </w:r>
    </w:p>
    <w:p>
      <w:pPr>
        <w:pStyle w:val="Normal0"/>
        <w:rPr/>
      </w:pPr>
      <w:r>
        <w:rPr/>
      </w:r>
      <w:bookmarkStart w:id="0" w:name="_heading=h.30j0zll"/>
      <w:bookmarkStart w:id="1" w:name="_heading=h.30j0zll"/>
      <w:bookmarkEnd w:id="1"/>
      <w:r>
        <w:br w:type="page"/>
      </w:r>
    </w:p>
    <w:p>
      <w:pPr>
        <w:pStyle w:val="SS-Titre1"/>
        <w:numPr>
          <w:ilvl w:val="0"/>
          <w:numId w:val="20"/>
        </w:numPr>
        <w:spacing w:before="0" w:after="0"/>
        <w:rPr/>
      </w:pPr>
      <w:bookmarkStart w:id="2" w:name="_Toc106872382"/>
      <w:r>
        <w:rPr/>
        <w:t>Avant-propos</w:t>
      </w:r>
      <w:bookmarkEnd w:id="2"/>
    </w:p>
    <w:p>
      <w:pPr>
        <w:pStyle w:val="Normal0"/>
        <w:rPr/>
      </w:pPr>
      <w:r>
        <w:rPr/>
      </w:r>
    </w:p>
    <w:p>
      <w:pPr>
        <w:pStyle w:val="SS-Titre2"/>
        <w:numPr>
          <w:ilvl w:val="1"/>
          <w:numId w:val="20"/>
        </w:numPr>
        <w:rPr/>
      </w:pPr>
      <w:bookmarkStart w:id="3" w:name="_Toc106872383"/>
      <w:r>
        <w:rPr/>
        <w:t>Confidentialité du document</w:t>
      </w:r>
      <w:bookmarkEnd w:id="3"/>
    </w:p>
    <w:p>
      <w:pPr>
        <w:pStyle w:val="Normal0"/>
        <w:keepLines/>
        <w:spacing w:lineRule="auto" w:line="360"/>
        <w:jc w:val="both"/>
        <w:rPr/>
      </w:pPr>
      <w:r>
        <w:rPr/>
        <w:t>Le présent document est confidentiel et sa confidentialité consiste à :</w:t>
      </w:r>
    </w:p>
    <w:p>
      <w:pPr>
        <w:pStyle w:val="Normal0"/>
        <w:keepLines/>
        <w:widowControl/>
        <w:numPr>
          <w:ilvl w:val="0"/>
          <w:numId w:val="13"/>
        </w:numPr>
        <w:spacing w:lineRule="auto" w:line="360"/>
        <w:ind w:hanging="360" w:left="0"/>
        <w:jc w:val="both"/>
        <w:rPr>
          <w:color w:themeColor="text1" w:val="000000"/>
        </w:rPr>
      </w:pPr>
      <w:r>
        <w:rPr>
          <w:color w:themeColor="text1" w:val="000000"/>
        </w:rPr>
        <w:t xml:space="preserve">Ne pas divulguer </w:t>
      </w:r>
      <w:r>
        <w:rPr/>
        <w:t>des dites</w:t>
      </w:r>
      <w:r>
        <w:rPr>
          <w:color w:themeColor="text1" w:val="000000"/>
        </w:rPr>
        <w:t xml:space="preserve"> informations confidentielles auprès de la tierce partie,</w:t>
      </w:r>
    </w:p>
    <w:p>
      <w:pPr>
        <w:pStyle w:val="Normal0"/>
        <w:keepLines/>
        <w:widowControl/>
        <w:numPr>
          <w:ilvl w:val="0"/>
          <w:numId w:val="13"/>
        </w:numPr>
        <w:spacing w:lineRule="auto" w:line="360"/>
        <w:ind w:hanging="360" w:left="0"/>
        <w:jc w:val="both"/>
        <w:rPr>
          <w:color w:themeColor="text1" w:val="000000"/>
        </w:rPr>
      </w:pPr>
      <w:r>
        <w:rPr>
          <w:color w:themeColor="text1" w:val="000000"/>
        </w:rPr>
        <w:t>Ne pas reproduire des informations dites confidentielles, sauf accord de ${SN},</w:t>
      </w:r>
    </w:p>
    <w:p>
      <w:pPr>
        <w:pStyle w:val="Normal0"/>
        <w:keepLines/>
        <w:widowControl/>
        <w:numPr>
          <w:ilvl w:val="0"/>
          <w:numId w:val="13"/>
        </w:numPr>
        <w:spacing w:lineRule="auto" w:line="360"/>
        <w:ind w:hanging="360" w:left="0"/>
        <w:jc w:val="both"/>
        <w:rPr>
          <w:color w:themeColor="text1" w:val="000000"/>
        </w:rPr>
      </w:pPr>
      <w:r>
        <w:rPr>
          <w:color w:themeColor="text1" w:val="000000"/>
        </w:rPr>
        <w:t>Ne pas profiter ou faire profiter tierce partie du contenu de ces informations en matière de savoir-faire,</w:t>
      </w:r>
    </w:p>
    <w:p>
      <w:pPr>
        <w:pStyle w:val="Normal0"/>
        <w:keepLines/>
        <w:widowControl/>
        <w:numPr>
          <w:ilvl w:val="0"/>
          <w:numId w:val="13"/>
        </w:numPr>
        <w:spacing w:lineRule="auto" w:line="360"/>
        <w:ind w:hanging="360" w:left="0"/>
        <w:jc w:val="both"/>
        <w:rPr>
          <w:color w:val="000000"/>
        </w:rPr>
      </w:pPr>
      <w:r>
        <w:rPr>
          <w:color w:themeColor="text1" w:val="000000"/>
        </w:rPr>
        <w:t>Considérer toutes les informations relatives à la production et au système d’information de ${SN} déclarées Confidentielles.</w:t>
      </w:r>
    </w:p>
    <w:p>
      <w:pPr>
        <w:pStyle w:val="Normal0"/>
        <w:keepLines/>
        <w:widowControl/>
        <w:spacing w:lineRule="auto" w:line="360"/>
        <w:jc w:val="both"/>
        <w:rPr>
          <w:color w:val="000000"/>
        </w:rPr>
      </w:pPr>
      <w:r>
        <w:rPr>
          <w:color w:val="000000"/>
        </w:rPr>
      </w:r>
    </w:p>
    <w:p>
      <w:pPr>
        <w:pStyle w:val="SS-Titre2"/>
        <w:numPr>
          <w:ilvl w:val="1"/>
          <w:numId w:val="20"/>
        </w:numPr>
        <w:rPr/>
      </w:pPr>
      <w:bookmarkStart w:id="4" w:name="_Toc106872384"/>
      <w:r>
        <w:rPr/>
        <w:t>Historique des modifications</w:t>
      </w:r>
      <w:bookmarkEnd w:id="4"/>
    </w:p>
    <w:tbl>
      <w:tblPr>
        <w:tblStyle w:val="af"/>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2137"/>
        <w:gridCol w:w="2551"/>
        <w:gridCol w:w="2409"/>
        <w:gridCol w:w="2542"/>
      </w:tblGrid>
      <w:tr>
        <w:trPr>
          <w:trHeight w:val="365" w:hRule="atLeast"/>
        </w:trPr>
        <w:tc>
          <w:tcPr>
            <w:tcW w:w="2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Version</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Date</w:t>
            </w:r>
          </w:p>
        </w:tc>
        <w:tc>
          <w:tcPr>
            <w:tcW w:w="240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Auteur</w:t>
            </w:r>
          </w:p>
        </w:tc>
        <w:tc>
          <w:tcPr>
            <w:tcW w:w="25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before="35" w:after="0"/>
              <w:jc w:val="center"/>
              <w:rPr>
                <w:rFonts w:ascii="Calibri" w:hAnsi="Calibri" w:eastAsia="Calibri" w:cs="Calibri"/>
                <w:b/>
                <w:color w:val="000000"/>
                <w:sz w:val="24"/>
                <w:szCs w:val="24"/>
              </w:rPr>
            </w:pPr>
            <w:r>
              <w:rPr>
                <w:rFonts w:eastAsia="Calibri" w:cs="Calibri"/>
                <w:b/>
                <w:color w:val="000000"/>
                <w:sz w:val="24"/>
                <w:szCs w:val="24"/>
              </w:rPr>
              <w:t>Modifications</w:t>
            </w:r>
          </w:p>
        </w:tc>
      </w:tr>
      <w:tr>
        <w:trPr>
          <w:trHeight w:val="532" w:hRule="atLeast"/>
        </w:trPr>
        <w:tc>
          <w:tcPr>
            <w:tcW w:w="2137"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1.0</w:t>
            </w:r>
          </w:p>
        </w:tc>
        <w:tc>
          <w:tcPr>
            <w:tcW w:w="255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{today}</w:t>
            </w:r>
          </w:p>
        </w:tc>
        <w:tc>
          <w:tcPr>
            <w:tcW w:w="2409"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Equipe Smart SKILLS</w:t>
            </w:r>
          </w:p>
        </w:tc>
        <w:tc>
          <w:tcPr>
            <w:tcW w:w="2542"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rPr>
            </w:pPr>
            <w:r>
              <w:rPr>
                <w:rFonts w:eastAsia="Calibri" w:cs="Calibri"/>
                <w:color w:themeColor="text1" w:val="000000"/>
              </w:rPr>
              <w:t>Version initiale</w:t>
            </w:r>
          </w:p>
        </w:tc>
      </w:tr>
    </w:tbl>
    <w:p>
      <w:pPr>
        <w:pStyle w:val="Normal0"/>
        <w:tabs>
          <w:tab w:val="clear" w:pos="720"/>
          <w:tab w:val="left" w:pos="790" w:leader="none"/>
          <w:tab w:val="left" w:pos="9537" w:leader="none"/>
        </w:tabs>
        <w:spacing w:lineRule="auto" w:line="360" w:before="18" w:after="0"/>
        <w:rPr>
          <w:b/>
          <w:color w:val="000000"/>
          <w:sz w:val="24"/>
          <w:szCs w:val="24"/>
          <w:u w:val="single"/>
        </w:rPr>
      </w:pPr>
      <w:r>
        <w:rPr>
          <w:b/>
          <w:color w:val="000000"/>
          <w:sz w:val="24"/>
          <w:szCs w:val="24"/>
          <w:u w:val="single"/>
        </w:rPr>
      </w:r>
      <w:bookmarkStart w:id="5" w:name="_heading=h.tyjcwt"/>
      <w:bookmarkStart w:id="6" w:name="_heading=h.tyjcwt"/>
      <w:bookmarkEnd w:id="6"/>
    </w:p>
    <w:p>
      <w:pPr>
        <w:pStyle w:val="SS-Titre2"/>
        <w:numPr>
          <w:ilvl w:val="1"/>
          <w:numId w:val="20"/>
        </w:numPr>
        <w:rPr/>
      </w:pPr>
      <w:bookmarkStart w:id="7" w:name="_Toc106872385"/>
      <w:r>
        <w:rPr/>
        <w:t>Diffusion du document</w:t>
      </w:r>
      <w:bookmarkEnd w:id="7"/>
    </w:p>
    <w:p>
      <w:pPr>
        <w:pStyle w:val="Normal0"/>
        <w:spacing w:lineRule="auto" w:line="360"/>
        <w:jc w:val="left"/>
        <w:rPr>
          <w:rFonts w:ascii="Calibri" w:hAnsi="Calibri" w:eastAsia="Calibri" w:cs="Calibri"/>
          <w:b/>
          <w:bCs/>
          <w:i w:val="false"/>
          <w:i w:val="false"/>
          <w:iCs w:val="false"/>
          <w:caps w:val="false"/>
          <w:smallCaps w:val="false"/>
          <w:sz w:val="36"/>
          <w:szCs w:val="36"/>
          <w:highlight w:val="yellow"/>
        </w:rPr>
      </w:pPr>
      <w:r>
        <w:rPr>
          <w:rFonts w:eastAsia="Calibri" w:cs="Calibri"/>
          <w:b/>
          <w:bCs/>
          <w:i w:val="false"/>
          <w:iCs w:val="false"/>
          <w:caps w:val="false"/>
          <w:smallCaps w:val="false"/>
          <w:sz w:val="36"/>
          <w:szCs w:val="36"/>
          <w:highlight w:val="yellow"/>
        </w:rPr>
        <w:t>///GLB_PIP</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780"/>
        <w:gridCol w:w="2295"/>
        <w:gridCol w:w="1137"/>
        <w:gridCol w:w="3427"/>
      </w:tblGrid>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color w:val="FFFFFF"/>
                <w:sz w:val="24"/>
                <w:szCs w:val="24"/>
              </w:rPr>
            </w:pPr>
            <w:r>
              <w:rPr>
                <w:rFonts w:eastAsia="Calibri" w:cs="Calibri"/>
                <w:b/>
                <w:sz w:val="24"/>
                <w:szCs w:val="24"/>
              </w:rPr>
              <w:t xml:space="preserve">Diffusion (coté </w:t>
            </w:r>
            <w:r>
              <w:rPr>
                <w:rFonts w:eastAsia="Calibri" w:cs="Calibri"/>
                <w:b/>
                <w:i/>
                <w:sz w:val="24"/>
                <w:szCs w:val="24"/>
              </w:rPr>
              <w:t>Smart SKILLS</w:t>
            </w:r>
            <w:r>
              <w:rPr>
                <w:rFonts w:eastAsia="Calibri" w:cs="Calibri"/>
                <w:b/>
                <w:sz w:val="24"/>
                <w:szCs w:val="24"/>
              </w:rPr>
              <w: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lineRule="auto" w:line="259" w:beforeAutospacing="0" w:before="240" w:afterAutospacing="0" w:after="0"/>
              <w:ind w:left="0" w:right="0"/>
              <w:jc w:val="both"/>
              <w:rPr/>
            </w:pPr>
            <w:r>
              <w:rPr>
                <w:rFonts w:eastAsia="Calibri" w:cs="Calibri"/>
              </w:rPr>
              <w:t>Ayed AKROUT</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Chef de projet</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bidi w:val="0"/>
              <w:spacing w:lineRule="auto" w:line="259" w:beforeAutospacing="0" w:before="240" w:afterAutospacing="0" w:after="0"/>
              <w:ind w:left="0" w:right="0"/>
              <w:jc w:val="both"/>
              <w:rPr/>
            </w:pPr>
            <w:r>
              <w:rPr>
                <w:rFonts w:eastAsia="Calibri" w:cs="Calibri"/>
              </w:rPr>
              <w:t>29961666</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color w:val="0000FF"/>
                <w:highlight w:val="white"/>
                <w:u w:val="single"/>
              </w:rPr>
            </w:pPr>
            <w:r>
              <w:rPr>
                <w:rFonts w:eastAsia="Calibri" w:cs="Calibri"/>
                <w:color w:val="0000FF"/>
                <w:highlight w:val="white"/>
                <w:u w:val="single"/>
              </w:rPr>
              <w:t>Ayed.akrout@smartskills.tn</w:t>
            </w:r>
          </w:p>
        </w:tc>
      </w:tr>
      <w:tr>
        <w:trPr>
          <w:trHeight w:val="300" w:hRule="atLeast"/>
        </w:trPr>
        <w:tc>
          <w:tcPr>
            <w:tcW w:w="9639" w:type="dxa"/>
            <w:gridSpan w:val="4"/>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jc w:val="center"/>
              <w:rPr>
                <w:rFonts w:ascii="Calibri" w:hAnsi="Calibri" w:eastAsia="Calibri" w:cs="Calibri"/>
                <w:b/>
                <w:bCs/>
                <w:color w:val="FFFFFF"/>
                <w:sz w:val="24"/>
                <w:szCs w:val="24"/>
              </w:rPr>
            </w:pPr>
            <w:r>
              <w:rPr>
                <w:rFonts w:eastAsia="Calibri" w:cs="Calibri"/>
                <w:b/>
                <w:bCs/>
                <w:sz w:val="24"/>
                <w:szCs w:val="24"/>
              </w:rPr>
              <w:t>Diffusion (coté ${SN})</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Nom</w:t>
            </w:r>
          </w:p>
          <w:p>
            <w:pPr>
              <w:pStyle w:val="Normal0"/>
              <w:keepLines/>
              <w:jc w:val="center"/>
              <w:rPr>
                <w:rFonts w:ascii="Calibri" w:hAnsi="Calibri" w:eastAsia="Calibri" w:cs="Calibri"/>
                <w:sz w:val="24"/>
                <w:szCs w:val="24"/>
              </w:rPr>
            </w:pPr>
            <w:r>
              <w:rPr>
                <w:rFonts w:eastAsia="Calibri" w:cs="Calibri"/>
                <w:sz w:val="24"/>
                <w:szCs w:val="24"/>
              </w:rPr>
              <w:t>Prénom</w:t>
            </w:r>
          </w:p>
        </w:tc>
        <w:tc>
          <w:tcPr>
            <w:tcW w:w="229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Titre</w:t>
            </w:r>
          </w:p>
        </w:tc>
        <w:tc>
          <w:tcPr>
            <w:tcW w:w="113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Tél</w:t>
            </w:r>
          </w:p>
        </w:tc>
        <w:tc>
          <w:tcPr>
            <w:tcW w:w="34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keepLines/>
              <w:jc w:val="center"/>
              <w:rPr>
                <w:rFonts w:ascii="Calibri" w:hAnsi="Calibri" w:eastAsia="Calibri" w:cs="Calibri"/>
                <w:sz w:val="24"/>
                <w:szCs w:val="24"/>
              </w:rPr>
            </w:pPr>
            <w:r>
              <w:rPr>
                <w:rFonts w:eastAsia="Calibri" w:cs="Calibri"/>
                <w:sz w:val="24"/>
                <w:szCs w:val="24"/>
              </w:rPr>
              <w:t>Mail</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229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${SPOC_Tech_Title}</w:t>
            </w:r>
          </w:p>
        </w:tc>
        <w:tc>
          <w:tcPr>
            <w:tcW w:w="113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${SPOC_Tech_Tel}</w:t>
            </w:r>
          </w:p>
        </w:tc>
        <w:tc>
          <w:tcPr>
            <w:tcW w:w="3427"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${SPOC_Tech_email}</w:t>
            </w:r>
          </w:p>
        </w:tc>
      </w:tr>
    </w:tbl>
    <w:p>
      <w:pPr>
        <w:pStyle w:val="Normal"/>
        <w:rPr/>
      </w:pPr>
      <w:r>
        <w:rPr/>
      </w:r>
    </w:p>
    <w:p>
      <w:pPr>
        <w:pStyle w:val="Normal0"/>
        <w:spacing w:lineRule="auto" w:line="360"/>
        <w:rPr>
          <w:b/>
          <w:color w:val="000000"/>
          <w:sz w:val="24"/>
          <w:szCs w:val="24"/>
        </w:rPr>
      </w:pPr>
      <w:r>
        <w:rPr>
          <w:b/>
          <w:color w:val="000000"/>
          <w:sz w:val="24"/>
          <w:szCs w:val="24"/>
        </w:rPr>
      </w:r>
    </w:p>
    <w:p>
      <w:pPr>
        <w:pStyle w:val="Normal0"/>
        <w:spacing w:lineRule="auto" w:line="360"/>
        <w:rPr>
          <w:b/>
          <w:color w:val="000000"/>
          <w:sz w:val="24"/>
          <w:szCs w:val="24"/>
        </w:rPr>
      </w:pPr>
      <w:r>
        <w:rPr>
          <w:b/>
          <w:color w:val="000000"/>
          <w:sz w:val="24"/>
          <w:szCs w:val="24"/>
        </w:rPr>
      </w:r>
    </w:p>
    <w:p>
      <w:pPr>
        <w:pStyle w:val="SS-Titre1"/>
        <w:numPr>
          <w:ilvl w:val="0"/>
          <w:numId w:val="20"/>
        </w:numPr>
        <w:rPr>
          <w:b w:val="false"/>
        </w:rPr>
      </w:pPr>
      <w:bookmarkStart w:id="8" w:name="_Toc106872386"/>
      <w:r>
        <w:rPr/>
        <w:t>Cadre de la mission</w:t>
      </w:r>
      <w:bookmarkEnd w:id="8"/>
      <w:r>
        <w:rPr/>
        <w:tab/>
      </w:r>
    </w:p>
    <w:p>
      <w:pPr>
        <w:pStyle w:val="Normal0"/>
        <w:tabs>
          <w:tab w:val="clear" w:pos="720"/>
          <w:tab w:val="left" w:pos="716" w:leader="none"/>
          <w:tab w:val="left" w:pos="717" w:leader="none"/>
        </w:tabs>
        <w:spacing w:lineRule="auto" w:line="360" w:before="240" w:after="240"/>
        <w:jc w:val="both"/>
        <w:rPr/>
      </w:pPr>
      <w:bookmarkStart w:id="9" w:name="_heading=h.4d34og8"/>
      <w:bookmarkEnd w:id="9"/>
      <w:r>
        <w:rPr/>
        <w:t>Dans le cadre de la loi N°17-2023, ${SN} a confié au bureau d’études SMART SKILLS la réalisation d’une mission d’audit réglementaire de la sécurité de son système d’information pour l’année ${Y}. Le référentiel utilisé lors de cette mission est celui de la norme internationale ISO 27002 en sa version 2022, qui décrit les bonnes pratiques pour la gestion de la sécurité de l’information. Cette norme présente 93 mesures pouvant être mises en place pour gérer la sécurité d’un système d’information, et nous sommes attachés à vérifier l’existence et l’efficacité de chacune de ces mesures au niveau du système d’information de ${SN}.</w:t>
      </w:r>
    </w:p>
    <w:p>
      <w:pPr>
        <w:pStyle w:val="SS-Titre1"/>
        <w:numPr>
          <w:ilvl w:val="0"/>
          <w:numId w:val="20"/>
        </w:numPr>
        <w:rPr/>
      </w:pPr>
      <w:bookmarkStart w:id="10" w:name="_Toc106872387"/>
      <w:r>
        <w:rPr/>
        <w:t>Termes et définitions</w:t>
      </w:r>
      <w:bookmarkEnd w:id="10"/>
      <w:r>
        <w:rPr/>
        <w:tab/>
      </w:r>
    </w:p>
    <w:p>
      <w:pPr>
        <w:pStyle w:val="Normal0"/>
        <w:numPr>
          <w:ilvl w:val="0"/>
          <w:numId w:val="15"/>
        </w:numPr>
        <w:tabs>
          <w:tab w:val="clear" w:pos="720"/>
          <w:tab w:val="left" w:pos="333" w:leader="none"/>
        </w:tabs>
        <w:spacing w:lineRule="auto" w:line="360" w:before="240" w:after="0"/>
        <w:ind w:hanging="357" w:left="499"/>
        <w:jc w:val="both"/>
        <w:rPr>
          <w:color w:val="000000"/>
          <w:sz w:val="24"/>
          <w:szCs w:val="24"/>
        </w:rPr>
      </w:pPr>
      <w:r>
        <w:rPr>
          <w:b/>
          <w:color w:val="000000"/>
          <w:sz w:val="24"/>
          <w:szCs w:val="24"/>
        </w:rPr>
        <w:t>Preuves d'audit</w:t>
      </w:r>
    </w:p>
    <w:p>
      <w:pPr>
        <w:pStyle w:val="Normal0"/>
        <w:tabs>
          <w:tab w:val="clear" w:pos="720"/>
          <w:tab w:val="left" w:pos="716" w:leader="none"/>
          <w:tab w:val="left" w:pos="717" w:leader="none"/>
        </w:tabs>
        <w:spacing w:lineRule="auto" w:line="360" w:before="57" w:after="0"/>
        <w:jc w:val="both"/>
        <w:rPr/>
      </w:pPr>
      <w:r>
        <w:rPr/>
        <w:t xml:space="preserve">Durant notre mission d’audit, nous avons exploité les différentes preuves d’audit qualitatives et quantitatives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liste des enregistrements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Les informations qui se rapportent aux critères d'audit et qui sont vérifiables. </w:t>
      </w:r>
    </w:p>
    <w:p>
      <w:pPr>
        <w:pStyle w:val="Normal0"/>
        <w:tabs>
          <w:tab w:val="clear" w:pos="720"/>
          <w:tab w:val="left" w:pos="716" w:leader="none"/>
          <w:tab w:val="left" w:pos="717" w:leader="none"/>
        </w:tabs>
        <w:spacing w:lineRule="auto" w:line="360" w:before="57" w:after="0"/>
        <w:jc w:val="both"/>
        <w:rPr/>
      </w:pPr>
      <w:r>
        <w:rPr/>
        <w:t xml:space="preserve">Notre audit se base sur les différentes preuves : </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physique : c'est ce que l'on voit, constate = observation,</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testimoniale : témoignages. C'est une preuve très fragile qui doit toujours être recoupée et validée par d'autres preuves,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La preuve documentaire : procédures écrites, comptes rendus, notes,</w:t>
      </w:r>
    </w:p>
    <w:p>
      <w:pPr>
        <w:pStyle w:val="Normal0"/>
        <w:numPr>
          <w:ilvl w:val="0"/>
          <w:numId w:val="14"/>
        </w:numPr>
        <w:tabs>
          <w:tab w:val="clear" w:pos="720"/>
          <w:tab w:val="left" w:pos="716" w:leader="none"/>
          <w:tab w:val="left" w:pos="717" w:leader="none"/>
        </w:tabs>
        <w:spacing w:lineRule="auto" w:line="360" w:before="57" w:after="0"/>
        <w:jc w:val="both"/>
        <w:rPr>
          <w:color w:val="000000"/>
        </w:rPr>
      </w:pPr>
      <w:r>
        <w:rPr>
          <w:color w:val="000000"/>
        </w:rPr>
        <w:t xml:space="preserve">La preuve analytique : résulte de calculs, rapprochements, déductions et comparaisons diverses. </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Critères d’audit </w:t>
      </w:r>
    </w:p>
    <w:p>
      <w:pPr>
        <w:pStyle w:val="Normal0"/>
        <w:tabs>
          <w:tab w:val="clear" w:pos="720"/>
          <w:tab w:val="left" w:pos="716" w:leader="none"/>
          <w:tab w:val="left" w:pos="717" w:leader="none"/>
        </w:tabs>
        <w:spacing w:lineRule="auto" w:line="360" w:before="57" w:after="0"/>
        <w:jc w:val="both"/>
        <w:rPr/>
      </w:pPr>
      <w:r>
        <w:rPr/>
        <w:t>Ensemble de politiques, procédures ou exigences déterminées par rapport auxquelles la conformité du système est évaluée (contrôles au niveau de la norme ISO/IEC 27002 :2012).</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Plan d'audit</w:t>
      </w:r>
    </w:p>
    <w:p>
      <w:pPr>
        <w:pStyle w:val="Normal0"/>
        <w:tabs>
          <w:tab w:val="clear" w:pos="720"/>
          <w:tab w:val="left" w:pos="333" w:leader="none"/>
        </w:tabs>
        <w:spacing w:lineRule="auto" w:line="360" w:before="1" w:after="0"/>
        <w:jc w:val="both"/>
        <w:rPr/>
      </w:pPr>
      <w:r>
        <w:rPr/>
        <w:t>Description des activités et des dispositions nécessaires pour réaliser un audit, préparé par le responsable de l'audit en commun accord entre SMART SKILLS e</w:t>
      </w:r>
      <w:r>
        <w:rPr>
          <w:color w:val="auto"/>
        </w:rPr>
        <w:t>t ${SN} p</w:t>
      </w:r>
      <w:r>
        <w:rPr/>
        <w:t>our faciliter la programmation dans le temps et la coordination des activités d'audit.</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Champs d'audit</w:t>
      </w:r>
    </w:p>
    <w:p>
      <w:pPr>
        <w:pStyle w:val="Normal0"/>
        <w:tabs>
          <w:tab w:val="clear" w:pos="720"/>
          <w:tab w:val="left" w:pos="333" w:leader="none"/>
        </w:tabs>
        <w:spacing w:lineRule="auto" w:line="360"/>
        <w:jc w:val="both"/>
        <w:rPr/>
      </w:pPr>
      <w:r>
        <w:rPr/>
        <w:t>Étendu et limité d'un audit, le champ décrit généralement les lieux, les unités organisationnelles, les activités et les processus ainsi que la période de temps couverte.</w:t>
      </w:r>
    </w:p>
    <w:p>
      <w:pPr>
        <w:pStyle w:val="Normal0"/>
        <w:numPr>
          <w:ilvl w:val="0"/>
          <w:numId w:val="15"/>
        </w:numPr>
        <w:tabs>
          <w:tab w:val="clear" w:pos="720"/>
          <w:tab w:val="left" w:pos="333" w:leader="none"/>
        </w:tabs>
        <w:spacing w:lineRule="auto" w:line="360" w:before="1" w:after="0"/>
        <w:jc w:val="both"/>
        <w:rPr>
          <w:b/>
          <w:color w:val="000000"/>
          <w:sz w:val="24"/>
          <w:szCs w:val="24"/>
        </w:rPr>
      </w:pPr>
      <w:r>
        <w:rPr>
          <w:b/>
          <w:color w:val="000000"/>
          <w:sz w:val="24"/>
          <w:szCs w:val="24"/>
        </w:rPr>
        <w:t>Constats d'audit</w:t>
      </w:r>
    </w:p>
    <w:p>
      <w:pPr>
        <w:pStyle w:val="Normal0"/>
        <w:tabs>
          <w:tab w:val="clear" w:pos="720"/>
          <w:tab w:val="left" w:pos="333" w:leader="none"/>
        </w:tabs>
        <w:spacing w:lineRule="auto" w:line="360"/>
        <w:jc w:val="both"/>
        <w:rPr>
          <w:color w:val="CC4125"/>
        </w:rPr>
      </w:pPr>
      <w:r>
        <w:rPr/>
        <w:t xml:space="preserve">       </w:t>
      </w:r>
      <w:r>
        <w:rPr/>
        <w:t>Résultats de l'évaluation des preuves d'audit recueillies par rapport aux critères d'audit.</w:t>
      </w:r>
    </w:p>
    <w:p>
      <w:pPr>
        <w:pStyle w:val="SS-Titre1"/>
        <w:numPr>
          <w:ilvl w:val="0"/>
          <w:numId w:val="20"/>
        </w:numPr>
        <w:rPr/>
      </w:pPr>
      <w:bookmarkStart w:id="11" w:name="_Toc106872388"/>
      <w:r>
        <w:rPr/>
        <w:t>Références</w:t>
      </w:r>
      <w:bookmarkEnd w:id="11"/>
    </w:p>
    <w:p>
      <w:pPr>
        <w:pStyle w:val="Normal0"/>
        <w:rPr/>
      </w:pPr>
      <w:r>
        <w:rPr/>
      </w:r>
    </w:p>
    <w:p>
      <w:pPr>
        <w:pStyle w:val="Normal0"/>
        <w:tabs>
          <w:tab w:val="clear" w:pos="720"/>
          <w:tab w:val="left" w:pos="718" w:leader="none"/>
          <w:tab w:val="left" w:pos="719" w:leader="none"/>
        </w:tabs>
        <w:spacing w:lineRule="auto" w:line="360" w:before="1" w:after="0"/>
        <w:rPr/>
      </w:pPr>
      <w:r>
        <w:rPr/>
        <w:t>Les documents de référence utilisés pour la réalisation de la présente mission d'audit sont :</w:t>
      </w:r>
    </w:p>
    <w:p>
      <w:pPr>
        <w:pStyle w:val="Normal0"/>
        <w:widowControl/>
        <w:numPr>
          <w:ilvl w:val="0"/>
          <w:numId w:val="15"/>
        </w:numPr>
        <w:spacing w:lineRule="auto" w:line="360"/>
        <w:jc w:val="both"/>
        <w:rPr>
          <w:color w:val="000000"/>
        </w:rPr>
      </w:pPr>
      <w:r>
        <w:rPr>
          <w:color w:themeColor="text1" w:val="000000"/>
        </w:rPr>
        <w:t>Le référentiel d'audit de l'ANSI v1.4</w:t>
      </w:r>
    </w:p>
    <w:p>
      <w:pPr>
        <w:pStyle w:val="Normal0"/>
        <w:widowControl/>
        <w:numPr>
          <w:ilvl w:val="0"/>
          <w:numId w:val="15"/>
        </w:numPr>
        <w:spacing w:lineRule="auto" w:line="360"/>
        <w:jc w:val="both"/>
        <w:rPr>
          <w:color w:val="000000"/>
        </w:rPr>
      </w:pPr>
      <w:r>
        <w:rPr>
          <w:color w:themeColor="text1" w:val="000000"/>
        </w:rPr>
        <w:t>La norme ISO 27002 :2012</w:t>
      </w:r>
    </w:p>
    <w:p>
      <w:pPr>
        <w:pStyle w:val="SS-Titre1"/>
        <w:numPr>
          <w:ilvl w:val="0"/>
          <w:numId w:val="20"/>
        </w:numPr>
        <w:rPr/>
      </w:pPr>
      <w:bookmarkStart w:id="12" w:name="_Toc106872389"/>
      <w:r>
        <w:rPr/>
        <w:t xml:space="preserve">Présentation de ${SN}     </w:t>
      </w:r>
      <w:r>
        <w:rPr>
          <w:highlight w:val="yellow"/>
        </w:rPr>
        <w:t>//Cusotmer</w:t>
      </w:r>
      <w:bookmarkEnd w:id="12"/>
    </w:p>
    <w:p>
      <w:pPr>
        <w:pStyle w:val="Normal0"/>
        <w:rPr/>
      </w:pPr>
      <w:r>
        <w:rPr/>
      </w:r>
    </w:p>
    <w:tbl>
      <w:tblPr>
        <w:tblStyle w:val="af1"/>
        <w:tblW w:w="9647"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696"/>
        <w:gridCol w:w="5950"/>
      </w:tblGrid>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Nom de l’organisme</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${LN}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000000"/>
                <w:highlight w:val="white"/>
              </w:rPr>
            </w:pPr>
            <w:r>
              <w:rPr>
                <w:rFonts w:eastAsia="Calibri" w:cs="Calibri"/>
                <w:b/>
                <w:color w:val="000000"/>
                <w:highlight w:val="white"/>
              </w:rPr>
              <w:t>Acronyme</w:t>
            </w:r>
          </w:p>
        </w:tc>
        <w:tc>
          <w:tcPr>
            <w:tcW w:w="59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${SN}</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Statut</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${typeCompany}</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Secteur d’activité</w:t>
            </w:r>
          </w:p>
        </w:tc>
        <w:tc>
          <w:tcPr>
            <w:tcW w:w="59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76" w:beforeAutospacing="0" w:before="0" w:afterAutospacing="0" w:after="0"/>
              <w:ind w:left="27"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$SecteurActivite}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Catégorie</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27" w:leader="none"/>
              </w:tabs>
              <w:bidi w:val="0"/>
              <w:spacing w:lineRule="auto" w:line="360" w:beforeAutospacing="0" w:before="0" w:afterAutospacing="0" w:after="0"/>
              <w:ind w:firstLine="27" w:left="0" w:right="0"/>
              <w:jc w:val="both"/>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${Categorie}</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Site web</w:t>
            </w:r>
          </w:p>
        </w:tc>
        <w:tc>
          <w:tcPr>
            <w:tcW w:w="595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${siteweb}</w:t>
            </w:r>
          </w:p>
        </w:tc>
      </w:tr>
      <w:tr>
        <w:trPr/>
        <w:tc>
          <w:tcPr>
            <w:tcW w:w="3696"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sz w:val="22"/>
                <w:szCs w:val="22"/>
                <w:highlight w:val="white"/>
              </w:rPr>
            </w:pPr>
            <w:r>
              <w:rPr>
                <w:rFonts w:eastAsia="Calibri" w:cs="Calibri"/>
                <w:b/>
                <w:color w:val="000000"/>
                <w:sz w:val="22"/>
                <w:szCs w:val="22"/>
                <w:highlight w:val="white"/>
              </w:rPr>
              <w:t>Adresse Email</w:t>
            </w:r>
          </w:p>
        </w:tc>
        <w:tc>
          <w:tcPr>
            <w:tcW w:w="595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333" w:leader="none"/>
              </w:tabs>
              <w:spacing w:lineRule="auto" w:line="360"/>
              <w:rPr>
                <w:rFonts w:ascii="Calibri" w:hAnsi="Calibri" w:eastAsia="Calibri" w:cs="Calibri"/>
                <w:color w:themeColor="text1" w:val="000000"/>
                <w:sz w:val="22"/>
                <w:szCs w:val="22"/>
                <w:highlight w:val="white"/>
              </w:rPr>
            </w:pPr>
            <w:r>
              <w:rPr>
                <w:rFonts w:eastAsia="Calibri" w:cs="Calibri"/>
                <w:color w:themeColor="text1" w:val="000000"/>
                <w:sz w:val="22"/>
                <w:szCs w:val="22"/>
                <w:highlight w:val="white"/>
              </w:rPr>
              <w:t>${mailadress}</w:t>
            </w:r>
          </w:p>
        </w:tc>
      </w:tr>
    </w:tbl>
    <w:p>
      <w:pPr>
        <w:pStyle w:val="Normal0"/>
        <w:tabs>
          <w:tab w:val="clear" w:pos="720"/>
          <w:tab w:val="left" w:pos="717" w:leader="none"/>
        </w:tabs>
        <w:spacing w:lineRule="auto" w:line="360"/>
        <w:jc w:val="both"/>
        <w:rPr>
          <w:lang w:val="fr-FR"/>
        </w:rPr>
      </w:pPr>
      <w:r>
        <w:rPr>
          <w:color w:themeColor="text1" w:val="000000"/>
          <w:highlight w:val="yellow"/>
        </w:rPr>
        <w:t>//</w:t>
      </w:r>
      <w:hyperlink r:id="rId3">
        <w:r>
          <w:rPr>
            <w:rStyle w:val="Hyperlink"/>
            <w:b w:val="false"/>
            <w:bCs w:val="false"/>
            <w:i w:val="false"/>
            <w:iCs w:val="false"/>
            <w:caps w:val="false"/>
            <w:smallCaps w:val="false"/>
            <w:strike w:val="false"/>
            <w:dstrike w:val="false"/>
            <w:color w:val="770088"/>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Processus_domaine, </w:t>
      </w:r>
      <w:hyperlink r:id="rId4">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D</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5">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I</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hyperlink r:id="rId6">
        <w:r>
          <w:rPr>
            <w:rStyle w:val="Hyperlink"/>
            <w:b w:val="false"/>
            <w:bCs w:val="false"/>
            <w:i w:val="false"/>
            <w:iCs w:val="false"/>
            <w:caps w:val="false"/>
            <w:smallCaps w:val="false"/>
            <w:strike w:val="false"/>
            <w:dstrike w:val="false"/>
            <w:color w:val="770088"/>
            <w:sz w:val="19"/>
            <w:szCs w:val="19"/>
            <w:highlight w:val="yellow"/>
            <w:u w:val="none"/>
            <w:lang w:val="fr-FR"/>
          </w:rPr>
          <w:t>Max</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C</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RM_Processus_Actifs_Valeurs </w:t>
      </w:r>
      <w:hyperlink r:id="rId7">
        <w:r>
          <w:rPr>
            <w:rStyle w:val="Hyperlink"/>
            <w:b w:val="false"/>
            <w:bCs w:val="false"/>
            <w:i w:val="false"/>
            <w:iCs w:val="false"/>
            <w:caps w:val="false"/>
            <w:smallCaps w:val="false"/>
            <w:strike w:val="false"/>
            <w:dstrike w:val="false"/>
            <w:color w:val="770088"/>
            <w:sz w:val="19"/>
            <w:szCs w:val="19"/>
            <w:highlight w:val="yellow"/>
            <w:u w:val="none"/>
            <w:lang w:val="fr-FR"/>
          </w:rPr>
          <w:t>Left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RM_Processus_domains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RM_Processus_Actifs_Valeurs</w:t>
      </w:r>
      <w:r>
        <w:rPr>
          <w:b w:val="false"/>
          <w:bCs w:val="false"/>
          <w:i w:val="false"/>
          <w:iCs w:val="false"/>
          <w:caps w:val="false"/>
          <w:smallCaps w:val="false"/>
          <w:color w:val="0055AA"/>
          <w:sz w:val="19"/>
          <w:szCs w:val="19"/>
          <w:highlight w:val="yellow"/>
          <w:lang w:val="fr-FR"/>
        </w:rPr>
        <w:t>.ID_Processus</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RM_Processus_domains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RM_Processus_domains</w:t>
      </w:r>
      <w:r>
        <w:rPr>
          <w:b w:val="false"/>
          <w:bCs w:val="false"/>
          <w:i w:val="false"/>
          <w:iCs w:val="false"/>
          <w:caps w:val="false"/>
          <w:smallCaps w:val="false"/>
          <w:color w:val="0055AA"/>
          <w:sz w:val="19"/>
          <w:szCs w:val="19"/>
          <w:highlight w:val="yellow"/>
          <w:lang w:val="fr-FR"/>
        </w:rPr>
        <w:t>.ID_ITERATION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Processus_domaine;</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2554"/>
        <w:gridCol w:w="2266"/>
        <w:gridCol w:w="2267"/>
        <w:gridCol w:w="2552"/>
      </w:tblGrid>
      <w:tr>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Désignation du processus</w:t>
            </w:r>
          </w:p>
        </w:tc>
        <w:tc>
          <w:tcPr>
            <w:tcW w:w="7085" w:type="dxa"/>
            <w:gridSpan w:val="3"/>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b/>
                <w:bCs/>
                <w:color w:themeColor="text1" w:val="000000"/>
              </w:rPr>
              <w:t>Exigences des données traitées en (1)</w:t>
            </w:r>
          </w:p>
        </w:tc>
      </w:tr>
      <w:tr>
        <w:trPr/>
        <w:tc>
          <w:tcPr>
            <w:tcW w:w="255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color w:val="000000"/>
                <w:highlight w:val="white"/>
              </w:rPr>
            </w:pPr>
            <w:r>
              <w:rPr>
                <w:color w:val="000000"/>
                <w:highlight w:val="white"/>
              </w:rPr>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Confidentialité</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center"/>
              <w:rPr>
                <w:b/>
                <w:bCs/>
                <w:color w:val="000000"/>
                <w:highlight w:val="white"/>
              </w:rPr>
            </w:pPr>
            <w:r>
              <w:rPr>
                <w:b/>
                <w:bCs/>
                <w:color w:themeColor="text1" w:val="000000"/>
              </w:rPr>
              <w:t>Intégrité</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b/>
                <w:bCs/>
                <w:color w:val="000000"/>
                <w:highlight w:val="white"/>
              </w:rPr>
            </w:pPr>
            <w:r>
              <w:rPr>
                <w:color w:val="000000"/>
                <w:highlight w:val="white"/>
              </w:rPr>
              <w:tab/>
            </w:r>
            <w:r>
              <w:rPr>
                <w:b/>
                <w:bCs/>
                <w:color w:val="000000"/>
              </w:rPr>
              <w:t>Disponibilité</w:t>
            </w:r>
          </w:p>
        </w:tc>
      </w:tr>
      <w:tr>
        <w:trPr/>
        <w:tc>
          <w:tcPr>
            <w:tcW w:w="255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bidi w:val="0"/>
              <w:spacing w:lineRule="auto" w:line="360" w:beforeAutospacing="0" w:before="0" w:afterAutospacing="0" w:after="0"/>
              <w:ind w:left="0" w:right="0"/>
              <w:jc w:val="both"/>
              <w:rPr/>
            </w:pPr>
            <w:r>
              <w:rPr>
                <w:color w:themeColor="text1" w:val="000000"/>
              </w:rPr>
              <w:t>${process}</w:t>
            </w:r>
          </w:p>
        </w:tc>
        <w:tc>
          <w:tcPr>
            <w:tcW w:w="2266"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${Process_C}</w:t>
            </w:r>
          </w:p>
        </w:tc>
        <w:tc>
          <w:tcPr>
            <w:tcW w:w="226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${Process_I}</w:t>
            </w:r>
          </w:p>
        </w:tc>
        <w:tc>
          <w:tcPr>
            <w:tcW w:w="255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spacing w:lineRule="auto" w:line="360"/>
              <w:jc w:val="both"/>
              <w:rPr>
                <w:color w:val="000000"/>
                <w:highlight w:val="white"/>
              </w:rPr>
            </w:pPr>
            <w:r>
              <w:rPr>
                <w:color w:themeColor="text1" w:val="000000"/>
                <w:highlight w:val="white"/>
              </w:rPr>
              <w:t>${Process_D}</w:t>
            </w:r>
          </w:p>
        </w:tc>
      </w:tr>
    </w:tbl>
    <w:p>
      <w:pPr>
        <w:pStyle w:val="Normal"/>
        <w:rPr/>
      </w:pPr>
      <w:r>
        <w:rPr/>
      </w:r>
    </w:p>
    <w:p>
      <w:pPr>
        <w:pStyle w:val="Normal0"/>
        <w:tabs>
          <w:tab w:val="clear" w:pos="720"/>
          <w:tab w:val="left" w:pos="717" w:leader="none"/>
        </w:tabs>
        <w:spacing w:lineRule="auto" w:line="360"/>
        <w:jc w:val="both"/>
        <w:rPr>
          <w:color w:val="000000"/>
          <w:highlight w:val="yellow"/>
        </w:rPr>
      </w:pPr>
      <w:r>
        <w:rPr>
          <w:color w:themeColor="text1" w:val="000000"/>
          <w:highlight w:val="yellow"/>
        </w:rPr>
        <w:t>//Projet</w:t>
      </w:r>
    </w:p>
    <w:p>
      <w:pPr>
        <w:pStyle w:val="Normal0"/>
        <w:widowControl/>
        <w:spacing w:lineRule="auto" w:line="276"/>
        <w:rPr>
          <w:b/>
          <w:bCs/>
        </w:rPr>
      </w:pPr>
      <w:r>
        <w:rPr>
          <w:b/>
          <w:bCs/>
        </w:rPr>
        <w:t>Les principales missions de ${SN} :</w:t>
      </w:r>
    </w:p>
    <w:p>
      <w:pPr>
        <w:pStyle w:val="Normal0"/>
        <w:widowControl/>
        <w:spacing w:lineRule="auto" w:line="276"/>
        <w:rPr/>
      </w:pPr>
      <w:r>
        <w:rPr/>
        <w:t>${DescriptionCompany}</w:t>
      </w:r>
    </w:p>
    <w:p>
      <w:pPr>
        <w:pStyle w:val="Normal0"/>
        <w:widowControl/>
        <w:rPr>
          <w:highlight w:val="yellow"/>
        </w:rPr>
      </w:pPr>
      <w:r>
        <w:rPr>
          <w:highlight w:val="yellow"/>
        </w:rPr>
        <w:t>//Customer</w:t>
      </w:r>
    </w:p>
    <w:p>
      <w:pPr>
        <w:pStyle w:val="Normal0"/>
        <w:widowControl/>
        <w:shd w:val="clear" w:color="auto" w:fill="FFFFFF" w:themeFill="background1"/>
        <w:spacing w:before="0" w:after="150"/>
        <w:jc w:val="both"/>
        <w:rPr>
          <w:b/>
          <w:bCs/>
        </w:rPr>
      </w:pPr>
      <w:r>
        <w:rPr>
          <w:b/>
          <w:bCs/>
        </w:rPr>
        <w:t>Ci-dessous l’organigramme de ${SN}</w:t>
      </w:r>
    </w:p>
    <w:tbl>
      <w:tblPr>
        <w:tblStyle w:val="af3"/>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717" w:leader="none"/>
              </w:tabs>
              <w:jc w:val="center"/>
              <w:rPr>
                <w:rFonts w:ascii="Calibri" w:hAnsi="Calibri" w:eastAsia="Calibri" w:cs="Calibri"/>
              </w:rPr>
            </w:pPr>
            <w:r>
              <w:rPr>
                <w:rFonts w:eastAsia="Calibri" w:cs="Calibri"/>
              </w:rPr>
            </w:r>
          </w:p>
          <w:p>
            <w:pPr>
              <w:pStyle w:val="Normal"/>
              <w:widowControl w:val="false"/>
              <w:spacing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${organigrame:800:800}</w:t>
            </w:r>
          </w:p>
          <w:p>
            <w:pPr>
              <w:pStyle w:val="Normal0"/>
              <w:tabs>
                <w:tab w:val="clear" w:pos="720"/>
                <w:tab w:val="left" w:pos="717" w:leader="none"/>
              </w:tabs>
              <w:jc w:val="center"/>
              <w:rPr>
                <w:rFonts w:ascii="Calibri" w:hAnsi="Calibri" w:eastAsia="Calibri" w:cs="Calibri"/>
                <w:color w:val="FF0000"/>
              </w:rPr>
            </w:pPr>
            <w:r>
              <w:rPr>
                <w:rFonts w:eastAsia="Calibri" w:cs="Calibri"/>
                <w:color w:val="FF0000"/>
              </w:rPr>
            </w:r>
          </w:p>
        </w:tc>
      </w:tr>
    </w:tbl>
    <w:p>
      <w:pPr>
        <w:pStyle w:val="Normal0"/>
        <w:spacing w:lineRule="auto" w:line="360"/>
        <w:rPr>
          <w:b/>
          <w:color w:val="000000"/>
          <w:sz w:val="24"/>
          <w:szCs w:val="24"/>
        </w:rPr>
      </w:pPr>
      <w:r>
        <w:rPr>
          <w:b/>
          <w:color w:val="000000"/>
          <w:sz w:val="24"/>
          <w:szCs w:val="24"/>
        </w:rPr>
      </w:r>
      <w:bookmarkStart w:id="13" w:name="_heading=h.26in1rg"/>
      <w:bookmarkStart w:id="14" w:name="_heading=h.26in1rg"/>
      <w:bookmarkEnd w:id="14"/>
    </w:p>
    <w:p>
      <w:pPr>
        <w:pStyle w:val="Normal"/>
        <w:rPr>
          <w:b/>
          <w:color w:val="000000"/>
          <w:sz w:val="24"/>
          <w:szCs w:val="24"/>
        </w:rPr>
      </w:pPr>
      <w:r>
        <w:rPr>
          <w:b/>
          <w:color w:val="000000"/>
          <w:sz w:val="24"/>
          <w:szCs w:val="24"/>
        </w:rPr>
      </w:r>
      <w:r>
        <w:br w:type="page"/>
      </w:r>
    </w:p>
    <w:p>
      <w:pPr>
        <w:pStyle w:val="SS-Titre1"/>
        <w:numPr>
          <w:ilvl w:val="0"/>
          <w:numId w:val="20"/>
        </w:numPr>
        <w:spacing w:before="0" w:after="0"/>
        <w:rPr/>
      </w:pPr>
      <w:bookmarkStart w:id="15" w:name="_Toc106872390"/>
      <w:r>
        <w:rPr/>
        <w:t>Champ d’audit</w:t>
      </w:r>
      <w:bookmarkEnd w:id="15"/>
      <w:r>
        <w:rPr/>
        <w:tab/>
      </w:r>
    </w:p>
    <w:p>
      <w:pPr>
        <w:pStyle w:val="Normal0"/>
        <w:rPr/>
      </w:pPr>
      <w:r>
        <w:rPr/>
      </w:r>
    </w:p>
    <w:p>
      <w:pPr>
        <w:pStyle w:val="SS-Titre2"/>
        <w:numPr>
          <w:ilvl w:val="1"/>
          <w:numId w:val="20"/>
        </w:numPr>
        <w:rPr/>
      </w:pPr>
      <w:bookmarkStart w:id="16" w:name="_Toc106872391"/>
      <w:r>
        <w:rPr/>
        <w:t>Périmètre géographique</w:t>
      </w:r>
      <w:bookmarkEnd w:id="16"/>
    </w:p>
    <w:p>
      <w:pPr>
        <w:pStyle w:val="Normal0"/>
        <w:tabs>
          <w:tab w:val="clear" w:pos="720"/>
          <w:tab w:val="left" w:pos="716" w:leader="none"/>
          <w:tab w:val="left" w:pos="717" w:leader="none"/>
        </w:tabs>
        <w:spacing w:lineRule="auto" w:line="360" w:before="121" w:after="0"/>
        <w:rPr/>
      </w:pPr>
      <w:r>
        <w:rPr/>
        <w:t xml:space="preserve">       </w:t>
      </w:r>
      <w:r>
        <w:rPr/>
        <w:t>La liste des structures à auditer</w:t>
      </w:r>
    </w:p>
    <w:p>
      <w:pPr>
        <w:pStyle w:val="Normal0"/>
        <w:tabs>
          <w:tab w:val="clear" w:pos="720"/>
          <w:tab w:val="left" w:pos="716" w:leader="none"/>
          <w:tab w:val="left" w:pos="717" w:leader="none"/>
        </w:tabs>
        <w:spacing w:lineRule="auto" w:line="360" w:before="121" w:after="0"/>
        <w:rPr>
          <w:b w:val="false"/>
          <w:bCs w:val="false"/>
          <w:i w:val="false"/>
          <w:i w:val="false"/>
          <w:iCs w:val="false"/>
          <w:caps w:val="false"/>
          <w:smallCaps w:val="false"/>
          <w:color w:val="444444"/>
          <w:sz w:val="19"/>
          <w:szCs w:val="19"/>
          <w:highlight w:val="yellow"/>
          <w:lang w:val="fr-FR"/>
        </w:rPr>
      </w:pPr>
      <w:hyperlink r:id="rId8">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`Customer_sites`</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 Customer_ID=1</w:t>
      </w:r>
    </w:p>
    <w:tbl>
      <w:tblPr>
        <w:tblStyle w:val="af4"/>
        <w:tblW w:w="9640" w:type="dxa"/>
        <w:jc w:val="left"/>
        <w:tblInd w:w="-284" w:type="dxa"/>
        <w:tblLayout w:type="fixed"/>
        <w:tblCellMar>
          <w:top w:w="0" w:type="dxa"/>
          <w:left w:w="108" w:type="dxa"/>
          <w:bottom w:w="0" w:type="dxa"/>
          <w:right w:w="108" w:type="dxa"/>
        </w:tblCellMar>
        <w:tblLook w:firstRow="0" w:noVBand="0" w:lastRow="0" w:firstColumn="0" w:lastColumn="0" w:noHBand="0" w:val="0000"/>
      </w:tblPr>
      <w:tblGrid>
        <w:gridCol w:w="1606"/>
        <w:gridCol w:w="2196"/>
        <w:gridCol w:w="5838"/>
      </w:tblGrid>
      <w:tr>
        <w:trPr>
          <w:trHeight w:val="371" w:hRule="atLeast"/>
        </w:trPr>
        <w:tc>
          <w:tcPr>
            <w:tcW w:w="1606" w:type="dxa"/>
            <w:tcBorders>
              <w:bottom w:val="single" w:sz="4" w:space="0" w:color="000000"/>
              <w:right w:val="single" w:sz="4" w:space="0" w:color="000000"/>
            </w:tcBorders>
          </w:tcPr>
          <w:p>
            <w:pPr>
              <w:pStyle w:val="Normal0"/>
              <w:spacing w:lineRule="auto" w:line="360"/>
              <w:rPr>
                <w:rFonts w:ascii="Calibri" w:hAnsi="Calibri" w:eastAsia="Calibri" w:cs="Calibri"/>
                <w:color w:val="000000"/>
              </w:rPr>
            </w:pPr>
            <w:r>
              <w:rPr>
                <w:rFonts w:eastAsia="Calibri" w:cs="Calibri"/>
                <w:color w:val="000000"/>
              </w:rPr>
            </w:r>
          </w:p>
        </w:tc>
        <w:tc>
          <w:tcPr>
            <w:tcW w:w="219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Structure</w:t>
            </w:r>
          </w:p>
        </w:tc>
        <w:tc>
          <w:tcPr>
            <w:tcW w:w="583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before="49" w:after="0"/>
              <w:jc w:val="center"/>
              <w:rPr>
                <w:rFonts w:ascii="Calibri" w:hAnsi="Calibri" w:eastAsia="Calibri" w:cs="Calibri"/>
                <w:b/>
                <w:color w:val="000000"/>
              </w:rPr>
            </w:pPr>
            <w:r>
              <w:rPr>
                <w:rFonts w:eastAsia="Calibri" w:cs="Calibri"/>
                <w:b/>
                <w:color w:val="000000"/>
              </w:rPr>
              <w:t>Lieu d’implantation</w:t>
            </w:r>
          </w:p>
        </w:tc>
      </w:tr>
      <w:tr>
        <w:trPr>
          <w:trHeight w:val="268" w:hRule="atLeast"/>
        </w:trPr>
        <w:tc>
          <w:tcPr>
            <w:tcW w:w="1606" w:type="dxa"/>
            <w:tcBorders>
              <w:top w:val="single" w:sz="4" w:space="0" w:color="000000"/>
              <w:left w:val="single" w:sz="4" w:space="0" w:color="000000"/>
              <w:bottom w:val="single" w:sz="4" w:space="0" w:color="000000"/>
              <w:right w:val="single" w:sz="4" w:space="0" w:color="000000"/>
            </w:tcBorders>
          </w:tcPr>
          <w:p>
            <w:pPr>
              <w:pStyle w:val="Normal0"/>
              <w:spacing w:lineRule="auto" w:line="360"/>
              <w:jc w:val="center"/>
              <w:rPr>
                <w:rFonts w:ascii="Calibri" w:hAnsi="Calibri" w:eastAsia="Calibri" w:cs="Calibri"/>
                <w:b/>
                <w:bCs/>
                <w:color w:val="000000"/>
              </w:rPr>
            </w:pPr>
            <w:r>
              <w:rPr>
                <w:rFonts w:eastAsia="Calibri" w:cs="Calibri"/>
                <w:b/>
                <w:bCs/>
                <w:color w:themeColor="text1" w:val="000000"/>
              </w:rPr>
              <w:t>{N_Site}</w:t>
            </w:r>
          </w:p>
        </w:tc>
        <w:tc>
          <w:tcPr>
            <w:tcW w:w="2196"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{Structure_Site}</w:t>
            </w:r>
          </w:p>
        </w:tc>
        <w:tc>
          <w:tcPr>
            <w:tcW w:w="5838"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360" w:beforeAutospacing="0" w:before="0" w:afterAutospacing="0" w:after="0"/>
              <w:ind w:left="0" w:right="0"/>
              <w:jc w:val="center"/>
              <w:rPr/>
            </w:pPr>
            <w:r>
              <w:rPr>
                <w:rFonts w:eastAsia="Calibri" w:cs="Calibri"/>
                <w:color w:themeColor="text1" w:val="000000"/>
              </w:rPr>
              <w:t>{Lieu_Site}</w:t>
            </w:r>
          </w:p>
        </w:tc>
      </w:tr>
    </w:tbl>
    <w:p>
      <w:pPr>
        <w:pStyle w:val="Normal0"/>
        <w:tabs>
          <w:tab w:val="clear" w:pos="720"/>
          <w:tab w:val="left" w:pos="717" w:leader="none"/>
        </w:tabs>
        <w:spacing w:lineRule="auto" w:line="360" w:before="69" w:after="0"/>
        <w:jc w:val="both"/>
        <w:rPr/>
      </w:pPr>
      <w:r>
        <w:rPr/>
        <w:t>Le choix du périmètre géographique est selon la demande de ${SN} (Le respect du périmètre de la mission d’audit selon le cahier de charge).</w:t>
      </w:r>
    </w:p>
    <w:p>
      <w:pPr>
        <w:pStyle w:val="SS-Titre2"/>
        <w:numPr>
          <w:ilvl w:val="1"/>
          <w:numId w:val="20"/>
        </w:numPr>
        <w:rPr/>
      </w:pPr>
      <w:bookmarkStart w:id="17" w:name="_Toc106872392"/>
      <w:r>
        <w:rPr/>
        <w:t>Description des systèmes d’information</w:t>
      </w:r>
      <w:bookmarkEnd w:id="17"/>
    </w:p>
    <w:p>
      <w:pPr>
        <w:pStyle w:val="Normal0"/>
        <w:numPr>
          <w:ilvl w:val="0"/>
          <w:numId w:val="14"/>
        </w:numPr>
        <w:tabs>
          <w:tab w:val="clear" w:pos="720"/>
          <w:tab w:val="left" w:pos="717" w:leader="none"/>
        </w:tabs>
        <w:spacing w:lineRule="auto" w:line="360" w:before="117" w:after="0"/>
        <w:ind w:hanging="358" w:left="0"/>
        <w:jc w:val="both"/>
        <w:rPr>
          <w:color w:themeColor="text1" w:val="000000"/>
        </w:rPr>
      </w:pPr>
      <w:r>
        <w:rPr>
          <w:color w:themeColor="text1" w:val="000000"/>
        </w:rPr>
        <w:t>Les composants du système d'information avec justification des exclusions le cas échéant selon le modèle « Description du SI de ${SN} »</w:t>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pStyle w:val="Normal0"/>
        <w:rPr>
          <w:color w:val="FF0000"/>
        </w:rPr>
      </w:pPr>
      <w:r>
        <w:rPr>
          <w:color w:val="FF0000"/>
        </w:rPr>
      </w:r>
    </w:p>
    <w:p>
      <w:pPr>
        <w:sectPr>
          <w:headerReference w:type="even" r:id="rId9"/>
          <w:headerReference w:type="default" r:id="rId10"/>
          <w:headerReference w:type="first" r:id="rId11"/>
          <w:footerReference w:type="even" r:id="rId12"/>
          <w:footerReference w:type="default" r:id="rId13"/>
          <w:footerReference w:type="first" r:id="rId14"/>
          <w:type w:val="nextPage"/>
          <w:pgSz w:w="11906" w:h="16838"/>
          <w:pgMar w:left="1418" w:right="1418" w:gutter="0" w:header="284" w:top="1418" w:footer="284" w:bottom="1418"/>
          <w:pgNumType w:start="1" w:fmt="decimal"/>
          <w:formProt w:val="false"/>
          <w:titlePg/>
          <w:textDirection w:val="lrTb"/>
          <w:docGrid w:type="default" w:linePitch="299" w:charSpace="4096"/>
        </w:sectPr>
        <w:pStyle w:val="Normal0"/>
        <w:rPr/>
      </w:pPr>
      <w:r>
        <w:rPr/>
      </w:r>
    </w:p>
    <w:p>
      <w:pPr>
        <w:pStyle w:val="Normal0"/>
        <w:spacing w:before="0" w:after="240"/>
        <w:rPr>
          <w:b/>
          <w:bCs/>
          <w:color w:val="FF0000"/>
        </w:rPr>
      </w:pPr>
      <w:r>
        <w:rPr>
          <w:b/>
          <w:bCs/>
          <w:color w:themeColor="text1" w:val="000000"/>
        </w:rPr>
        <w:t xml:space="preserve">Description du SI  Siège de </w:t>
      </w:r>
      <w:r>
        <w:rPr>
          <w:b/>
          <w:bCs/>
          <w:color w:val="FF0000"/>
        </w:rPr>
        <w:t>${SN}</w:t>
      </w:r>
    </w:p>
    <w:p>
      <w:pPr>
        <w:pStyle w:val="Normal0"/>
        <w:spacing w:before="0" w:after="240"/>
        <w:rPr>
          <w:b/>
          <w:bCs/>
          <w:color w:val="FF0000"/>
          <w:highlight w:val="yellow"/>
        </w:rPr>
      </w:pPr>
      <w:r>
        <w:rPr>
          <w:b/>
          <w:bCs/>
          <w:color w:val="FF0000"/>
          <w:highlight w:val="yellow"/>
        </w:rPr>
        <w:t>// SELECT `Nom`,`field3`,`field4`,`field5`,`dev by`,`URL`,`Number of users` FROM `Audit_sow` WHERE Type='Application' and `Customer`=1;</w:t>
      </w:r>
    </w:p>
    <w:tbl>
      <w:tblPr>
        <w:tblW w:w="139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11"/>
        <w:gridCol w:w="1418"/>
        <w:gridCol w:w="1700"/>
        <w:gridCol w:w="1987"/>
        <w:gridCol w:w="1416"/>
        <w:gridCol w:w="2415"/>
        <w:gridCol w:w="1426"/>
        <w:gridCol w:w="2218"/>
      </w:tblGrid>
      <w:tr>
        <w:trPr/>
        <w:tc>
          <w:tcPr>
            <w:tcW w:w="13991" w:type="dxa"/>
            <w:gridSpan w:val="8"/>
            <w:tcBorders>
              <w:top w:val="single" w:sz="4" w:space="0" w:color="000000"/>
              <w:left w:val="single" w:sz="4" w:space="0" w:color="000000"/>
              <w:bottom w:val="single" w:sz="4" w:space="0" w:color="000000"/>
              <w:right w:val="single" w:sz="4" w:space="0" w:color="000000"/>
            </w:tcBorders>
          </w:tcPr>
          <w:p>
            <w:pPr>
              <w:pStyle w:val="Normal0"/>
              <w:rPr>
                <w:b/>
              </w:rPr>
            </w:pPr>
            <w:r>
              <w:rPr>
                <w:b/>
              </w:rPr>
              <w:t>Applications</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418"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Modules</w:t>
            </w:r>
          </w:p>
        </w:tc>
        <w:tc>
          <w:tcPr>
            <w:tcW w:w="1700"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Description</w:t>
            </w:r>
          </w:p>
        </w:tc>
        <w:tc>
          <w:tcPr>
            <w:tcW w:w="198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Environnement de développement</w:t>
            </w:r>
          </w:p>
        </w:tc>
        <w:tc>
          <w:tcPr>
            <w:tcW w:w="141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Développée par /Année</w:t>
            </w:r>
          </w:p>
        </w:tc>
        <w:tc>
          <w:tcPr>
            <w:tcW w:w="2415" w:type="dxa"/>
            <w:tcBorders>
              <w:top w:val="single" w:sz="4" w:space="0" w:color="000000"/>
              <w:left w:val="single" w:sz="4" w:space="0" w:color="000000"/>
              <w:bottom w:val="single" w:sz="4" w:space="0" w:color="000000"/>
              <w:right w:val="single" w:sz="4" w:space="0" w:color="000000"/>
            </w:tcBorders>
          </w:tcPr>
          <w:p>
            <w:pPr>
              <w:pStyle w:val="Normal0"/>
              <w:jc w:val="center"/>
              <w:rPr/>
            </w:pPr>
            <w:r>
              <w:rPr/>
              <w:t>Noms ou @IP des</w:t>
            </w:r>
          </w:p>
          <w:p>
            <w:pPr>
              <w:pStyle w:val="Normal0"/>
              <w:jc w:val="center"/>
              <w:rPr>
                <w:color w:val="FF0000"/>
              </w:rPr>
            </w:pPr>
            <w:r>
              <w:rPr/>
              <w:t>serveurs d’hébergement</w:t>
            </w:r>
          </w:p>
        </w:tc>
        <w:tc>
          <w:tcPr>
            <w:tcW w:w="142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 d’utilisateurs</w:t>
            </w:r>
          </w:p>
        </w:tc>
        <w:tc>
          <w:tcPr>
            <w:tcW w:w="2218"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Incluse au périmètre d’audit (6)</w:t>
            </w:r>
          </w:p>
        </w:tc>
      </w:tr>
      <w:tr>
        <w:trPr/>
        <w:tc>
          <w:tcPr>
            <w:tcW w:w="141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${App_Name}</w:t>
            </w:r>
          </w:p>
        </w:tc>
        <w:tc>
          <w:tcPr>
            <w:tcW w:w="14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${App_Module}</w:t>
            </w:r>
          </w:p>
          <w:p>
            <w:pPr>
              <w:pStyle w:val="Normal0"/>
              <w:rPr>
                <w:color w:val="auto"/>
              </w:rPr>
            </w:pPr>
            <w:r>
              <w:rPr>
                <w:color w:val="auto"/>
              </w:rPr>
            </w:r>
          </w:p>
        </w:tc>
        <w:tc>
          <w:tcPr>
            <w:tcW w:w="1700"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${App_Descr}</w:t>
            </w:r>
          </w:p>
          <w:p>
            <w:pPr>
              <w:pStyle w:val="Normal0"/>
              <w:rPr>
                <w:color w:val="auto"/>
              </w:rPr>
            </w:pPr>
            <w:r>
              <w:rPr>
                <w:color w:val="auto"/>
              </w:rPr>
            </w:r>
          </w:p>
        </w:tc>
        <w:tc>
          <w:tcPr>
            <w:tcW w:w="198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${App_EnvDev}</w:t>
            </w:r>
          </w:p>
          <w:p>
            <w:pPr>
              <w:pStyle w:val="Normal0"/>
              <w:rPr>
                <w:color w:val="auto"/>
              </w:rPr>
            </w:pPr>
            <w:r>
              <w:rPr>
                <w:color w:val="auto"/>
              </w:rPr>
            </w:r>
          </w:p>
        </w:tc>
        <w:tc>
          <w:tcPr>
            <w:tcW w:w="141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${App_DevPar}</w:t>
            </w:r>
          </w:p>
          <w:p>
            <w:pPr>
              <w:pStyle w:val="Normal0"/>
              <w:rPr>
                <w:color w:val="auto"/>
              </w:rPr>
            </w:pPr>
            <w:r>
              <w:rPr>
                <w:color w:val="auto"/>
              </w:rPr>
            </w:r>
          </w:p>
        </w:tc>
        <w:tc>
          <w:tcPr>
            <w:tcW w:w="2415"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${App_IPs}</w:t>
            </w:r>
          </w:p>
          <w:p>
            <w:pPr>
              <w:pStyle w:val="Normal0"/>
              <w:rPr>
                <w:color w:val="auto"/>
              </w:rPr>
            </w:pPr>
            <w:r>
              <w:rPr>
                <w:color w:val="auto"/>
              </w:rPr>
            </w:r>
          </w:p>
        </w:tc>
        <w:tc>
          <w:tcPr>
            <w:tcW w:w="142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${App_NumberUsers}</w:t>
            </w:r>
          </w:p>
          <w:p>
            <w:pPr>
              <w:pStyle w:val="Normal0"/>
              <w:rPr>
                <w:color w:val="auto"/>
              </w:rPr>
            </w:pPr>
            <w:r>
              <w:rPr>
                <w:color w:val="auto"/>
              </w:rPr>
            </w:r>
          </w:p>
        </w:tc>
        <w:tc>
          <w:tcPr>
            <w:tcW w:w="2218"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Oui</w:t>
            </w:r>
          </w:p>
        </w:tc>
      </w:tr>
    </w:tbl>
    <w:p>
      <w:pPr>
        <w:pStyle w:val="Normal0"/>
        <w:spacing w:before="0" w:after="240"/>
        <w:rPr>
          <w:b/>
          <w:bCs/>
          <w:color w:val="FF0000"/>
          <w:highlight w:val="yellow"/>
        </w:rPr>
      </w:pPr>
      <w:r>
        <w:rPr>
          <w:b/>
          <w:bCs/>
          <w:color w:val="FF0000"/>
          <w:highlight w:val="yellow"/>
        </w:rPr>
        <w:t>SELECT `Nom`,IP_Host,`field3`,`field4`,`field5` FROM `Audit_sow` WHERE Type='Serveur' and `Customer`=1;</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Serveurs (par plateforme)</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 (1)</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@IP</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Type (2)</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Système d’exploitation</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Rôle/métier (3)</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${Srv_Name}</w:t>
            </w:r>
          </w:p>
          <w:p>
            <w:pPr>
              <w:pStyle w:val="Normal0"/>
              <w:jc w:val="center"/>
              <w:rPr>
                <w:color w:val="auto"/>
              </w:rPr>
            </w:pPr>
            <w:r>
              <w:rPr>
                <w:color w:val="auto"/>
              </w:rPr>
            </w:r>
          </w:p>
        </w:tc>
        <w:tc>
          <w:tcPr>
            <w:tcW w:w="1984"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${Srv_IP}</w:t>
            </w:r>
          </w:p>
          <w:p>
            <w:pPr>
              <w:pStyle w:val="Normal0"/>
              <w:jc w:val="center"/>
              <w:rPr>
                <w:color w:val="auto"/>
              </w:rPr>
            </w:pPr>
            <w:r>
              <w:rPr>
                <w:color w:val="auto"/>
              </w:rPr>
            </w:r>
          </w:p>
        </w:tc>
        <w:tc>
          <w:tcPr>
            <w:tcW w:w="1986"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${Srv_Type}</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${Srv_SE}</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rPr>
                <w:color w:val="auto"/>
              </w:rPr>
            </w:pPr>
            <w:r>
              <w:rPr>
                <w:color w:val="auto"/>
              </w:rPr>
              <w:t>${Srv_Role}</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left"/>
              <w:rPr/>
            </w:pPr>
            <w:r>
              <w:rPr>
                <w:color w:val="auto"/>
              </w:rPr>
              <w:t>Oui</w:t>
            </w:r>
          </w:p>
          <w:p>
            <w:pPr>
              <w:pStyle w:val="Normal0"/>
              <w:jc w:val="center"/>
              <w:rPr>
                <w:color w:val="auto"/>
              </w:rPr>
            </w:pPr>
            <w:r>
              <w:rPr>
                <w:color w:val="auto"/>
              </w:rPr>
            </w:r>
          </w:p>
        </w:tc>
      </w:tr>
    </w:tbl>
    <w:p>
      <w:pPr>
        <w:pStyle w:val="Normal0"/>
        <w:rPr>
          <w:highlight w:val="yellow"/>
          <w:lang w:val="fr-FR"/>
        </w:rPr>
      </w:pPr>
      <w:r>
        <w:rPr>
          <w:color w:val="FF0000"/>
          <w:highlight w:val="yellow"/>
        </w:rPr>
        <w:t>//</w:t>
      </w:r>
      <w:r>
        <w:rPr>
          <w:b w:val="false"/>
          <w:bCs w:val="false"/>
          <w:i w:val="false"/>
          <w:iCs w:val="false"/>
          <w:caps w:val="false"/>
          <w:smallCaps w:val="false"/>
          <w:color w:val="0055AA"/>
          <w:sz w:val="19"/>
          <w:szCs w:val="19"/>
          <w:highlight w:val="yellow"/>
          <w:lang w:val="fr-FR"/>
        </w:rPr>
        <w:t xml:space="preserve"> </w:t>
      </w:r>
      <w:hyperlink r:id="rId15">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`Nom`</w:t>
      </w:r>
      <w:r>
        <w:rPr>
          <w:b w:val="false"/>
          <w:bCs w:val="false"/>
          <w:i w:val="false"/>
          <w:iCs w:val="false"/>
          <w:caps w:val="false"/>
          <w:smallCaps w:val="false"/>
          <w:color w:val="444444"/>
          <w:sz w:val="19"/>
          <w:szCs w:val="19"/>
          <w:highlight w:val="yellow"/>
          <w:lang w:val="fr-FR"/>
        </w:rPr>
        <w:t>,IP_Host,</w:t>
      </w:r>
      <w:r>
        <w:rPr>
          <w:b w:val="false"/>
          <w:bCs w:val="false"/>
          <w:i w:val="false"/>
          <w:iCs w:val="false"/>
          <w:caps w:val="false"/>
          <w:smallCaps w:val="false"/>
          <w:color w:val="0055AA"/>
          <w:sz w:val="19"/>
          <w:szCs w:val="19"/>
          <w:highlight w:val="yellow"/>
          <w:lang w:val="fr-FR"/>
        </w:rPr>
        <w:t>`field3`</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`field5`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'Infra'</w:t>
      </w:r>
      <w:r>
        <w:rPr>
          <w:b w:val="false"/>
          <w:bCs w:val="false"/>
          <w:i w:val="false"/>
          <w:iCs w:val="false"/>
          <w:caps w:val="false"/>
          <w:smallCaps w:val="false"/>
          <w:color w:val="444444"/>
          <w:sz w:val="19"/>
          <w:szCs w:val="19"/>
          <w:highlight w:val="yellow"/>
          <w:lang w:val="fr-FR"/>
        </w:rPr>
        <w:t xml:space="preserve"> </w:t>
      </w:r>
      <w:hyperlink r:id="rId16">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2121"/>
        <w:gridCol w:w="1984"/>
        <w:gridCol w:w="1986"/>
        <w:gridCol w:w="2551"/>
        <w:gridCol w:w="2267"/>
        <w:gridCol w:w="3084"/>
      </w:tblGrid>
      <w:tr>
        <w:trPr/>
        <w:tc>
          <w:tcPr>
            <w:tcW w:w="13993" w:type="dxa"/>
            <w:gridSpan w:val="6"/>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Infrastructure Réseau et sécurité</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Nature (4)</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Administré par :</w:t>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Observations (5)</w:t>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b/>
                <w:color w:val="FF0000"/>
              </w:rPr>
            </w:pPr>
            <w:r>
              <w:rPr>
                <w:b/>
              </w:rPr>
              <w:t>Inclus au périmètre d’audit (6)</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${Infra_Nature}</w:t>
            </w:r>
          </w:p>
        </w:tc>
        <w:tc>
          <w:tcPr>
            <w:tcW w:w="19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${Infra_Marque}</w:t>
            </w:r>
          </w:p>
        </w:tc>
        <w:tc>
          <w:tcPr>
            <w:tcW w:w="1986"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${Infra_Number}</w:t>
            </w:r>
          </w:p>
          <w:p>
            <w:pPr>
              <w:pStyle w:val="Normal0"/>
              <w:jc w:val="center"/>
              <w:rPr>
                <w:color w:val="auto"/>
              </w:rPr>
            </w:pPr>
            <w:r>
              <w:rPr>
                <w:color w:val="auto"/>
              </w:rPr>
            </w:r>
          </w:p>
        </w:tc>
        <w:tc>
          <w:tcPr>
            <w:tcW w:w="2551"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${Infra_ManagedBy}</w:t>
            </w:r>
          </w:p>
          <w:p>
            <w:pPr>
              <w:pStyle w:val="Normal0"/>
              <w:jc w:val="center"/>
              <w:rPr>
                <w:color w:val="auto"/>
              </w:rPr>
            </w:pPr>
            <w:r>
              <w:rPr>
                <w:color w:val="auto"/>
              </w:rPr>
            </w:r>
          </w:p>
        </w:tc>
        <w:tc>
          <w:tcPr>
            <w:tcW w:w="2267"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${Infra_Obs}</w:t>
            </w:r>
          </w:p>
          <w:p>
            <w:pPr>
              <w:pStyle w:val="Normal0"/>
              <w:jc w:val="center"/>
              <w:rPr>
                <w:color w:val="auto"/>
              </w:rPr>
            </w:pPr>
            <w:r>
              <w:rPr>
                <w:color w:val="auto"/>
              </w:rPr>
            </w:r>
          </w:p>
        </w:tc>
        <w:tc>
          <w:tcPr>
            <w:tcW w:w="308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highlight w:val="yellow"/>
          <w:lang w:val="fr-FR"/>
        </w:rPr>
      </w:pPr>
      <w:r>
        <w:rPr>
          <w:b w:val="false"/>
          <w:bCs w:val="false"/>
          <w:i w:val="false"/>
          <w:iCs w:val="false"/>
          <w:caps w:val="false"/>
          <w:smallCaps w:val="false"/>
          <w:color w:val="0055AA"/>
          <w:sz w:val="19"/>
          <w:szCs w:val="19"/>
          <w:highlight w:val="yellow"/>
          <w:lang w:val="fr-FR"/>
        </w:rPr>
        <w:t>//</w:t>
      </w:r>
      <w:hyperlink r:id="rId17">
        <w:r>
          <w:rPr>
            <w:rStyle w:val="Hyperlink"/>
            <w:b w:val="false"/>
            <w:bCs w:val="false"/>
            <w:i w:val="false"/>
            <w:iCs w:val="false"/>
            <w:caps w:val="false"/>
            <w:smallCaps w:val="false"/>
            <w:strike w:val="false"/>
            <w:dstrike w:val="false"/>
            <w:color w:val="770088"/>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 field4`</w:t>
      </w:r>
      <w:r>
        <w:rPr>
          <w:b w:val="false"/>
          <w:bCs w:val="false"/>
          <w:i w:val="false"/>
          <w:iCs w:val="false"/>
          <w:caps w:val="false"/>
          <w:smallCaps w:val="false"/>
          <w:color w:val="444444"/>
          <w:sz w:val="19"/>
          <w:szCs w:val="19"/>
          <w:highlight w:val="yellow"/>
          <w:lang w:val="fr-FR"/>
        </w:rPr>
        <w:t>,</w:t>
      </w:r>
      <w:hyperlink r:id="rId18">
        <w:r>
          <w:rPr>
            <w:rStyle w:val="Hyperlink"/>
            <w:b w:val="false"/>
            <w:bCs w:val="false"/>
            <w:i w:val="false"/>
            <w:iCs w:val="false"/>
            <w:caps w:val="false"/>
            <w:smallCaps w:val="false"/>
            <w:strike w:val="false"/>
            <w:dstrike w:val="false"/>
            <w:color w:val="770088"/>
            <w:sz w:val="19"/>
            <w:szCs w:val="19"/>
            <w:highlight w:val="yellow"/>
            <w:u w:val="none"/>
            <w:lang w:val="fr-FR"/>
          </w:rPr>
          <w:t>count</w:t>
        </w:r>
      </w:hyperlink>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`Audit_sow`</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Type</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AA1111"/>
          <w:sz w:val="19"/>
          <w:szCs w:val="19"/>
          <w:highlight w:val="yellow"/>
          <w:lang w:val="fr-FR"/>
        </w:rPr>
        <w:t>'PC'</w:t>
      </w:r>
      <w:r>
        <w:rPr>
          <w:b w:val="false"/>
          <w:bCs w:val="false"/>
          <w:i w:val="false"/>
          <w:iCs w:val="false"/>
          <w:caps w:val="false"/>
          <w:smallCaps w:val="false"/>
          <w:color w:val="444444"/>
          <w:sz w:val="19"/>
          <w:szCs w:val="19"/>
          <w:highlight w:val="yellow"/>
          <w:lang w:val="fr-FR"/>
        </w:rPr>
        <w:t xml:space="preserve"> </w:t>
      </w:r>
      <w:hyperlink r:id="rId19">
        <w:r>
          <w:rPr>
            <w:rStyle w:val="Hyperlink"/>
            <w:b w:val="false"/>
            <w:bCs w:val="false"/>
            <w:i w:val="false"/>
            <w:iCs w:val="false"/>
            <w:caps w:val="false"/>
            <w:smallCaps w:val="false"/>
            <w:strike w:val="false"/>
            <w:dstrike w:val="false"/>
            <w:color w:val="770088"/>
            <w:sz w:val="19"/>
            <w:szCs w:val="19"/>
            <w:highlight w:val="yellow"/>
            <w:u w:val="none"/>
            <w:lang w:val="fr-FR"/>
          </w:rPr>
          <w:t>and</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`Customer`</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116644"/>
          <w:sz w:val="19"/>
          <w:szCs w:val="19"/>
          <w:highlight w:val="yellow"/>
          <w:lang w:val="fr-FR"/>
        </w:rPr>
        <w:t>1</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group</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field4</w:t>
      </w:r>
      <w:r>
        <w:rPr>
          <w:b w:val="false"/>
          <w:bCs w:val="false"/>
          <w:i w:val="false"/>
          <w:iCs w:val="false"/>
          <w:caps w:val="false"/>
          <w:smallCaps w:val="false"/>
          <w:color w:val="444444"/>
          <w:sz w:val="19"/>
          <w:szCs w:val="19"/>
          <w:highlight w:val="yellow"/>
          <w:lang w:val="fr-FR"/>
        </w:rPr>
        <w:t>;</w:t>
      </w:r>
    </w:p>
    <w:tbl>
      <w:tblPr>
        <w:tblW w:w="1399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664"/>
        <w:gridCol w:w="4665"/>
        <w:gridCol w:w="4665"/>
      </w:tblGrid>
      <w:tr>
        <w:trPr/>
        <w:tc>
          <w:tcPr>
            <w:tcW w:w="13994" w:type="dxa"/>
            <w:gridSpan w:val="3"/>
            <w:tcBorders>
              <w:top w:val="single" w:sz="4" w:space="0" w:color="000000"/>
              <w:left w:val="single" w:sz="4" w:space="0" w:color="000000"/>
              <w:bottom w:val="single" w:sz="4" w:space="0" w:color="000000"/>
              <w:right w:val="single" w:sz="4" w:space="0" w:color="000000"/>
            </w:tcBorders>
          </w:tcPr>
          <w:p>
            <w:pPr>
              <w:pStyle w:val="Normal0"/>
              <w:rPr>
                <w:b/>
                <w:color w:val="FF0000"/>
              </w:rPr>
            </w:pPr>
            <w:r>
              <w:rPr>
                <w:b/>
              </w:rPr>
              <w:t>Postes de travail</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55" w:leader="none"/>
              </w:tabs>
              <w:jc w:val="center"/>
              <w:rPr>
                <w:color w:val="FF0000"/>
              </w:rPr>
            </w:pPr>
            <w:r>
              <w:rPr/>
              <w:t>Système d’exploitation</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t>Nombre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FF0000"/>
              </w:rPr>
            </w:pPr>
            <w:r>
              <w:rPr>
                <w:b/>
              </w:rPr>
              <w:t>Inclus au périmètre d’audit (6)</w:t>
            </w:r>
          </w:p>
        </w:tc>
      </w:tr>
      <w:tr>
        <w:trPr/>
        <w:tc>
          <w:tcPr>
            <w:tcW w:w="4664"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${PC_SE}</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{$PC_Number}</w:t>
            </w:r>
          </w:p>
        </w:tc>
        <w:tc>
          <w:tcPr>
            <w:tcW w:w="4665" w:type="dxa"/>
            <w:tcBorders>
              <w:top w:val="single" w:sz="4" w:space="0" w:color="000000"/>
              <w:left w:val="single" w:sz="4" w:space="0" w:color="000000"/>
              <w:bottom w:val="single" w:sz="4" w:space="0" w:color="000000"/>
              <w:right w:val="single" w:sz="4" w:space="0" w:color="000000"/>
            </w:tcBorders>
          </w:tcPr>
          <w:p>
            <w:pPr>
              <w:pStyle w:val="Normal0"/>
              <w:jc w:val="center"/>
              <w:rPr>
                <w:color w:val="auto"/>
              </w:rPr>
            </w:pPr>
            <w:r>
              <w:rPr>
                <w:color w:val="auto"/>
              </w:rPr>
              <w:t>Oui</w:t>
            </w:r>
          </w:p>
        </w:tc>
      </w:tr>
    </w:tbl>
    <w:p>
      <w:pPr>
        <w:pStyle w:val="Normal0"/>
        <w:rPr>
          <w:sz w:val="18"/>
          <w:szCs w:val="18"/>
        </w:rPr>
      </w:pPr>
      <w:r>
        <w:rPr>
          <w:sz w:val="18"/>
          <w:szCs w:val="18"/>
        </w:rPr>
        <w:t xml:space="preserve"> </w:t>
      </w:r>
      <w:r>
        <w:br w:type="page"/>
      </w:r>
    </w:p>
    <w:p>
      <w:pPr>
        <w:pStyle w:val="Normal"/>
        <w:spacing w:before="0" w:after="0"/>
        <w:rPr>
          <w:sz w:val="18"/>
          <w:szCs w:val="18"/>
        </w:rPr>
      </w:pPr>
      <w:r>
        <w:rPr>
          <w:sz w:val="18"/>
          <w:szCs w:val="18"/>
        </w:rPr>
        <w:t xml:space="preserve">(1) : </w:t>
      </w:r>
      <w:r>
        <w:rPr>
          <w:b/>
          <w:bCs/>
          <w:sz w:val="18"/>
          <w:szCs w:val="18"/>
        </w:rPr>
        <w:t>Nomenclature</w:t>
      </w:r>
    </w:p>
    <w:p>
      <w:pPr>
        <w:pStyle w:val="Normal0"/>
        <w:rPr>
          <w:sz w:val="18"/>
          <w:szCs w:val="18"/>
        </w:rPr>
      </w:pPr>
      <w:r>
        <w:rPr>
          <w:sz w:val="18"/>
          <w:szCs w:val="18"/>
        </w:rPr>
        <w:t>(2) : Type du serveur : MV (Machine Virtuelle) ou MP (Machine Physique).</w:t>
      </w:r>
    </w:p>
    <w:p>
      <w:pPr>
        <w:pStyle w:val="Normal0"/>
        <w:rPr>
          <w:sz w:val="18"/>
          <w:szCs w:val="18"/>
        </w:rPr>
      </w:pPr>
      <w:r>
        <w:rPr>
          <w:sz w:val="18"/>
          <w:szCs w:val="18"/>
        </w:rPr>
        <w:t xml:space="preserve">(3) : </w:t>
      </w:r>
      <w:r>
        <w:rPr>
          <w:sz w:val="20"/>
          <w:szCs w:val="20"/>
        </w:rPr>
        <w:t>Rôle/métier</w:t>
      </w:r>
      <w:r>
        <w:rPr>
          <w:sz w:val="18"/>
          <w:szCs w:val="18"/>
        </w:rPr>
        <w:t> : Base de données (MS SQL Server, Oracle, …), messagerie, application métier, Contrôleur de domaine, Proxy, Antivirus, etc.</w:t>
      </w:r>
    </w:p>
    <w:p>
      <w:pPr>
        <w:pStyle w:val="Normal0"/>
        <w:rPr>
          <w:sz w:val="18"/>
          <w:szCs w:val="18"/>
          <w:lang w:val="en-US"/>
        </w:rPr>
      </w:pPr>
      <w:r>
        <w:rPr>
          <w:sz w:val="18"/>
          <w:szCs w:val="18"/>
          <w:lang w:val="en-US"/>
        </w:rPr>
        <w:t>(4): Nature: Switch, Routeur, Firewall, IDS/IPS, etc.</w:t>
      </w:r>
    </w:p>
    <w:p>
      <w:pPr>
        <w:pStyle w:val="Normal0"/>
        <w:rPr>
          <w:sz w:val="18"/>
          <w:szCs w:val="18"/>
        </w:rPr>
      </w:pPr>
      <w:r>
        <w:rPr>
          <w:sz w:val="18"/>
          <w:szCs w:val="18"/>
        </w:rPr>
        <w:t>(5) Observations : des informations complémentaires sur l’équipement par exemple niveau du switch</w:t>
      </w:r>
    </w:p>
    <w:p>
      <w:pPr>
        <w:sectPr>
          <w:headerReference w:type="default" r:id="rId20"/>
          <w:headerReference w:type="first" r:id="rId21"/>
          <w:footerReference w:type="default" r:id="rId22"/>
          <w:footerReference w:type="first" r:id="rId23"/>
          <w:type w:val="nextPage"/>
          <w:pgSz w:orient="landscape" w:w="16838" w:h="11906"/>
          <w:pgMar w:left="1418" w:right="1418" w:gutter="0" w:header="283" w:top="1418" w:footer="283" w:bottom="1418"/>
          <w:pgNumType w:fmt="decimal"/>
          <w:formProt w:val="false"/>
          <w:titlePg/>
          <w:textDirection w:val="lrTb"/>
          <w:docGrid w:type="default" w:linePitch="100" w:charSpace="4096"/>
        </w:sectPr>
        <w:pStyle w:val="Normal0"/>
        <w:rPr/>
      </w:pPr>
      <w:r>
        <w:rPr>
          <w:sz w:val="18"/>
          <w:szCs w:val="18"/>
        </w:rPr>
        <w:t xml:space="preserve">(6) : Oui/Non. </w:t>
      </w:r>
      <w:r>
        <w:rPr>
          <w:b/>
          <w:bCs/>
          <w:sz w:val="18"/>
          <w:szCs w:val="18"/>
        </w:rPr>
        <w:t xml:space="preserve">Si non, présenter les raisons de l’exclusion. En cas où l’élément n’est pas audité pour des raisons d’échantillonnage, indiquer l’élément échantillonné avec, tout en précisant les critères d’échantillonnage adoptés. </w:t>
      </w:r>
    </w:p>
    <w:p>
      <w:pPr>
        <w:pStyle w:val="SS-Titre2"/>
        <w:numPr>
          <w:ilvl w:val="1"/>
          <w:numId w:val="20"/>
        </w:numPr>
        <w:rPr/>
      </w:pPr>
      <w:bookmarkStart w:id="18" w:name="_Toc106872393"/>
      <w:r>
        <w:rPr/>
        <w:t>Schéma synoptique de l’architecture du réseau</w:t>
      </w:r>
      <w:bookmarkEnd w:id="18"/>
    </w:p>
    <w:p>
      <w:pPr>
        <w:pStyle w:val="Normal0"/>
        <w:spacing w:lineRule="auto" w:line="360" w:before="117" w:after="0"/>
        <w:rPr>
          <w:color w:val="000000"/>
        </w:rPr>
      </w:pPr>
      <w:r>
        <w:rPr>
          <w:color w:themeColor="text1" w:val="000000"/>
        </w:rPr>
        <w:t>Le schéma de réseau de ${SN}</w:t>
      </w:r>
    </w:p>
    <w:p>
      <w:pPr>
        <w:pStyle w:val="Normal0"/>
        <w:spacing w:lineRule="auto" w:line="360" w:before="117" w:after="0"/>
        <w:rPr>
          <w:color w:themeColor="text1" w:val="000000"/>
          <w:highlight w:val="yellow"/>
        </w:rPr>
      </w:pPr>
      <w:r>
        <w:rPr>
          <w:color w:themeColor="text1" w:val="000000"/>
          <w:highlight w:val="yellow"/>
        </w:rPr>
        <w:t>//Customer table</w:t>
      </w:r>
    </w:p>
    <w:tbl>
      <w:tblPr>
        <w:tblStyle w:val="af9"/>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1" w:after="160"/>
              <w:jc w:val="center"/>
              <w:rPr>
                <w:lang w:val="fr-FR"/>
              </w:rPr>
            </w:pPr>
            <w:r>
              <w:rPr>
                <w:rFonts w:eastAsia="Calibri" w:cs="Calibri"/>
                <w:b w:val="false"/>
                <w:bCs w:val="false"/>
                <w:i w:val="false"/>
                <w:iCs w:val="false"/>
                <w:caps w:val="false"/>
                <w:smallCaps w:val="false"/>
                <w:color w:themeColor="background1" w:themeShade="80" w:val="808080"/>
                <w:sz w:val="22"/>
                <w:szCs w:val="22"/>
                <w:lang w:val="fr-FR"/>
              </w:rPr>
              <w:t>${NetworkDesign:800:800}</w:t>
            </w:r>
          </w:p>
        </w:tc>
      </w:tr>
    </w:tbl>
    <w:p>
      <w:pPr>
        <w:pStyle w:val="SS-Titre1"/>
        <w:numPr>
          <w:ilvl w:val="0"/>
          <w:numId w:val="20"/>
        </w:numPr>
        <w:rPr/>
      </w:pPr>
      <w:bookmarkStart w:id="19" w:name="_Toc106872394"/>
      <w:r>
        <w:rPr/>
        <w:t>Méthodologie d’audit</w:t>
      </w:r>
      <w:bookmarkEnd w:id="19"/>
    </w:p>
    <w:p>
      <w:pPr>
        <w:pStyle w:val="Normal0"/>
        <w:numPr>
          <w:ilvl w:val="0"/>
          <w:numId w:val="14"/>
        </w:numPr>
        <w:tabs>
          <w:tab w:val="clear" w:pos="720"/>
          <w:tab w:val="left" w:pos="477" w:leader="none"/>
        </w:tabs>
        <w:spacing w:before="117" w:after="0"/>
        <w:rPr>
          <w:color w:val="000000"/>
        </w:rPr>
      </w:pPr>
      <w:r>
        <w:rPr>
          <w:color w:val="000000"/>
        </w:rPr>
        <w:t xml:space="preserve">La méthodologie d’audit adoptée, comporte 4 étapes principales : </w:t>
      </w:r>
    </w:p>
    <w:p>
      <w:pPr>
        <w:pStyle w:val="Normal0"/>
        <w:numPr>
          <w:ilvl w:val="0"/>
          <w:numId w:val="17"/>
        </w:numPr>
        <w:tabs>
          <w:tab w:val="clear" w:pos="720"/>
          <w:tab w:val="left" w:pos="477" w:leader="none"/>
        </w:tabs>
        <w:spacing w:before="117" w:after="0"/>
        <w:rPr>
          <w:color w:val="000000"/>
        </w:rPr>
      </w:pPr>
      <w:r>
        <w:rPr>
          <w:color w:val="000000"/>
        </w:rPr>
        <w:t>Audit organisationnel et physique</w:t>
      </w:r>
    </w:p>
    <w:p>
      <w:pPr>
        <w:pStyle w:val="Normal0"/>
        <w:numPr>
          <w:ilvl w:val="0"/>
          <w:numId w:val="17"/>
        </w:numPr>
        <w:tabs>
          <w:tab w:val="clear" w:pos="720"/>
          <w:tab w:val="left" w:pos="477" w:leader="none"/>
        </w:tabs>
        <w:spacing w:before="117" w:after="0"/>
        <w:rPr>
          <w:color w:val="000000"/>
        </w:rPr>
      </w:pPr>
      <w:r>
        <w:rPr>
          <w:color w:val="000000"/>
        </w:rPr>
        <w:t>Audit technique</w:t>
      </w:r>
    </w:p>
    <w:p>
      <w:pPr>
        <w:pStyle w:val="Normal0"/>
        <w:numPr>
          <w:ilvl w:val="0"/>
          <w:numId w:val="17"/>
        </w:numPr>
        <w:tabs>
          <w:tab w:val="clear" w:pos="720"/>
          <w:tab w:val="left" w:pos="477" w:leader="none"/>
        </w:tabs>
        <w:spacing w:before="117" w:after="0"/>
        <w:rPr>
          <w:color w:val="000000"/>
        </w:rPr>
      </w:pPr>
      <w:r>
        <w:rPr>
          <w:color w:val="000000"/>
        </w:rPr>
        <w:t>Analyse de risque</w:t>
      </w:r>
    </w:p>
    <w:p>
      <w:pPr>
        <w:pStyle w:val="Normal0"/>
        <w:numPr>
          <w:ilvl w:val="0"/>
          <w:numId w:val="17"/>
        </w:numPr>
        <w:tabs>
          <w:tab w:val="clear" w:pos="720"/>
          <w:tab w:val="left" w:pos="477" w:leader="none"/>
        </w:tabs>
        <w:spacing w:before="117" w:after="0"/>
        <w:rPr>
          <w:color w:val="000000"/>
        </w:rPr>
      </w:pPr>
      <w:r>
        <w:rPr>
          <w:color w:val="000000"/>
        </w:rPr>
        <w:t>Synthèse de l’audit</w:t>
      </w:r>
    </w:p>
    <w:p>
      <w:pPr>
        <w:pStyle w:val="Normal0"/>
        <w:numPr>
          <w:ilvl w:val="0"/>
          <w:numId w:val="14"/>
        </w:numPr>
        <w:tabs>
          <w:tab w:val="clear" w:pos="720"/>
          <w:tab w:val="left" w:pos="477" w:leader="none"/>
        </w:tabs>
        <w:spacing w:before="117" w:after="0"/>
        <w:rPr>
          <w:color w:val="000000"/>
        </w:rPr>
      </w:pPr>
      <w:r>
        <w:rPr>
          <w:color w:val="000000"/>
        </w:rPr>
        <w:t xml:space="preserve">Les domaines de la sécurité des systèmes d’information couverts par la méthodologie d’audit sont détaillés dans la partie </w:t>
      </w:r>
      <w:r>
        <w:rPr/>
        <w:t>ci-dessous</w:t>
      </w:r>
      <w:r>
        <w:rPr>
          <w:color w:val="000000"/>
        </w:rPr>
        <w:t xml:space="preserve"> : </w:t>
      </w:r>
    </w:p>
    <w:p>
      <w:pPr>
        <w:pStyle w:val="Normal0"/>
        <w:numPr>
          <w:ilvl w:val="0"/>
          <w:numId w:val="14"/>
        </w:numPr>
        <w:tabs>
          <w:tab w:val="clear" w:pos="720"/>
          <w:tab w:val="left" w:pos="1079" w:leader="none"/>
        </w:tabs>
        <w:spacing w:before="0" w:after="240"/>
        <w:rPr>
          <w:color w:val="000000"/>
        </w:rPr>
      </w:pPr>
      <w:r>
        <w:rPr>
          <w:color w:themeColor="text1" w:val="000000"/>
        </w:rPr>
        <w:t>La maturité des mesures et contrôles de sécurité mise en place est conforme avec les quatorze (04) domaines dudit référentiel :</w:t>
      </w:r>
    </w:p>
    <w:p>
      <w:pPr>
        <w:pStyle w:val="Normal0"/>
        <w:tabs>
          <w:tab w:val="clear" w:pos="720"/>
          <w:tab w:val="left" w:pos="1847" w:leader="none"/>
        </w:tabs>
        <w:spacing w:before="1" w:after="0"/>
        <w:ind w:left="852"/>
        <w:rPr>
          <w:b/>
          <w:bCs/>
          <w:sz w:val="20"/>
          <w:szCs w:val="20"/>
        </w:rPr>
      </w:pPr>
      <w:r>
        <w:rPr>
          <w:b/>
          <w:bCs/>
          <w:sz w:val="20"/>
          <w:szCs w:val="20"/>
        </w:rPr>
        <w:t>A.5 Mesures organisationnelles</w:t>
      </w:r>
    </w:p>
    <w:p>
      <w:pPr>
        <w:pStyle w:val="Normal0"/>
        <w:tabs>
          <w:tab w:val="clear" w:pos="720"/>
          <w:tab w:val="left" w:pos="1847" w:leader="none"/>
        </w:tabs>
        <w:spacing w:before="1" w:after="0"/>
        <w:ind w:left="852"/>
        <w:rPr>
          <w:b/>
          <w:bCs/>
          <w:sz w:val="20"/>
          <w:szCs w:val="20"/>
        </w:rPr>
      </w:pPr>
      <w:r>
        <w:rPr>
          <w:b/>
          <w:bCs/>
          <w:sz w:val="20"/>
          <w:szCs w:val="20"/>
        </w:rPr>
        <w:t>A.6 Mesures liées aux personnes</w:t>
      </w:r>
    </w:p>
    <w:p>
      <w:pPr>
        <w:pStyle w:val="Normal0"/>
        <w:tabs>
          <w:tab w:val="clear" w:pos="720"/>
          <w:tab w:val="left" w:pos="1847" w:leader="none"/>
        </w:tabs>
        <w:spacing w:before="1" w:after="0"/>
        <w:ind w:left="852"/>
        <w:rPr>
          <w:b/>
          <w:bCs/>
          <w:sz w:val="20"/>
          <w:szCs w:val="20"/>
        </w:rPr>
      </w:pPr>
      <w:r>
        <w:rPr>
          <w:b/>
          <w:bCs/>
          <w:sz w:val="20"/>
          <w:szCs w:val="20"/>
        </w:rPr>
        <w:t>A.7 Mesures physiques</w:t>
      </w:r>
    </w:p>
    <w:p>
      <w:pPr>
        <w:pStyle w:val="Normal0"/>
        <w:tabs>
          <w:tab w:val="clear" w:pos="720"/>
          <w:tab w:val="left" w:pos="1847" w:leader="none"/>
        </w:tabs>
        <w:bidi w:val="0"/>
        <w:spacing w:lineRule="auto" w:line="259" w:beforeAutospacing="0" w:before="1" w:afterAutospacing="0" w:after="0"/>
        <w:ind w:left="852" w:right="0"/>
        <w:jc w:val="left"/>
        <w:rPr>
          <w:b/>
          <w:bCs/>
          <w:sz w:val="20"/>
          <w:szCs w:val="20"/>
        </w:rPr>
      </w:pPr>
      <w:r>
        <w:rPr>
          <w:b/>
          <w:bCs/>
          <w:sz w:val="20"/>
          <w:szCs w:val="20"/>
        </w:rPr>
        <w:t>A.8 Mesures technologiques</w:t>
      </w:r>
    </w:p>
    <w:p>
      <w:pPr>
        <w:pStyle w:val="Normal0"/>
        <w:tabs>
          <w:tab w:val="clear" w:pos="720"/>
          <w:tab w:val="left" w:pos="1847" w:leader="none"/>
        </w:tabs>
        <w:spacing w:before="1" w:after="0"/>
        <w:ind w:left="852"/>
        <w:rPr>
          <w:b/>
          <w:bCs/>
          <w:sz w:val="20"/>
          <w:szCs w:val="20"/>
        </w:rPr>
      </w:pPr>
      <w:r>
        <w:rPr>
          <w:b/>
          <w:bCs/>
          <w:sz w:val="20"/>
          <w:szCs w:val="20"/>
        </w:rPr>
      </w:r>
    </w:p>
    <w:p>
      <w:pPr>
        <w:pStyle w:val="Normal0"/>
        <w:tabs>
          <w:tab w:val="clear" w:pos="720"/>
          <w:tab w:val="left" w:pos="1847" w:leader="none"/>
        </w:tabs>
        <w:spacing w:before="1" w:after="240"/>
        <w:rPr>
          <w:b/>
          <w:sz w:val="20"/>
          <w:szCs w:val="20"/>
        </w:rPr>
      </w:pPr>
      <w:r>
        <w:rPr>
          <w:b/>
          <w:bCs/>
        </w:rPr>
        <w:t>- Les outils d’audit utilisés</w:t>
      </w:r>
    </w:p>
    <w:p>
      <w:pPr>
        <w:pStyle w:val="Normal0"/>
        <w:tabs>
          <w:tab w:val="clear" w:pos="720"/>
          <w:tab w:val="left" w:pos="1847" w:leader="none"/>
        </w:tabs>
        <w:spacing w:before="1" w:after="240"/>
        <w:rPr>
          <w:lang w:val="fr-FR"/>
        </w:rPr>
      </w:pPr>
      <w:r>
        <w:rPr>
          <w:b/>
          <w:bCs/>
          <w:highlight w:val="yellow"/>
        </w:rPr>
        <w:t xml:space="preserve">//SELECT * FROM `Audit_Tools` order by </w:t>
      </w:r>
      <w:r>
        <w:rPr>
          <w:b/>
          <w:bCs/>
          <w:highlight w:val="yellow"/>
          <w:lang w:val="fr-FR"/>
        </w:rPr>
        <w:t>Composante_SI</w:t>
      </w:r>
    </w:p>
    <w:tbl>
      <w:tblPr>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702"/>
        <w:gridCol w:w="992"/>
        <w:gridCol w:w="1269"/>
        <w:gridCol w:w="3577"/>
        <w:gridCol w:w="2100"/>
      </w:tblGrid>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Outils</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rPr/>
            </w:pPr>
            <w:r>
              <w:rPr/>
              <w:t>Version utilisée</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Fonctionnalités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spacing w:before="1" w:after="0"/>
              <w:jc w:val="center"/>
              <w:rPr/>
            </w:pPr>
            <w:r>
              <w:rPr/>
              <w:t>Composantes du SI objet de l’audit</w:t>
            </w:r>
          </w:p>
        </w:tc>
      </w:tr>
      <w:tr>
        <w:trPr/>
        <w:tc>
          <w:tcPr>
            <w:tcW w:w="170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w:t>
            </w:r>
          </w:p>
        </w:tc>
        <w:tc>
          <w:tcPr>
            <w:tcW w:w="992"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rFonts w:ascii="Calibri" w:hAnsi="Calibri" w:cs="" w:asciiTheme="majorAscii" w:cstheme="majorBidi" w:hAnsiTheme="majorAscii"/>
                <w:sz w:val="20"/>
                <w:szCs w:val="20"/>
              </w:rPr>
            </w:pPr>
            <w:r>
              <w:rPr>
                <w:rFonts w:cs="" w:cstheme="majorBidi"/>
                <w:sz w:val="20"/>
                <w:szCs w:val="20"/>
              </w:rPr>
              <w:t>${tool_version}</w:t>
            </w:r>
          </w:p>
        </w:tc>
        <w:tc>
          <w:tcPr>
            <w:tcW w:w="1269"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${tool_license}</w:t>
            </w:r>
          </w:p>
        </w:tc>
        <w:tc>
          <w:tcPr>
            <w:tcW w:w="357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cs="Calibri" w:cstheme="majorAscii"/>
                <w:sz w:val="20"/>
                <w:szCs w:val="20"/>
              </w:rPr>
              <w:t>$tool_features}</w:t>
            </w:r>
          </w:p>
        </w:tc>
        <w:tc>
          <w:tcPr>
            <w:tcW w:w="2100"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1847" w:leader="none"/>
              </w:tabs>
              <w:bidi w:val="0"/>
              <w:spacing w:lineRule="auto" w:line="259" w:beforeAutospacing="0" w:before="1" w:afterAutospacing="0" w:after="0"/>
              <w:ind w:left="0" w:right="0"/>
              <w:jc w:val="left"/>
              <w:rPr/>
            </w:pPr>
            <w:r>
              <w:rPr>
                <w:rFonts w:eastAsia="Times New Roman" w:cs="Calibri" w:cstheme="majorAscii"/>
                <w:sz w:val="20"/>
                <w:szCs w:val="20"/>
              </w:rPr>
              <w:t>${tool_sow}</w:t>
            </w:r>
          </w:p>
        </w:tc>
      </w:tr>
    </w:tbl>
    <w:p>
      <w:pPr>
        <w:pStyle w:val="Normal0"/>
        <w:tabs>
          <w:tab w:val="clear" w:pos="720"/>
          <w:tab w:val="left" w:pos="1847" w:leader="none"/>
        </w:tabs>
        <w:spacing w:before="1" w:after="240"/>
        <w:rPr>
          <w:b/>
        </w:rPr>
      </w:pPr>
      <w:r>
        <w:rPr>
          <w:b/>
        </w:rPr>
      </w:r>
    </w:p>
    <w:p>
      <w:pPr>
        <w:pStyle w:val="Normal"/>
        <w:rPr>
          <w:b/>
        </w:rPr>
      </w:pPr>
      <w:r>
        <w:rPr>
          <w:b/>
        </w:rPr>
      </w:r>
      <w:r>
        <w:br w:type="page"/>
      </w:r>
    </w:p>
    <w:p>
      <w:pPr>
        <w:pStyle w:val="Normal0"/>
        <w:tabs>
          <w:tab w:val="clear" w:pos="720"/>
          <w:tab w:val="left" w:pos="1847" w:leader="none"/>
        </w:tabs>
        <w:spacing w:before="0" w:after="240"/>
        <w:rPr>
          <w:b/>
        </w:rPr>
      </w:pPr>
      <w:r>
        <w:rPr>
          <w:b/>
        </w:rPr>
        <w:t>- Les check-lists utilisées</w:t>
      </w:r>
    </w:p>
    <w:tbl>
      <w:tblPr>
        <w:tblStyle w:val="25"/>
        <w:tblW w:w="9640" w:type="dxa"/>
        <w:jc w:val="left"/>
        <w:tblInd w:w="-289" w:type="dxa"/>
        <w:tblLayout w:type="fixed"/>
        <w:tblCellMar>
          <w:top w:w="0" w:type="dxa"/>
          <w:left w:w="115" w:type="dxa"/>
          <w:bottom w:w="0" w:type="dxa"/>
          <w:right w:w="115" w:type="dxa"/>
        </w:tblCellMar>
        <w:tblLook w:firstRow="0" w:noVBand="0" w:lastRow="0" w:firstColumn="0" w:lastColumn="0" w:noHBand="0" w:val="0000"/>
      </w:tblPr>
      <w:tblGrid>
        <w:gridCol w:w="1702"/>
        <w:gridCol w:w="1559"/>
        <w:gridCol w:w="1418"/>
        <w:gridCol w:w="2551"/>
        <w:gridCol w:w="2410"/>
      </w:tblGrid>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Check List</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Créer par</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Equipe</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Détails</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b/>
                <w:bCs/>
                <w:color w:val="000000"/>
                <w:sz w:val="18"/>
                <w:szCs w:val="18"/>
              </w:rPr>
            </w:pPr>
            <w:r>
              <w:rPr>
                <w:rFonts w:eastAsia="Calibri" w:cs="Calibri"/>
                <w:b/>
                <w:bCs/>
                <w:color w:themeColor="text1" w:val="000000"/>
                <w:kern w:val="0"/>
                <w:sz w:val="18"/>
                <w:szCs w:val="18"/>
                <w:lang w:val="fr-FR" w:eastAsia="fr-FR" w:bidi="ar-SA"/>
              </w:rPr>
              <w:t>Audit</w:t>
            </w:r>
          </w:p>
        </w:tc>
      </w:tr>
      <w:tr>
        <w:trPr>
          <w:trHeight w:val="575" w:hRule="atLeast"/>
        </w:trPr>
        <w:tc>
          <w:tcPr>
            <w:tcW w:w="170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Poste de travail</w:t>
            </w:r>
          </w:p>
        </w:tc>
        <w:tc>
          <w:tcPr>
            <w:tcW w:w="155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Poste de travail</w:t>
            </w:r>
          </w:p>
        </w:tc>
      </w:tr>
      <w:tr>
        <w:trPr>
          <w:trHeight w:val="36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serveur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serveurs</w:t>
            </w:r>
          </w:p>
        </w:tc>
      </w:tr>
      <w:tr>
        <w:trPr>
          <w:trHeight w:val="414"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applicatif</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Créer par SMART SKILLS</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Détails des parties audités</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des applications</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firewall</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firewall</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Switch</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r>
        <w:trPr>
          <w:trHeight w:val="422" w:hRule="atLeast"/>
        </w:trPr>
        <w:tc>
          <w:tcPr>
            <w:tcW w:w="1702" w:type="dxa"/>
            <w:tcBorders>
              <w:top w:val="single" w:sz="4" w:space="0" w:color="000000"/>
              <w:left w:val="single" w:sz="4" w:space="0" w:color="000000"/>
              <w:bottom w:val="single" w:sz="4" w:space="0" w:color="000000"/>
              <w:right w:val="single" w:sz="4" w:space="0" w:color="000000"/>
            </w:tcBorders>
          </w:tcPr>
          <w:p>
            <w:pPr>
              <w:pStyle w:val="Normal0"/>
              <w:widowControl/>
              <w:suppressAutoHyphens w:val="true"/>
              <w:spacing w:before="0" w:after="0"/>
              <w:jc w:val="center"/>
              <w:rPr>
                <w:rFonts w:ascii="Calibri" w:hAnsi="Calibri" w:eastAsia="Calibri" w:cs="Calibri"/>
                <w:color w:val="000000"/>
                <w:sz w:val="18"/>
                <w:szCs w:val="18"/>
              </w:rPr>
            </w:pPr>
            <w:r>
              <w:rPr>
                <w:rFonts w:eastAsia="Calibri" w:cs="Calibri"/>
                <w:color w:themeColor="text1" w:val="000000"/>
                <w:kern w:val="0"/>
                <w:sz w:val="18"/>
                <w:szCs w:val="18"/>
                <w:lang w:val="fr-FR" w:eastAsia="fr-FR" w:bidi="ar-SA"/>
              </w:rPr>
              <w:t>Check List Router</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CIS Benchmark</w:t>
            </w:r>
          </w:p>
        </w:tc>
        <w:tc>
          <w:tcPr>
            <w:tcW w:w="1418"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Equipe SMART SKILLS</w:t>
            </w:r>
          </w:p>
        </w:tc>
        <w:tc>
          <w:tcPr>
            <w:tcW w:w="2551"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https://www.cisecurity.org/benchmark</w:t>
            </w:r>
          </w:p>
        </w:tc>
        <w:tc>
          <w:tcPr>
            <w:tcW w:w="2410"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rFonts w:ascii="Calibri" w:hAnsi="Calibri" w:eastAsia="Calibri" w:cs="Calibri"/>
                <w:color w:val="000000"/>
              </w:rPr>
            </w:pPr>
            <w:r>
              <w:rPr>
                <w:rFonts w:eastAsia="Calibri" w:cs="Calibri"/>
                <w:color w:themeColor="text1" w:val="000000"/>
                <w:kern w:val="0"/>
                <w:sz w:val="20"/>
                <w:szCs w:val="20"/>
                <w:lang w:val="fr-FR" w:eastAsia="fr-FR" w:bidi="ar-SA"/>
              </w:rPr>
              <w:t>Audit équipements réseau</w:t>
            </w:r>
          </w:p>
        </w:tc>
      </w:tr>
    </w:tbl>
    <w:p>
      <w:pPr>
        <w:pStyle w:val="Normal0"/>
        <w:tabs>
          <w:tab w:val="clear" w:pos="720"/>
          <w:tab w:val="left" w:pos="1847" w:leader="none"/>
        </w:tabs>
        <w:spacing w:before="1" w:after="240"/>
        <w:rPr>
          <w:b/>
        </w:rPr>
      </w:pPr>
      <w:r>
        <w:rPr>
          <w:b/>
        </w:rPr>
        <w:t>- L’équipe du projet côté SMART SKILLS</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1981"/>
        <w:gridCol w:w="1553"/>
        <w:gridCol w:w="2357"/>
        <w:gridCol w:w="1124"/>
        <w:gridCol w:w="2625"/>
      </w:tblGrid>
      <w:tr>
        <w:trPr>
          <w:trHeight w:val="537" w:hRule="atLeast"/>
        </w:trPr>
        <w:tc>
          <w:tcPr>
            <w:tcW w:w="198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Nom et Prénom</w:t>
            </w:r>
          </w:p>
        </w:tc>
        <w:tc>
          <w:tcPr>
            <w:tcW w:w="155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Qualité</w:t>
            </w:r>
          </w:p>
        </w:tc>
        <w:tc>
          <w:tcPr>
            <w:tcW w:w="235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Qualification</w:t>
            </w:r>
          </w:p>
        </w:tc>
        <w:tc>
          <w:tcPr>
            <w:tcW w:w="1124"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Certifié</w:t>
            </w:r>
          </w:p>
          <w:p>
            <w:pPr>
              <w:pStyle w:val="Normal0"/>
              <w:rPr>
                <w:rFonts w:ascii="Calibri" w:hAnsi="Calibri" w:eastAsia="Calibri" w:cs="Calibri"/>
                <w:b/>
                <w:color w:val="000000"/>
                <w:sz w:val="18"/>
                <w:szCs w:val="18"/>
              </w:rPr>
            </w:pPr>
            <w:r>
              <w:rPr>
                <w:rFonts w:eastAsia="Calibri" w:cs="Calibri"/>
                <w:b/>
                <w:color w:val="000000"/>
                <w:sz w:val="18"/>
                <w:szCs w:val="18"/>
              </w:rPr>
              <w:t>Par l’ANSI</w:t>
            </w:r>
          </w:p>
        </w:tc>
        <w:tc>
          <w:tcPr>
            <w:tcW w:w="262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rPr>
                <w:rFonts w:ascii="Calibri" w:hAnsi="Calibri" w:eastAsia="Calibri" w:cs="Calibri"/>
                <w:b/>
                <w:color w:val="000000"/>
                <w:sz w:val="18"/>
                <w:szCs w:val="18"/>
              </w:rPr>
            </w:pPr>
            <w:r>
              <w:rPr>
                <w:rFonts w:eastAsia="Calibri" w:cs="Calibri"/>
                <w:b/>
                <w:color w:val="000000"/>
                <w:sz w:val="18"/>
                <w:szCs w:val="18"/>
              </w:rPr>
              <w:t>Champs d’intervention</w:t>
            </w:r>
          </w:p>
        </w:tc>
      </w:tr>
      <w:tr>
        <w:trPr>
          <w:trHeight w:val="638"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AKROUT Ayed</w:t>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Chef de projet</w:t>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t>ISO 27001, 27005, 22301, OSCP, CEH, CISA, CISM, CISSP, 27032</w:t>
            </w:r>
          </w:p>
        </w:tc>
        <w:tc>
          <w:tcPr>
            <w:tcW w:w="1124"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Oui</w:t>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t>AOP, Appréciation des risques</w:t>
            </w:r>
          </w:p>
        </w:tc>
      </w:tr>
      <w:tr>
        <w:trPr>
          <w:trHeight w:val="265" w:hRule="atLeast"/>
        </w:trPr>
        <w:tc>
          <w:tcPr>
            <w:tcW w:w="1981"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1553"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357"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977" w:leader="none"/>
              </w:tabs>
              <w:rPr>
                <w:rFonts w:ascii="Calibri" w:hAnsi="Calibri" w:eastAsia="Calibri" w:cs="Calibri"/>
                <w:color w:val="000000"/>
                <w:sz w:val="18"/>
                <w:szCs w:val="18"/>
              </w:rPr>
            </w:pPr>
            <w:r>
              <w:rPr>
                <w:rFonts w:eastAsia="Calibri" w:cs="Calibri"/>
                <w:color w:val="000000"/>
                <w:sz w:val="18"/>
                <w:szCs w:val="18"/>
              </w:rPr>
            </w:r>
          </w:p>
        </w:tc>
        <w:tc>
          <w:tcPr>
            <w:tcW w:w="1124"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c>
          <w:tcPr>
            <w:tcW w:w="2625"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color w:val="000000"/>
                <w:sz w:val="18"/>
                <w:szCs w:val="18"/>
              </w:rPr>
            </w:pPr>
            <w:r>
              <w:rPr>
                <w:rFonts w:eastAsia="Calibri" w:cs="Calibri"/>
                <w:color w:val="000000"/>
                <w:sz w:val="18"/>
                <w:szCs w:val="18"/>
              </w:rPr>
            </w:r>
          </w:p>
        </w:tc>
      </w:tr>
    </w:tbl>
    <w:p>
      <w:pPr>
        <w:pStyle w:val="Normal0"/>
        <w:tabs>
          <w:tab w:val="clear" w:pos="720"/>
          <w:tab w:val="left" w:pos="1847" w:leader="none"/>
        </w:tabs>
        <w:spacing w:before="1" w:after="240"/>
        <w:rPr>
          <w:b/>
          <w:bCs/>
        </w:rPr>
      </w:pPr>
      <w:r>
        <w:rPr>
          <w:b/>
          <w:bCs/>
        </w:rPr>
        <w:t>- L’équipe du projet côté ${SN}</w:t>
      </w:r>
    </w:p>
    <w:p>
      <w:pPr>
        <w:pStyle w:val="Normal0"/>
        <w:tabs>
          <w:tab w:val="clear" w:pos="720"/>
          <w:tab w:val="left" w:pos="1847" w:leader="none"/>
        </w:tabs>
        <w:spacing w:before="1" w:after="240"/>
        <w:rPr>
          <w:highlight w:val="yellow"/>
          <w:lang w:val="fr-FR"/>
        </w:rPr>
      </w:pPr>
      <w:r>
        <w:rPr>
          <w:b/>
          <w:bCs/>
          <w:highlight w:val="yellow"/>
        </w:rPr>
        <w:t>//</w:t>
      </w:r>
      <w:r>
        <w:rPr>
          <w:b w:val="false"/>
          <w:bCs w:val="false"/>
          <w:i w:val="false"/>
          <w:iCs w:val="false"/>
          <w:caps w:val="false"/>
          <w:smallCaps w:val="false"/>
          <w:color w:val="FF00FF"/>
          <w:sz w:val="19"/>
          <w:szCs w:val="19"/>
          <w:highlight w:val="yellow"/>
          <w:lang w:val="fr-FR"/>
        </w:rPr>
        <w:t xml:space="preserve"> </w:t>
      </w:r>
      <w:hyperlink r:id="rId24">
        <w:r>
          <w:rPr>
            <w:rStyle w:val="Hyperlink"/>
            <w:b w:val="false"/>
            <w:bCs w:val="false"/>
            <w:i w:val="false"/>
            <w:iCs w:val="false"/>
            <w:caps w:val="false"/>
            <w:smallCaps w:val="false"/>
            <w:strike w:val="false"/>
            <w:dstrike w:val="false"/>
            <w:color w:val="235A81"/>
            <w:sz w:val="19"/>
            <w:szCs w:val="19"/>
            <w:highlight w:val="yellow"/>
            <w:u w:val="singl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`glb_pip` where Customer_ID=1</w:t>
      </w:r>
    </w:p>
    <w:tbl>
      <w:tblPr>
        <w:tblW w:w="9640" w:type="dxa"/>
        <w:jc w:val="left"/>
        <w:tblInd w:w="-289" w:type="dxa"/>
        <w:tblLayout w:type="fixed"/>
        <w:tblCellMar>
          <w:top w:w="0" w:type="dxa"/>
          <w:left w:w="108" w:type="dxa"/>
          <w:bottom w:w="0" w:type="dxa"/>
          <w:right w:w="108" w:type="dxa"/>
        </w:tblCellMar>
        <w:tblLook w:firstRow="0" w:noVBand="0" w:lastRow="0" w:firstColumn="0" w:lastColumn="0" w:noHBand="0" w:val="0000"/>
      </w:tblPr>
      <w:tblGrid>
        <w:gridCol w:w="3555"/>
        <w:gridCol w:w="3112"/>
        <w:gridCol w:w="2973"/>
      </w:tblGrid>
      <w:tr>
        <w:trPr>
          <w:trHeight w:val="345" w:hRule="atLeast"/>
        </w:trPr>
        <w:tc>
          <w:tcPr>
            <w:tcW w:w="35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Nom Prénom</w:t>
            </w:r>
          </w:p>
        </w:tc>
        <w:tc>
          <w:tcPr>
            <w:tcW w:w="311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Qualité</w:t>
            </w:r>
          </w:p>
        </w:tc>
        <w:tc>
          <w:tcPr>
            <w:tcW w:w="297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0"/>
              <w:spacing w:lineRule="auto" w:line="360"/>
              <w:rPr>
                <w:rFonts w:ascii="Calibri" w:hAnsi="Calibri" w:eastAsia="Calibri" w:cs="Calibri"/>
                <w:b/>
                <w:color w:val="000000"/>
                <w:sz w:val="18"/>
                <w:szCs w:val="18"/>
              </w:rPr>
            </w:pPr>
            <w:r>
              <w:rPr>
                <w:rFonts w:eastAsia="Calibri" w:cs="Calibri"/>
                <w:b/>
                <w:color w:val="000000"/>
                <w:sz w:val="18"/>
                <w:szCs w:val="18"/>
              </w:rPr>
              <w:t>Fonction</w:t>
            </w:r>
          </w:p>
        </w:tc>
      </w:tr>
      <w:tr>
        <w:trPr>
          <w:trHeight w:val="287" w:hRule="atLeast"/>
        </w:trPr>
        <w:tc>
          <w:tcPr>
            <w:tcW w:w="3555" w:type="dxa"/>
            <w:tcBorders>
              <w:top w:val="single" w:sz="4" w:space="0" w:color="000000"/>
              <w:left w:val="single" w:sz="4" w:space="0" w:color="000000"/>
              <w:bottom w:val="single" w:sz="4" w:space="0" w:color="000000"/>
              <w:right w:val="single" w:sz="4" w:space="0" w:color="000000"/>
            </w:tcBorders>
          </w:tcPr>
          <w:p>
            <w:pPr>
              <w:pStyle w:val="Normal0"/>
              <w:keepLines/>
              <w:spacing w:before="240" w:after="0"/>
              <w:rPr>
                <w:rFonts w:ascii="Calibri" w:hAnsi="Calibri" w:eastAsia="Calibri" w:cs="Calibri"/>
              </w:rPr>
            </w:pPr>
            <w:r>
              <w:rPr>
                <w:rFonts w:eastAsia="Calibri" w:cs="Calibri"/>
              </w:rPr>
              <w:t>${SPOC_Tech_Name}</w:t>
            </w:r>
          </w:p>
        </w:tc>
        <w:tc>
          <w:tcPr>
            <w:tcW w:w="3112"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c>
          <w:tcPr>
            <w:tcW w:w="2973" w:type="dxa"/>
            <w:tcBorders>
              <w:top w:val="single" w:sz="4" w:space="0" w:color="000000"/>
              <w:left w:val="single" w:sz="4" w:space="0" w:color="000000"/>
              <w:bottom w:val="single" w:sz="4" w:space="0" w:color="000000"/>
              <w:right w:val="single" w:sz="4" w:space="0" w:color="000000"/>
            </w:tcBorders>
          </w:tcPr>
          <w:p>
            <w:pPr>
              <w:pStyle w:val="Normal0"/>
              <w:keepLines/>
              <w:spacing w:lineRule="auto" w:line="360" w:before="240" w:after="0"/>
              <w:rPr>
                <w:rFonts w:ascii="Calibri" w:hAnsi="Calibri" w:eastAsia="Calibri" w:cs="Calibri"/>
              </w:rPr>
            </w:pPr>
            <w:r>
              <w:rPr>
                <w:rFonts w:eastAsia="Calibri" w:cs="Calibri"/>
              </w:rPr>
              <w:t>${SPOC_Tech_Title}</w:t>
            </w:r>
          </w:p>
        </w:tc>
      </w:tr>
    </w:tbl>
    <w:p>
      <w:pPr>
        <w:sectPr>
          <w:headerReference w:type="default" r:id="rId25"/>
          <w:headerReference w:type="first" r:id="rId26"/>
          <w:footerReference w:type="default" r:id="rId27"/>
          <w:footerReference w:type="first" r:id="rId28"/>
          <w:type w:val="nextPage"/>
          <w:pgSz w:w="11906" w:h="16838"/>
          <w:pgMar w:left="1418" w:right="1418" w:gutter="0" w:header="283" w:top="1418" w:footer="283" w:bottom="1418"/>
          <w:pgNumType w:fmt="decimal"/>
          <w:formProt w:val="false"/>
          <w:titlePg/>
          <w:textDirection w:val="lrTb"/>
          <w:docGrid w:type="default" w:linePitch="100" w:charSpace="4096"/>
        </w:sectPr>
      </w:pPr>
    </w:p>
    <w:p>
      <w:pPr>
        <w:pStyle w:val="Normal0"/>
        <w:tabs>
          <w:tab w:val="clear" w:pos="720"/>
          <w:tab w:val="left" w:pos="535" w:leader="none"/>
        </w:tabs>
        <w:spacing w:lineRule="auto" w:line="360"/>
        <w:rPr>
          <w:color w:val="000000"/>
        </w:rPr>
      </w:pPr>
      <w:r>
        <w:rPr>
          <w:color w:themeColor="text1" w:val="000000"/>
        </w:rPr>
        <w:t>Le planning réel d’exécution de la mission d’audit de la sécurité du SI de ${SN}</w:t>
      </w:r>
    </w:p>
    <w:tbl>
      <w:tblPr>
        <w:tblStyle w:val="afe"/>
        <w:tblW w:w="13988"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3393"/>
        <w:gridCol w:w="3402"/>
        <w:gridCol w:w="2127"/>
        <w:gridCol w:w="2127"/>
        <w:gridCol w:w="1408"/>
        <w:gridCol w:w="1530"/>
      </w:tblGrid>
      <w:tr>
        <w:trPr/>
        <w:tc>
          <w:tcPr>
            <w:tcW w:w="67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center"/>
              <w:rPr>
                <w:rFonts w:ascii="Calibri" w:hAnsi="Calibri" w:eastAsia="Calibri" w:cs="Calibri"/>
                <w:b/>
                <w:color w:val="000000"/>
              </w:rPr>
            </w:pPr>
            <w:r>
              <w:rPr>
                <w:rFonts w:eastAsia="Calibri" w:cs="Calibri"/>
                <w:b/>
                <w:color w:val="000000"/>
              </w:rPr>
              <w:t>Composant</w:t>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rPr>
              <w:t>Équipe</w:t>
            </w:r>
            <w:r>
              <w:rPr>
                <w:rFonts w:eastAsia="Calibri" w:cs="Calibri"/>
                <w:b/>
                <w:color w:val="000000"/>
              </w:rPr>
              <w:t xml:space="preserve"> intervenante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2127"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Date(s) de réalisation</w:t>
            </w:r>
          </w:p>
          <w:p>
            <w:pPr>
              <w:pStyle w:val="Normal0"/>
              <w:widowControl w:val="false"/>
              <w:tabs>
                <w:tab w:val="clear" w:pos="720"/>
                <w:tab w:val="left" w:pos="535" w:leader="none"/>
              </w:tabs>
              <w:ind w:hanging="118"/>
              <w:jc w:val="left"/>
              <w:rPr>
                <w:rFonts w:ascii="Calibri" w:hAnsi="Calibri" w:eastAsia="Calibri" w:cs="Calibri"/>
                <w:b/>
                <w:color w:val="000000"/>
              </w:rPr>
            </w:pPr>
            <w:r>
              <w:rPr>
                <w:rFonts w:eastAsia="Calibri" w:cs="Calibri"/>
                <w:b/>
                <w:color w:val="000000"/>
              </w:rPr>
            </w:r>
          </w:p>
        </w:tc>
        <w:tc>
          <w:tcPr>
            <w:tcW w:w="293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Durée en Hommes/jours pour chaque intervenant</w:t>
            </w:r>
          </w:p>
        </w:tc>
      </w:tr>
      <w:tr>
        <w:trPr/>
        <w:tc>
          <w:tcPr>
            <w:tcW w:w="3393"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Phase</w:t>
            </w:r>
          </w:p>
        </w:tc>
        <w:tc>
          <w:tcPr>
            <w:tcW w:w="3402"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Objet de la sous phase</w:t>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2127"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0"/>
              <w:widowControl w:val="false"/>
              <w:spacing w:lineRule="auto" w:line="276"/>
              <w:jc w:val="left"/>
              <w:rPr>
                <w:rFonts w:ascii="Calibri" w:hAnsi="Calibri" w:eastAsia="Calibri" w:cs="Calibri"/>
                <w:b/>
                <w:color w:val="000000"/>
              </w:rPr>
            </w:pPr>
            <w:r>
              <w:rPr>
                <w:rFonts w:eastAsia="Calibri" w:cs="Calibri"/>
                <w:b/>
                <w:color w:val="000000"/>
              </w:rPr>
            </w:r>
          </w:p>
        </w:tc>
        <w:tc>
          <w:tcPr>
            <w:tcW w:w="1408"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Sur Site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Normal0"/>
              <w:jc w:val="left"/>
              <w:rPr>
                <w:rFonts w:ascii="Calibri" w:hAnsi="Calibri" w:eastAsia="Calibri" w:cs="Calibri"/>
                <w:b/>
                <w:color w:val="000000"/>
              </w:rPr>
            </w:pPr>
            <w:r>
              <w:rPr>
                <w:rFonts w:eastAsia="Calibri" w:cs="Calibri"/>
                <w:b/>
                <w:color w:val="000000"/>
              </w:rPr>
              <w:t>Totale</w:t>
            </w:r>
          </w:p>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b/>
                <w:color w:val="000000"/>
              </w:rPr>
            </w:pPr>
            <w:r>
              <w:rPr>
                <w:rFonts w:eastAsia="Calibri" w:cs="Calibri"/>
                <w:b/>
                <w:color w:val="000000"/>
              </w:rPr>
              <w:t>Réunion d’ouverture et sensibilisation</w:t>
            </w:r>
          </w:p>
        </w:tc>
        <w:tc>
          <w:tcPr>
            <w:tcW w:w="3402"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t>Réunion d’ouverture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AOP</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Org. et Physique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rPr>
            </w:pPr>
            <w:r>
              <w:rPr>
                <w:rFonts w:eastAsia="Calibri" w:cs="Calibri"/>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Technique (Poste de travail)</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vMerge w:val="restart"/>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rHeight w:val="180" w:hRule="atLeast"/>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serveurs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153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applicatif</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color w:val="000000"/>
              </w:rPr>
            </w:pPr>
            <w:r>
              <w:rPr>
                <w:rFonts w:eastAsia="Calibri" w:cs="Calibri"/>
                <w:color w:val="000000"/>
              </w:rPr>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Audit réseaux</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Appréciation des risques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Appréciation des risques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Synthèse et recommandations</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Synthèse et recommandations</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3393"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000000"/>
              </w:rPr>
            </w:pPr>
            <w:r>
              <w:rPr>
                <w:rFonts w:eastAsia="Calibri" w:cs="Calibri"/>
                <w:b/>
                <w:color w:val="000000"/>
              </w:rPr>
              <w:t>Réunion de clôture et sensibilisation post audit</w:t>
            </w:r>
          </w:p>
        </w:tc>
        <w:tc>
          <w:tcPr>
            <w:tcW w:w="3402"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t>Réunion de clôture et sensibilisation</w:t>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2127"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408"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color w:val="000000"/>
              </w:rPr>
            </w:pPr>
            <w:r>
              <w:rPr>
                <w:rFonts w:eastAsia="Calibri" w:cs="Calibri"/>
                <w:color w:val="000000"/>
              </w:rPr>
            </w:r>
          </w:p>
        </w:tc>
      </w:tr>
      <w:tr>
        <w:trPr/>
        <w:tc>
          <w:tcPr>
            <w:tcW w:w="12457" w:type="dxa"/>
            <w:gridSpan w:val="5"/>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rPr>
              <w:t>Durée totale de la mission (en Homme/jour)</w:t>
            </w:r>
          </w:p>
        </w:tc>
        <w:tc>
          <w:tcPr>
            <w:tcW w:w="1530" w:type="dxa"/>
            <w:tcBorders>
              <w:top w:val="single" w:sz="4" w:space="0" w:color="000000"/>
              <w:left w:val="single" w:sz="4" w:space="0" w:color="000000"/>
              <w:bottom w:val="single" w:sz="4" w:space="0" w:color="000000"/>
              <w:right w:val="single" w:sz="4" w:space="0" w:color="000000"/>
            </w:tcBorders>
          </w:tcPr>
          <w:p>
            <w:pPr>
              <w:pStyle w:val="Normal0"/>
              <w:widowControl w:val="false"/>
              <w:tabs>
                <w:tab w:val="clear" w:pos="720"/>
                <w:tab w:val="left" w:pos="535" w:leader="none"/>
              </w:tabs>
              <w:jc w:val="left"/>
              <w:rPr>
                <w:rFonts w:ascii="Calibri" w:hAnsi="Calibri" w:eastAsia="Calibri" w:cs="Calibri"/>
                <w:b/>
                <w:color w:val="7030A0"/>
              </w:rPr>
            </w:pPr>
            <w:r>
              <w:rPr>
                <w:rFonts w:eastAsia="Calibri" w:cs="Calibri"/>
                <w:b/>
                <w:color w:val="7030A0"/>
              </w:rPr>
            </w:r>
            <w:bookmarkStart w:id="20" w:name="_heading=h.z337ya"/>
            <w:bookmarkStart w:id="21" w:name="_heading=h.z337ya"/>
            <w:bookmarkEnd w:id="21"/>
          </w:p>
        </w:tc>
      </w:tr>
    </w:tbl>
    <w:p>
      <w:pPr>
        <w:sectPr>
          <w:headerReference w:type="default" r:id="rId29"/>
          <w:headerReference w:type="first" r:id="rId30"/>
          <w:footerReference w:type="default" r:id="rId31"/>
          <w:footerReference w:type="first" r:id="rId32"/>
          <w:type w:val="nextPage"/>
          <w:pgSz w:orient="landscape" w:w="16838" w:h="11906"/>
          <w:pgMar w:left="1418" w:right="1418" w:gutter="0" w:header="284" w:top="1418" w:footer="284" w:bottom="1418"/>
          <w:pgNumType w:fmt="decimal"/>
          <w:formProt w:val="false"/>
          <w:textDirection w:val="lrTb"/>
          <w:docGrid w:type="default" w:linePitch="100" w:charSpace="4096"/>
        </w:sectPr>
      </w:pPr>
    </w:p>
    <w:p>
      <w:pPr>
        <w:pStyle w:val="SS-Titre1"/>
        <w:numPr>
          <w:ilvl w:val="0"/>
          <w:numId w:val="20"/>
        </w:numPr>
        <w:rPr/>
      </w:pPr>
      <w:bookmarkStart w:id="22" w:name="_Toc106872395"/>
      <w:r>
        <w:rPr/>
        <w:t>Synthèse des résultats de l’audit</w:t>
      </w:r>
      <w:bookmarkEnd w:id="22"/>
    </w:p>
    <w:p>
      <w:pPr>
        <w:pStyle w:val="Normal0"/>
        <w:rPr/>
      </w:pPr>
      <w:r>
        <w:rPr/>
      </w:r>
    </w:p>
    <w:p>
      <w:pPr>
        <w:pStyle w:val="Normal0"/>
        <w:numPr>
          <w:ilvl w:val="0"/>
          <w:numId w:val="14"/>
        </w:numPr>
        <w:rPr>
          <w:b/>
          <w:color w:val="000000"/>
        </w:rPr>
      </w:pPr>
      <w:r>
        <w:rPr>
          <w:b/>
          <w:color w:val="000000"/>
        </w:rPr>
        <w:t>Les critères et les standards/référentiels par rapport auxquels l’audit a été réalisé,</w:t>
      </w:r>
    </w:p>
    <w:p>
      <w:pPr>
        <w:pStyle w:val="Normal0"/>
        <w:ind w:left="358"/>
        <w:rPr>
          <w:b/>
          <w:color w:val="000000"/>
        </w:rPr>
      </w:pPr>
      <w:r>
        <w:rPr>
          <w:b/>
          <w:color w:val="000000"/>
        </w:rPr>
      </w:r>
    </w:p>
    <w:p>
      <w:pPr>
        <w:pStyle w:val="Normal0"/>
        <w:rPr/>
      </w:pPr>
      <w:r>
        <w:rPr/>
        <w:t xml:space="preserve">D’une façon globale, le niveau de maturité de la sécurité du système d’information de ${SN} est ${acceptablility} ${raison_decision}. </w:t>
      </w:r>
    </w:p>
    <w:p>
      <w:pPr>
        <w:pStyle w:val="Normal0"/>
        <w:rPr/>
      </w:pPr>
      <w:r>
        <w:rPr/>
        <w:t>Un constat important est que d’après l’appréciation de risque, il y a ${nbr_risk_critique} scénarios de risque jugés vitale au niveau de ${SN}, il y a ${nbr_risk_critique} scénarios de risque jugés majeurs.</w:t>
      </w:r>
    </w:p>
    <w:p>
      <w:pPr>
        <w:pStyle w:val="Normal0"/>
        <w:ind w:left="358"/>
        <w:rPr>
          <w:b/>
          <w:color w:val="000000"/>
        </w:rPr>
      </w:pPr>
      <w:r>
        <w:rPr>
          <w:b/>
          <w:color w:val="000000"/>
        </w:rPr>
      </w:r>
    </w:p>
    <w:p>
      <w:pPr>
        <w:pStyle w:val="ListParagraph"/>
        <w:widowControl/>
        <w:numPr>
          <w:ilvl w:val="0"/>
          <w:numId w:val="4"/>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critères et les standards/référentiels par rapport auxquels l’audit a été réalisé, </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ISO 27002 / ISO 27005  </w:t>
      </w:r>
    </w:p>
    <w:p>
      <w:pPr>
        <w:pStyle w:val="Normal"/>
        <w:widowControl/>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Eop"/>
          <w:rFonts w:eastAsia="Calibri" w:cs="Calibri"/>
          <w:b w:val="false"/>
          <w:bCs w:val="false"/>
          <w:i w:val="false"/>
          <w:iCs w:val="false"/>
          <w:caps w:val="false"/>
          <w:smallCaps w:val="false"/>
          <w:color w:themeColor="text1" w:val="000000"/>
          <w:sz w:val="22"/>
          <w:szCs w:val="22"/>
          <w:lang w:val="fr-FR"/>
        </w:rPr>
        <w:t> </w:t>
      </w:r>
    </w:p>
    <w:p>
      <w:pPr>
        <w:pStyle w:val="ListParagraph"/>
        <w:widowControl/>
        <w:numPr>
          <w:ilvl w:val="0"/>
          <w:numId w:val="3"/>
        </w:numPr>
        <w:ind w:hanging="0" w:left="360"/>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bCs/>
          <w:i w:val="false"/>
          <w:iCs w:val="false"/>
          <w:caps w:val="false"/>
          <w:smallCaps w:val="false"/>
          <w:color w:themeColor="text1" w:val="000000"/>
          <w:sz w:val="22"/>
          <w:szCs w:val="22"/>
          <w:lang w:val="fr-FR"/>
        </w:rPr>
        <w:t>Les types et nature de test réalisés pour établir ces résultats,</w:t>
      </w:r>
      <w:r>
        <w:rPr>
          <w:rStyle w:val="Normaltextrun"/>
          <w:rFonts w:eastAsia="Calibri" w:cs="Calibri"/>
          <w:b w:val="false"/>
          <w:bCs w:val="false"/>
          <w:i w:val="false"/>
          <w:iCs w:val="false"/>
          <w:caps w:val="false"/>
          <w:smallCaps w:val="false"/>
          <w:color w:themeColor="text1" w:val="000000"/>
          <w:sz w:val="22"/>
          <w:szCs w:val="22"/>
          <w:lang w:val="fr-FR"/>
        </w:rPr>
        <w:t>  </w:t>
      </w:r>
    </w:p>
    <w:p>
      <w:pPr>
        <w:pStyle w:val="Normal"/>
        <w:widowControl/>
        <w:ind w:hanging="270" w:left="270"/>
        <w:jc w:val="both"/>
        <w:rPr>
          <w:rFonts w:ascii="Calibri" w:hAnsi="Calibri" w:eastAsia="Calibri" w:cs="Calibri"/>
          <w:b w:val="false"/>
          <w:bCs w:val="false"/>
          <w:i w:val="false"/>
          <w:i w:val="false"/>
          <w:iCs w:val="false"/>
          <w:caps w:val="false"/>
          <w:smallCaps w:val="false"/>
          <w:color w:themeColor="text1" w:val="000000"/>
          <w:sz w:val="22"/>
          <w:szCs w:val="22"/>
          <w:lang w:val="fr-FR"/>
        </w:rPr>
      </w:pPr>
      <w:r>
        <w:rPr>
          <w:rStyle w:val="Normaltextrun"/>
          <w:rFonts w:eastAsia="Calibri" w:cs="Calibri"/>
          <w:b w:val="false"/>
          <w:bCs w:val="false"/>
          <w:i w:val="false"/>
          <w:iCs w:val="false"/>
          <w:caps w:val="false"/>
          <w:smallCaps w:val="false"/>
          <w:color w:themeColor="text1" w:val="000000"/>
          <w:sz w:val="22"/>
          <w:szCs w:val="22"/>
          <w:lang w:val="fr-FR"/>
        </w:rPr>
        <w:t xml:space="preserve">      </w:t>
      </w:r>
      <w:r>
        <w:rPr>
          <w:rStyle w:val="Normaltextrun"/>
          <w:rFonts w:eastAsia="Calibri" w:cs="Calibri"/>
          <w:b w:val="false"/>
          <w:bCs w:val="false"/>
          <w:i w:val="false"/>
          <w:iCs w:val="false"/>
          <w:caps w:val="false"/>
          <w:smallCaps w:val="false"/>
          <w:color w:themeColor="text1" w:val="000000"/>
          <w:sz w:val="22"/>
          <w:szCs w:val="22"/>
          <w:lang w:val="fr-FR"/>
        </w:rPr>
        <w:t>Scans de vulnérabilités et de configuration, Observations, réunions de travail, interviews, revue    documentaire, workshops.  </w:t>
      </w:r>
    </w:p>
    <w:p>
      <w:pPr>
        <w:pStyle w:val="Normal0"/>
        <w:spacing w:lineRule="auto" w:line="259"/>
        <w:rPr>
          <w:color w:themeColor="text1" w:val="000000"/>
          <w:highlight w:val="yellow"/>
        </w:rPr>
      </w:pPr>
      <w:r>
        <w:rPr>
          <w:color w:themeColor="text1" w:val="000000"/>
          <w:highlight w:val="yellow"/>
        </w:rPr>
      </w:r>
    </w:p>
    <w:p>
      <w:pPr>
        <w:pStyle w:val="Normal0"/>
        <w:ind w:left="720"/>
        <w:rPr>
          <w:b/>
          <w:color w:val="000000"/>
        </w:rPr>
      </w:pPr>
      <w:r>
        <w:rPr>
          <w:b/>
          <w:color w:val="000000"/>
        </w:rPr>
      </w:r>
    </w:p>
    <w:p>
      <w:pPr>
        <w:pStyle w:val="Normal0"/>
        <w:ind w:left="358"/>
        <w:rPr>
          <w:b/>
          <w:color w:val="000000"/>
        </w:rPr>
      </w:pPr>
      <w:r>
        <w:rPr>
          <w:b/>
          <w:color w:val="000000"/>
        </w:rPr>
      </w:r>
    </w:p>
    <w:p>
      <w:pPr>
        <w:pStyle w:val="Normal0"/>
        <w:numPr>
          <w:ilvl w:val="0"/>
          <w:numId w:val="14"/>
        </w:numPr>
        <w:spacing w:before="0" w:after="240"/>
        <w:rPr>
          <w:b/>
          <w:color w:val="000000"/>
        </w:rPr>
      </w:pPr>
      <w:r>
        <w:rPr>
          <w:b/>
          <w:bCs/>
          <w:color w:themeColor="text1" w:val="000000"/>
        </w:rPr>
        <w:t>Evaluation du dernier plan d’action</w:t>
      </w:r>
    </w:p>
    <w:p>
      <w:pPr>
        <w:pStyle w:val="Normal0"/>
        <w:spacing w:before="0" w:after="240"/>
        <w:rPr>
          <w:highlight w:val="yellow"/>
          <w:lang w:val="fr-FR"/>
        </w:rPr>
      </w:pPr>
      <w:r>
        <w:rPr>
          <w:b/>
          <w:bCs/>
          <w:color w:themeColor="text1" w:val="000000"/>
          <w:highlight w:val="yellow"/>
        </w:rPr>
        <w:t>//</w:t>
      </w:r>
      <w:r>
        <w:rPr>
          <w:b w:val="false"/>
          <w:bCs w:val="false"/>
          <w:i w:val="false"/>
          <w:iCs w:val="false"/>
          <w:caps w:val="false"/>
          <w:smallCaps w:val="false"/>
          <w:color w:val="FF00FF"/>
          <w:sz w:val="19"/>
          <w:szCs w:val="19"/>
          <w:highlight w:val="yellow"/>
          <w:lang w:val="fr-FR"/>
        </w:rPr>
        <w:t xml:space="preserve"> SELECT * FROM `audit_previousaudits_ap` WHERE `ID_Projet`=3 Order by `ProjetNumero`,`ActionNumero`</w:t>
      </w:r>
    </w:p>
    <w:tbl>
      <w:tblPr>
        <w:tblStyle w:val="aff"/>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294"/>
        <w:gridCol w:w="1295"/>
        <w:gridCol w:w="1295"/>
        <w:gridCol w:w="1295"/>
        <w:gridCol w:w="1295"/>
        <w:gridCol w:w="1295"/>
        <w:gridCol w:w="1294"/>
      </w:tblGrid>
      <w:tr>
        <w:trPr/>
        <w:tc>
          <w:tcPr>
            <w:tcW w:w="1294" w:type="dxa"/>
            <w:tcBorders>
              <w:top w:val="single" w:sz="4" w:space="0" w:color="000000"/>
              <w:left w:val="single" w:sz="4" w:space="0" w:color="000000"/>
              <w:bottom w:val="single" w:sz="4" w:space="0" w:color="000000"/>
              <w:right w:val="single" w:sz="4" w:space="0" w:color="000000"/>
            </w:tcBorders>
          </w:tcPr>
          <w:p>
            <w:pPr>
              <w:pStyle w:val="Normal0"/>
              <w:tabs>
                <w:tab w:val="clear" w:pos="720"/>
                <w:tab w:val="left" w:pos="665" w:leader="none"/>
              </w:tabs>
              <w:rPr>
                <w:b/>
              </w:rPr>
            </w:pPr>
            <w:r>
              <w:rPr>
                <w:b/>
              </w:rPr>
              <w:t>Projet</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Criticité</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Chargé de</w:t>
            </w:r>
          </w:p>
          <w:p>
            <w:pPr>
              <w:pStyle w:val="Normal0"/>
              <w:rPr>
                <w:b/>
              </w:rPr>
            </w:pPr>
            <w:r>
              <w:rPr>
                <w:b/>
              </w:rPr>
              <w:t>l’action</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Charge</w:t>
            </w:r>
          </w:p>
          <w:p>
            <w:pPr>
              <w:pStyle w:val="Normal0"/>
              <w:rPr>
                <w:b/>
              </w:rPr>
            </w:pPr>
            <w:r>
              <w:rPr>
                <w:b/>
              </w:rPr>
              <w:t>(H/J)</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Taux de</w:t>
            </w:r>
          </w:p>
          <w:p>
            <w:pPr>
              <w:pStyle w:val="Normal0"/>
              <w:rPr>
                <w:b/>
              </w:rPr>
            </w:pPr>
            <w:r>
              <w:rPr>
                <w:b/>
              </w:rPr>
              <w:t>réalisation</w:t>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t>Evaluation</w:t>
            </w:r>
            <w:r>
              <w:rPr/>
              <w:t xml:space="preserve"> (</w:t>
            </w:r>
            <w:r>
              <w:rPr>
                <w:b/>
              </w:rPr>
              <w:t>1)</w:t>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1.1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restart"/>
            <w:tcBorders>
              <w:top w:val="single" w:sz="4" w:space="0" w:color="000000"/>
              <w:left w:val="single" w:sz="4" w:space="0" w:color="000000"/>
              <w:bottom w:val="single" w:sz="4" w:space="0" w:color="000000"/>
              <w:right w:val="single" w:sz="4" w:space="0" w:color="000000"/>
            </w:tcBorders>
          </w:tcPr>
          <w:p>
            <w:pPr>
              <w:pStyle w:val="Normal0"/>
              <w:rPr>
                <w:b/>
              </w:rPr>
            </w:pPr>
            <w:r>
              <w:rPr>
                <w:b/>
              </w:rPr>
              <w:t>Projet 2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t>Action 2.1 :</w:t>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vMerge w:val="continue"/>
            <w:tcBorders>
              <w:top w:val="single" w:sz="4" w:space="0" w:color="000000"/>
              <w:left w:val="single" w:sz="4" w:space="0" w:color="000000"/>
              <w:bottom w:val="single" w:sz="4" w:space="0" w:color="000000"/>
              <w:right w:val="single" w:sz="4" w:space="0" w:color="000000"/>
            </w:tcBorders>
          </w:tcPr>
          <w:p>
            <w:pPr>
              <w:pStyle w:val="Normal0"/>
              <w:spacing w:lineRule="auto" w:line="276"/>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r>
        <w:trPr/>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5"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c>
          <w:tcPr>
            <w:tcW w:w="1294" w:type="dxa"/>
            <w:tcBorders>
              <w:top w:val="single" w:sz="4" w:space="0" w:color="000000"/>
              <w:left w:val="single" w:sz="4" w:space="0" w:color="000000"/>
              <w:bottom w:val="single" w:sz="4" w:space="0" w:color="000000"/>
              <w:right w:val="single" w:sz="4" w:space="0" w:color="000000"/>
            </w:tcBorders>
          </w:tcPr>
          <w:p>
            <w:pPr>
              <w:pStyle w:val="Normal0"/>
              <w:rPr>
                <w:b/>
              </w:rPr>
            </w:pPr>
            <w:r>
              <w:rPr>
                <w:b/>
              </w:rPr>
            </w:r>
          </w:p>
        </w:tc>
      </w:tr>
    </w:tbl>
    <w:p>
      <w:pPr>
        <w:pStyle w:val="Normal0"/>
        <w:rPr>
          <w:b/>
        </w:rPr>
      </w:pPr>
      <w:r>
        <w:rPr>
          <w:b/>
        </w:rPr>
      </w:r>
    </w:p>
    <w:p>
      <w:pPr>
        <w:pStyle w:val="Normal0"/>
        <w:rPr/>
      </w:pPr>
      <w:r>
        <w:rPr/>
        <w:t>(1) Evaluation des mesures qui ont été adoptées depuis le dernier audit réalisé et aux insuffisances enregistrées dans l’application de ses recommandations, avec un report des raisons invoquées par les responsables du système d’information et celles constatées, expliquant ces insuffisances.</w:t>
      </w:r>
    </w:p>
    <w:p>
      <w:pPr>
        <w:pStyle w:val="Normal0"/>
        <w:rPr/>
      </w:pPr>
      <w:r>
        <w:rPr/>
      </w:r>
    </w:p>
    <w:p>
      <w:pPr>
        <w:pStyle w:val="Normal0"/>
        <w:numPr>
          <w:ilvl w:val="0"/>
          <w:numId w:val="14"/>
        </w:numPr>
        <w:rPr>
          <w:b/>
          <w:bCs/>
          <w:color w:val="000000"/>
        </w:rPr>
      </w:pPr>
      <w:r>
        <w:rPr>
          <w:b/>
          <w:bCs/>
          <w:color w:themeColor="text1" w:val="000000"/>
        </w:rPr>
        <w:t>Etat de maturité de la sécurité du système d’information de ${SN}</w:t>
      </w:r>
    </w:p>
    <w:p>
      <w:pPr>
        <w:pStyle w:val="Normal0"/>
        <w:numPr>
          <w:ilvl w:val="0"/>
          <w:numId w:val="14"/>
        </w:numPr>
        <w:rPr>
          <w:rFonts w:ascii="Calibri" w:hAnsi="Calibri" w:cs="" w:asciiTheme="majorHAnsi" w:cstheme="majorBidi" w:hAnsiTheme="majorHAnsi"/>
          <w:b/>
          <w:bCs/>
          <w:color w:val="000000"/>
        </w:rPr>
      </w:pPr>
      <w:r>
        <w:rPr>
          <w:b/>
          <w:bCs/>
        </w:rPr>
        <w:t xml:space="preserve"> </w:t>
      </w:r>
      <w:r>
        <w:rPr>
          <w:rFonts w:cs="" w:cstheme="majorBidi"/>
          <w:b/>
          <w:bCs/>
        </w:rPr>
        <w:t>par rapport à la norme ISO 27002 (les détails sont dans la section 9 du présent rapport)</w:t>
      </w:r>
    </w:p>
    <w:p>
      <w:pPr>
        <w:pStyle w:val="Normal0"/>
        <w:rPr/>
      </w:pPr>
      <w:r>
        <w:rPr/>
      </w:r>
    </w:p>
    <w:p>
      <w:pPr>
        <w:pStyle w:val="Normal0"/>
        <w:rPr>
          <w:highlight w:val="yellow"/>
        </w:rPr>
      </w:pPr>
      <w:r>
        <w:rPr>
          <w:highlight w:val="yellow"/>
        </w:rPr>
        <w:t>SELECT  `Clause_name`, `controle_name`, round(sum( 5*`rm_questions`.`P`* rm_answers.Answer)/sum( `rm_questions`.`P`),1) FROM `standards_controls`</w:t>
      </w:r>
      <w:r>
        <w:rPr/>
        <w:t xml:space="preserve"> </w:t>
      </w:r>
    </w:p>
    <w:p>
      <w:pPr>
        <w:pStyle w:val="Normal0"/>
        <w:rPr>
          <w:highlight w:val="yellow"/>
        </w:rPr>
      </w:pPr>
      <w:r>
        <w:rPr>
          <w:highlight w:val="yellow"/>
        </w:rPr>
        <w:t>LEFT JOIN rm_questions on standards_controls.ID=`rm_questions`.`Standard_Control_id`</w:t>
      </w:r>
    </w:p>
    <w:p>
      <w:pPr>
        <w:pStyle w:val="Normal0"/>
        <w:rPr>
          <w:highlight w:val="yellow"/>
        </w:rPr>
      </w:pPr>
      <w:r>
        <w:rPr>
          <w:highlight w:val="yellow"/>
        </w:rPr>
        <w:t>LEFT Join rm_answers on rm_answers.ID_Question=rm_questions.ID</w:t>
      </w:r>
      <w:r>
        <w:rPr/>
        <w:t xml:space="preserve"> </w:t>
      </w:r>
    </w:p>
    <w:p>
      <w:pPr>
        <w:pStyle w:val="Normal0"/>
        <w:rPr>
          <w:highlight w:val="yellow"/>
        </w:rPr>
      </w:pPr>
      <w:r>
        <w:rPr>
          <w:highlight w:val="yellow"/>
        </w:rPr>
        <w:t>group by `Clause`, `controle` order by `Clause`, `controle` ASC</w:t>
      </w:r>
    </w:p>
    <w:tbl>
      <w:tblPr>
        <w:tblW w:w="9802"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1980"/>
        <w:gridCol w:w="4654"/>
        <w:gridCol w:w="1682"/>
        <w:gridCol w:w="1485"/>
      </w:tblGrid>
      <w:tr>
        <w:trPr/>
        <w:tc>
          <w:tcPr>
            <w:tcW w:w="19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Domaine</w:t>
            </w:r>
          </w:p>
        </w:tc>
        <w:tc>
          <w:tcPr>
            <w:tcW w:w="4654"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Critère d’évaluation</w:t>
            </w:r>
          </w:p>
        </w:tc>
        <w:tc>
          <w:tcPr>
            <w:tcW w:w="168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8" w:leader="none"/>
              </w:tabs>
              <w:jc w:val="center"/>
              <w:rPr>
                <w:rFonts w:ascii="Calibri" w:hAnsi="Calibri" w:cs="" w:asciiTheme="majorHAnsi" w:cstheme="majorBidi" w:hAnsiTheme="majorHAnsi"/>
                <w:b/>
                <w:bCs/>
                <w:sz w:val="20"/>
                <w:szCs w:val="20"/>
              </w:rPr>
            </w:pPr>
            <w:r>
              <w:rPr>
                <w:rFonts w:cs="" w:cstheme="majorBidi"/>
                <w:b/>
                <w:bCs/>
                <w:sz w:val="20"/>
                <w:szCs w:val="20"/>
              </w:rPr>
              <w:t>Valeur attribuée</w:t>
            </w:r>
          </w:p>
        </w:tc>
        <w:tc>
          <w:tcPr>
            <w:tcW w:w="148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085" w:leader="none"/>
              </w:tabs>
              <w:jc w:val="center"/>
              <w:rPr>
                <w:rFonts w:ascii="Calibri" w:hAnsi="Calibri" w:cs="" w:asciiTheme="majorHAnsi" w:cstheme="majorBidi" w:hAnsiTheme="majorHAnsi"/>
                <w:b/>
                <w:bCs/>
                <w:sz w:val="20"/>
                <w:szCs w:val="20"/>
              </w:rPr>
            </w:pPr>
            <w:r>
              <w:rPr>
                <w:rFonts w:cs="" w:cstheme="majorBidi"/>
                <w:b/>
                <w:bCs/>
                <w:sz w:val="20"/>
                <w:szCs w:val="20"/>
              </w:rPr>
              <w:t>Commentaires</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${Domain}</w:t>
            </w:r>
          </w:p>
        </w:tc>
        <w:tc>
          <w:tcPr>
            <w:tcW w:w="4654"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${Mesures}</w:t>
            </w:r>
          </w:p>
        </w:tc>
        <w:tc>
          <w:tcPr>
            <w:tcW w:w="1682"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t>{Value}</w:t>
            </w:r>
          </w:p>
        </w:tc>
        <w:tc>
          <w:tcPr>
            <w:tcW w:w="1485" w:type="dxa"/>
            <w:tcBorders>
              <w:top w:val="single" w:sz="4" w:space="0" w:color="000000"/>
              <w:left w:val="single" w:sz="4" w:space="0" w:color="000000"/>
              <w:bottom w:val="single" w:sz="4" w:space="0" w:color="000000"/>
              <w:right w:val="single" w:sz="4" w:space="0" w:color="000000"/>
            </w:tcBorders>
          </w:tcPr>
          <w:p>
            <w:pPr>
              <w:pStyle w:val="Normal"/>
              <w:jc w:val="center"/>
              <w:rPr>
                <w:rFonts w:ascii="Calibri" w:hAnsi="Calibri" w:cs="" w:asciiTheme="majorAscii" w:cstheme="majorBidi" w:hAnsiTheme="majorAscii"/>
                <w:b w:val="false"/>
                <w:bCs w:val="false"/>
                <w:sz w:val="20"/>
                <w:szCs w:val="20"/>
              </w:rPr>
            </w:pPr>
            <w:r>
              <w:rPr>
                <w:rFonts w:cs="" w:cstheme="majorBidi"/>
                <w:b w:val="false"/>
                <w:bCs w:val="false"/>
                <w:sz w:val="20"/>
                <w:szCs w:val="20"/>
              </w:rPr>
            </w:r>
          </w:p>
        </w:tc>
      </w:tr>
    </w:tbl>
    <w:p>
      <w:pPr>
        <w:pStyle w:val="Normal"/>
        <w:rPr/>
      </w:pPr>
      <w:r>
        <w:rPr/>
      </w:r>
    </w:p>
    <w:p>
      <w:pPr>
        <w:pStyle w:val="Normal0"/>
        <w:tabs>
          <w:tab w:val="clear" w:pos="720"/>
          <w:tab w:val="left" w:pos="4085" w:leader="none"/>
        </w:tabs>
        <w:rPr/>
      </w:pPr>
      <w:r>
        <w:rPr/>
        <w:tab/>
      </w:r>
    </w:p>
    <w:p>
      <w:pPr>
        <w:pStyle w:val="Normal0"/>
        <w:rPr/>
      </w:pPr>
      <w:r>
        <w:rPr/>
      </w:r>
    </w:p>
    <w:p>
      <w:pPr>
        <w:pStyle w:val="Normal0"/>
        <w:rPr>
          <w:sz w:val="20"/>
          <w:szCs w:val="20"/>
        </w:rPr>
      </w:pPr>
      <w:r>
        <w:rPr>
          <w:sz w:val="20"/>
          <w:szCs w:val="20"/>
        </w:rPr>
        <w:t>Les valeurs à attribuer pour chaque règle de sécurité invoquée seront entre 0 et 5 :</w:t>
      </w:r>
    </w:p>
    <w:p>
      <w:pPr>
        <w:pStyle w:val="Normal0"/>
        <w:rPr>
          <w:sz w:val="20"/>
          <w:szCs w:val="20"/>
        </w:rPr>
      </w:pPr>
      <w:r>
        <w:rPr>
          <w:sz w:val="20"/>
          <w:szCs w:val="20"/>
        </w:rPr>
        <w:t>N/A - Non applicable</w:t>
      </w:r>
    </w:p>
    <w:p>
      <w:pPr>
        <w:pStyle w:val="Normal0"/>
        <w:rPr>
          <w:sz w:val="20"/>
          <w:szCs w:val="20"/>
        </w:rPr>
      </w:pPr>
      <w:r>
        <w:rPr>
          <w:sz w:val="20"/>
          <w:szCs w:val="20"/>
        </w:rPr>
        <w:t>0 - Pratique inexistante</w:t>
      </w:r>
    </w:p>
    <w:p>
      <w:pPr>
        <w:pStyle w:val="Normal0"/>
        <w:rPr>
          <w:sz w:val="20"/>
          <w:szCs w:val="20"/>
        </w:rPr>
      </w:pPr>
      <w:r>
        <w:rPr>
          <w:sz w:val="20"/>
          <w:szCs w:val="20"/>
        </w:rPr>
        <w:t>1 - Pratique informelle : Actions isolées</w:t>
      </w:r>
    </w:p>
    <w:p>
      <w:pPr>
        <w:pStyle w:val="Normal0"/>
        <w:rPr>
          <w:sz w:val="20"/>
          <w:szCs w:val="20"/>
        </w:rPr>
      </w:pPr>
      <w:r>
        <w:rPr>
          <w:sz w:val="20"/>
          <w:szCs w:val="20"/>
        </w:rPr>
        <w:t>2 - Pratique répétable et suivie : Actions reproductible</w:t>
      </w:r>
    </w:p>
    <w:p>
      <w:pPr>
        <w:pStyle w:val="Normal0"/>
        <w:rPr>
          <w:sz w:val="20"/>
          <w:szCs w:val="20"/>
        </w:rPr>
      </w:pPr>
      <w:r>
        <w:rPr>
          <w:sz w:val="20"/>
          <w:szCs w:val="20"/>
        </w:rPr>
        <w:t>3 - Processus définis : Standardisation des pratiques</w:t>
      </w:r>
    </w:p>
    <w:p>
      <w:pPr>
        <w:pStyle w:val="Normal0"/>
        <w:rPr>
          <w:sz w:val="20"/>
          <w:szCs w:val="20"/>
        </w:rPr>
      </w:pPr>
      <w:r>
        <w:rPr>
          <w:sz w:val="20"/>
          <w:szCs w:val="20"/>
        </w:rPr>
        <w:t>4 - Processus contrôlés : des mesures quantitatives</w:t>
      </w:r>
    </w:p>
    <w:p>
      <w:pPr>
        <w:pStyle w:val="Normal0"/>
        <w:rPr>
          <w:sz w:val="20"/>
          <w:szCs w:val="20"/>
        </w:rPr>
      </w:pPr>
      <w:r>
        <w:rPr>
          <w:sz w:val="20"/>
          <w:szCs w:val="20"/>
        </w:rPr>
        <w:t>5 - Processus continuellement optimisés</w:t>
      </w:r>
    </w:p>
    <w:p>
      <w:pPr>
        <w:pStyle w:val="Normal0"/>
        <w:rPr>
          <w:sz w:val="20"/>
          <w:szCs w:val="20"/>
        </w:rPr>
      </w:pPr>
      <w:r>
        <w:rPr>
          <w:sz w:val="20"/>
          <w:szCs w:val="20"/>
        </w:rPr>
      </w:r>
    </w:p>
    <w:p>
      <w:pPr>
        <w:pStyle w:val="Normal0"/>
        <w:numPr>
          <w:ilvl w:val="0"/>
          <w:numId w:val="1"/>
        </w:numPr>
        <w:tabs>
          <w:tab w:val="clear" w:pos="720"/>
          <w:tab w:val="left" w:pos="471" w:leader="none"/>
        </w:tabs>
        <w:rPr>
          <w:b/>
          <w:bCs/>
          <w:color w:themeColor="text1" w:val="000000"/>
          <w:lang w:val="fr-FR"/>
        </w:rPr>
      </w:pPr>
      <w:r>
        <w:rPr>
          <w:b/>
          <w:bCs/>
          <w:color w:themeColor="text1" w:val="000000"/>
          <w:lang w:val="fr-FR"/>
        </w:rPr>
        <w:t>Les indicateurs de sécurité selon le modèle « Indicateurs de sécurité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50"/>
        <w:gridCol w:w="2672"/>
        <w:gridCol w:w="1929"/>
        <w:gridCol w:w="1350"/>
        <w:gridCol w:w="1359"/>
      </w:tblGrid>
      <w:tr>
        <w:trPr>
          <w:trHeight w:val="390" w:hRule="atLeast"/>
        </w:trPr>
        <w:tc>
          <w:tcPr>
            <w:tcW w:w="4422" w:type="dxa"/>
            <w:gridSpan w:val="2"/>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Classe/Indicateur</w:t>
            </w:r>
          </w:p>
        </w:tc>
        <w:tc>
          <w:tcPr>
            <w:tcW w:w="1929" w:type="dxa"/>
            <w:tcBorders>
              <w:top w:val="single" w:sz="8" w:space="0" w:color="000000"/>
              <w:left w:val="nil"/>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Exp de valeur</w:t>
            </w:r>
          </w:p>
        </w:tc>
        <w:tc>
          <w:tcPr>
            <w:tcW w:w="1350"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vAlign w:val="cente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Valeur</w:t>
            </w:r>
          </w:p>
        </w:tc>
        <w:tc>
          <w:tcPr>
            <w:tcW w:w="1359" w:type="dxa"/>
            <w:tcBorders>
              <w:top w:val="single" w:sz="8" w:space="0" w:color="000000"/>
              <w:left w:val="single" w:sz="8" w:space="0" w:color="000000"/>
              <w:bottom w:val="single" w:sz="8" w:space="0" w:color="000000"/>
              <w:right w:val="single" w:sz="8" w:space="0" w:color="000000"/>
            </w:tcBorders>
            <w:shd w:color="auto" w:fill="D9D9D9" w:themeFill="background1" w:themeFillShade="d9" w:val="clear"/>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b/>
                <w:bCs/>
                <w:kern w:val="0"/>
                <w:sz w:val="24"/>
                <w:szCs w:val="24"/>
                <w:lang w:val="fr-FR" w:eastAsia="fr-FR" w:bidi="ar-SA"/>
              </w:rPr>
              <w:t>Commentaires</w:t>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w:t>
            </w:r>
          </w:p>
        </w:tc>
        <w:tc>
          <w:tcPr>
            <w:tcW w:w="2672" w:type="dxa"/>
            <w:tcBorders>
              <w:top w:val="nil"/>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Nomination officielle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Fiche de poste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Rattachement RSSI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DG/DSI/Direction Administrative/Direction Audit Interne/Direction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Cellule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officielle Comité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Communication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PSSI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 la continuité d'activité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PCA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du PRA</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Organisation de crise en cas de sinistre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Site Secours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actifs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Inventaire complet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Mise en place de la 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tabs>
                <w:tab w:val="clear" w:pos="720"/>
                <w:tab w:val="left" w:pos="1110" w:leader="none"/>
              </w:tabs>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risques SI Métier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formelle de la gestion des risques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totale du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Réalisée une seule fois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Fréquence Réalisation Périodique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En cas de changement majeur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incidents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Procédure formelle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cellule de gestion des incidents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Gestion des sauvegardes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 serveurs de support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 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données des PCs utilisateurs sensibles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running-config des équipements de sécurité &amp;réseau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Clonage OS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codes sources et des paramètres de configuration des applications et des logiciels de base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Absence/Totale/Partielle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Maintien de la solution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Tests de restauration périodiques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physique des copies de sauvegarde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des copies à un site distant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C2D69B" w:themeFill="accent3"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Politique formelle de contrôle d’accès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TdB SSI</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Tableau de bord SSI</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opérationnels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 indicateurs stratégiques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Audit interne de la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de l'Audit interne de la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périodique de l'Audit interne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un incident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Réalisation suite à la mise en place d’un nouveau système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uniquement aspects techniques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aspects tech, org et phys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C2D69B" w:themeFill="accent3"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Démarche de conformité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démarche de conf</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Nature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ISO 27001/ PCI/DSS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tabs>
                <w:tab w:val="clear" w:pos="720"/>
                <w:tab w:val="left" w:pos="2115" w:leader="none"/>
              </w:tabs>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Etape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certifié/projet en cours/planifié</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Protection antivirale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d'une solution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Dépl auto des patchs et correctifs Séc OS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Dép auto patchs&amp;cor Séc 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MAJ périodique de la Sol Antivirale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Sécurité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MAJ des firmwares Equips Réseau</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Remplacement des produits dont la date EoL ou EoS expiré</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Serveurs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OS PCs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Sécurité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Remp Produits Réseau EoL EoS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Total/Partiel/Planifié/Absence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logique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Contrôleur de domaines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d'une Solution IAM</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Proxy Accès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Matrice de Flux Réseau MFR formelle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règles de filtr -Equips frontaux-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Implémentation Filtrage inter-VLAN cf MFR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Réseau d’administration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d'un réseau d'admin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Isolé du réseau production et Internet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Admin qu’à partir des machines de ce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protocoles admin chiffrés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Séparation des environnements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Sép infras dév, test et exploitation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single" w:sz="8" w:space="0" w:color="000000"/>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des partages</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Désactiv des partages rés sur les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Utilisation des serveurs de fichier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détection/Prévention d’intrusion</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Déf politique de détection et de prévention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par défaut des alertes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Configuration cf à la politique des IDS/IPS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Processus de suivi des alertes générées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SIEM</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Portée: Equips 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Synchronisation des horloges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8DB3E2" w:themeFill="text2" w:themeFillTint="66"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Contrats de maintenance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applications métier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SGBDs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sécurité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des équips réseau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Local Data-center</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0/1/2/3+</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Classification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Non-classé/Tier1/Tier2/Tier3/Tier4</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Zones d'emplacement</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Forts Risques/Faibles Risques</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Contrôle d’accès au Data-Center</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Exemples: Clé/Carte magnétique/Biométrie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Secours électrique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Serveurs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Equips rés &amp; séc</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Couverture onduleurs PCs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Absence/Partielle/Totale</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Existence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Test régulier du groupe électrogène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de la climatisation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climatisation adéquate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Redondance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Contrat de maintenance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Câblage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Chemins de câbles dédiés et séparés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Etiquetage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Plans de chemins de câblage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périmétrique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Solution de détection d’intrusion</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de vidéo-surveillance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Murs résistants aux intrusions physiques et aux incendies et dépourvus de fenêtres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Incendie DC</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de fumée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Extincteurs automatiques</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Porte Data Center Coupe-feu</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restart"/>
            <w:tcBorders>
              <w:top w:val="nil"/>
              <w:left w:val="single" w:sz="8" w:space="0" w:color="000000"/>
              <w:bottom w:val="single" w:sz="6" w:space="0" w:color="000000"/>
              <w:right w:val="single" w:sz="8" w:space="0" w:color="000000"/>
            </w:tcBorders>
            <w:shd w:color="auto" w:fill="FABF8F" w:themeFill="accent6" w:themeFillTint="99" w:val="clear"/>
            <w:vAlign w:val="center"/>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Sécurité contre les dégâts des eaux</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Détecteurs d’humidité</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vMerge w:val="continue"/>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672" w:type="dxa"/>
            <w:tcBorders>
              <w:top w:val="single" w:sz="8" w:space="0" w:color="000000"/>
              <w:left w:val="nil"/>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Système d’alerte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750" w:type="dxa"/>
            <w:tcBorders>
              <w:top w:val="nil"/>
              <w:left w:val="single" w:sz="8" w:space="0" w:color="000000"/>
              <w:bottom w:val="single" w:sz="8" w:space="0" w:color="000000"/>
              <w:right w:val="single" w:sz="8" w:space="0" w:color="000000"/>
            </w:tcBorders>
            <w:shd w:color="auto" w:fill="FABF8F" w:themeFill="accent6" w:themeFillTint="99" w:val="clear"/>
            <w:vAlign w:val="center"/>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267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left"/>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Dispositif Anti-foudre</w:t>
            </w:r>
          </w:p>
        </w:tc>
        <w:tc>
          <w:tcPr>
            <w:tcW w:w="19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center"/>
              <w:rPr>
                <w:rFonts w:ascii="Calibri" w:hAnsi="Calibri" w:eastAsia="Calibri" w:cs="Calibri"/>
                <w:kern w:val="0"/>
                <w:sz w:val="22"/>
                <w:szCs w:val="22"/>
                <w:lang w:val="fr-FR" w:eastAsia="fr-FR" w:bidi="ar-SA"/>
              </w:rPr>
            </w:pPr>
            <w:r>
              <w:rPr>
                <w:rFonts w:eastAsia="Calibri" w:cs="Calibri"/>
                <w:kern w:val="0"/>
                <w:sz w:val="20"/>
                <w:szCs w:val="20"/>
                <w:lang w:val="fr-FR" w:eastAsia="fr-FR" w:bidi="ar-SA"/>
              </w:rPr>
              <w:t>0/1</w:t>
            </w:r>
          </w:p>
        </w:tc>
        <w:tc>
          <w:tcPr>
            <w:tcW w:w="13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35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sz w:val="22"/>
                <w:szCs w:val="22"/>
              </w:rPr>
            </w:pPr>
            <w:r>
              <w:rPr>
                <w:rFonts w:eastAsia="Calibri" w:cs="Calibri"/>
                <w:sz w:val="22"/>
                <w:szCs w:val="22"/>
              </w:rPr>
            </w:r>
          </w:p>
        </w:tc>
      </w:tr>
    </w:tbl>
    <w:p>
      <w:pPr>
        <w:pStyle w:val="Normal0"/>
        <w:tabs>
          <w:tab w:val="clear" w:pos="720"/>
          <w:tab w:val="left" w:pos="471" w:leader="none"/>
        </w:tabs>
        <w:rPr/>
      </w:pPr>
      <w:r>
        <w:rPr/>
      </w:r>
    </w:p>
    <w:p>
      <w:pPr>
        <w:pStyle w:val="Normal0"/>
        <w:numPr>
          <w:ilvl w:val="0"/>
          <w:numId w:val="2"/>
        </w:numPr>
        <w:tabs>
          <w:tab w:val="clear" w:pos="720"/>
          <w:tab w:val="left" w:pos="471" w:leader="none"/>
        </w:tabs>
        <w:bidi w:val="0"/>
        <w:spacing w:lineRule="auto" w:line="259" w:beforeAutospacing="0" w:before="0" w:afterAutospacing="0" w:after="0"/>
        <w:ind w:hanging="360" w:left="720" w:right="0"/>
        <w:jc w:val="left"/>
        <w:rPr>
          <w:b/>
          <w:bCs/>
          <w:color w:themeColor="text1" w:val="000000"/>
          <w:lang w:val="fr-FR"/>
        </w:rPr>
      </w:pPr>
      <w:r>
        <w:rPr>
          <w:b/>
          <w:bCs/>
          <w:color w:themeColor="text1" w:val="000000"/>
          <w:lang w:val="fr-FR"/>
        </w:rPr>
        <w:t>Les vulnérabilités très critiques détectées et jugées être d’un intérêt particulier pouvant affecter la sécurité du cyber espace national :</w:t>
      </w:r>
    </w:p>
    <w:p>
      <w:pPr>
        <w:pStyle w:val="Normal0"/>
        <w:tabs>
          <w:tab w:val="clear" w:pos="720"/>
          <w:tab w:val="left" w:pos="471" w:leader="none"/>
        </w:tabs>
        <w:rPr>
          <w:rFonts w:ascii="Calibri" w:hAnsi="Calibri" w:eastAsia="Calibri" w:cs="Calibri"/>
          <w:sz w:val="22"/>
          <w:szCs w:val="22"/>
          <w:lang w:val="fr-FR"/>
        </w:rPr>
      </w:pPr>
      <w:r>
        <w:rPr>
          <w:rFonts w:eastAsia="Calibri" w:cs="Calibri"/>
          <w:sz w:val="22"/>
          <w:szCs w:val="22"/>
          <w:lang w:val="fr-FR"/>
        </w:rPr>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8"/>
        <w:gridCol w:w="1527"/>
        <w:gridCol w:w="1150"/>
        <w:gridCol w:w="1529"/>
        <w:gridCol w:w="1662"/>
        <w:gridCol w:w="1663"/>
      </w:tblGrid>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Vulnérabilité</w:t>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Référence de la vulnérabilité</w:t>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Actifs impactés</w:t>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Impact d’exploitation réussie de la vulnérabilité</w:t>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Probabilité d’exploitation réussie de la vulnérabilité</w:t>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76" w:before="0" w:afterAutospacing="0" w:after="200"/>
              <w:jc w:val="both"/>
              <w:rPr>
                <w:rFonts w:ascii="Calibri" w:hAnsi="Calibri" w:eastAsia="Calibri" w:cs="Calibri"/>
                <w:kern w:val="0"/>
                <w:sz w:val="22"/>
                <w:szCs w:val="22"/>
                <w:lang w:val="fr-FR" w:eastAsia="fr-FR" w:bidi="ar-SA"/>
              </w:rPr>
            </w:pPr>
            <w:r>
              <w:rPr>
                <w:rFonts w:eastAsia="Calibri" w:cs="Calibri"/>
                <w:b/>
                <w:bCs/>
                <w:kern w:val="0"/>
                <w:sz w:val="22"/>
                <w:szCs w:val="22"/>
                <w:lang w:val="fr-FR" w:eastAsia="fr-FR" w:bidi="ar-SA"/>
              </w:rPr>
              <w:t>Recommandation / Mesure de traitement</w:t>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300" w:hRule="atLeast"/>
        </w:trPr>
        <w:tc>
          <w:tcPr>
            <w:tcW w:w="152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50"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529"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6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Autospacing="0" w:after="0"/>
              <w:jc w:val="both"/>
              <w:rPr>
                <w:rFonts w:ascii="Calibri" w:hAnsi="Calibri" w:eastAsia="Calibri" w:cs="Calibri"/>
                <w:sz w:val="22"/>
                <w:szCs w:val="22"/>
              </w:rPr>
            </w:pPr>
            <w:r>
              <w:rPr>
                <w:rFonts w:eastAsia="Calibri" w:cs="Calibri"/>
                <w:sz w:val="22"/>
                <w:szCs w:val="22"/>
              </w:rPr>
            </w:r>
          </w:p>
        </w:tc>
      </w:tr>
    </w:tbl>
    <w:p>
      <w:pPr>
        <w:sectPr>
          <w:headerReference w:type="default" r:id="rId33"/>
          <w:headerReference w:type="first" r:id="rId34"/>
          <w:footerReference w:type="default" r:id="rId35"/>
          <w:footerReference w:type="first" r:id="rId3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SS-Titre1"/>
        <w:numPr>
          <w:ilvl w:val="0"/>
          <w:numId w:val="20"/>
        </w:numPr>
        <w:rPr/>
      </w:pPr>
      <w:bookmarkStart w:id="23" w:name="_Toc106872396"/>
      <w:r>
        <w:rPr/>
        <w:t>Présentation détaillée des résultats de l’audit</w:t>
      </w:r>
      <w:bookmarkEnd w:id="23"/>
    </w:p>
    <w:p>
      <w:pPr>
        <w:pStyle w:val="SS-Titre2"/>
        <w:numPr>
          <w:ilvl w:val="1"/>
          <w:numId w:val="20"/>
        </w:numPr>
        <w:rPr/>
      </w:pPr>
      <w:bookmarkStart w:id="24" w:name="_Toc106872397"/>
      <w:r>
        <w:rPr/>
        <w:t>Résultat par domaine de sécurité</w:t>
      </w:r>
      <w:bookmarkEnd w:id="24"/>
      <w:r>
        <w:rPr/>
        <w:t xml:space="preserve"> </w:t>
      </w:r>
    </w:p>
    <w:p>
      <w:pPr>
        <w:pStyle w:val="Normal"/>
        <w:ind w:left="0"/>
        <w:jc w:val="left"/>
        <w:rPr>
          <w:highlight w:val="yellow"/>
          <w:lang w:val="fr-FR"/>
        </w:rPr>
      </w:pPr>
      <w:r>
        <w:rPr>
          <w:highlight w:val="yellow"/>
        </w:rPr>
        <w:t>//</w:t>
      </w:r>
      <w:r>
        <w:rPr>
          <w:b w:val="false"/>
          <w:bCs w:val="false"/>
          <w:i w:val="false"/>
          <w:iCs w:val="false"/>
          <w:caps w:val="false"/>
          <w:smallCaps w:val="false"/>
          <w:color w:val="0055AA"/>
          <w:sz w:val="19"/>
          <w:szCs w:val="19"/>
          <w:highlight w:val="yellow"/>
          <w:lang w:val="fr-FR"/>
        </w:rPr>
        <w:t xml:space="preserve"> </w:t>
      </w:r>
      <w:hyperlink r:id="rId37">
        <w:r>
          <w:rPr>
            <w:rStyle w:val="Hyperlink"/>
            <w:b w:val="false"/>
            <w:bCs w:val="false"/>
            <w:i w:val="false"/>
            <w:iCs w:val="false"/>
            <w:caps w:val="false"/>
            <w:smallCaps w:val="false"/>
            <w:strike w:val="false"/>
            <w:dstrike w:val="false"/>
            <w:color w:val="235A81"/>
            <w:sz w:val="19"/>
            <w:szCs w:val="19"/>
            <w:highlight w:val="yellow"/>
            <w:u w:val="none"/>
            <w:lang w:val="fr-FR"/>
          </w:rPr>
          <w:t>SELECT</w:t>
        </w:r>
      </w:hyperlink>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 rm_answers</w:t>
      </w:r>
      <w:r>
        <w:rPr>
          <w:b w:val="false"/>
          <w:bCs w:val="false"/>
          <w:i w:val="false"/>
          <w:iCs w:val="false"/>
          <w:caps w:val="false"/>
          <w:smallCaps w:val="false"/>
          <w:color w:val="0055AA"/>
          <w:sz w:val="19"/>
          <w:szCs w:val="19"/>
          <w:highlight w:val="yellow"/>
          <w:lang w:val="fr-FR"/>
        </w:rPr>
        <w:t>.Answer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`Bonne pratique`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FROM</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`standards_controls`</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rm_questions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standards_controls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`Standard_Control_id`</w:t>
      </w:r>
      <w:r>
        <w:rPr>
          <w:b w:val="false"/>
          <w:bCs w:val="false"/>
          <w:i w:val="false"/>
          <w:iCs w:val="false"/>
          <w:caps w:val="false"/>
          <w:smallCaps w:val="false"/>
          <w:color w:val="444444"/>
          <w:sz w:val="19"/>
          <w:szCs w:val="19"/>
          <w:highlight w:val="yellow"/>
          <w:lang w:val="fr-FR"/>
        </w:rPr>
        <w:t xml:space="preserve"> </w:t>
      </w:r>
      <w:r>
        <w:fldChar w:fldCharType="begin"/>
      </w:r>
      <w:r>
        <w:rPr>
          <w:rStyle w:val="Hyperlink"/>
          <w:smallCaps w:val="false"/>
          <w:caps w:val="false"/>
          <w:dstrike w:val="false"/>
          <w:strike w:val="false"/>
          <w:sz w:val="19"/>
          <w:i w:val="false"/>
          <w:u w:val="none"/>
          <w:b w:val="false"/>
          <w:szCs w:val="19"/>
          <w:iCs w:val="false"/>
          <w:bCs w:val="false"/>
          <w:highlight w:val="yellow"/>
          <w:color w:val="235A81"/>
          <w:lang w:val="fr-FR"/>
        </w:rPr>
        <w:instrText xml:space="preserve"> HYPERLINK "http://webapp.smartskills.local/phpmyadmin/url.php?url=https://dev.mysql.com/doc/refman/8.0/en/string-functions.html" \l "function_left"</w:instrTex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separate"/>
      </w:r>
      <w:r>
        <w:rPr>
          <w:rStyle w:val="Hyperlink"/>
          <w:b w:val="false"/>
          <w:bCs w:val="false"/>
          <w:i w:val="false"/>
          <w:iCs w:val="false"/>
          <w:caps w:val="false"/>
          <w:smallCaps w:val="false"/>
          <w:strike w:val="false"/>
          <w:dstrike w:val="false"/>
          <w:color w:val="235A81"/>
          <w:sz w:val="19"/>
          <w:szCs w:val="19"/>
          <w:highlight w:val="yellow"/>
          <w:u w:val="none"/>
          <w:lang w:val="fr-FR"/>
        </w:rPr>
        <w:t>LEFT</w:t>
      </w:r>
      <w:r>
        <w:rPr>
          <w:rStyle w:val="Hyperlink"/>
          <w:smallCaps w:val="false"/>
          <w:caps w:val="false"/>
          <w:dstrike w:val="false"/>
          <w:strike w:val="false"/>
          <w:sz w:val="19"/>
          <w:i w:val="false"/>
          <w:u w:val="none"/>
          <w:b w:val="false"/>
          <w:szCs w:val="19"/>
          <w:iCs w:val="false"/>
          <w:bCs w:val="false"/>
          <w:highlight w:val="yellow"/>
          <w:color w:val="235A81"/>
          <w:lang w:val="fr-FR"/>
        </w:rPr>
        <w:fldChar w:fldCharType="end"/>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Join</w:t>
      </w:r>
      <w:r>
        <w:rPr>
          <w:b w:val="false"/>
          <w:bCs w:val="false"/>
          <w:i w:val="false"/>
          <w:iCs w:val="false"/>
          <w:caps w:val="false"/>
          <w:smallCaps w:val="false"/>
          <w:color w:val="444444"/>
          <w:sz w:val="19"/>
          <w:szCs w:val="19"/>
          <w:highlight w:val="yellow"/>
          <w:lang w:val="fr-FR"/>
        </w:rPr>
        <w:t xml:space="preserve"> rm_answers </w:t>
      </w:r>
      <w:r>
        <w:rPr>
          <w:b w:val="false"/>
          <w:bCs w:val="false"/>
          <w:i w:val="false"/>
          <w:iCs w:val="false"/>
          <w:caps w:val="false"/>
          <w:smallCaps w:val="false"/>
          <w:color w:val="770088"/>
          <w:sz w:val="19"/>
          <w:szCs w:val="19"/>
          <w:highlight w:val="yellow"/>
          <w:lang w:val="fr-FR"/>
        </w:rPr>
        <w:t>on</w:t>
      </w:r>
      <w:r>
        <w:rPr>
          <w:b w:val="false"/>
          <w:bCs w:val="false"/>
          <w:i w:val="false"/>
          <w:iCs w:val="false"/>
          <w:caps w:val="false"/>
          <w:smallCaps w:val="false"/>
          <w:color w:val="444444"/>
          <w:sz w:val="19"/>
          <w:szCs w:val="19"/>
          <w:highlight w:val="yellow"/>
          <w:lang w:val="fr-FR"/>
        </w:rPr>
        <w:t xml:space="preserve"> rm_answers</w:t>
      </w:r>
      <w:r>
        <w:rPr>
          <w:b w:val="false"/>
          <w:bCs w:val="false"/>
          <w:i w:val="false"/>
          <w:iCs w:val="false"/>
          <w:caps w:val="false"/>
          <w:smallCaps w:val="false"/>
          <w:color w:val="0055AA"/>
          <w:sz w:val="19"/>
          <w:szCs w:val="19"/>
          <w:highlight w:val="yellow"/>
          <w:lang w:val="fr-FR"/>
        </w:rPr>
        <w:t>.ID_Question</w:t>
      </w:r>
      <w:r>
        <w:rPr>
          <w:b w:val="false"/>
          <w:bCs w:val="false"/>
          <w:i w:val="false"/>
          <w:iCs w:val="false"/>
          <w:caps w:val="false"/>
          <w:smallCaps w:val="false"/>
          <w:color w:val="FF00FF"/>
          <w:sz w:val="19"/>
          <w:szCs w:val="19"/>
          <w:highlight w:val="yellow"/>
          <w:lang w:val="fr-FR"/>
        </w:rPr>
        <w:t>=</w:t>
      </w:r>
      <w:r>
        <w:rPr>
          <w:b w:val="false"/>
          <w:bCs w:val="false"/>
          <w:i w:val="false"/>
          <w:iCs w:val="false"/>
          <w:caps w:val="false"/>
          <w:smallCaps w:val="false"/>
          <w:color w:val="444444"/>
          <w:sz w:val="19"/>
          <w:szCs w:val="19"/>
          <w:highlight w:val="yellow"/>
          <w:lang w:val="fr-FR"/>
        </w:rPr>
        <w:t>rm_questions</w:t>
      </w:r>
      <w:r>
        <w:rPr>
          <w:b w:val="false"/>
          <w:bCs w:val="false"/>
          <w:i w:val="false"/>
          <w:iCs w:val="false"/>
          <w:caps w:val="false"/>
          <w:smallCaps w:val="false"/>
          <w:color w:val="0055AA"/>
          <w:sz w:val="19"/>
          <w:szCs w:val="19"/>
          <w:highlight w:val="yellow"/>
          <w:lang w:val="fr-FR"/>
        </w:rPr>
        <w:t>.ID</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WHERE</w:t>
      </w:r>
      <w:r>
        <w:rPr>
          <w:b w:val="false"/>
          <w:bCs w:val="false"/>
          <w:i w:val="false"/>
          <w:iCs w:val="false"/>
          <w:caps w:val="false"/>
          <w:smallCaps w:val="false"/>
          <w:color w:val="444444"/>
          <w:sz w:val="19"/>
          <w:szCs w:val="19"/>
          <w:highlight w:val="yellow"/>
          <w:lang w:val="fr-FR"/>
        </w:rPr>
        <w:t xml:space="preserve"> LENGTH</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`Vulnérabilité`</w:t>
      </w:r>
      <w:r>
        <w:rPr>
          <w:b w:val="false"/>
          <w:bCs w:val="false"/>
          <w:i w:val="false"/>
          <w:iCs w:val="false"/>
          <w:caps w:val="false"/>
          <w:smallCaps w:val="false"/>
          <w:color w:val="999977"/>
          <w:sz w:val="19"/>
          <w:szCs w:val="19"/>
          <w:highlight w:val="yellow"/>
          <w:lang w:val="fr-FR"/>
        </w:rPr>
        <w: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FF00FF"/>
          <w:sz w:val="19"/>
          <w:szCs w:val="19"/>
          <w:highlight w:val="yellow"/>
          <w:lang w:val="fr-FR"/>
        </w:rPr>
        <w:t>&gt;</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116644"/>
          <w:sz w:val="19"/>
          <w:szCs w:val="19"/>
          <w:highlight w:val="yellow"/>
          <w:lang w:val="fr-FR"/>
        </w:rPr>
        <w:t>5</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order</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by</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`Clause`</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0055AA"/>
          <w:sz w:val="19"/>
          <w:szCs w:val="19"/>
          <w:highlight w:val="yellow"/>
          <w:lang w:val="fr-FR"/>
        </w:rPr>
        <w:t>`controle`</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`rm_questions`</w:t>
      </w:r>
      <w:r>
        <w:rPr>
          <w:b w:val="false"/>
          <w:bCs w:val="false"/>
          <w:i w:val="false"/>
          <w:iCs w:val="false"/>
          <w:caps w:val="false"/>
          <w:smallCaps w:val="false"/>
          <w:color w:val="444444"/>
          <w:sz w:val="19"/>
          <w:szCs w:val="19"/>
          <w:highlight w:val="yellow"/>
          <w:lang w:val="fr-FR"/>
        </w:rPr>
        <w:t>.</w:t>
      </w:r>
      <w:r>
        <w:rPr>
          <w:b w:val="false"/>
          <w:bCs w:val="false"/>
          <w:i w:val="false"/>
          <w:iCs w:val="false"/>
          <w:caps w:val="false"/>
          <w:smallCaps w:val="false"/>
          <w:color w:val="0055AA"/>
          <w:sz w:val="19"/>
          <w:szCs w:val="19"/>
          <w:highlight w:val="yellow"/>
          <w:lang w:val="fr-FR"/>
        </w:rPr>
        <w:t>`Question_numero`</w:t>
      </w:r>
      <w:r>
        <w:rPr>
          <w:b w:val="false"/>
          <w:bCs w:val="false"/>
          <w:i w:val="false"/>
          <w:iCs w:val="false"/>
          <w:caps w:val="false"/>
          <w:smallCaps w:val="false"/>
          <w:color w:val="444444"/>
          <w:sz w:val="19"/>
          <w:szCs w:val="19"/>
          <w:highlight w:val="yellow"/>
          <w:lang w:val="fr-FR"/>
        </w:rPr>
        <w:t xml:space="preserve"> </w:t>
      </w:r>
      <w:r>
        <w:rPr>
          <w:b w:val="false"/>
          <w:bCs w:val="false"/>
          <w:i w:val="false"/>
          <w:iCs w:val="false"/>
          <w:caps w:val="false"/>
          <w:smallCaps w:val="false"/>
          <w:color w:val="770088"/>
          <w:sz w:val="19"/>
          <w:szCs w:val="19"/>
          <w:highlight w:val="yellow"/>
          <w:lang w:val="fr-FR"/>
        </w:rPr>
        <w:t>ASC</w:t>
      </w:r>
      <w:r>
        <w:rPr>
          <w:b w:val="false"/>
          <w:bCs w:val="false"/>
          <w:i w:val="false"/>
          <w:iCs w:val="false"/>
          <w:caps w:val="false"/>
          <w:smallCaps w:val="false"/>
          <w:color w:val="444444"/>
          <w:sz w:val="19"/>
          <w:szCs w:val="19"/>
          <w:highlight w:val="yellow"/>
          <w:lang w:val="fr-FR"/>
        </w:rPr>
        <w:t>;</w:t>
      </w:r>
    </w:p>
    <w:tbl>
      <w:tblPr>
        <w:tblW w:w="13986"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2783"/>
        <w:gridCol w:w="2300"/>
        <w:gridCol w:w="7050"/>
        <w:gridCol w:w="1853"/>
      </w:tblGrid>
      <w:tr>
        <w:trPr>
          <w:trHeight w:val="580" w:hRule="atLeast"/>
        </w:trPr>
        <w:tc>
          <w:tcPr>
            <w:tcW w:w="278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Domaine</w:t>
            </w:r>
          </w:p>
          <w:p>
            <w:pPr>
              <w:pStyle w:val="Normal0"/>
              <w:rPr>
                <w:rFonts w:ascii="Calibri" w:hAnsi="Calibri" w:eastAsia="Calibri" w:cs="Calibri"/>
                <w:b/>
                <w:sz w:val="22"/>
                <w:szCs w:val="22"/>
              </w:rPr>
            </w:pPr>
            <w:r>
              <w:rPr>
                <w:rFonts w:eastAsia="Calibri" w:cs="Calibri"/>
                <w:b/>
                <w:sz w:val="22"/>
                <w:szCs w:val="22"/>
              </w:rPr>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Critères d’audit</w:t>
            </w:r>
          </w:p>
          <w:p>
            <w:pPr>
              <w:pStyle w:val="Normal0"/>
              <w:rPr>
                <w:rFonts w:ascii="Calibri" w:hAnsi="Calibri" w:eastAsia="Calibri" w:cs="Calibri"/>
                <w:b/>
                <w:sz w:val="22"/>
                <w:szCs w:val="22"/>
              </w:rPr>
            </w:pPr>
            <w:r>
              <w:rPr>
                <w:rFonts w:eastAsia="Calibri" w:cs="Calibri"/>
                <w:b/>
                <w:sz w:val="22"/>
                <w:szCs w:val="22"/>
              </w:rPr>
            </w:r>
          </w:p>
        </w:tc>
        <w:tc>
          <w:tcPr>
            <w:tcW w:w="7050"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Résultats de l’audit (constats)</w:t>
            </w:r>
          </w:p>
        </w:tc>
        <w:tc>
          <w:tcPr>
            <w:tcW w:w="1853" w:type="dxa"/>
            <w:tcBorders>
              <w:top w:val="single" w:sz="4" w:space="0" w:color="000000"/>
              <w:left w:val="single" w:sz="4" w:space="0" w:color="000000"/>
              <w:bottom w:val="single" w:sz="4" w:space="0" w:color="000000"/>
              <w:right w:val="single" w:sz="4" w:space="0" w:color="000000"/>
            </w:tcBorders>
            <w:shd w:color="auto" w:fill="auto" w:val="clear"/>
          </w:tcPr>
          <w:p>
            <w:pPr>
              <w:pStyle w:val="Normal0"/>
              <w:rPr>
                <w:rFonts w:ascii="Calibri" w:hAnsi="Calibri" w:eastAsia="Calibri" w:cs="Calibri"/>
                <w:sz w:val="22"/>
                <w:szCs w:val="22"/>
              </w:rPr>
            </w:pPr>
            <w:r>
              <w:rPr>
                <w:rFonts w:eastAsia="Calibri" w:cs="Calibri"/>
                <w:b/>
                <w:sz w:val="22"/>
                <w:szCs w:val="22"/>
              </w:rPr>
              <w:t>Description des vérifications effectuées (tests, conditions de test, etc)</w:t>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  Appr?ciation des ?v?nements li?s ? la s?curit? de l'information et prise de d?cision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d'une politique de sécurité de l'information ainsi des documents plus détaillés de politiques de sécurité par théme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bbbbbbbbbbbbbbbbbbbbbbbbbbbbbbbbbbbbbbbbbbbb</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  Fonctions et responsabilit?s li?es ? la s?curit?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d'une structure opérationnelle détaillé et d'une organisation de la gestion de la sécurité : RSSI et correspondants ou responsables locaux, réles et responsabilités respectifs et vis-é-vis des responsables opérationnels.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  S?paration des t?ches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la prise en compte dans la définition des réles et des responsabilités, de la séparation des téches pour des domaines de responsabilité incompatibles avec l'objectif de réduire le risque de fraude, d'erreur et de contournement des mesures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4  Responsabilit?s de la direction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demandes explicites é tous les salariés et contractants déappliquer les régles de sécurité conformément aux politiques et aux procédures en vigueur dans léorganisation et absence de mesures visant é s'assurer que tout le personnel soit sensibilisé aux responsabilités liées é la sécurité de l'information et qu'il assume ces responsabilités.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5  Relations avec les autorités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contacts avec les autorités compétentes afin d'assurer la bonne circulation de l'information é l'égard de la sécurité, entre l'organisation et les autorités légales, réglementaires et de surveillance compétentes.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6  Relations avec des groupes de travail spécialisés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Existance de relations avec des groupes de travail spécialisés ou des forums spécialisés dans la sécurité et avec des associations professionnelles, afin d'assurer la bonne circulation de l'information é l'égard de la sécurité.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7  Intelligence des menaces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d'un systéme destiné é recueillir les informations relatives aux menaces pour la sécurité de l'information et de les analyser pour produire une intelligence des menaces.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8  Sécurité de l'information dans la gestion de projet</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La sécurité de l'information est intégrée aux activités de gestion de projet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9  Inventaire des informations et des autres actifs associés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d'inventaire documenté, identifiant les actifs et définissant leurs types.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10  Utilisation correcte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des régles d'utilisation correcte et des procédures de traitement de l'information et des autres actifs associés.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11  Restitution des actifs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 procédures necessaires afin queé le personnel et les autres parties intéressées, au besoin, restituent tous les actifs de l'organisation qui sont en leur possession en cas de modification ou de rupture de leur relation de travail, contrat de travail ou engagement.</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12  Classification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d'une classification des informations conformément aux besoins de l'organisation en termes de sécurité de l'information sur le plan de la confidentialité, de l'intégrité, de la disponibilité et des exigences des parties intéressées.
Cette classification a pour but d'assurer l'identification et la compréhension des besoins de protection de l'information en fonction de l'importance de celle-ci pour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13  Marquage des informations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procédures pour le marquage de léinformation, conformément au plan de classification de léinformation adopté par léorganisation.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14  Transfert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Presence de régles, procédures ou accords de transfert de l'information, aussi bien au sein de l'organisation qu'entre l'organisation et des tierces parties, pour tous les types de fonctions de transfert</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15  Contrôle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16  Gestion des identités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17  Informations d'authentification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18  Droits d'accès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${5_Vuln#18}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19  Sécurité de l'information dans les relations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 processus et procédures pour gérer les risques de sécurité de l'information qui sont associés é l'utilisation des produits ou services des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20  Prise en compte de la sécurité de l'information dans les accords conclus avec    les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d'exigences applicables liées é la sécurité de l'information dans les accords avec les fournisseurs ayant accés é l'information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21  Management de la sécurité de l'information dans la chaîne d'approvisionnement TIC</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des processus et procédures destinés é traiter les risques de sécurité de l'information associés aux services informatiques et de télécommunication et é la chaéne d'approvisionnement des produits informatiques ou de télécommunication.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22  Suivi, revue et gestion du changement des services fournisseurs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 la surveillance réguliére, la revue, l'évaluation et la gestion des changements de pratiques du fournisseur en matiére de sécurité de l'information et de prestation de services, afin de maintenir un niveau convenu de sécurité de léinformation et de prestation de services, conformément aux accords conclus avec les fournisseurs.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23  Sécurité de l'information dans l'utilisation de services en Nuage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processus d'acquisition, d'utilisation, de management et de cessation des services en nuage, conformément aux exigences de sécurité de l'information.é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24  Responsabilités et préparation de la gestion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25  Appréciation des événements liés à la sécurité de l'information et prise de décision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26  Réponse aux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27  Tirer des enseignements des incidents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28  Recueil de preuves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${5_Vuln#28}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29  Sécurité de l'information durant une perturbation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Ces Plans de Continuité permettent de maintenir la sécurité de l'information au niveau approprié.</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30  Préparation des TIC pour la continuité d'activité</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Existance d'une planification, d'une mis en éuvre,é d'une gestion et de testes pour la préparation des TIC (Technologies de l'Information et de la Communication) a prpos des objectifs de continuité d'activité et des exigences de continuité des TIC.</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31  Identification des exigences légales, statutaires, réglementaires et contractuelles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${5_Vuln#31}</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32  Droits de propriété intellectuelle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${5_Vuln#32}</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33  Protection des enregistrements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${5_Vuln#33}</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34  Vie privée et protection des DCP</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${5_Vuln#34}</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35  Revue indépendante de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${5_Vuln#35}</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36  Conformité aux politiques et normes de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${5_Vuln#36}</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83"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5 Mesures de sécurité organisationnelles</w:t>
            </w:r>
          </w:p>
          <w:p>
            <w:pPr>
              <w:pStyle w:val="Normal0"/>
              <w:rPr>
                <w:rFonts w:ascii="Calibri" w:hAnsi="Calibri" w:eastAsia="Calibri" w:cs="Calibri"/>
                <w:b/>
                <w:bCs/>
                <w:sz w:val="22"/>
                <w:szCs w:val="22"/>
              </w:rPr>
            </w:pPr>
            <w:r>
              <w:rPr>
                <w:rFonts w:eastAsia="Calibri" w:cs="Calibri"/>
                <w:b/>
                <w:bCs/>
                <w:sz w:val="22"/>
                <w:szCs w:val="22"/>
              </w:rPr>
            </w:r>
          </w:p>
        </w:tc>
        <w:tc>
          <w:tcPr>
            <w:tcW w:w="2300"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5.</w:t>
            </w:r>
            <w:r>
              <w:rPr>
                <w:rFonts w:eastAsia="Calibri" w:cs="Calibri"/>
                <w:b/>
                <w:bCs/>
                <w:color w:themeColor="text1" w:val="000000"/>
              </w:rPr>
              <w:t>37  Procédures d'exploitation documentées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r>
          </w:p>
        </w:tc>
      </w:tr>
      <w:tr>
        <w:trPr>
          <w:trHeight w:val="383"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rPr>
            </w:pPr>
            <w:r>
              <w:rPr>
                <w:rFonts w:eastAsia="Calibri" w:cs="Calibri"/>
                <w:b/>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${5_BestPractice#37}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375"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rPr>
            </w:pPr>
            <w:r>
              <w:rPr>
                <w:rFonts w:eastAsia="Calibri" w:cs="Calibri"/>
                <w:b/>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407"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0"/>
              <w:widowControl w:val="false"/>
              <w:spacing w:lineRule="auto" w:line="276"/>
              <w:jc w:val="left"/>
              <w:rPr>
                <w:rFonts w:ascii="Calibri" w:hAnsi="Calibri" w:eastAsia="Calibri" w:cs="Calibri"/>
                <w:b/>
                <w:color w:val="FF0000"/>
              </w:rPr>
            </w:pPr>
            <w:r>
              <w:rPr>
                <w:rFonts w:eastAsia="Calibri" w:cs="Calibri"/>
                <w:b/>
                <w:color w:val="FF0000"/>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${5_Vuln#37}</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color w:val="FF0000"/>
              </w:rPr>
            </w:pPr>
            <w:r>
              <w:rPr>
                <w:rFonts w:eastAsia="Calibri" w:cs="Calibri"/>
                <w:b/>
                <w:color w:val="FF0000"/>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1  Présélection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Vérification des références concernant tous les candidats é l'embauche avant qu'ils n'intégrent l'organisation puis de faéon continue, conformément aux lois, aux réglementations et é l'éthique</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2  Conditions générales d'embauche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Les contrats de travail précisent clairement les responsabilités qui incombent au personnel et é l'organisation en matiére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3  Sensibilisation, apprentissage et formation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Presence d'une organisation telle que le personnel de l'organisation et les parties intéressées soient sensibilisés et suivent un apprentissage et des formations é la sécurité de l'information adaptés, et qu'ils reéoivent réguliérement les mises é jour des politiques et procédures de l'organisation s'appliquant é leur fonction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4  Processus disciplinaire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un processus disciplinaire permettant de prendre des mesures é l'encontre du personnel et des autres parties intéressées qui ont commis une violation de la politique de sécurité de l'information.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5  Responsabilités consécutivement à la fin ou à la modification du contrat de travail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d'une détermination des responsabilités et des missions liées é la sécurité de l'information qui restent valables consécutivement é la fin ou é la modification du contrat de travail.</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6  Engagements de confidentialité ou de non-divulgation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d'engagements de confidentialité ou de non-divulgation, conformément aux besoins de l'organisation en matiére de protection de l'information, afin de gérer la confidentialité de l'information accessible au personnel ou é de tierces parties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7  Travail à distance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 mesures de sécurité lorsque le personnel travaille é distance, pour protéger les informations consultées, traitées ou stockées en dehors des locaux de l'organisation</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6 Mesures de sécurité applicables aux personnes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beforeAutospacing="0" w:before="0" w:afterAutospacing="0" w:after="0"/>
              <w:ind w:left="0" w:right="0"/>
              <w:jc w:val="left"/>
              <w:rPr/>
            </w:pPr>
            <w:r>
              <w:rPr>
                <w:rFonts w:eastAsia="Calibri" w:cs="Calibri"/>
                <w:b/>
                <w:bCs/>
                <w:sz w:val="22"/>
                <w:szCs w:val="22"/>
              </w:rPr>
              <w:t>6.</w:t>
            </w:r>
            <w:r>
              <w:rPr>
                <w:rFonts w:eastAsia="Calibri" w:cs="Calibri"/>
                <w:b/>
                <w:bCs/>
                <w:color w:themeColor="text1" w:val="000000"/>
              </w:rPr>
              <w:t>8  Signalement des événements liés à la sécurité de l’information</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${6_BestPractice#8}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169" w:hRule="atLeast"/>
        </w:trPr>
        <w:tc>
          <w:tcPr>
            <w:tcW w:w="278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2300"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7050" w:type="dxa"/>
            <w:tcBorders>
              <w:top w:val="single" w:sz="4" w:space="0" w:color="000000"/>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${6_Vuln#8}</w:t>
            </w:r>
          </w:p>
        </w:tc>
        <w:tc>
          <w:tcPr>
            <w:tcW w:w="1853"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 Périmètre de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2. Contrôles physiques des accès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3. Sécurisation des bureaux, des salles et des équipements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4. Surveillance de la sécurité physique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5. Protection contre les menaces extérieures et Environnementales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6. Travail dans les zones sécurisées</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7. Bureau propre et écran vide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8. Emplacement et protection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9. Sécurité du matériel et des actifs hors des locaux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${7_Vuln#9}</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10. Supports de stockage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${7_Vuln#10}</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11. Services généraux</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${7_Vuln#11}</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t>12. Sécurité du câblage</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13. Maintenance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7 Mesures de sécurité physique</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14. Mise au rebut ou recyclage sécurisé(e) du matériel</w:t>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${7_BestPractice#14}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${7_Vuln#14}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t>1.Terminaux utilisateurs</w:t>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top w:val="single" w:sz="4" w:space="0" w:color="000000"/>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Presence d'une politique portant sur le théme de la configuration et de la manipulation sécurisées des terminaux utilisateurs finaux, afin de protéger toute information stockée sur un terminal utilisateur final, traitée par ou accessible via ce type d'appareil</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315"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vMerge w:val="continue"/>
            <w:tcBorders>
              <w:left w:val="single" w:sz="4" w:space="0" w:color="000000"/>
              <w:bottom w:val="single" w:sz="4" w:space="0" w:color="000000"/>
              <w:right w:val="single" w:sz="4" w:space="0" w:color="000000"/>
            </w:tcBorders>
          </w:tcPr>
          <w:p>
            <w:pPr>
              <w:pStyle w:val="Normal0"/>
              <w:rPr/>
            </w:pPr>
            <w:r>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pPr>
            <w:r>
              <w:rPr>
                <w:rFonts w:eastAsia="Calibri" w:cs="Calibri"/>
                <w:i w:val="false"/>
                <w:strike w:val="false"/>
                <w:dstrike w:val="false"/>
                <w:outline w:val="false"/>
                <w:shadow w:val="false"/>
                <w:kern w:val="0"/>
                <w:szCs w:val="22"/>
                <w:u w:val="none"/>
                <w:em w:val="none"/>
                <w:lang w:val="fr-FR" w:eastAsia="fr-FR" w:bidi="ar-SA"/>
              </w:rPr>
              <w:t>2.</w:t>
            </w:r>
            <w:r>
              <w:rPr>
                <w:rFonts w:eastAsia="Calibri" w:cs="Calibri"/>
                <w:i w:val="false"/>
                <w:strike w:val="false"/>
                <w:dstrike w:val="false"/>
                <w:outline w:val="false"/>
                <w:shadow w:val="false"/>
                <w:color w:val="auto"/>
                <w:kern w:val="0"/>
                <w:sz w:val="22"/>
                <w:szCs w:val="22"/>
                <w:u w:val="none"/>
                <w:em w:val="none"/>
                <w:lang w:val="fr-FR" w:eastAsia="fr-FR" w:bidi="ar-SA"/>
              </w:rPr>
              <w:t>Privilèges d'accès</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
          </w:p>
        </w:tc>
        <w:tc>
          <w:tcPr>
            <w:tcW w:w="2300" w:type="dxa"/>
            <w:vMerge w:val="continue"/>
            <w:tcBorders>
              <w:left w:val="single" w:sz="4" w:space="0" w:color="000000"/>
              <w:bottom w:val="single" w:sz="4" w:space="0" w:color="000000"/>
              <w:right w:val="single" w:sz="4" w:space="0" w:color="000000"/>
            </w:tcBorders>
          </w:tcPr>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5"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pPr>
            <w:r>
              <w:rPr>
                <w:rFonts w:eastAsia="Calibri" w:cs="Calibri"/>
                <w:i w:val="false"/>
                <w:strike w:val="false"/>
                <w:dstrike w:val="false"/>
                <w:outline w:val="false"/>
                <w:shadow w:val="false"/>
                <w:kern w:val="0"/>
                <w:szCs w:val="22"/>
                <w:u w:val="none"/>
                <w:em w:val="none"/>
                <w:lang w:val="fr-FR" w:eastAsia="fr-FR" w:bidi="ar-SA"/>
              </w:rPr>
              <w:t>3</w:t>
            </w:r>
            <w:r>
              <w:rPr>
                <w:rFonts w:eastAsia="Calibri" w:cs="Calibri"/>
                <w:i w:val="false"/>
                <w:strike w:val="false"/>
                <w:dstrike w:val="false"/>
                <w:outline w:val="false"/>
                <w:shadow w:val="false"/>
                <w:kern w:val="0"/>
                <w:szCs w:val="22"/>
                <w:u w:val="none"/>
                <w:em w:val="none"/>
                <w:lang w:val="fr-FR" w:eastAsia="fr-FR" w:bidi="ar-SA"/>
              </w:rPr>
              <w:t>.</w:t>
            </w:r>
            <w:r>
              <w:rPr>
                <w:rFonts w:eastAsia="Calibri" w:cs="Calibri"/>
                <w:i w:val="false"/>
                <w:strike w:val="false"/>
                <w:dstrike w:val="false"/>
                <w:outline w:val="false"/>
                <w:shadow w:val="false"/>
                <w:color w:val="auto"/>
                <w:kern w:val="0"/>
                <w:sz w:val="22"/>
                <w:szCs w:val="22"/>
                <w:u w:val="none"/>
                <w:em w:val="none"/>
                <w:lang w:val="fr-FR" w:eastAsia="fr-FR" w:bidi="ar-SA"/>
              </w:rPr>
              <w:t xml:space="preserve">Restriction d'accès à l'information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Contenudetableau"/>
              <w:jc w:val="left"/>
              <w:rPr/>
            </w:pPr>
            <w:r>
              <w:rPr>
                <w:rFonts w:eastAsia="Calibri" w:cs="Calibri"/>
                <w:i w:val="false"/>
                <w:strike w:val="false"/>
                <w:dstrike w:val="false"/>
                <w:outline w:val="false"/>
                <w:shadow w:val="false"/>
                <w:kern w:val="0"/>
                <w:szCs w:val="22"/>
                <w:u w:val="none"/>
                <w:em w:val="none"/>
                <w:lang w:val="fr-FR" w:eastAsia="fr-FR" w:bidi="ar-SA"/>
              </w:rPr>
              <w:t>4</w:t>
            </w:r>
            <w:r>
              <w:rPr>
                <w:rFonts w:eastAsia="Calibri" w:cs="Calibri"/>
                <w:i w:val="false"/>
                <w:strike w:val="false"/>
                <w:dstrike w:val="false"/>
                <w:outline w:val="false"/>
                <w:shadow w:val="false"/>
                <w:kern w:val="0"/>
                <w:szCs w:val="22"/>
                <w:u w:val="none"/>
                <w:em w:val="none"/>
                <w:lang w:val="fr-FR" w:eastAsia="fr-FR" w:bidi="ar-SA"/>
              </w:rPr>
              <w:t>.</w:t>
            </w:r>
            <w:r>
              <w:rPr>
                <w:rFonts w:eastAsia="Calibri" w:cs="Calibri"/>
                <w:i w:val="false"/>
                <w:strike w:val="false"/>
                <w:dstrike w:val="false"/>
                <w:outline w:val="false"/>
                <w:shadow w:val="false"/>
                <w:color w:val="auto"/>
                <w:kern w:val="0"/>
                <w:sz w:val="22"/>
                <w:szCs w:val="22"/>
                <w:u w:val="none"/>
                <w:em w:val="none"/>
                <w:lang w:val="fr-FR" w:eastAsia="fr-FR" w:bidi="ar-SA"/>
              </w:rPr>
              <w:t xml:space="preserve">Accès au code source </w:t>
            </w:r>
          </w:p>
          <w:p>
            <w:pPr>
              <w:pStyle w:val="Normal"/>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${8_Vuln#4}</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5.Authentification sécurisée</w:t>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${8_Vuln#5}</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6.Dimensionnement</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${8_Vuln#6}</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Contenudetableau"/>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7.Protection contre les programmes malveillants</w:t>
            </w:r>
          </w:p>
          <w:p>
            <w:pPr>
              <w:pStyle w:val="Normal"/>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${8_Vuln#7}</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8.Gestion des vulnérabilités techniques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p>
            <w:pPr>
              <w:pStyle w:val="Normal"/>
              <w:spacing w:lineRule="auto" w:line="259"/>
              <w:jc w:val="left"/>
              <w:rPr>
                <w:rFonts w:eastAsia="Calibri" w:cs="Calibri"/>
                <w:i w:val="false"/>
                <w:i w:val="false"/>
                <w:strike w:val="false"/>
                <w:dstrike w:val="false"/>
                <w:outline w:val="false"/>
                <w:shadow w:val="false"/>
                <w:kern w:val="0"/>
                <w:szCs w:val="22"/>
                <w:u w:val="none"/>
                <w:em w:val="none"/>
                <w:lang w:val="fr-FR" w:eastAsia="fr-FR" w:bidi="ar-SA"/>
              </w:rPr>
            </w:pPr>
            <w:r>
              <w:rPr>
                <w:rFonts w:eastAsia="Calibri" w:cs="Calibri"/>
                <w:i w:val="false"/>
                <w:strike w:val="false"/>
                <w:dstrike w:val="false"/>
                <w:outline w:val="false"/>
                <w:shadow w:val="false"/>
                <w:kern w:val="0"/>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vMerge w:val="restart"/>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${8_Vuln#8}</w:t>
            </w:r>
          </w:p>
        </w:tc>
        <w:tc>
          <w:tcPr>
            <w:tcW w:w="1853" w:type="dxa"/>
            <w:vMerge w:val="continue"/>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9.Gestion de la configuration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4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t xml:space="preserve">10.Suppression d'information </w:t>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p>
            <w:pPr>
              <w:pStyle w:val="Normal"/>
              <w:spacing w:lineRule="auto" w:line="259"/>
              <w:jc w:val="left"/>
              <w:rPr>
                <w:rFonts w:ascii="Calibri" w:hAnsi="Calibri" w:eastAsia="Calibri" w:cs="Calibri"/>
                <w:i w:val="false"/>
                <w:i w:val="false"/>
                <w:strike w:val="false"/>
                <w:dstrike w:val="false"/>
                <w:outline w:val="false"/>
                <w:shadow w:val="false"/>
                <w:color w:val="auto"/>
                <w:kern w:val="0"/>
                <w:sz w:val="22"/>
                <w:szCs w:val="22"/>
                <w:u w:val="none"/>
                <w:em w:val="none"/>
                <w:lang w:val="fr-FR" w:eastAsia="fr-FR" w:bidi="ar-SA"/>
              </w:rPr>
            </w:pPr>
            <w:r>
              <w:rPr>
                <w:rFonts w:eastAsia="Calibri" w:cs="Calibri"/>
                <w:i w:val="false"/>
                <w:strike w:val="false"/>
                <w:dstrike w:val="false"/>
                <w:outline w:val="false"/>
                <w:shadow w:val="false"/>
                <w:color w:val="auto"/>
                <w:kern w:val="0"/>
                <w:sz w:val="22"/>
                <w:szCs w:val="22"/>
                <w:u w:val="none"/>
                <w:em w:val="none"/>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${8_BestPractice#10}</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${8_Vuln#10}</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kern w:val="0"/>
                <w:szCs w:val="22"/>
                <w:lang w:val="fr-FR" w:eastAsia="fr-FR" w:bidi="ar-SA"/>
              </w:rPr>
            </w:pPr>
            <w:r>
              <w:rPr>
                <w:rFonts w:eastAsia="Calibri" w:cs="Calibri"/>
                <w:kern w:val="0"/>
                <w:szCs w:val="22"/>
                <w:lang w:val="fr-FR" w:eastAsia="fr-FR" w:bidi="ar-SA"/>
              </w:rPr>
              <w:t xml:space="preserve">11.Masquage des données </w:t>
            </w:r>
          </w:p>
          <w:p>
            <w:pPr>
              <w:pStyle w:val="Normal"/>
              <w:spacing w:lineRule="auto" w:line="259"/>
              <w:jc w:val="left"/>
              <w:rPr>
                <w:rFonts w:eastAsia="Calibri" w:cs="Calibri"/>
                <w:kern w:val="0"/>
                <w:szCs w:val="22"/>
                <w:lang w:val="fr-FR" w:eastAsia="fr-FR" w:bidi="ar-SA"/>
              </w:rPr>
            </w:pPr>
            <w:r>
              <w:rPr>
                <w:rFonts w:eastAsia="Calibri" w:cs="Calibri"/>
                <w:kern w:val="0"/>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procédures de masquage des données conformément é la politique de l'organisation portant sur le théme du contréle d'accés et aux exigences métier, tout en prenant en compte les exigences d'ordre légal.</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12.DLP</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mesures de prévention de la fuite de données aux systémes, réseaux et terminaux qui traitent, stockent ou transmettent de l'information sensible.</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13.Sauvegarde des informations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14.Redondance des moyens de traitement de l'information</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${8_BestPractice#14}</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${8_Vuln#14}</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15.Journalisation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${8_BestPractice#15}</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${8_Vuln#15}</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16.Activités de surveillance</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${8_BestPractice#16}</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${8_Vuln#16}</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17.Synchronisation des horloges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${8_BestPractice#17}</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${8_Vuln#17}</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18.Utilisation de programmes utilitaires à privilèges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${8_BestPractice#18}</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${8_Vuln#18}</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19.Installation de logiciels sur des systèmes en exploitation</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${8_BestPractice#19}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${8_Vuln#19}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20.Mesures liées aux réseaux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Les réseaux ne sont pas gérés ni contrélés afin de garantir la protection de l'information contenue dans les systémes et les applications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21.Sécurité des services en réseau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la surveillance des mécanismes de sécurité, des niveaux de service et des exigences de services des services en réseau</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eastAsia="Calibri" w:cs="Calibri"/>
                <w:kern w:val="0"/>
                <w:szCs w:val="22"/>
                <w:lang w:val="fr-FR" w:eastAsia="fr-FR" w:bidi="ar-SA"/>
              </w:rPr>
            </w:pPr>
            <w:r>
              <w:rPr>
                <w:rFonts w:eastAsia="Calibri" w:cs="Calibri"/>
                <w:kern w:val="0"/>
                <w:szCs w:val="22"/>
                <w:lang w:val="fr-FR" w:eastAsia="fr-FR" w:bidi="ar-SA"/>
              </w:rPr>
              <w:t xml:space="preserve">22.Cloisonnement des réseaux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Absence de cloisonnement, des groupes de services d'information, d'utilisateurs et de systémes d'information dans les réseaux</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23.Filtrage Internet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24.Utilisation de la cryptographie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Présence des régles relatives é l'utilisation de la cryptographie et é la gestion des clés cryptographiques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25.Cycle de vie de développement sécurisé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${8_BestPractice#25}</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${8_Vuln#25}</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26.Exigences de sécurité des applications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${8_BestPractice#26}</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${8_Vuln#26}</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27.Principes d'ingénierie et d'architecture système sécurisée </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${8_BestPractice#27}</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${8_Vuln#27}</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28.Codage sécurisé</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${8_BestPractice#28}</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${8_Vuln#28}</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29.Tests de sécurité dans le développement et l'acceptation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${8_BestPractice#29}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${8_Vuln#29}</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 xml:space="preserve">30.Développement externalisé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${8_BestPractice#30}</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${8_Vuln#30}</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color w:val="auto"/>
                <w:kern w:val="0"/>
                <w:sz w:val="22"/>
                <w:szCs w:val="22"/>
                <w:lang w:val="fr-FR" w:eastAsia="fr-FR" w:bidi="ar-SA"/>
              </w:rPr>
              <w:t xml:space="preserve">31.Séparation des environnements de développement, de test et de production </w:t>
            </w:r>
          </w:p>
          <w:p>
            <w:pPr>
              <w:pStyle w:val="Normal"/>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${8_BestPractice#31}</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${8_Vuln#31}</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32.Gestion des changements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${8_BestPractice#32}</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${8_Vuln#32}</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33.Informations relatives aux tests</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${8_Vuln#33}</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restart"/>
            <w:tcBorders>
              <w:left w:val="single" w:sz="4" w:space="0" w:color="000000"/>
              <w:bottom w:val="single" w:sz="4" w:space="0" w:color="000000"/>
              <w:right w:val="single" w:sz="4" w:space="0" w:color="000000"/>
            </w:tcBorders>
          </w:tcPr>
          <w:p>
            <w:pPr>
              <w:pStyle w:val="Normal0"/>
              <w:rPr>
                <w:b/>
                <w:bCs/>
              </w:rPr>
            </w:pPr>
            <w:r>
              <w:rPr>
                <w:b/>
                <w:bCs/>
              </w:rPr>
              <w:t>8 Mesures de sécurité technologiques</w:t>
            </w:r>
          </w:p>
        </w:tc>
        <w:tc>
          <w:tcPr>
            <w:tcW w:w="2300" w:type="dxa"/>
            <w:vMerge w:val="restart"/>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t>34.Protection des systèmes d'information en cours d'audit et de test</w:t>
            </w:r>
          </w:p>
          <w:p>
            <w:pPr>
              <w:pStyle w:val="Normal"/>
              <w:spacing w:lineRule="auto" w:line="259"/>
              <w:jc w:val="left"/>
              <w:rPr>
                <w:rFonts w:ascii="Calibri" w:hAnsi="Calibri" w:eastAsia="Calibri" w:cs="Calibri"/>
                <w:color w:val="auto"/>
                <w:kern w:val="0"/>
                <w:sz w:val="22"/>
                <w:szCs w:val="22"/>
                <w:lang w:val="fr-FR" w:eastAsia="fr-FR" w:bidi="ar-SA"/>
              </w:rPr>
            </w:pPr>
            <w:r>
              <w:rPr>
                <w:rFonts w:eastAsia="Calibri" w:cs="Calibri"/>
                <w:color w:val="auto"/>
                <w:kern w:val="0"/>
                <w:sz w:val="22"/>
                <w:szCs w:val="22"/>
                <w:lang w:val="fr-FR" w:eastAsia="fr-FR" w:bidi="ar-SA"/>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Bonnes pratiques identifiées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${8_BestPractice#34}</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rPr>
                <w:rFonts w:ascii="Calibri" w:hAnsi="Calibri" w:eastAsia="Calibri" w:cs="Calibri"/>
                <w:b/>
                <w:bCs/>
              </w:rPr>
            </w:pPr>
            <w:r>
              <w:rPr>
                <w:rFonts w:eastAsia="Calibri" w:cs="Calibri"/>
                <w:b/>
                <w:bCs/>
              </w:rPr>
              <w:t>Vulnérabilités enregistrées</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r>
        <w:trPr>
          <w:trHeight w:val="132" w:hRule="atLeast"/>
        </w:trPr>
        <w:tc>
          <w:tcPr>
            <w:tcW w:w="2783" w:type="dxa"/>
            <w:vMerge w:val="continue"/>
            <w:tcBorders>
              <w:left w:val="single" w:sz="4" w:space="0" w:color="000000"/>
              <w:bottom w:val="single" w:sz="4" w:space="0" w:color="000000"/>
              <w:right w:val="single" w:sz="4" w:space="0" w:color="000000"/>
            </w:tcBorders>
          </w:tcPr>
          <w:p>
            <w:pPr>
              <w:pStyle w:val="Normal0"/>
              <w:rPr>
                <w:rFonts w:ascii="Calibri" w:hAnsi="Calibri" w:eastAsia="Calibri" w:cs="Calibri"/>
                <w:b/>
                <w:bCs/>
                <w:sz w:val="22"/>
                <w:szCs w:val="22"/>
              </w:rPr>
            </w:pPr>
            <w:r>
              <w:rPr>
                <w:rFonts w:eastAsia="Calibri" w:cs="Calibri"/>
                <w:b/>
                <w:bCs/>
                <w:sz w:val="22"/>
                <w:szCs w:val="22"/>
              </w:rPr>
            </w:r>
          </w:p>
        </w:tc>
        <w:tc>
          <w:tcPr>
            <w:tcW w:w="2300" w:type="dxa"/>
            <w:vMerge w:val="continue"/>
            <w:tcBorders>
              <w:left w:val="single" w:sz="4" w:space="0" w:color="000000"/>
              <w:bottom w:val="single" w:sz="4" w:space="0" w:color="000000"/>
              <w:right w:val="single" w:sz="4" w:space="0" w:color="000000"/>
            </w:tcBorders>
          </w:tcPr>
          <w:p>
            <w:pPr>
              <w:pStyle w:val="Normal0"/>
              <w:spacing w:lineRule="auto" w:line="259"/>
              <w:jc w:val="left"/>
              <w:rPr>
                <w:rFonts w:ascii="Calibri" w:hAnsi="Calibri" w:eastAsia="Calibri" w:cs="Calibri"/>
                <w:b/>
                <w:bCs/>
                <w:color w:themeColor="text1" w:val="000000"/>
              </w:rPr>
            </w:pPr>
            <w:r>
              <w:rPr>
                <w:rFonts w:eastAsia="Calibri" w:cs="Calibri"/>
                <w:b/>
                <w:bCs/>
                <w:color w:themeColor="text1" w:val="000000"/>
              </w:rPr>
            </w:r>
          </w:p>
        </w:tc>
        <w:tc>
          <w:tcPr>
            <w:tcW w:w="7050" w:type="dxa"/>
            <w:tcBorders>
              <w:left w:val="single" w:sz="4" w:space="0" w:color="000000"/>
              <w:bottom w:val="single" w:sz="4" w:space="0" w:color="000000"/>
              <w:right w:val="single" w:sz="4" w:space="0" w:color="000000"/>
            </w:tcBorders>
          </w:tcPr>
          <w:p>
            <w:pPr>
              <w:pStyle w:val="Normal0"/>
              <w:bidi w:val="0"/>
              <w:spacing w:lineRule="auto" w:line="259" w:beforeAutospacing="0" w:before="0" w:afterAutospacing="0" w:after="0"/>
              <w:ind w:left="0" w:right="0"/>
              <w:jc w:val="both"/>
              <w:rPr/>
            </w:pPr>
            <w:r>
              <w:rPr>
                <w:rFonts w:eastAsia="Calibri" w:cs="Calibri"/>
                <w:color w:val="FF0000"/>
              </w:rPr>
              <w:t>${8_Vuln#34}</w:t>
            </w:r>
          </w:p>
        </w:tc>
        <w:tc>
          <w:tcPr>
            <w:tcW w:w="1853" w:type="dxa"/>
            <w:tcBorders>
              <w:left w:val="single" w:sz="4" w:space="0" w:color="000000"/>
              <w:bottom w:val="single" w:sz="4" w:space="0" w:color="000000"/>
              <w:right w:val="single" w:sz="4" w:space="0" w:color="000000"/>
            </w:tcBorders>
          </w:tcPr>
          <w:p>
            <w:pPr>
              <w:pStyle w:val="Normal0"/>
              <w:spacing w:lineRule="auto" w:line="276"/>
              <w:jc w:val="left"/>
              <w:rPr>
                <w:rFonts w:ascii="Calibri" w:hAnsi="Calibri" w:eastAsia="Calibri" w:cs="Calibri"/>
                <w:b/>
                <w:bCs/>
                <w:color w:val="FF0000"/>
              </w:rPr>
            </w:pPr>
            <w:r>
              <w:rPr>
                <w:rFonts w:eastAsia="Calibri" w:cs="Calibri"/>
                <w:b/>
                <w:bCs/>
                <w:color w:val="FF0000"/>
              </w:rPr>
            </w:r>
          </w:p>
        </w:tc>
      </w:tr>
    </w:tbl>
    <w:p>
      <w:pPr>
        <w:pStyle w:val="Normal"/>
        <w:rPr/>
      </w:pPr>
      <w:r>
        <w:rPr/>
      </w:r>
    </w:p>
    <w:p>
      <w:pPr>
        <w:sectPr>
          <w:headerReference w:type="default" r:id="rId38"/>
          <w:headerReference w:type="first" r:id="rId39"/>
          <w:footerReference w:type="default" r:id="rId40"/>
          <w:footerReference w:type="first" r:id="rId41"/>
          <w:type w:val="nextPage"/>
          <w:pgSz w:orient="landscape" w:w="16838" w:h="11906"/>
          <w:pgMar w:left="1418" w:right="1418" w:gutter="0" w:header="284" w:top="1418" w:footer="284" w:bottom="1418"/>
          <w:pgNumType w:fmt="decimal"/>
          <w:formProt w:val="false"/>
          <w:titlePg/>
          <w:textDirection w:val="lrTb"/>
          <w:docGrid w:type="default" w:linePitch="100" w:charSpace="4096"/>
        </w:sectPr>
        <w:pStyle w:val="Normal"/>
        <w:rPr/>
      </w:pPr>
      <w:r>
        <w:rPr/>
      </w:r>
    </w:p>
    <w:p>
      <w:pPr>
        <w:pStyle w:val="SS-Titre2"/>
        <w:numPr>
          <w:ilvl w:val="1"/>
          <w:numId w:val="20"/>
        </w:numPr>
        <w:rPr/>
      </w:pPr>
      <w:bookmarkStart w:id="25" w:name="_Toc106872398"/>
      <w:r>
        <w:rPr/>
        <w:t>Vulnérabilités non acceptable enregistrées</w:t>
      </w:r>
      <w:bookmarkEnd w:id="25"/>
    </w:p>
    <w:tbl>
      <w:tblPr>
        <w:tblStyle w:val="aff2"/>
        <w:tblW w:w="9640" w:type="dxa"/>
        <w:jc w:val="left"/>
        <w:tblInd w:w="-289" w:type="dxa"/>
        <w:tblLayout w:type="fixed"/>
        <w:tblCellMar>
          <w:top w:w="0" w:type="dxa"/>
          <w:left w:w="108" w:type="dxa"/>
          <w:bottom w:w="0" w:type="dxa"/>
          <w:right w:w="108" w:type="dxa"/>
        </w:tblCellMar>
        <w:tblLook w:firstRow="0" w:noVBand="1" w:lastRow="0" w:firstColumn="0" w:lastColumn="0" w:noHBand="0" w:val="0400"/>
      </w:tblPr>
      <w:tblGrid>
        <w:gridCol w:w="9640"/>
      </w:tblGrid>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Référence de la vulnérabilité:</w:t>
            </w:r>
          </w:p>
          <w:p>
            <w:pPr>
              <w:pStyle w:val="Normal0"/>
              <w:rPr/>
            </w:pPr>
            <w:r>
              <w:rPr/>
              <w:t>${Vuln_ref}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Description :</w:t>
            </w:r>
          </w:p>
          <w:p>
            <w:pPr>
              <w:pStyle w:val="Normal0"/>
              <w:rPr/>
            </w:pPr>
            <w:r>
              <w:rPr/>
              <w:t>${Vuln_desc}</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Preuve(s) d’audit :</w:t>
            </w:r>
          </w:p>
          <w:p>
            <w:pPr>
              <w:pStyle w:val="Normal0"/>
              <w:rPr/>
            </w:pPr>
            <w:r>
              <w:rPr/>
              <w:t>${Vuln_proof}</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Composante(s) du SI impactée(s) :</w:t>
            </w:r>
          </w:p>
          <w:p>
            <w:pPr>
              <w:pStyle w:val="Normal0"/>
              <w:rPr/>
            </w:pPr>
            <w:r>
              <w:rPr/>
              <w:t>${Vuln_si}</w:t>
            </w:r>
          </w:p>
        </w:tc>
      </w:tr>
      <w:tr>
        <w:trPr/>
        <w:tc>
          <w:tcPr>
            <w:tcW w:w="9640" w:type="dxa"/>
            <w:tcBorders>
              <w:top w:val="single" w:sz="4" w:space="0" w:color="000000"/>
              <w:left w:val="single" w:sz="4" w:space="0" w:color="000000"/>
              <w:bottom w:val="single" w:sz="4" w:space="0" w:color="000000"/>
              <w:right w:val="single" w:sz="4" w:space="0" w:color="000000"/>
            </w:tcBorders>
          </w:tcPr>
          <w:p>
            <w:pPr>
              <w:pStyle w:val="Normal0"/>
              <w:rPr>
                <w:b/>
                <w:bCs/>
              </w:rPr>
            </w:pPr>
            <w:r>
              <w:rPr>
                <w:b/>
                <w:bCs/>
              </w:rPr>
              <w:t>Recommandation :</w:t>
            </w:r>
          </w:p>
          <w:p>
            <w:pPr>
              <w:pStyle w:val="Normal0"/>
              <w:rPr/>
            </w:pPr>
            <w:r>
              <w:rPr/>
              <w:t>${Vuln_recom}</w:t>
            </w:r>
          </w:p>
        </w:tc>
      </w:tr>
    </w:tbl>
    <w:p>
      <w:pPr>
        <w:pStyle w:val="Normal0"/>
        <w:rPr/>
      </w:pPr>
      <w:r>
        <w:rPr/>
      </w:r>
    </w:p>
    <w:p>
      <w:pPr>
        <w:pStyle w:val="Normal0"/>
        <w:rPr/>
      </w:pPr>
      <w:r>
        <w:rPr/>
      </w:r>
    </w:p>
    <w:p>
      <w:pPr>
        <w:pStyle w:val="Normal"/>
        <w:rPr/>
      </w:pPr>
      <w:r>
        <w:rPr/>
      </w:r>
    </w:p>
    <w:p>
      <w:pPr>
        <w:pStyle w:val="Normal0"/>
        <w:rPr/>
      </w:pPr>
      <w:r>
        <w:rPr/>
      </w:r>
      <w:r>
        <w:br w:type="page"/>
      </w:r>
    </w:p>
    <w:p>
      <w:pPr>
        <w:pStyle w:val="SS-Titre2"/>
        <w:numPr>
          <w:ilvl w:val="1"/>
          <w:numId w:val="20"/>
        </w:numPr>
        <w:spacing w:before="0" w:after="120"/>
        <w:rPr>
          <w:rFonts w:ascii="Calibri" w:hAnsi="Calibri" w:eastAsia="Calibri" w:cs="Calibri"/>
          <w:b/>
          <w:bCs/>
          <w:i w:val="false"/>
          <w:i w:val="false"/>
          <w:iCs w:val="false"/>
          <w:caps w:val="false"/>
          <w:smallCaps w:val="false"/>
          <w:color w:themeColor="text1" w:val="000000"/>
          <w:sz w:val="24"/>
          <w:szCs w:val="24"/>
          <w:lang w:val="fr-FR"/>
        </w:rPr>
      </w:pPr>
      <w:r>
        <w:rPr>
          <w:rFonts w:eastAsia="Calibri" w:cs="Calibri"/>
          <w:b/>
          <w:bCs/>
          <w:i w:val="false"/>
          <w:iCs w:val="false"/>
          <w:caps w:val="false"/>
          <w:smallCaps w:val="false"/>
          <w:color w:themeColor="text1" w:val="000000"/>
          <w:sz w:val="24"/>
          <w:szCs w:val="24"/>
          <w:lang w:val="fr-FR"/>
        </w:rPr>
        <w:t xml:space="preserve">Détails audit technique </w:t>
      </w:r>
    </w:p>
    <w:p>
      <w:pPr>
        <w:pStyle w:val="Normal"/>
        <w:widowControl w:val="false"/>
        <w:ind w:left="0"/>
        <w:rPr>
          <w:rFonts w:ascii="Calibri" w:hAnsi="Calibri" w:eastAsia="Calibri" w:cs="Calibri"/>
          <w:b w:val="false"/>
          <w:bCs w:val="false"/>
          <w:i w:val="false"/>
          <w:i w:val="false"/>
          <w:iCs w:val="false"/>
          <w:caps w:val="false"/>
          <w:smallCaps w:val="false"/>
          <w:color w:themeColor="text1" w:val="000000"/>
          <w:sz w:val="22"/>
          <w:szCs w:val="22"/>
          <w:lang w:val="fr-FR"/>
        </w:rPr>
      </w:pPr>
      <w:r>
        <w:rPr>
          <w:rFonts w:eastAsia="Calibri" w:cs="Calibri"/>
          <w:b w:val="false"/>
          <w:bCs w:val="false"/>
          <w:i w:val="false"/>
          <w:iCs w:val="false"/>
          <w:caps w:val="false"/>
          <w:smallCaps w:val="false"/>
          <w:color w:themeColor="text1" w:val="000000"/>
          <w:sz w:val="22"/>
          <w:szCs w:val="22"/>
          <w:lang w:val="fr-FR"/>
        </w:rPr>
        <w:t>Description dans les Rapports d’audit Technique.</w:t>
      </w:r>
    </w:p>
    <w:p>
      <w:pPr>
        <w:pStyle w:val="Normal"/>
        <w:rPr>
          <w:color w:themeColor="text1" w:val="000000"/>
        </w:rPr>
      </w:pPr>
      <w:r>
        <w:rPr>
          <w:color w:themeColor="text1" w:val="000000"/>
        </w:rPr>
      </w:r>
    </w:p>
    <w:p>
      <w:pPr>
        <w:pStyle w:val="SS-Titre1"/>
        <w:numPr>
          <w:ilvl w:val="0"/>
          <w:numId w:val="20"/>
        </w:numPr>
        <w:rPr/>
      </w:pPr>
      <w:bookmarkStart w:id="26" w:name="_Toc106872401"/>
      <w:r>
        <w:rPr/>
        <w:t>Appréciation des risques</w:t>
      </w:r>
      <w:bookmarkEnd w:id="26"/>
    </w:p>
    <w:p>
      <w:pPr>
        <w:pStyle w:val="Normal"/>
        <w:rPr>
          <w:color w:themeColor="text1" w:val="000000"/>
        </w:rPr>
      </w:pPr>
      <w:r>
        <w:rPr>
          <w:color w:themeColor="text1" w:val="000000"/>
        </w:rPr>
      </w:r>
    </w:p>
    <w:p>
      <w:pPr>
        <w:pStyle w:val="SS-Titre2"/>
        <w:numPr>
          <w:ilvl w:val="1"/>
          <w:numId w:val="20"/>
        </w:numPr>
        <w:rPr/>
      </w:pPr>
      <w:bookmarkStart w:id="27" w:name="_Toc106872402"/>
      <w:r>
        <w:rPr/>
        <w:t>La démarche d’appréciation des risques adoptée</w:t>
      </w:r>
      <w:bookmarkEnd w:id="27"/>
    </w:p>
    <w:p>
      <w:pPr>
        <w:pStyle w:val="Normal"/>
        <w:jc w:val="both"/>
        <w:rPr>
          <w:color w:themeColor="text1" w:val="auto"/>
        </w:rPr>
      </w:pPr>
      <w:r>
        <w:rPr>
          <w:color w:themeColor="text1" w:val="000000"/>
        </w:rPr>
        <w:t>Nous nous pr</w:t>
      </w:r>
      <w:r>
        <w:rPr>
          <w:color w:val="auto"/>
        </w:rPr>
        <w:t xml:space="preserve">oposons d’effectuer une analyse des risques menaçant la sécurité du système d’information du </w:t>
      </w:r>
      <w:r>
        <w:rPr>
          <w:b/>
          <w:bCs/>
          <w:color w:val="auto"/>
        </w:rPr>
        <w:t>${SN}</w:t>
      </w:r>
      <w:r>
        <w:rPr>
          <w:color w:val="auto"/>
        </w:rPr>
        <w:t xml:space="preserve"> Méhari.</w:t>
      </w:r>
    </w:p>
    <w:p>
      <w:pPr>
        <w:pStyle w:val="Normal"/>
        <w:jc w:val="both"/>
        <w:rPr>
          <w:color w:themeColor="text1" w:val="000000"/>
        </w:rPr>
      </w:pPr>
      <w:r>
        <w:rPr>
          <w:color w:val="auto"/>
        </w:rPr>
        <w:t>Méhari est une méthode</w:t>
      </w:r>
      <w:r>
        <w:rPr>
          <w:color w:themeColor="text1" w:val="000000"/>
        </w:rPr>
        <w:t xml:space="preserve"> harmonisée d’analyse de risques, développée par le CLUSIF (Club de la Sécurité de l'Information Français) depuis 1995 et elle est dérivée des méthodes Melissa et Marion. Elle a été initialement conçue pour aider les DSI dans leur tâche de management de la sécurité de l’information. Cette présentation générale leur est ainsi principalement destinée, mais elle s’adresse également aux auditeurs ou aux gestionnaires de risques qui partagent, dans une large mesure, les mêmes préoccupations. L’objectif de Méhari est donc de fournir une gamme d’outils adaptés au management de la sécurité. Or, ceux-ci se concrétisent par un ensemble d’actions qui ont chacune des objectifs particuliers. Parmi les actes de management, nous citons :</w:t>
      </w:r>
    </w:p>
    <w:p>
      <w:pPr>
        <w:pStyle w:val="ListParagraph"/>
        <w:numPr>
          <w:ilvl w:val="0"/>
          <w:numId w:val="12"/>
        </w:numPr>
        <w:jc w:val="both"/>
        <w:rPr>
          <w:color w:themeColor="text1" w:val="000000"/>
        </w:rPr>
      </w:pPr>
      <w:r>
        <w:rPr>
          <w:color w:themeColor="text1" w:val="000000"/>
        </w:rPr>
        <w:t>L’élaboration de plans de sécurité, ou de schémas directeurs</w:t>
      </w:r>
    </w:p>
    <w:p>
      <w:pPr>
        <w:pStyle w:val="ListParagraph"/>
        <w:numPr>
          <w:ilvl w:val="0"/>
          <w:numId w:val="12"/>
        </w:numPr>
        <w:jc w:val="both"/>
        <w:rPr>
          <w:color w:themeColor="text1" w:val="000000"/>
        </w:rPr>
      </w:pPr>
      <w:r>
        <w:rPr>
          <w:color w:themeColor="text1" w:val="000000"/>
        </w:rPr>
        <w:t>La mise en place de règle ou politiques de sécurité ;</w:t>
      </w:r>
    </w:p>
    <w:p>
      <w:pPr>
        <w:pStyle w:val="ListParagraph"/>
        <w:numPr>
          <w:ilvl w:val="0"/>
          <w:numId w:val="12"/>
        </w:numPr>
        <w:jc w:val="both"/>
        <w:rPr>
          <w:color w:themeColor="text1" w:val="000000"/>
        </w:rPr>
      </w:pPr>
      <w:r>
        <w:rPr>
          <w:color w:themeColor="text1" w:val="000000"/>
        </w:rPr>
        <w:t xml:space="preserve">La conduite de diagnostics, rapides ou approfondis sur l’état de la sécurité ; </w:t>
      </w:r>
    </w:p>
    <w:p>
      <w:pPr>
        <w:pStyle w:val="ListParagraph"/>
        <w:numPr>
          <w:ilvl w:val="0"/>
          <w:numId w:val="12"/>
        </w:numPr>
        <w:jc w:val="both"/>
        <w:rPr>
          <w:color w:themeColor="text1" w:val="000000"/>
        </w:rPr>
      </w:pPr>
      <w:r>
        <w:rPr>
          <w:color w:themeColor="text1" w:val="000000"/>
        </w:rPr>
        <w:t>L’évaluation et le management des risques ;</w:t>
      </w:r>
    </w:p>
    <w:p>
      <w:pPr>
        <w:pStyle w:val="ListParagraph"/>
        <w:numPr>
          <w:ilvl w:val="0"/>
          <w:numId w:val="12"/>
        </w:numPr>
        <w:jc w:val="both"/>
        <w:rPr>
          <w:color w:themeColor="text1" w:val="000000"/>
        </w:rPr>
      </w:pPr>
      <w:r>
        <w:rPr>
          <w:color w:themeColor="text1" w:val="000000"/>
        </w:rPr>
        <w:t>La gestion de la sécurité dans la conduite de projets de développement ;</w:t>
      </w:r>
    </w:p>
    <w:p>
      <w:pPr>
        <w:pStyle w:val="ListParagraph"/>
        <w:numPr>
          <w:ilvl w:val="0"/>
          <w:numId w:val="12"/>
        </w:numPr>
        <w:jc w:val="both"/>
        <w:rPr>
          <w:color w:themeColor="text1" w:val="000000"/>
        </w:rPr>
      </w:pPr>
      <w:r>
        <w:rPr>
          <w:color w:themeColor="text1" w:val="000000"/>
        </w:rPr>
        <w:t>La sensibilisation ((La bonne utilisation des mots des passes, la défense contre l’attaque de phishing, les Ransomwares, le bureau propre et l’écran verrouillé, etc…) et la formation à la sécurité ;</w:t>
      </w:r>
    </w:p>
    <w:p>
      <w:pPr>
        <w:pStyle w:val="ListParagraph"/>
        <w:numPr>
          <w:ilvl w:val="0"/>
          <w:numId w:val="12"/>
        </w:numPr>
        <w:jc w:val="both"/>
        <w:rPr>
          <w:color w:themeColor="text1" w:val="000000"/>
        </w:rPr>
      </w:pPr>
      <w:r>
        <w:rPr>
          <w:color w:themeColor="text1" w:val="000000"/>
        </w:rPr>
        <w:t>Le pilotage de la sécurité et le contrôle des actions décidées.</w:t>
      </w:r>
    </w:p>
    <w:p>
      <w:pPr>
        <w:pStyle w:val="Normal"/>
        <w:jc w:val="both"/>
        <w:rPr>
          <w:color w:themeColor="text1" w:val="000000"/>
        </w:rPr>
      </w:pPr>
      <w:r>
        <w:rPr>
          <w:color w:themeColor="text1" w:val="000000"/>
        </w:rPr>
        <w:t>Ces différents actes de management et leurs variantes ne sont pas exclusifs mais au contraire des actions pouvant être menées simultanément ou successivement, par des entités distinctes ou par la même entité, en fonction des besoins ponctuels ou permanents, indépendamment ou faisant partie d’un programme d’ensemble.</w:t>
      </w:r>
    </w:p>
    <w:p>
      <w:pPr>
        <w:pStyle w:val="Normal"/>
        <w:jc w:val="both"/>
        <w:rPr>
          <w:color w:themeColor="text1" w:val="000000"/>
        </w:rPr>
      </w:pPr>
      <w:r>
        <w:rPr>
          <w:color w:themeColor="text1" w:val="000000"/>
        </w:rPr>
        <w:t xml:space="preserve">En outre, les mêmes actes de management peuvent être conduits différemment selon </w:t>
      </w:r>
    </w:p>
    <w:p>
      <w:pPr>
        <w:pStyle w:val="ListParagraph"/>
        <w:numPr>
          <w:ilvl w:val="0"/>
          <w:numId w:val="11"/>
        </w:numPr>
        <w:jc w:val="both"/>
        <w:rPr>
          <w:color w:themeColor="text1" w:val="000000"/>
        </w:rPr>
      </w:pPr>
      <w:r>
        <w:rPr>
          <w:color w:themeColor="text1" w:val="000000"/>
        </w:rPr>
        <w:t>La maturité de l’entreprise de son personnel en termes de sécurité,</w:t>
      </w:r>
    </w:p>
    <w:p>
      <w:pPr>
        <w:pStyle w:val="ListParagraph"/>
        <w:numPr>
          <w:ilvl w:val="0"/>
          <w:numId w:val="11"/>
        </w:numPr>
        <w:jc w:val="both"/>
        <w:rPr>
          <w:color w:themeColor="text1" w:val="000000"/>
        </w:rPr>
      </w:pPr>
      <w:r>
        <w:rPr>
          <w:color w:themeColor="text1" w:val="000000"/>
        </w:rPr>
        <w:t>La volonté d’impliquer plus ou moins fortement les managers opérationnels dans les prises de décision concernant la sécurité de l’information</w:t>
      </w:r>
    </w:p>
    <w:p>
      <w:pPr>
        <w:pStyle w:val="ListParagraph"/>
        <w:numPr>
          <w:ilvl w:val="0"/>
          <w:numId w:val="11"/>
        </w:numPr>
        <w:jc w:val="both"/>
        <w:rPr>
          <w:color w:themeColor="text1" w:val="000000"/>
        </w:rPr>
      </w:pPr>
      <w:r>
        <w:rPr>
          <w:color w:themeColor="text1" w:val="000000"/>
        </w:rPr>
        <w:t>La culture de l’entreprise : hiérarchique ou, au contraire, décentralisée et responsabilisant.</w:t>
      </w:r>
    </w:p>
    <w:p>
      <w:pPr>
        <w:pStyle w:val="SS-Titre2"/>
        <w:numPr>
          <w:ilvl w:val="1"/>
          <w:numId w:val="20"/>
        </w:numPr>
        <w:rPr/>
      </w:pPr>
      <w:bookmarkStart w:id="28" w:name="_Toc106872403"/>
      <w:r>
        <w:rPr/>
        <w:t>Présentation du processus d’appréciation du risque en sécurité de l’information</w:t>
      </w:r>
      <w:bookmarkEnd w:id="28"/>
    </w:p>
    <w:p>
      <w:pPr>
        <w:pStyle w:val="Normal"/>
        <w:rPr>
          <w:color w:themeColor="text1" w:val="000000"/>
        </w:rPr>
      </w:pPr>
      <w:r>
        <w:rPr>
          <w:color w:themeColor="text1" w:val="000000"/>
        </w:rPr>
        <w:t xml:space="preserve">L’appréciation du risque se découpe en deux activités : </w:t>
      </w:r>
    </w:p>
    <w:p>
      <w:pPr>
        <w:pStyle w:val="Normal"/>
        <w:ind w:left="142"/>
        <w:jc w:val="both"/>
        <w:rPr>
          <w:color w:themeColor="text1" w:val="000000"/>
        </w:rPr>
      </w:pPr>
      <w:r>
        <w:rPr>
          <w:color w:themeColor="text1" w:val="000000"/>
        </w:rPr>
        <w:t xml:space="preserve">L’analyse de risque, elle-même segmentée en deux sous-activités (l’identification et l’estimation des risques) et l’évaluation du risque. </w:t>
      </w:r>
    </w:p>
    <w:p>
      <w:pPr>
        <w:pStyle w:val="ListParagraph"/>
        <w:numPr>
          <w:ilvl w:val="0"/>
          <w:numId w:val="10"/>
        </w:numPr>
        <w:jc w:val="both"/>
        <w:rPr>
          <w:color w:themeColor="text1" w:val="000000"/>
        </w:rPr>
      </w:pPr>
      <w:r>
        <w:rPr>
          <w:color w:themeColor="text1" w:val="000000"/>
        </w:rPr>
        <w:t xml:space="preserve">En premier lieu, l’identification des risques définit les actifs : ceux primaires, c’est-à-dire les activités métier et l’information, et ceux secondaires, comme un serveur, avec pour chacun son propriétaire et sa valeur selon une échelle commune. </w:t>
      </w:r>
    </w:p>
    <w:p>
      <w:pPr>
        <w:pStyle w:val="ListParagraph"/>
        <w:numPr>
          <w:ilvl w:val="0"/>
          <w:numId w:val="10"/>
        </w:numPr>
        <w:jc w:val="both"/>
        <w:rPr>
          <w:color w:themeColor="text1" w:val="000000"/>
        </w:rPr>
      </w:pPr>
      <w:r>
        <w:rPr>
          <w:color w:themeColor="text1" w:val="000000"/>
        </w:rPr>
        <w:t>Ensuite, on recherche les menaces, les vulnérabilités et les conséquences, c’est-à-dire les dommages possibles quand une menace exploite une vulnérabilité sur les actifs.</w:t>
      </w:r>
    </w:p>
    <w:p>
      <w:pPr>
        <w:pStyle w:val="ListParagraph"/>
        <w:numPr>
          <w:ilvl w:val="0"/>
          <w:numId w:val="10"/>
        </w:numPr>
        <w:jc w:val="both"/>
        <w:rPr>
          <w:color w:themeColor="text1" w:val="000000"/>
        </w:rPr>
      </w:pPr>
      <w:r>
        <w:rPr>
          <w:color w:themeColor="text1" w:val="000000"/>
        </w:rPr>
        <w:t xml:space="preserve">Enfin, on liste les mesures de sécurité existantes. </w:t>
      </w:r>
    </w:p>
    <w:p>
      <w:pPr>
        <w:pStyle w:val="ListParagraph"/>
        <w:numPr>
          <w:ilvl w:val="0"/>
          <w:numId w:val="10"/>
        </w:numPr>
        <w:jc w:val="both"/>
        <w:rPr>
          <w:color w:themeColor="text1" w:val="000000"/>
        </w:rPr>
      </w:pPr>
      <w:r>
        <w:rPr>
          <w:color w:themeColor="text1" w:val="000000"/>
        </w:rPr>
        <w:t xml:space="preserve">L’estimation des risques consiste à évaluer les conséquences et les probabilités d’occurrence des menaces, analyse - de risques. </w:t>
      </w:r>
    </w:p>
    <w:p>
      <w:pPr>
        <w:pStyle w:val="Normal"/>
        <w:ind w:left="142"/>
        <w:jc w:val="both"/>
        <w:rPr>
          <w:color w:themeColor="text1" w:val="000000"/>
        </w:rPr>
      </w:pPr>
      <w:r>
        <w:rPr>
          <w:color w:themeColor="text1" w:val="000000"/>
        </w:rPr>
        <w:t>L’évaluation du risque correspond à la prise de décision par comparaison des niveaux de risque.</w:t>
      </w:r>
    </w:p>
    <w:p>
      <w:pPr>
        <w:pStyle w:val="Normal"/>
        <w:jc w:val="center"/>
        <w:rPr/>
      </w:pPr>
      <w:r>
        <w:rPr/>
        <w:drawing>
          <wp:inline distT="0" distB="0" distL="0" distR="0">
            <wp:extent cx="4572000" cy="23336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42"/>
                    <a:stretch>
                      <a:fillRect/>
                    </a:stretch>
                  </pic:blipFill>
                  <pic:spPr bwMode="auto">
                    <a:xfrm>
                      <a:off x="0" y="0"/>
                      <a:ext cx="4572000" cy="2333625"/>
                    </a:xfrm>
                    <a:prstGeom prst="rect">
                      <a:avLst/>
                    </a:prstGeom>
                  </pic:spPr>
                </pic:pic>
              </a:graphicData>
            </a:graphic>
          </wp:inline>
        </w:drawing>
      </w:r>
      <w:r>
        <w:rPr/>
        <w:br/>
      </w:r>
    </w:p>
    <w:p>
      <w:pPr>
        <w:pStyle w:val="Normal"/>
        <w:jc w:val="center"/>
        <w:rPr>
          <w:color w:themeColor="text1" w:val="000000"/>
        </w:rPr>
      </w:pPr>
      <w:r>
        <w:rPr>
          <w:b/>
          <w:bCs/>
          <w:color w:themeColor="text1" w:val="000000"/>
        </w:rPr>
        <w:t>Processus d’Appréciation du Risque en Sécurité de l’Information</w:t>
      </w:r>
    </w:p>
    <w:p>
      <w:pPr>
        <w:pStyle w:val="Normal"/>
        <w:jc w:val="center"/>
        <w:rPr>
          <w:color w:themeColor="text1" w:val="000000"/>
        </w:rPr>
      </w:pPr>
      <w:r>
        <w:rPr>
          <w:color w:themeColor="text1" w:val="000000"/>
        </w:rPr>
      </w:r>
    </w:p>
    <w:p>
      <w:pPr>
        <w:pStyle w:val="SS-Titre2"/>
        <w:numPr>
          <w:ilvl w:val="1"/>
          <w:numId w:val="20"/>
        </w:numPr>
        <w:rPr/>
      </w:pPr>
      <w:bookmarkStart w:id="29" w:name="_Toc106872404"/>
      <w:r>
        <w:rPr/>
        <w:t>Evaluation des Risques</w:t>
      </w:r>
      <w:bookmarkEnd w:id="29"/>
    </w:p>
    <w:p>
      <w:pPr>
        <w:pStyle w:val="Normal"/>
        <w:jc w:val="both"/>
        <w:rPr>
          <w:color w:themeColor="text1" w:val="000000"/>
        </w:rPr>
      </w:pPr>
      <w:r>
        <w:rPr>
          <w:color w:themeColor="text1" w:val="000000"/>
        </w:rPr>
        <w:t>En partant de la méthodologie Méhari stipulant que la sécurité est mise en œuvre à travers de Services de sécurité (Contrôle d’accès par exemple), l’analyse des vulnérabilités consiste alors à faire un diagnostic de la qualité des services de sécurité.</w:t>
      </w:r>
    </w:p>
    <w:p>
      <w:pPr>
        <w:pStyle w:val="Normal"/>
        <w:jc w:val="both"/>
        <w:rPr>
          <w:color w:themeColor="text1" w:val="000000"/>
        </w:rPr>
      </w:pPr>
      <w:r>
        <w:rPr>
          <w:color w:themeColor="text1" w:val="000000"/>
        </w:rPr>
        <w:t>L’analyse que nous nous proposons d’effectuer est orientée scénarios. Un scénario de risque est la description d’un dysfonctionnement et de la manière dont ce dysfonctionnement peut survenir. Le dysfonctionnement comprend lui-même un sinistre, c'est-à-dire des détériorations directes et des conséquences indirectes de ce sinistre.  Dans notre démarche, nous utilisons la base de connaissance de scénarios de risque proposée par la méthodologie Méhari.</w:t>
      </w:r>
    </w:p>
    <w:p>
      <w:pPr>
        <w:pStyle w:val="Normal"/>
        <w:rPr>
          <w:color w:themeColor="text1" w:val="000000"/>
        </w:rPr>
      </w:pPr>
      <w:r>
        <w:rPr>
          <w:color w:themeColor="text1" w:val="000000"/>
        </w:rPr>
        <w:t>L'objectif de l’analyse d’un scénario de risque est d’évaluer deux paramètres caractéristiques du risque encouru par l’organisme dans l'hypothèse d'occurrence d'un tel scénario. Ces paramètres sont:</w:t>
      </w:r>
    </w:p>
    <w:p>
      <w:pPr>
        <w:pStyle w:val="ListParagraph"/>
        <w:numPr>
          <w:ilvl w:val="0"/>
          <w:numId w:val="9"/>
        </w:numPr>
        <w:jc w:val="both"/>
        <w:rPr>
          <w:color w:themeColor="text1" w:val="000000"/>
        </w:rPr>
      </w:pPr>
      <w:r>
        <w:rPr>
          <w:b/>
          <w:bCs/>
          <w:color w:themeColor="text1" w:val="000000"/>
        </w:rPr>
        <w:t>La potentialité du risque</w:t>
      </w:r>
      <w:r>
        <w:rPr>
          <w:color w:themeColor="text1" w:val="000000"/>
        </w:rPr>
        <w:t xml:space="preserve"> qui représente, en quelque sorte, sa probabilité d'occurrence, bien que cette occurrence ne soit pas modélisable en termes de probabilité. Cette potentialité est en fonction du contexte et des mesures de sécurité mises en place.</w:t>
      </w:r>
    </w:p>
    <w:p>
      <w:pPr>
        <w:pStyle w:val="ListParagraph"/>
        <w:numPr>
          <w:ilvl w:val="0"/>
          <w:numId w:val="9"/>
        </w:numPr>
        <w:jc w:val="both"/>
        <w:rPr>
          <w:color w:themeColor="text1" w:val="000000"/>
        </w:rPr>
      </w:pPr>
      <w:r>
        <w:rPr>
          <w:b/>
          <w:bCs/>
          <w:color w:themeColor="text1" w:val="000000"/>
        </w:rPr>
        <w:t>L'impact du risque</w:t>
      </w:r>
      <w:r>
        <w:rPr>
          <w:color w:themeColor="text1" w:val="000000"/>
        </w:rPr>
        <w:t xml:space="preserve"> sur l'organisme, qui représente la gravité des conséquences directes et indirectes qui découlent de l'occurrence du risque. Cet impact est fonction de l'impact maximum ou intrinsèque, défini lors de la classification en termes d'enjeux ou de niveau dans l'échelle de valeurs, éventuellement réduit par la mise en œuvre de mesures de sécurité adaptées. </w:t>
      </w:r>
    </w:p>
    <w:p>
      <w:pPr>
        <w:pStyle w:val="Normal"/>
        <w:jc w:val="both"/>
        <w:rPr>
          <w:color w:themeColor="text1" w:val="000000"/>
        </w:rPr>
      </w:pPr>
      <w:r>
        <w:rPr>
          <w:color w:themeColor="text1" w:val="000000"/>
        </w:rPr>
        <w:t>Afin de quantifier le risque correspondant au scénario analysé, les évaluations de la potentialité et de l’impact seront faites sur une échelle ayant 4 niveaux :</w:t>
      </w:r>
    </w:p>
    <w:p>
      <w:pPr>
        <w:pStyle w:val="ListParagraph"/>
        <w:numPr>
          <w:ilvl w:val="0"/>
          <w:numId w:val="8"/>
        </w:numPr>
        <w:jc w:val="both"/>
        <w:rPr>
          <w:color w:themeColor="text1" w:val="000000"/>
        </w:rPr>
      </w:pPr>
      <w:r>
        <w:rPr>
          <w:b/>
          <w:bCs/>
          <w:color w:themeColor="text1" w:val="000000"/>
        </w:rPr>
        <w:t>Identification des menaces</w:t>
      </w:r>
    </w:p>
    <w:p>
      <w:pPr>
        <w:pStyle w:val="Normal"/>
        <w:jc w:val="both"/>
        <w:rPr>
          <w:color w:themeColor="text1" w:val="000000"/>
        </w:rPr>
      </w:pPr>
      <w:r>
        <w:rPr>
          <w:color w:themeColor="text1" w:val="000000"/>
        </w:rPr>
        <w:t xml:space="preserve">Il est important d’identifier les potentielles faiblesses associées à chacun des processus supportant l’information critique de l’organisation. Ces faiblesses peuvent être exploitées par des menaces et avoir un impact négatif sur l’information (divulgation, destruction, etc.). </w:t>
      </w:r>
    </w:p>
    <w:p>
      <w:pPr>
        <w:pStyle w:val="Normal"/>
        <w:jc w:val="both"/>
        <w:rPr>
          <w:color w:themeColor="text1" w:val="000000"/>
        </w:rPr>
      </w:pPr>
      <w:r>
        <w:rPr>
          <w:color w:themeColor="text1" w:val="000000"/>
        </w:rPr>
      </w:r>
    </w:p>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des Impacts</w:t>
      </w:r>
    </w:p>
    <w:p>
      <w:pPr>
        <w:pStyle w:val="Normal"/>
        <w:jc w:val="both"/>
        <w:rPr>
          <w:color w:themeColor="text1" w:val="000000"/>
        </w:rPr>
      </w:pPr>
      <w:r>
        <w:rPr>
          <w:color w:themeColor="text1" w:val="000000"/>
        </w:rPr>
        <w:t>Le niveau d’impact est défini selon les exigences internes, externes, réglementaires et légales du cadre dans lequel évolue l’organisation. Dans la partie qui suit, nous décrivons ces niveaux d’impacts:</w:t>
      </w:r>
    </w:p>
    <w:p>
      <w:pPr>
        <w:pStyle w:val="Normal"/>
        <w:jc w:val="both"/>
        <w:rPr>
          <w:color w:themeColor="text1" w:val="000000"/>
        </w:rPr>
      </w:pPr>
      <w:r>
        <w:rPr>
          <w:color w:themeColor="text1" w:val="000000"/>
        </w:rPr>
      </w:r>
    </w:p>
    <w:tbl>
      <w:tblPr>
        <w:tblStyle w:val="TableGrid"/>
        <w:tblW w:w="9640" w:type="dxa"/>
        <w:jc w:val="left"/>
        <w:tblInd w:w="-295" w:type="dxa"/>
        <w:tblLayout w:type="fixed"/>
        <w:tblCellMar>
          <w:top w:w="0" w:type="dxa"/>
          <w:left w:w="108" w:type="dxa"/>
          <w:bottom w:w="0" w:type="dxa"/>
          <w:right w:w="108" w:type="dxa"/>
        </w:tblCellMar>
        <w:tblLook w:firstRow="1" w:noVBand="1" w:lastRow="0" w:firstColumn="1" w:lastColumn="0" w:noHBand="0" w:val="04a0"/>
      </w:tblPr>
      <w:tblGrid>
        <w:gridCol w:w="1762"/>
        <w:gridCol w:w="1612"/>
        <w:gridCol w:w="1821"/>
        <w:gridCol w:w="1902"/>
        <w:gridCol w:w="2543"/>
      </w:tblGrid>
      <w:tr>
        <w:trPr/>
        <w:tc>
          <w:tcPr>
            <w:tcW w:w="176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Impact</w:t>
            </w:r>
          </w:p>
        </w:tc>
        <w:tc>
          <w:tcPr>
            <w:tcW w:w="161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1</w:t>
            </w:r>
          </w:p>
        </w:tc>
        <w:tc>
          <w:tcPr>
            <w:tcW w:w="1821"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2</w:t>
            </w:r>
          </w:p>
        </w:tc>
        <w:tc>
          <w:tcPr>
            <w:tcW w:w="1902"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3</w:t>
            </w:r>
          </w:p>
        </w:tc>
        <w:tc>
          <w:tcPr>
            <w:tcW w:w="2543" w:type="dxa"/>
            <w:tcBorders>
              <w:top w:val="single" w:sz="8" w:space="0" w:color="000000"/>
              <w:left w:val="single" w:sz="8" w:space="0" w:color="000000"/>
              <w:bottom w:val="single" w:sz="8" w:space="0" w:color="000000"/>
              <w:right w:val="single" w:sz="8" w:space="0" w:color="000000"/>
            </w:tcBorders>
            <w:shd w:color="auto" w:fill="E7E6E6" w:val="clea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color w:themeColor="text1" w:val="000000"/>
                <w:kern w:val="0"/>
                <w:sz w:val="22"/>
                <w:szCs w:val="22"/>
                <w:lang w:val="fr-FR" w:eastAsia="fr-FR" w:bidi="ar-SA"/>
              </w:rPr>
              <w:t>4</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Gravité</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Non significatif</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1" w:type="dxa"/>
            <w:tcBorders>
              <w:top w:val="single" w:sz="8" w:space="0" w:color="000000"/>
              <w:left w:val="single" w:sz="8" w:space="0" w:color="000000"/>
              <w:bottom w:val="single" w:sz="8" w:space="0" w:color="000000"/>
              <w:right w:val="single" w:sz="8" w:space="0" w:color="000000"/>
            </w:tcBorders>
            <w:shd w:color="auto" w:fill="99FF99"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Arial" w:cs="Arial" w:ascii="Arial" w:hAnsi="Arial"/>
                <w:b/>
                <w:bCs/>
                <w:color w:themeColor="text1" w:val="000000"/>
                <w:kern w:val="0"/>
                <w:sz w:val="20"/>
                <w:szCs w:val="20"/>
                <w:lang w:val="fr-FR" w:eastAsia="fr-FR" w:bidi="ar-SA"/>
              </w:rPr>
              <w:t>Important</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02" w:type="dxa"/>
            <w:tcBorders>
              <w:top w:val="single" w:sz="8" w:space="0" w:color="000000"/>
              <w:left w:val="single" w:sz="8" w:space="0" w:color="000000"/>
              <w:bottom w:val="single" w:sz="8" w:space="0" w:color="000000"/>
              <w:right w:val="single" w:sz="8" w:space="0" w:color="000000"/>
            </w:tcBorders>
            <w:shd w:color="auto" w:fill="FFC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Très grave</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3" w:type="dxa"/>
            <w:tcBorders>
              <w:top w:val="single" w:sz="8" w:space="0" w:color="000000"/>
              <w:left w:val="single" w:sz="8" w:space="0" w:color="000000"/>
              <w:bottom w:val="single" w:sz="8" w:space="0" w:color="000000"/>
              <w:right w:val="single" w:sz="8" w:space="0" w:color="000000"/>
            </w:tcBorders>
            <w:shd w:color="auto" w:fill="FF0000"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2"/>
                <w:szCs w:val="22"/>
                <w:lang w:val="fr-FR" w:eastAsia="fr-FR" w:bidi="ar-SA"/>
              </w:rPr>
              <w:t>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Description</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les dommages encourus n'ont pratiquement pas d'impact sur les résultats de l'entité ni sur son image, même si certaines personnes sont fortement impliquées dans le rétablissement de la situation d'origine.</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Important Il s'agit là de sinistres ayant un impact notable au niveau des opérations de l'entité, de ses résultats ou de son image, mais restant globalement supportables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Il s'agit là d'impact très grave au niveau de l'entité, sans que son avenir soit compromis. En termes financiers, cela peut amputer sérieusement le résultat de l'exercice, sans que les actionnaires se dégagent massivement. En termes d'image, on considérera souvent à ce niveau une perte d'image dommageable qu'il faudra plusieurs mois à remonter, même si l'impact financier ne peut être évalué avec précision. Des sinistres conduisant à une désorganisation notable de l'entreprise pendant une durée de plusieurs mois seront aussi souvent évalués à ce niveau.</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A ce niveau l'impact est extrêmement grave et met en danger l'existence même ou la survie de l'entité ou de l'une de ses activités majeures. En cas de survie de l'entreprise ou de l'organisme, les séquelles sont importantes et durables.</w:t>
            </w:r>
          </w:p>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Financier</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négligeable</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importante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majeure</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color w:themeColor="text1" w:val="000000"/>
                <w:sz w:val="20"/>
                <w:szCs w:val="20"/>
              </w:rPr>
            </w:pPr>
            <w:r>
              <w:rPr>
                <w:rFonts w:eastAsia="Calibri" w:cs="Calibri"/>
                <w:color w:themeColor="text1" w:val="000000"/>
                <w:kern w:val="0"/>
                <w:sz w:val="20"/>
                <w:szCs w:val="20"/>
                <w:lang w:val="fr-FR" w:eastAsia="fr-FR" w:bidi="ar-SA"/>
              </w:rPr>
              <w:t>Perte vitale</w:t>
            </w:r>
          </w:p>
        </w:tc>
      </w:tr>
      <w:tr>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Engagement vis à vis parties intéressées</w:t>
            </w:r>
          </w:p>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nuisance</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Dégradation du service vis-à-vis parties intéressées</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d’un système ou Perte d’une donnée des parties intéressées</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Blocage des systèmes ou Perte de la totalité des données des parties intéressées.</w:t>
            </w:r>
          </w:p>
        </w:tc>
      </w:tr>
      <w:tr>
        <w:trPr>
          <w:trHeight w:val="1110"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Juridique</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Faible impact</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Non-respect de la réglementation nationale</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Infraction majeure à la législation</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Sanction judiciaire</w:t>
            </w:r>
          </w:p>
        </w:tc>
      </w:tr>
      <w:tr>
        <w:trPr>
          <w:trHeight w:val="1305" w:hRule="atLeast"/>
        </w:trPr>
        <w:tc>
          <w:tcPr>
            <w:tcW w:w="1762" w:type="dxa"/>
            <w:tcBorders>
              <w:top w:val="single" w:sz="8" w:space="0" w:color="000000"/>
              <w:left w:val="single" w:sz="8" w:space="0" w:color="000000"/>
              <w:bottom w:val="single" w:sz="8" w:space="0" w:color="000000"/>
              <w:right w:val="single" w:sz="8" w:space="0" w:color="000000"/>
            </w:tcBorders>
            <w:shd w:color="auto" w:fill="E7E6E6" w:val="clear"/>
            <w:vAlign w:val="center"/>
          </w:tcPr>
          <w:p>
            <w:pPr>
              <w:pStyle w:val="Normal"/>
              <w:widowControl w:val="false"/>
              <w:suppressAutoHyphens w:val="true"/>
              <w:spacing w:before="0" w:after="0"/>
              <w:jc w:val="center"/>
              <w:rPr>
                <w:rFonts w:ascii="Calibri" w:hAnsi="Calibri" w:eastAsia="Calibri" w:cs="Calibri"/>
                <w:kern w:val="0"/>
                <w:sz w:val="22"/>
                <w:szCs w:val="22"/>
                <w:lang w:val="fr-FR" w:eastAsia="fr-FR" w:bidi="ar-SA"/>
              </w:rPr>
            </w:pPr>
            <w:r>
              <w:rPr>
                <w:rFonts w:eastAsia="Calibri" w:cs="Calibri"/>
                <w:b/>
                <w:bCs/>
                <w:color w:themeColor="text1" w:val="000000"/>
                <w:kern w:val="0"/>
                <w:sz w:val="20"/>
                <w:szCs w:val="20"/>
                <w:lang w:val="fr-FR" w:eastAsia="fr-FR" w:bidi="ar-SA"/>
              </w:rPr>
              <w:t>Sécurité des personnes</w:t>
            </w:r>
          </w:p>
        </w:tc>
        <w:tc>
          <w:tcPr>
            <w:tcW w:w="161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Impact marginal</w:t>
            </w:r>
          </w:p>
        </w:tc>
        <w:tc>
          <w:tcPr>
            <w:tcW w:w="1821"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Inconfort pour un individu</w:t>
            </w:r>
          </w:p>
        </w:tc>
        <w:tc>
          <w:tcPr>
            <w:tcW w:w="1902"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individu</w:t>
            </w:r>
          </w:p>
        </w:tc>
        <w:tc>
          <w:tcPr>
            <w:tcW w:w="254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color w:themeColor="text1" w:val="000000"/>
                <w:kern w:val="0"/>
                <w:sz w:val="20"/>
                <w:szCs w:val="20"/>
                <w:lang w:val="fr-FR" w:eastAsia="fr-FR" w:bidi="ar-SA"/>
              </w:rPr>
              <w:t>Risque pour la sécurité d'un groupe de personnes</w:t>
            </w:r>
          </w:p>
        </w:tc>
      </w:tr>
    </w:tbl>
    <w:p>
      <w:pPr>
        <w:pStyle w:val="Normal"/>
        <w:jc w:val="both"/>
        <w:rPr>
          <w:color w:themeColor="text1" w:val="000000"/>
        </w:rPr>
      </w:pPr>
      <w:r>
        <w:rPr>
          <w:color w:themeColor="text1" w:val="000000"/>
        </w:rPr>
      </w:r>
    </w:p>
    <w:p>
      <w:pPr>
        <w:pStyle w:val="ListParagraph"/>
        <w:numPr>
          <w:ilvl w:val="0"/>
          <w:numId w:val="8"/>
        </w:numPr>
        <w:jc w:val="both"/>
        <w:rPr>
          <w:color w:themeColor="text1" w:val="000000"/>
        </w:rPr>
      </w:pPr>
      <w:r>
        <w:rPr>
          <w:b/>
          <w:bCs/>
          <w:color w:themeColor="text1" w:val="000000"/>
        </w:rPr>
        <w:t>Identification de la Potentialité</w:t>
      </w:r>
    </w:p>
    <w:p>
      <w:pPr>
        <w:pStyle w:val="Normal"/>
        <w:jc w:val="both"/>
        <w:rPr>
          <w:color w:themeColor="text1" w:val="000000"/>
        </w:rPr>
      </w:pPr>
      <w:r>
        <w:rPr>
          <w:color w:themeColor="text1" w:val="000000"/>
        </w:rPr>
        <w:t>La gravité du risque ne dépend pas seulement du niveau de son impact sur la Confidentialité, l’Intégrité et la Disponibilité des actifs, mais aussi de sa Potentialité.</w:t>
      </w:r>
    </w:p>
    <w:p>
      <w:pPr>
        <w:pStyle w:val="Normal"/>
        <w:jc w:val="both"/>
        <w:rPr>
          <w:color w:themeColor="text1" w:val="000000"/>
        </w:rPr>
      </w:pPr>
      <w:r>
        <w:rPr>
          <w:b/>
          <w:bCs/>
          <w:color w:val="990000"/>
        </w:rPr>
        <w:t>La Potentialité (P):</w:t>
      </w:r>
      <w:r>
        <w:rPr>
          <w:b/>
          <w:bCs/>
          <w:color w:themeColor="text1" w:val="000000"/>
        </w:rPr>
        <w:t xml:space="preserve"> </w:t>
      </w:r>
      <w:r>
        <w:rPr>
          <w:color w:themeColor="text1" w:val="000000"/>
        </w:rPr>
        <w:t>C’est la probabilité qu'un événement se produise avec un impact indésirable. Si l’événement est très probable, alors le niveau du risque va être plus élevé. Le niveau de potentialité devrait se baser sur l’historique de l'occurrence de l'événement indésirable ou à partir de statistiques disponibles. Ce facteur est essentiel pour la poursuite de l’analyse du risque car il permet de déterminer la gravité du risque.</w:t>
      </w:r>
    </w:p>
    <w:tbl>
      <w:tblPr>
        <w:tblW w:w="9045"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790"/>
        <w:gridCol w:w="4900"/>
        <w:gridCol w:w="1355"/>
      </w:tblGrid>
      <w:tr>
        <w:trPr>
          <w:trHeight w:val="30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Description</w:t>
            </w:r>
          </w:p>
        </w:tc>
        <w:tc>
          <w:tcPr>
            <w:tcW w:w="490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Durée</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Valeur</w:t>
            </w:r>
          </w:p>
        </w:tc>
      </w:tr>
      <w:tr>
        <w:trPr>
          <w:trHeight w:val="315"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fois tous les 5 ans et plus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1</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Peu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1 à 2 fois tous les 2 ans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2</w:t>
            </w:r>
          </w:p>
        </w:tc>
      </w:tr>
      <w:tr>
        <w:trPr>
          <w:trHeight w:val="18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2 mois &lt; 1 fois &lt; 6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3</w:t>
            </w:r>
          </w:p>
        </w:tc>
      </w:tr>
      <w:tr>
        <w:trPr>
          <w:trHeight w:val="90" w:hRule="atLeast"/>
        </w:trPr>
        <w:tc>
          <w:tcPr>
            <w:tcW w:w="2790"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Très probable</w:t>
            </w:r>
          </w:p>
        </w:tc>
        <w:tc>
          <w:tcPr>
            <w:tcW w:w="4900" w:type="dxa"/>
            <w:tcBorders>
              <w:top w:val="single" w:sz="6" w:space="0" w:color="000000"/>
              <w:left w:val="single" w:sz="6" w:space="0" w:color="000000"/>
              <w:bottom w:val="single" w:sz="6" w:space="0" w:color="000000"/>
              <w:right w:val="single" w:sz="6" w:space="0" w:color="000000"/>
            </w:tcBorders>
          </w:tcPr>
          <w:p>
            <w:pPr>
              <w:pStyle w:val="Normal"/>
              <w:rPr/>
            </w:pPr>
            <w:r>
              <w:rPr/>
              <w:t>&gt; 1 fois tous les deux mois</w:t>
            </w:r>
          </w:p>
        </w:tc>
        <w:tc>
          <w:tcPr>
            <w:tcW w:w="1355" w:type="dxa"/>
            <w:tcBorders>
              <w:top w:val="single" w:sz="6" w:space="0" w:color="000000"/>
              <w:left w:val="single" w:sz="6" w:space="0" w:color="000000"/>
              <w:bottom w:val="single" w:sz="6" w:space="0" w:color="000000"/>
              <w:right w:val="single" w:sz="6" w:space="0" w:color="000000"/>
            </w:tcBorders>
          </w:tcPr>
          <w:p>
            <w:pPr>
              <w:pStyle w:val="Normal"/>
              <w:jc w:val="center"/>
              <w:rPr/>
            </w:pPr>
            <w:r>
              <w:rPr>
                <w:b/>
                <w:bCs/>
              </w:rPr>
              <w:t>4</w:t>
            </w:r>
          </w:p>
        </w:tc>
      </w:tr>
    </w:tbl>
    <w:p>
      <w:pPr>
        <w:pStyle w:val="ListParagraph"/>
        <w:numPr>
          <w:ilvl w:val="0"/>
          <w:numId w:val="8"/>
        </w:numPr>
        <w:spacing w:before="240" w:after="0"/>
        <w:contextualSpacing/>
        <w:jc w:val="both"/>
        <w:rPr>
          <w:color w:themeColor="text1" w:val="000000"/>
        </w:rPr>
      </w:pPr>
      <w:r>
        <w:rPr>
          <w:b/>
          <w:bCs/>
          <w:color w:themeColor="text1" w:val="000000"/>
        </w:rPr>
        <w:t>Maturité des contrôles existants</w:t>
      </w:r>
    </w:p>
    <w:p>
      <w:pPr>
        <w:pStyle w:val="Normal"/>
        <w:jc w:val="both"/>
        <w:rPr>
          <w:color w:themeColor="text1" w:val="000000"/>
        </w:rPr>
      </w:pPr>
      <w:r>
        <w:rPr>
          <w:color w:themeColor="text1" w:val="000000"/>
        </w:rPr>
        <w:t xml:space="preserve">Le but de cette phase est d’analyser la maturité des contrôles déjà existants, afin de minimiser la probabilité de l’exploit d’une vulnérabilité ou réduire son impact. Les contrôles existants à analyser doivent couvrir : </w:t>
      </w:r>
    </w:p>
    <w:p>
      <w:pPr>
        <w:pStyle w:val="Normal"/>
        <w:jc w:val="both"/>
        <w:rPr>
          <w:color w:themeColor="text1" w:val="000000"/>
        </w:rPr>
      </w:pPr>
      <w:r>
        <w:rPr>
          <w:color w:themeColor="text1" w:val="000000"/>
        </w:rPr>
        <w:t>Les méthodes organisationnelles et opérationnelles, attestées par un plan d’exploitation, des manuels de procédures, des documents ou des directives de politiques de sécurité.</w:t>
      </w:r>
    </w:p>
    <w:p>
      <w:pPr>
        <w:pStyle w:val="Normal"/>
        <w:jc w:val="both"/>
        <w:rPr>
          <w:color w:themeColor="text1" w:val="000000"/>
        </w:rPr>
      </w:pPr>
      <w:r>
        <w:rPr>
          <w:color w:themeColor="text1" w:val="000000"/>
        </w:rPr>
        <w:t>Les méthodes techniques tels que la segmentation des réseaux par les VLANs, les ACLs sur les routeurs, les Firewalls périmétriques ou de zones, les Systèmes de Détection d’Intrusion (IDS), les techniques cryptographiques et les VPNs, la vidéosurveillance, le contrôle d’accès etc.</w:t>
      </w:r>
    </w:p>
    <w:p>
      <w:pPr>
        <w:pStyle w:val="Normal"/>
        <w:jc w:val="both"/>
        <w:rPr>
          <w:color w:themeColor="text1" w:val="000000"/>
        </w:rPr>
      </w:pPr>
      <w:r>
        <w:rPr>
          <w:color w:themeColor="text1" w:val="000000"/>
        </w:rPr>
        <w:t>Il y a 8 domaines utilisés au niveau de Mehari Standard 2.1 du 10 Aout 2022 à savoir:</w:t>
      </w:r>
    </w:p>
    <w:p>
      <w:pPr>
        <w:pStyle w:val="ListParagraph"/>
        <w:numPr>
          <w:ilvl w:val="0"/>
          <w:numId w:val="7"/>
        </w:numPr>
        <w:jc w:val="both"/>
        <w:rPr>
          <w:color w:themeColor="text1" w:val="000000"/>
        </w:rPr>
      </w:pPr>
      <w:r>
        <w:rPr>
          <w:color w:themeColor="text1" w:val="000000"/>
        </w:rPr>
        <w:t>Organisation de la sécurité</w:t>
      </w:r>
    </w:p>
    <w:p>
      <w:pPr>
        <w:pStyle w:val="ListParagraph"/>
        <w:numPr>
          <w:ilvl w:val="0"/>
          <w:numId w:val="7"/>
        </w:numPr>
        <w:rPr>
          <w:color w:themeColor="text1" w:val="000000"/>
        </w:rPr>
      </w:pPr>
      <w:r>
        <w:rPr>
          <w:color w:themeColor="text1" w:val="000000"/>
        </w:rPr>
        <w:t xml:space="preserve">Sécurité des Sites </w:t>
      </w:r>
    </w:p>
    <w:p>
      <w:pPr>
        <w:pStyle w:val="ListParagraph"/>
        <w:numPr>
          <w:ilvl w:val="0"/>
          <w:numId w:val="7"/>
        </w:numPr>
        <w:rPr>
          <w:color w:themeColor="text1" w:val="000000"/>
        </w:rPr>
      </w:pPr>
      <w:r>
        <w:rPr>
          <w:color w:themeColor="text1" w:val="000000"/>
        </w:rPr>
        <w:t>Sécurité des systèmes et de leur architecture</w:t>
      </w:r>
    </w:p>
    <w:p>
      <w:pPr>
        <w:pStyle w:val="ListParagraph"/>
        <w:numPr>
          <w:ilvl w:val="0"/>
          <w:numId w:val="7"/>
        </w:numPr>
        <w:rPr>
          <w:color w:themeColor="text1" w:val="000000"/>
        </w:rPr>
      </w:pPr>
      <w:r>
        <w:rPr>
          <w:color w:themeColor="text1" w:val="000000"/>
        </w:rPr>
        <w:t xml:space="preserve">Exploitation et administration des systèmes </w:t>
      </w:r>
    </w:p>
    <w:p>
      <w:pPr>
        <w:pStyle w:val="ListParagraph"/>
        <w:numPr>
          <w:ilvl w:val="0"/>
          <w:numId w:val="7"/>
        </w:numPr>
        <w:rPr>
          <w:color w:themeColor="text1" w:val="000000"/>
        </w:rPr>
      </w:pPr>
      <w:r>
        <w:rPr>
          <w:color w:themeColor="text1" w:val="000000"/>
        </w:rPr>
        <w:t>Sécurité applicative et continuité de l'activité</w:t>
      </w:r>
    </w:p>
    <w:p>
      <w:pPr>
        <w:pStyle w:val="ListParagraph"/>
        <w:numPr>
          <w:ilvl w:val="0"/>
          <w:numId w:val="7"/>
        </w:numPr>
        <w:rPr>
          <w:color w:themeColor="text1" w:val="000000"/>
        </w:rPr>
      </w:pPr>
      <w:r>
        <w:rPr>
          <w:color w:themeColor="text1" w:val="000000"/>
        </w:rPr>
        <w:t>Protection des postes de travail utilisateurs</w:t>
      </w:r>
    </w:p>
    <w:p>
      <w:pPr>
        <w:pStyle w:val="ListParagraph"/>
        <w:numPr>
          <w:ilvl w:val="0"/>
          <w:numId w:val="7"/>
        </w:numPr>
        <w:rPr>
          <w:color w:themeColor="text1" w:val="000000"/>
        </w:rPr>
      </w:pPr>
      <w:r>
        <w:rPr>
          <w:color w:themeColor="text1" w:val="000000"/>
        </w:rPr>
        <w:t>Sécurité des projets et développements applicatifs</w:t>
      </w:r>
    </w:p>
    <w:p>
      <w:pPr>
        <w:pStyle w:val="ListParagraph"/>
        <w:numPr>
          <w:ilvl w:val="0"/>
          <w:numId w:val="7"/>
        </w:numPr>
        <w:rPr>
          <w:color w:themeColor="text1" w:val="000000"/>
        </w:rPr>
      </w:pPr>
      <w:r>
        <w:rPr>
          <w:color w:themeColor="text1" w:val="000000"/>
        </w:rPr>
        <w:t>Conformité aux exigences légales et contractuelles</w:t>
      </w:r>
    </w:p>
    <w:p>
      <w:pPr>
        <w:pStyle w:val="Normal"/>
        <w:ind w:left="720"/>
        <w:rPr>
          <w:color w:themeColor="text1" w:val="000000"/>
        </w:rPr>
      </w:pPr>
      <w:r>
        <w:rPr>
          <w:color w:themeColor="text1" w:val="000000"/>
        </w:rPr>
      </w:r>
    </w:p>
    <w:p>
      <w:pPr>
        <w:pStyle w:val="Normal"/>
        <w:ind w:left="720"/>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Calcul de risque</w:t>
      </w:r>
    </w:p>
    <w:p>
      <w:pPr>
        <w:pStyle w:val="Normal"/>
        <w:spacing w:before="240" w:after="0"/>
        <w:ind w:left="568"/>
        <w:jc w:val="both"/>
        <w:rPr>
          <w:color w:themeColor="text1" w:val="000000"/>
        </w:rPr>
      </w:pPr>
      <w:r>
        <w:rPr>
          <w:color w:themeColor="text1" w:val="000000"/>
        </w:rPr>
        <w:t>Avec la méthode Méhari, après avoir calculé l’impact et la potentialité intrinsèques ainsi que la maturité des contrôles existants (pas de formule générale mais pour chaque risque il y aura une formule dédiée suivant le nombre des mesures de réduction de risque possible et leurs type (Dissuasive, Préventive, Confinement, Palliative). Une fois l’impact et la potentialité calculés, le risque sera comme suit :</w:t>
      </w:r>
    </w:p>
    <w:p>
      <w:pPr>
        <w:pStyle w:val="Normal"/>
        <w:spacing w:before="240" w:after="0"/>
        <w:ind w:left="568"/>
        <w:jc w:val="both"/>
        <w:rPr>
          <w:color w:themeColor="text1" w:val="000000"/>
        </w:rPr>
      </w:pPr>
      <w:r>
        <w:rPr>
          <w:color w:themeColor="text1" w:val="000000"/>
        </w:rPr>
        <w:t>Risque calculé sera en fonction de deux facteurs I et P calculé suivant la grille suivante :</w:t>
      </w:r>
    </w:p>
    <w:tbl>
      <w:tblPr>
        <w:tblW w:w="288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0"/>
        <w:gridCol w:w="495"/>
        <w:gridCol w:w="495"/>
        <w:gridCol w:w="494"/>
        <w:gridCol w:w="496"/>
      </w:tblGrid>
      <w:tr>
        <w:trPr>
          <w:trHeight w:val="585" w:hRule="atLeast"/>
        </w:trPr>
        <w:tc>
          <w:tcPr>
            <w:tcW w:w="1890" w:type="dxa"/>
            <w:gridSpan w:val="3"/>
            <w:tcBorders/>
            <w:vAlign w:val="bottom"/>
          </w:tcPr>
          <w:p>
            <w:pPr>
              <w:pStyle w:val="Normal"/>
              <w:rPr>
                <w:rFonts w:ascii="Arial" w:hAnsi="Arial" w:eastAsia="Arial" w:cs="Arial"/>
                <w:sz w:val="24"/>
                <w:szCs w:val="24"/>
              </w:rPr>
            </w:pPr>
            <w:r>
              <w:rPr>
                <w:rFonts w:eastAsia="Arial" w:cs="Arial" w:ascii="Arial" w:hAnsi="Arial"/>
                <w:b/>
                <w:bCs/>
                <w:sz w:val="24"/>
                <w:szCs w:val="24"/>
              </w:rPr>
              <w:t>Impact</w:t>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135" w:hRule="atLeast"/>
        </w:trPr>
        <w:tc>
          <w:tcPr>
            <w:tcW w:w="900" w:type="dxa"/>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990" w:type="dxa"/>
            <w:gridSpan w:val="2"/>
            <w:tcBorders/>
            <w:vAlign w:val="bottom"/>
          </w:tcPr>
          <w:p>
            <w:pPr>
              <w:pStyle w:val="Normal"/>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5"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4"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c>
          <w:tcPr>
            <w:tcW w:w="496"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jc w:val="center"/>
              <w:rPr>
                <w:rFonts w:ascii="Arial" w:hAnsi="Arial" w:eastAsia="Arial" w:cs="Arial"/>
                <w:color w:themeColor="text1" w:val="000000"/>
                <w:sz w:val="20"/>
                <w:szCs w:val="20"/>
              </w:rPr>
            </w:pPr>
            <w:r>
              <w:rPr>
                <w:rFonts w:eastAsia="Arial" w:cs="Arial" w:ascii="Arial" w:hAnsi="Arial"/>
                <w:b/>
                <w:bCs/>
                <w:color w:themeColor="text1" w:val="000000"/>
                <w:sz w:val="20"/>
                <w:szCs w:val="20"/>
              </w:rPr>
              <w:t>4</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4"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c>
          <w:tcPr>
            <w:tcW w:w="496" w:type="dxa"/>
            <w:tcBorders>
              <w:top w:val="single" w:sz="6" w:space="0" w:color="000000"/>
              <w:left w:val="single" w:sz="6" w:space="0" w:color="000000"/>
              <w:bottom w:val="single" w:sz="6" w:space="0" w:color="000000"/>
              <w:right w:val="single" w:sz="6" w:space="0" w:color="000000"/>
            </w:tcBorders>
            <w:shd w:color="auto" w:fill="FFCC00" w:val="clear"/>
            <w:vAlign w:val="bottom"/>
          </w:tcPr>
          <w:p>
            <w:pPr>
              <w:pStyle w:val="Normal"/>
              <w:jc w:val="center"/>
              <w:rPr>
                <w:rFonts w:ascii="Arial" w:hAnsi="Arial" w:eastAsia="Arial" w:cs="Arial"/>
                <w:sz w:val="20"/>
                <w:szCs w:val="20"/>
              </w:rPr>
            </w:pPr>
            <w:r>
              <w:rPr>
                <w:rFonts w:eastAsia="Arial" w:cs="Arial" w:ascii="Arial" w:hAnsi="Arial"/>
                <w:b/>
                <w:bCs/>
                <w:sz w:val="20"/>
                <w:szCs w:val="20"/>
              </w:rPr>
              <w:t>3</w:t>
            </w:r>
          </w:p>
        </w:tc>
      </w:tr>
      <w:tr>
        <w:trPr>
          <w:trHeight w:val="360" w:hRule="atLeast"/>
        </w:trPr>
        <w:tc>
          <w:tcPr>
            <w:tcW w:w="900"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5"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4" w:type="dxa"/>
            <w:tcBorders>
              <w:top w:val="single" w:sz="6" w:space="0" w:color="000000"/>
              <w:left w:val="single" w:sz="6" w:space="0" w:color="000000"/>
              <w:bottom w:val="single" w:sz="6" w:space="0" w:color="000000"/>
              <w:right w:val="single" w:sz="6" w:space="0" w:color="000000"/>
            </w:tcBorders>
            <w:vAlign w:val="bottom"/>
          </w:tcPr>
          <w:p>
            <w:pPr>
              <w:pStyle w:val="Normal"/>
              <w:jc w:val="center"/>
              <w:rPr>
                <w:rFonts w:ascii="Arial" w:hAnsi="Arial" w:eastAsia="Arial" w:cs="Arial"/>
                <w:sz w:val="20"/>
                <w:szCs w:val="20"/>
              </w:rPr>
            </w:pPr>
            <w:r>
              <w:rPr>
                <w:rFonts w:eastAsia="Arial" w:cs="Arial" w:ascii="Arial" w:hAnsi="Arial"/>
                <w:b/>
                <w:bCs/>
                <w:sz w:val="20"/>
                <w:szCs w:val="20"/>
              </w:rPr>
              <w:t>1</w:t>
            </w:r>
          </w:p>
        </w:tc>
        <w:tc>
          <w:tcPr>
            <w:tcW w:w="496" w:type="dxa"/>
            <w:tcBorders>
              <w:top w:val="single" w:sz="6" w:space="0" w:color="000000"/>
              <w:left w:val="single" w:sz="6" w:space="0" w:color="000000"/>
              <w:bottom w:val="single" w:sz="6" w:space="0" w:color="000000"/>
              <w:right w:val="single" w:sz="6" w:space="0" w:color="000000"/>
            </w:tcBorders>
            <w:shd w:color="auto" w:fill="CCFFCC" w:val="clear"/>
            <w:vAlign w:val="bottom"/>
          </w:tcPr>
          <w:p>
            <w:pPr>
              <w:pStyle w:val="Normal"/>
              <w:jc w:val="center"/>
              <w:rPr>
                <w:rFonts w:ascii="Arial" w:hAnsi="Arial" w:eastAsia="Arial" w:cs="Arial"/>
                <w:sz w:val="20"/>
                <w:szCs w:val="20"/>
              </w:rPr>
            </w:pPr>
            <w:r>
              <w:rPr>
                <w:rFonts w:eastAsia="Arial" w:cs="Arial" w:ascii="Arial" w:hAnsi="Arial"/>
                <w:b/>
                <w:bCs/>
                <w:sz w:val="20"/>
                <w:szCs w:val="20"/>
              </w:rPr>
              <w:t>2</w:t>
            </w:r>
          </w:p>
        </w:tc>
      </w:tr>
      <w:tr>
        <w:trPr>
          <w:trHeight w:val="405" w:hRule="atLeast"/>
        </w:trPr>
        <w:tc>
          <w:tcPr>
            <w:tcW w:w="900" w:type="dxa"/>
            <w:tcBorders>
              <w:top w:val="single" w:sz="6" w:space="0" w:color="000000"/>
            </w:tcBorders>
            <w:vAlign w:val="bottom"/>
          </w:tcPr>
          <w:p>
            <w:pPr>
              <w:pStyle w:val="Normal"/>
              <w:jc w:val="center"/>
              <w:rPr>
                <w:rFonts w:ascii="Arial" w:hAnsi="Arial" w:eastAsia="Arial" w:cs="Arial"/>
                <w:sz w:val="20"/>
                <w:szCs w:val="20"/>
              </w:rPr>
            </w:pPr>
            <w:r>
              <w:rPr>
                <w:rFonts w:eastAsia="Arial" w:cs="Arial" w:ascii="Arial" w:hAnsi="Arial"/>
                <w:sz w:val="20"/>
                <w:szCs w:val="20"/>
              </w:rPr>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1</w:t>
            </w:r>
          </w:p>
        </w:tc>
        <w:tc>
          <w:tcPr>
            <w:tcW w:w="495"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2</w:t>
            </w:r>
          </w:p>
        </w:tc>
        <w:tc>
          <w:tcPr>
            <w:tcW w:w="494"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3</w:t>
            </w:r>
          </w:p>
        </w:tc>
        <w:tc>
          <w:tcPr>
            <w:tcW w:w="496" w:type="dxa"/>
            <w:tcBorders>
              <w:top w:val="single" w:sz="6" w:space="0" w:color="000000"/>
              <w:left w:val="single" w:sz="6" w:space="0" w:color="000000"/>
              <w:bottom w:val="single" w:sz="6" w:space="0" w:color="000000"/>
              <w:right w:val="single" w:sz="6" w:space="0" w:color="000000"/>
            </w:tcBorders>
            <w:shd w:color="auto" w:fill="1E8BCD" w:val="clear"/>
            <w:vAlign w:val="bottom"/>
          </w:tcPr>
          <w:p>
            <w:pPr>
              <w:pStyle w:val="Normal"/>
              <w:jc w:val="center"/>
              <w:rPr>
                <w:rFonts w:ascii="Arial" w:hAnsi="Arial" w:eastAsia="Arial" w:cs="Arial"/>
                <w:sz w:val="24"/>
                <w:szCs w:val="24"/>
              </w:rPr>
            </w:pPr>
            <w:r>
              <w:rPr>
                <w:rFonts w:eastAsia="Arial" w:cs="Arial" w:ascii="Arial" w:hAnsi="Arial"/>
                <w:b/>
                <w:bCs/>
                <w:sz w:val="24"/>
                <w:szCs w:val="24"/>
              </w:rPr>
              <w:t>4</w:t>
            </w:r>
          </w:p>
        </w:tc>
      </w:tr>
      <w:tr>
        <w:trPr>
          <w:trHeight w:val="315" w:hRule="atLeast"/>
        </w:trPr>
        <w:tc>
          <w:tcPr>
            <w:tcW w:w="900" w:type="dxa"/>
            <w:tcBorders/>
            <w:vAlign w:val="bottom"/>
          </w:tcPr>
          <w:p>
            <w:pPr>
              <w:pStyle w:val="Normal"/>
              <w:jc w:val="center"/>
              <w:rPr>
                <w:rFonts w:ascii="Arial" w:hAnsi="Arial" w:eastAsia="Arial" w:cs="Arial"/>
                <w:sz w:val="24"/>
                <w:szCs w:val="24"/>
              </w:rPr>
            </w:pPr>
            <w:r>
              <w:rPr>
                <w:rFonts w:eastAsia="Arial" w:cs="Arial" w:ascii="Arial" w:hAnsi="Arial"/>
                <w:sz w:val="24"/>
                <w:szCs w:val="24"/>
              </w:rPr>
            </w:r>
          </w:p>
        </w:tc>
        <w:tc>
          <w:tcPr>
            <w:tcW w:w="1980" w:type="dxa"/>
            <w:gridSpan w:val="4"/>
            <w:tcBorders>
              <w:top w:val="single" w:sz="6" w:space="0" w:color="000000"/>
            </w:tcBorders>
            <w:vAlign w:val="bottom"/>
          </w:tcPr>
          <w:p>
            <w:pPr>
              <w:pStyle w:val="Normal"/>
              <w:jc w:val="center"/>
              <w:rPr>
                <w:rFonts w:ascii="Arial" w:hAnsi="Arial" w:eastAsia="Arial" w:cs="Arial"/>
                <w:sz w:val="24"/>
                <w:szCs w:val="24"/>
              </w:rPr>
            </w:pPr>
            <w:r>
              <w:rPr>
                <w:rFonts w:eastAsia="Arial" w:cs="Arial" w:ascii="Arial" w:hAnsi="Arial"/>
                <w:b/>
                <w:bCs/>
                <w:sz w:val="24"/>
                <w:szCs w:val="24"/>
              </w:rPr>
              <w:t>Potentialité</w:t>
            </w:r>
          </w:p>
        </w:tc>
      </w:tr>
    </w:tbl>
    <w:p>
      <w:pPr>
        <w:pStyle w:val="Normal"/>
        <w:spacing w:before="240" w:after="0"/>
        <w:ind w:left="568"/>
        <w:jc w:val="both"/>
        <w:rPr>
          <w:color w:themeColor="text1" w:val="000000"/>
        </w:rPr>
      </w:pPr>
      <w:r>
        <w:rPr>
          <w:color w:themeColor="text1" w:val="000000"/>
        </w:rPr>
      </w:r>
    </w:p>
    <w:p>
      <w:pPr>
        <w:pStyle w:val="Normal"/>
        <w:spacing w:before="240" w:after="0"/>
        <w:ind w:left="568"/>
        <w:jc w:val="both"/>
        <w:rPr>
          <w:color w:themeColor="text1" w:val="000000"/>
        </w:rPr>
      </w:pPr>
      <w:r>
        <w:rPr>
          <w:color w:themeColor="text1" w:val="000000"/>
        </w:rPr>
      </w:r>
    </w:p>
    <w:p>
      <w:pPr>
        <w:pStyle w:val="ListParagraph"/>
        <w:numPr>
          <w:ilvl w:val="0"/>
          <w:numId w:val="8"/>
        </w:numPr>
        <w:spacing w:before="240" w:after="0"/>
        <w:contextualSpacing/>
        <w:jc w:val="both"/>
        <w:rPr>
          <w:color w:themeColor="text1" w:val="000000"/>
        </w:rPr>
      </w:pPr>
      <w:r>
        <w:rPr>
          <w:b/>
          <w:bCs/>
          <w:color w:themeColor="text1" w:val="000000"/>
        </w:rPr>
        <w:t>Résultats globaux de l’appréciation des risques :</w:t>
      </w:r>
    </w:p>
    <w:p>
      <w:pPr>
        <w:pStyle w:val="Normal"/>
        <w:spacing w:before="240" w:after="0"/>
        <w:jc w:val="both"/>
        <w:rPr>
          <w:color w:themeColor="text1" w:val="000000"/>
        </w:rPr>
      </w:pPr>
      <w:r>
        <w:rPr>
          <w:color w:themeColor="text1" w:val="000000"/>
        </w:rPr>
        <w:t>Sur 212 scénarios de risque, on constate :</w:t>
      </w:r>
    </w:p>
    <w:p>
      <w:pPr>
        <w:pStyle w:val="ListParagraph"/>
        <w:numPr>
          <w:ilvl w:val="0"/>
          <w:numId w:val="6"/>
        </w:numPr>
        <w:spacing w:before="240" w:after="0"/>
        <w:contextualSpacing/>
        <w:jc w:val="both"/>
        <w:rPr>
          <w:color w:val="FF0000"/>
        </w:rPr>
      </w:pPr>
      <w:r>
        <w:rPr>
          <w:color w:val="FF0000"/>
        </w:rPr>
        <w:t>${risk_4_nbr} scénarios de gravité 4</w:t>
      </w:r>
    </w:p>
    <w:p>
      <w:pPr>
        <w:pStyle w:val="ListParagraph"/>
        <w:numPr>
          <w:ilvl w:val="0"/>
          <w:numId w:val="6"/>
        </w:numPr>
        <w:spacing w:before="240" w:after="0"/>
        <w:contextualSpacing/>
        <w:jc w:val="both"/>
        <w:rPr>
          <w:color w:themeColor="accent6" w:val="F79646"/>
        </w:rPr>
      </w:pPr>
      <w:r>
        <w:rPr>
          <w:color w:val="FF0000"/>
        </w:rPr>
        <w:t xml:space="preserve">${risk_3_nbr} </w:t>
      </w:r>
      <w:r>
        <w:rPr>
          <w:color w:themeColor="accent6" w:val="F79646"/>
        </w:rPr>
        <w:t>scénarios de gravité 3</w:t>
      </w:r>
    </w:p>
    <w:p>
      <w:pPr>
        <w:pStyle w:val="ListParagraph"/>
        <w:numPr>
          <w:ilvl w:val="0"/>
          <w:numId w:val="6"/>
        </w:numPr>
        <w:spacing w:before="240" w:after="0"/>
        <w:contextualSpacing/>
        <w:jc w:val="both"/>
        <w:rPr>
          <w:color w:val="92D050"/>
        </w:rPr>
      </w:pPr>
      <w:r>
        <w:rPr>
          <w:color w:val="FF0000"/>
        </w:rPr>
        <w:t xml:space="preserve">${risk_2_nbr} </w:t>
      </w:r>
      <w:r>
        <w:rPr>
          <w:color w:val="92D050"/>
        </w:rPr>
        <w:t>scénarios de gravité 2</w:t>
      </w:r>
    </w:p>
    <w:p>
      <w:pPr>
        <w:pStyle w:val="ListParagraph"/>
        <w:numPr>
          <w:ilvl w:val="0"/>
          <w:numId w:val="6"/>
        </w:numPr>
        <w:spacing w:before="240" w:after="0"/>
        <w:contextualSpacing/>
        <w:jc w:val="both"/>
        <w:rPr>
          <w:color w:themeColor="text1" w:val="000000"/>
        </w:rPr>
      </w:pPr>
      <w:r>
        <w:rPr>
          <w:color w:val="FF0000"/>
        </w:rPr>
        <w:t xml:space="preserve">${risk_1_nbr} </w:t>
      </w:r>
      <w:r>
        <w:rPr>
          <w:color w:themeColor="text1" w:val="000000"/>
        </w:rPr>
        <w:t>scénarios de gravité 1</w:t>
      </w:r>
    </w:p>
    <w:p>
      <w:pPr>
        <w:pStyle w:val="Normal"/>
        <w:rPr>
          <w:color w:themeColor="text1" w:val="000000"/>
        </w:rPr>
      </w:pPr>
      <w:r>
        <w:rPr>
          <w:color w:themeColor="text1" w:val="000000"/>
        </w:rPr>
      </w:r>
    </w:p>
    <w:p>
      <w:pPr>
        <w:pStyle w:val="Normal"/>
        <w:rPr>
          <w:color w:themeColor="text1" w:val="000000"/>
        </w:rPr>
      </w:pPr>
      <w:r>
        <w:rPr>
          <w:color w:themeColor="text1" w:val="000000"/>
        </w:rPr>
      </w:r>
    </w:p>
    <w:tbl>
      <w:tblPr>
        <w:tblStyle w:val="TableGrid"/>
        <w:tblW w:w="660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485"/>
        <w:gridCol w:w="990"/>
        <w:gridCol w:w="1125"/>
        <w:gridCol w:w="1035"/>
        <w:gridCol w:w="990"/>
        <w:gridCol w:w="974"/>
      </w:tblGrid>
      <w:tr>
        <w:trPr>
          <w:trHeight w:val="900" w:hRule="atLeast"/>
        </w:trPr>
        <w:tc>
          <w:tcPr>
            <w:tcW w:w="6599" w:type="dxa"/>
            <w:gridSpan w:val="6"/>
            <w:tcBorders>
              <w:top w:val="nil"/>
              <w:left w:val="nil"/>
              <w:bottom w:val="nil"/>
              <w:right w:val="nil"/>
            </w:tcBorders>
            <w:vAlign w:val="bottom"/>
          </w:tcPr>
          <w:p>
            <w:pPr>
              <w:pStyle w:val="Normal"/>
              <w:widowControl w:val="false"/>
              <w:suppressAutoHyphens w:val="true"/>
              <w:spacing w:before="0" w:after="0"/>
              <w:jc w:val="center"/>
              <w:rPr>
                <w:rFonts w:ascii="Arial" w:hAnsi="Arial" w:eastAsia="Arial" w:cs="Arial"/>
                <w:sz w:val="24"/>
                <w:szCs w:val="24"/>
              </w:rPr>
            </w:pPr>
            <w:r>
              <w:rPr>
                <w:rFonts w:eastAsia="Arial" w:cs="Arial" w:ascii="Arial" w:hAnsi="Arial"/>
                <w:b/>
                <w:bCs/>
                <w:kern w:val="0"/>
                <w:sz w:val="24"/>
                <w:szCs w:val="24"/>
                <w:lang w:val="fr-FR" w:eastAsia="fr-FR" w:bidi="ar-SA"/>
              </w:rPr>
              <w:t>Panorama des risques</w:t>
            </w:r>
          </w:p>
        </w:tc>
      </w:tr>
      <w:tr>
        <w:trPr>
          <w:trHeight w:val="315" w:hRule="atLeast"/>
        </w:trPr>
        <w:tc>
          <w:tcPr>
            <w:tcW w:w="1485" w:type="dxa"/>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3150" w:type="dxa"/>
            <w:gridSpan w:val="3"/>
            <w:tcBorders>
              <w:top w:val="nil"/>
              <w:left w:val="single" w:sz="6" w:space="0" w:color="FFFFFF"/>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b/>
                <w:bCs/>
                <w:kern w:val="0"/>
                <w:sz w:val="20"/>
                <w:szCs w:val="20"/>
                <w:lang w:val="fr-FR" w:eastAsia="fr-FR" w:bidi="ar-SA"/>
              </w:rPr>
              <w:t>Impact</w:t>
            </w:r>
          </w:p>
        </w:tc>
        <w:tc>
          <w:tcPr>
            <w:tcW w:w="1964"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4</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${R42}</w:t>
            </w:r>
          </w:p>
        </w:tc>
        <w:tc>
          <w:tcPr>
            <w:tcW w:w="990"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${R44}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3</w:t>
            </w:r>
          </w:p>
        </w:tc>
        <w:tc>
          <w:tcPr>
            <w:tcW w:w="112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${R31}</w:t>
            </w:r>
          </w:p>
        </w:tc>
        <w:tc>
          <w:tcPr>
            <w:tcW w:w="1035"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${R32}</w:t>
            </w:r>
          </w:p>
        </w:tc>
        <w:tc>
          <w:tcPr>
            <w:tcW w:w="990"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${R33}</w:t>
            </w:r>
          </w:p>
        </w:tc>
        <w:tc>
          <w:tcPr>
            <w:tcW w:w="974" w:type="dxa"/>
            <w:tcBorders>
              <w:top w:val="single" w:sz="6" w:space="0" w:color="000000"/>
              <w:left w:val="single" w:sz="6" w:space="0" w:color="000000"/>
              <w:bottom w:val="single" w:sz="6" w:space="0" w:color="000000"/>
              <w:right w:val="single" w:sz="6" w:space="0" w:color="000000"/>
            </w:tcBorders>
            <w:shd w:color="auto" w:fill="FF0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${R34}</w:t>
            </w:r>
          </w:p>
        </w:tc>
      </w:tr>
      <w:tr>
        <w:trPr>
          <w:trHeight w:val="255"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2</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${R21}</w:t>
            </w:r>
          </w:p>
        </w:tc>
        <w:tc>
          <w:tcPr>
            <w:tcW w:w="1035"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${R22}</w:t>
            </w:r>
          </w:p>
        </w:tc>
        <w:tc>
          <w:tcPr>
            <w:tcW w:w="990"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${R23}</w:t>
            </w:r>
          </w:p>
        </w:tc>
        <w:tc>
          <w:tcPr>
            <w:tcW w:w="974" w:type="dxa"/>
            <w:tcBorders>
              <w:top w:val="single" w:sz="6" w:space="0" w:color="000000"/>
              <w:left w:val="single" w:sz="6" w:space="0" w:color="000000"/>
              <w:bottom w:val="single" w:sz="6" w:space="0" w:color="000000"/>
              <w:right w:val="single" w:sz="6" w:space="0" w:color="000000"/>
            </w:tcBorders>
            <w:shd w:color="auto" w:fill="FFC00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${R24}</w:t>
            </w:r>
          </w:p>
        </w:tc>
      </w:tr>
      <w:tr>
        <w:trPr>
          <w:trHeight w:val="270" w:hRule="atLeast"/>
        </w:trPr>
        <w:tc>
          <w:tcPr>
            <w:tcW w:w="1485" w:type="dxa"/>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90" w:type="dxa"/>
            <w:tcBorders>
              <w:top w:val="nil"/>
              <w:left w:val="nil"/>
              <w:bottom w:val="nil"/>
              <w:right w:val="nil"/>
            </w:tcBorders>
            <w:vAlign w:val="bottom"/>
          </w:tcPr>
          <w:p>
            <w:pPr>
              <w:pStyle w:val="Normal"/>
              <w:widowControl w:val="false"/>
              <w:suppressAutoHyphens w:val="true"/>
              <w:spacing w:before="0" w:after="0"/>
              <w:jc w:val="left"/>
              <w:rPr>
                <w:rFonts w:ascii="Arial" w:hAnsi="Arial" w:eastAsia="Arial" w:cs="Arial"/>
                <w:sz w:val="20"/>
                <w:szCs w:val="20"/>
              </w:rPr>
            </w:pPr>
            <w:r>
              <w:rPr>
                <w:rFonts w:eastAsia="Arial" w:cs="Arial" w:ascii="Arial" w:hAnsi="Arial"/>
                <w:kern w:val="0"/>
                <w:sz w:val="20"/>
                <w:szCs w:val="20"/>
                <w:lang w:val="fr-FR" w:eastAsia="fr-FR" w:bidi="ar-SA"/>
              </w:rPr>
              <w:t>1</w:t>
            </w:r>
          </w:p>
        </w:tc>
        <w:tc>
          <w:tcPr>
            <w:tcW w:w="112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${R11}</w:t>
            </w:r>
          </w:p>
        </w:tc>
        <w:tc>
          <w:tcPr>
            <w:tcW w:w="1035"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${R12}</w:t>
            </w:r>
          </w:p>
        </w:tc>
        <w:tc>
          <w:tcPr>
            <w:tcW w:w="990" w:type="dxa"/>
            <w:tcBorders>
              <w:top w:val="single" w:sz="6" w:space="0" w:color="000000"/>
              <w:left w:val="single" w:sz="6" w:space="0" w:color="000000"/>
              <w:bottom w:val="single" w:sz="6" w:space="0" w:color="000000"/>
              <w:right w:val="single" w:sz="6" w:space="0" w:color="000000"/>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${R13}</w:t>
            </w:r>
          </w:p>
        </w:tc>
        <w:tc>
          <w:tcPr>
            <w:tcW w:w="974" w:type="dxa"/>
            <w:tcBorders>
              <w:top w:val="single" w:sz="6" w:space="0" w:color="000000"/>
              <w:left w:val="single" w:sz="6" w:space="0" w:color="000000"/>
              <w:bottom w:val="single" w:sz="6" w:space="0" w:color="000000"/>
              <w:right w:val="single" w:sz="6" w:space="0" w:color="000000"/>
            </w:tcBorders>
            <w:shd w:color="auto" w:fill="92D050" w:val="clear"/>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${R14}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12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1</w:t>
            </w:r>
          </w:p>
        </w:tc>
        <w:tc>
          <w:tcPr>
            <w:tcW w:w="1035"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2</w:t>
            </w:r>
          </w:p>
        </w:tc>
        <w:tc>
          <w:tcPr>
            <w:tcW w:w="990"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3</w:t>
            </w:r>
          </w:p>
        </w:tc>
        <w:tc>
          <w:tcPr>
            <w:tcW w:w="974" w:type="dxa"/>
            <w:tcBorders>
              <w:top w:val="single" w:sz="6" w:space="0" w:color="000000"/>
              <w:left w:val="nil"/>
              <w:bottom w:val="nil"/>
              <w:right w:val="nil"/>
            </w:tcBorders>
            <w:vAlign w:val="bottom"/>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kern w:val="0"/>
                <w:sz w:val="20"/>
                <w:szCs w:val="20"/>
                <w:lang w:val="fr-FR" w:eastAsia="fr-FR" w:bidi="ar-SA"/>
              </w:rPr>
              <w:t>4</w:t>
            </w:r>
          </w:p>
        </w:tc>
      </w:tr>
      <w:tr>
        <w:trPr>
          <w:trHeight w:val="255" w:hRule="atLeast"/>
        </w:trPr>
        <w:tc>
          <w:tcPr>
            <w:tcW w:w="2475" w:type="dxa"/>
            <w:gridSpan w:val="2"/>
            <w:tcBorders>
              <w:top w:val="nil"/>
              <w:left w:val="nil"/>
              <w:bottom w:val="nil"/>
              <w:right w:val="nil"/>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160" w:type="dxa"/>
            <w:gridSpan w:val="2"/>
            <w:tcBorders>
              <w:top w:val="nil"/>
              <w:left w:val="nil"/>
              <w:bottom w:val="nil"/>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1964" w:type="dxa"/>
            <w:gridSpan w:val="2"/>
            <w:tcBorders>
              <w:top w:val="nil"/>
              <w:left w:val="nil"/>
              <w:bottom w:val="single" w:sz="6" w:space="0" w:color="FFFFFF"/>
              <w:right w:val="single" w:sz="6" w:space="0" w:color="FFFFFF"/>
            </w:tcBorders>
            <w:vAlign w:val="bottom"/>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p>
            <w:pPr>
              <w:pStyle w:val="Normal"/>
              <w:widowControl w:val="false"/>
              <w:suppressAutoHyphens w:val="true"/>
              <w:spacing w:before="0" w:after="0"/>
              <w:jc w:val="right"/>
              <w:rPr>
                <w:rFonts w:ascii="Arial" w:hAnsi="Arial" w:eastAsia="Arial" w:cs="Arial"/>
                <w:sz w:val="20"/>
                <w:szCs w:val="20"/>
              </w:rPr>
            </w:pPr>
            <w:r>
              <w:rPr>
                <w:rFonts w:eastAsia="Arial" w:cs="Arial" w:ascii="Arial" w:hAnsi="Arial"/>
                <w:b/>
                <w:bCs/>
                <w:kern w:val="0"/>
                <w:sz w:val="20"/>
                <w:szCs w:val="20"/>
                <w:lang w:val="fr-FR" w:eastAsia="fr-FR" w:bidi="ar-SA"/>
              </w:rPr>
              <w:t>Potentialité</w:t>
            </w:r>
          </w:p>
        </w:tc>
      </w:tr>
    </w:tbl>
    <w:p>
      <w:pPr>
        <w:pStyle w:val="Normal"/>
        <w:rPr>
          <w:color w:themeColor="text1" w:val="000000"/>
        </w:rPr>
      </w:pPr>
      <w:r>
        <w:rPr>
          <w:color w:themeColor="text1" w:val="000000"/>
        </w:rPr>
      </w:r>
    </w:p>
    <w:p>
      <w:pPr>
        <w:pStyle w:val="ListParagraph"/>
        <w:numPr>
          <w:ilvl w:val="0"/>
          <w:numId w:val="5"/>
        </w:numPr>
        <w:spacing w:before="240" w:after="0"/>
        <w:contextualSpacing/>
        <w:jc w:val="both"/>
        <w:rPr>
          <w:color w:themeColor="text1" w:val="000000"/>
        </w:rPr>
      </w:pPr>
      <w:r>
        <w:rPr>
          <w:b/>
          <w:bCs/>
          <w:color w:themeColor="text1" w:val="000000"/>
        </w:rPr>
        <w:t>Panorama des gravités de scénarios par rapport à DIC</w:t>
      </w:r>
    </w:p>
    <w:p>
      <w:pPr>
        <w:pStyle w:val="Normal"/>
        <w:spacing w:before="240" w:after="0"/>
        <w:jc w:val="both"/>
        <w:rPr>
          <w:color w:val="FF0000"/>
        </w:rPr>
      </w:pPr>
      <w:r>
        <w:rPr>
          <w:color w:val="FF0000"/>
          <w:highlight w:val="yellow"/>
        </w:rPr>
        <w:t xml:space="preserve">MET ICI screenshot de </w:t>
      </w:r>
      <w:r>
        <w:rPr>
          <w:b/>
          <w:bCs/>
          <w:color w:val="FF0000"/>
          <w:highlight w:val="yellow"/>
        </w:rPr>
        <w:t>Panorama des gravités de scénarios par rapport à DIC</w:t>
      </w:r>
    </w:p>
    <w:p>
      <w:pPr>
        <w:pStyle w:val="ListParagraph"/>
        <w:numPr>
          <w:ilvl w:val="0"/>
          <w:numId w:val="5"/>
        </w:numPr>
        <w:spacing w:before="240" w:after="0"/>
        <w:contextualSpacing/>
        <w:jc w:val="both"/>
        <w:rPr>
          <w:color w:themeColor="text1" w:val="000000"/>
        </w:rPr>
      </w:pPr>
      <w:r>
        <w:rPr>
          <w:b/>
          <w:bCs/>
          <w:color w:themeColor="text1" w:val="000000"/>
        </w:rPr>
        <w:t>Evaluation des impacts intrinsèques et choix des processus :</w:t>
      </w:r>
    </w:p>
    <w:p>
      <w:pPr>
        <w:pStyle w:val="Normal"/>
        <w:spacing w:before="240" w:after="0"/>
        <w:jc w:val="both"/>
        <w:rPr>
          <w:color w:themeColor="text1" w:val="000000"/>
        </w:rPr>
      </w:pPr>
      <w:r>
        <w:rPr>
          <w:color w:themeColor="text1" w:val="000000"/>
        </w:rPr>
        <w:t>Nous avons sélectionné pour cette appréciation les processus mentionnés dans les tableaux T1 et T2.</w:t>
      </w:r>
    </w:p>
    <w:p>
      <w:pPr>
        <w:pStyle w:val="Normal"/>
        <w:spacing w:before="240" w:after="0"/>
        <w:jc w:val="both"/>
        <w:rPr>
          <w:color w:themeColor="text1" w:val="000000"/>
        </w:rPr>
      </w:pPr>
      <w:r>
        <w:rPr>
          <w:color w:themeColor="text1" w:val="000000"/>
        </w:rPr>
        <w:t>Pour chaque processus, on définit l’impact intrinsèque sur les actifs de type données (Tableau T1) utilisées par ce processus puis sur les services (Tableau T2)</w:t>
      </w:r>
    </w:p>
    <w:p>
      <w:pPr>
        <w:pStyle w:val="Normal"/>
        <w:spacing w:before="240" w:after="0"/>
        <w:jc w:val="both"/>
        <w:rPr>
          <w:color w:val="FF0000"/>
        </w:rPr>
      </w:pPr>
      <w:r>
        <w:rPr>
          <w:color w:val="FF0000"/>
          <w:highlight w:val="yellow"/>
        </w:rPr>
        <w:t xml:space="preserve">MET ICI screenshot de </w:t>
      </w:r>
      <w:r>
        <w:rPr>
          <w:b/>
          <w:bCs/>
          <w:color w:val="FF0000"/>
          <w:highlight w:val="yellow"/>
        </w:rPr>
        <w:t>T1</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1: Classifications des données</w:t>
      </w:r>
    </w:p>
    <w:p>
      <w:pPr>
        <w:pStyle w:val="Normal"/>
        <w:spacing w:before="240" w:after="0"/>
        <w:jc w:val="both"/>
        <w:rPr>
          <w:color w:val="FF0000"/>
        </w:rPr>
      </w:pPr>
      <w:r>
        <w:rPr>
          <w:color w:val="FF0000"/>
          <w:highlight w:val="yellow"/>
        </w:rPr>
        <w:t xml:space="preserve">MET ICI screenshot de </w:t>
      </w:r>
      <w:r>
        <w:rPr>
          <w:b/>
          <w:bCs/>
          <w:color w:val="FF0000"/>
          <w:highlight w:val="yellow"/>
        </w:rPr>
        <w:t>T2</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2: Classifications des Services</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rPr>
      </w:pPr>
      <w:r>
        <w:rPr>
          <w:color w:themeColor="text1" w:val="000000"/>
        </w:rPr>
      </w:r>
    </w:p>
    <w:p>
      <w:pPr>
        <w:pStyle w:val="Normal"/>
        <w:spacing w:before="240" w:after="0"/>
        <w:rPr>
          <w:color w:themeColor="text1" w:val="000000"/>
        </w:rPr>
      </w:pPr>
      <w:r>
        <w:rPr>
          <w:color w:themeColor="text1" w:val="000000"/>
        </w:rPr>
        <w:t>Ce qui donne le tableau récapitulatif d’impact intrinsèque suivant</w:t>
      </w:r>
    </w:p>
    <w:p>
      <w:pPr>
        <w:pStyle w:val="Normal"/>
        <w:spacing w:before="240" w:after="0"/>
        <w:jc w:val="center"/>
        <w:rPr>
          <w:color w:themeColor="text1" w:val="000000"/>
        </w:rPr>
      </w:pPr>
      <w:r>
        <w:rPr>
          <w:color w:themeColor="text1" w:val="000000"/>
        </w:rPr>
      </w:r>
    </w:p>
    <w:p>
      <w:pPr>
        <w:pStyle w:val="Normal"/>
        <w:spacing w:before="240" w:after="0"/>
        <w:jc w:val="both"/>
        <w:rPr>
          <w:color w:val="FF0000"/>
        </w:rPr>
      </w:pPr>
      <w:r>
        <w:rPr>
          <w:color w:val="FF0000"/>
          <w:highlight w:val="yellow"/>
        </w:rPr>
        <w:t>MET ICI screenshot de tableau de classification</w:t>
      </w:r>
    </w:p>
    <w:p>
      <w:pPr>
        <w:pStyle w:val="Normal"/>
        <w:spacing w:before="240" w:after="0"/>
        <w:jc w:val="center"/>
        <w:rPr>
          <w:color w:themeColor="text1" w:val="000000"/>
        </w:rPr>
      </w:pPr>
      <w:r>
        <w:rPr>
          <w:color w:themeColor="text1" w:val="000000"/>
        </w:rPr>
      </w:r>
    </w:p>
    <w:p>
      <w:pPr>
        <w:pStyle w:val="Normal"/>
        <w:spacing w:before="240" w:after="0"/>
        <w:jc w:val="center"/>
        <w:rPr>
          <w:color w:themeColor="text1" w:val="000000"/>
          <w:sz w:val="20"/>
          <w:szCs w:val="20"/>
        </w:rPr>
      </w:pPr>
      <w:r>
        <w:rPr>
          <w:color w:themeColor="text1" w:val="000000"/>
          <w:sz w:val="20"/>
          <w:szCs w:val="20"/>
        </w:rPr>
        <w:t>Tableau 3: tableau récapitulatif des impacts intrinsèques</w:t>
      </w:r>
      <w:r>
        <w:br w:type="page"/>
      </w:r>
    </w:p>
    <w:p>
      <w:pPr>
        <w:pStyle w:val="Normal"/>
        <w:spacing w:before="0" w:after="0"/>
        <w:rPr>
          <w:color w:themeColor="text1" w:val="000000"/>
        </w:rPr>
      </w:pPr>
      <w:r>
        <w:rPr>
          <w:b/>
          <w:bCs/>
          <w:color w:themeColor="text1" w:val="000000"/>
        </w:rPr>
        <w:t>Qualité de service de réduction des risques (Vue d’ensemble)</w:t>
      </w:r>
      <w:r>
        <w:rPr/>
        <w:tab/>
        <w:tab/>
        <w:tab/>
        <w:tab/>
        <w:tab/>
        <w:tab/>
      </w:r>
    </w:p>
    <w:tbl>
      <w:tblPr>
        <w:tblStyle w:val="GridTable1Light-Accent1"/>
        <w:tblW w:w="903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675"/>
        <w:gridCol w:w="7498"/>
        <w:gridCol w:w="857"/>
      </w:tblGrid>
      <w:tr>
        <w:trPr>
          <w:trHeight w:val="300" w:hRule="atLeast"/>
          <w:cnfStyle w:val="100000000000" w:firstRow="1" w:lastRow="0" w:firstColumn="0" w:lastColumn="0" w:oddVBand="0" w:evenVBand="0" w:oddHBand="0" w:evenHBand="0" w:firstRowFirstColumn="0" w:firstRowLastColumn="0" w:lastRowFirstColumn="0" w:lastRowLastColumn="0"/>
        </w:trPr>
        <w:tc>
          <w:tcPr>
            <w:tcW w:w="675" w:type="dxa"/>
            <w:cnfStyle w:val="001000000000" w:firstRow="0" w:lastRow="0" w:firstColumn="1" w:lastColumn="0" w:oddVBand="0" w:evenVBand="0" w:oddHBand="0" w:evenHBand="0" w:firstRowFirstColumn="0" w:firstRowLastColumn="0" w:lastRowFirstColumn="0" w:lastRowLastColumn="0"/>
            <w:tcBorders>
              <w:bottom w:val="single" w:sz="12" w:space="0" w:color="95B3D7"/>
            </w:tcBorders>
            <w:shd w:color="auto" w:fill="8DB3E2" w:themeFill="text2" w:themeFillTint="66" w:val="clear"/>
          </w:tcPr>
          <w:p>
            <w:pPr>
              <w:pStyle w:val="Normal"/>
              <w:widowControl w:val="false"/>
              <w:suppressAutoHyphens w:val="true"/>
              <w:spacing w:before="0" w:after="0"/>
              <w:jc w:val="left"/>
              <w:rPr>
                <w:rFonts w:ascii="Arial" w:hAnsi="Arial" w:eastAsia="Arial" w:cs="Arial"/>
              </w:rPr>
            </w:pPr>
            <w:r>
              <w:rPr>
                <w:rFonts w:eastAsia="Arial" w:cs="Arial" w:ascii="Arial" w:hAnsi="Arial"/>
                <w:b/>
                <w:bCs/>
                <w:kern w:val="0"/>
                <w:sz w:val="22"/>
                <w:szCs w:val="22"/>
                <w:lang w:val="fr-FR" w:eastAsia="fr-FR" w:bidi="ar-SA"/>
              </w:rPr>
              <w:t>N°</w:t>
            </w:r>
          </w:p>
        </w:tc>
        <w:tc>
          <w:tcPr>
            <w:tcW w:w="7498"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Domaine</w:t>
            </w:r>
          </w:p>
        </w:tc>
        <w:tc>
          <w:tcPr>
            <w:tcW w:w="857" w:type="dxa"/>
            <w:tcBorders>
              <w:bottom w:val="single" w:sz="12" w:space="0" w:color="95B3D7"/>
            </w:tcBorders>
            <w:shd w:color="auto" w:fill="8DB3E2" w:themeFill="text2" w:themeFillTint="66"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ascii="Arial" w:hAnsi="Arial" w:eastAsia="Arial" w:cs="Arial"/>
                <w:b w:val="false"/>
                <w:bCs w:val="false"/>
              </w:rPr>
            </w:pPr>
            <w:r>
              <w:rPr>
                <w:rFonts w:eastAsia="Arial" w:cs="Arial" w:ascii="Arial" w:hAnsi="Arial"/>
                <w:b/>
                <w:bCs/>
                <w:kern w:val="0"/>
                <w:sz w:val="22"/>
                <w:szCs w:val="22"/>
                <w:lang w:val="fr-FR" w:eastAsia="fr-FR" w:bidi="ar-SA"/>
              </w:rPr>
              <w:t>Note</w:t>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1</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Organisation de la sécurité (1 Org)</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2</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physique (2 Phy)</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3</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systèmes et de leur architecture (3 Sys)</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4</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Exploitation des systèmes d'information et de communication (4 Ope)</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27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5</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applicative et continuité de l'activité (5 App)</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6</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Protection des postes de travail utilisateurs (6 Mic)</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7</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Sécurité des projets et développements applicatifs (7 Dev)</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r>
        <w:trPr>
          <w:trHeight w:val="300" w:hRule="atLeast"/>
        </w:trPr>
        <w:tc>
          <w:tcPr>
            <w:tcW w:w="675"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ascii="Arial" w:hAnsi="Arial" w:eastAsia="Arial" w:cs="Arial"/>
              </w:rPr>
            </w:pPr>
            <w:r>
              <w:rPr>
                <w:rFonts w:eastAsia="Arial" w:cs="Arial" w:ascii="Arial" w:hAnsi="Arial"/>
                <w:b w:val="false"/>
                <w:bCs w:val="false"/>
                <w:kern w:val="0"/>
                <w:sz w:val="22"/>
                <w:szCs w:val="22"/>
                <w:lang w:val="fr-FR" w:eastAsia="fr-FR" w:bidi="ar-SA"/>
              </w:rPr>
              <w:t>8</w:t>
            </w:r>
          </w:p>
        </w:tc>
        <w:tc>
          <w:tcPr>
            <w:tcW w:w="7498"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kern w:val="0"/>
                <w:sz w:val="22"/>
                <w:szCs w:val="22"/>
                <w:lang w:val="fr-FR" w:eastAsia="fr-FR" w:bidi="ar-SA"/>
              </w:rPr>
              <w:t>Conformité aux exigences légales et contractuelles (8 CEX)</w:t>
            </w:r>
          </w:p>
        </w:tc>
        <w:tc>
          <w:tcPr>
            <w:tcW w:w="857" w:type="dxa"/>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ascii="Arial" w:hAnsi="Arial" w:eastAsia="Arial" w:cs="Arial"/>
              </w:rPr>
            </w:pPr>
            <w:r>
              <w:rPr>
                <w:rFonts w:eastAsia="Arial" w:cs="Arial" w:ascii="Arial" w:hAnsi="Arial"/>
              </w:rPr>
            </w:r>
          </w:p>
        </w:tc>
      </w:tr>
    </w:tbl>
    <w:p>
      <w:pPr>
        <w:pStyle w:val="ListParagraph"/>
        <w:numPr>
          <w:ilvl w:val="0"/>
          <w:numId w:val="5"/>
        </w:numPr>
        <w:spacing w:before="240" w:after="0"/>
        <w:contextualSpacing/>
        <w:jc w:val="both"/>
        <w:rPr>
          <w:color w:themeColor="text1" w:val="000000"/>
        </w:rPr>
      </w:pPr>
      <w:r>
        <w:rPr>
          <w:b/>
          <w:bCs/>
          <w:color w:themeColor="text1" w:val="000000"/>
        </w:rPr>
        <w:t>Exposition naturelle aux différents types des événements :</w:t>
      </w:r>
    </w:p>
    <w:p>
      <w:pPr>
        <w:pStyle w:val="Normal"/>
        <w:spacing w:before="240" w:after="0"/>
        <w:jc w:val="both"/>
        <w:rPr>
          <w:color w:themeColor="text1" w:val="000000"/>
        </w:rPr>
      </w:pPr>
      <w:r>
        <w:rPr>
          <w:color w:themeColor="text1" w:val="000000"/>
        </w:rPr>
        <w:t>On adoptera les valeurs de l’exposition naturelle standard de CLUSIQ:</w:t>
      </w:r>
    </w:p>
    <w:p>
      <w:pPr>
        <w:pStyle w:val="Normal"/>
        <w:rPr>
          <w:color w:themeColor="text1" w:val="000000"/>
        </w:rPr>
      </w:pPr>
      <w:r>
        <w:rPr>
          <w:color w:themeColor="text1" w:val="000000"/>
        </w:rPr>
      </w:r>
    </w:p>
    <w:tbl>
      <w:tblPr>
        <w:tblStyle w:val="TableGrid"/>
        <w:tblW w:w="9640" w:type="dxa"/>
        <w:jc w:val="left"/>
        <w:tblInd w:w="-292" w:type="dxa"/>
        <w:tblLayout w:type="fixed"/>
        <w:tblCellMar>
          <w:top w:w="0" w:type="dxa"/>
          <w:left w:w="108" w:type="dxa"/>
          <w:bottom w:w="0" w:type="dxa"/>
          <w:right w:w="108" w:type="dxa"/>
        </w:tblCellMar>
        <w:tblLook w:firstRow="1" w:noVBand="1" w:lastRow="0" w:firstColumn="1" w:lastColumn="0" w:noHBand="1" w:val="06a0"/>
      </w:tblPr>
      <w:tblGrid>
        <w:gridCol w:w="2542"/>
        <w:gridCol w:w="944"/>
        <w:gridCol w:w="4895"/>
        <w:gridCol w:w="1258"/>
      </w:tblGrid>
      <w:tr>
        <w:trPr>
          <w:trHeight w:val="480" w:hRule="atLeast"/>
        </w:trPr>
        <w:tc>
          <w:tcPr>
            <w:tcW w:w="8381" w:type="dxa"/>
            <w:gridSpan w:val="3"/>
            <w:tcBorders>
              <w:top w:val="single" w:sz="6" w:space="0" w:color="000000"/>
              <w:left w:val="single" w:sz="6" w:space="0" w:color="000000"/>
              <w:bottom w:val="single" w:sz="6" w:space="0" w:color="000000"/>
              <w:right w:val="single" w:sz="6" w:space="0" w:color="000000"/>
            </w:tcBorders>
            <w:shd w:color="auto" w:fill="DBEEF4" w:val="clear"/>
          </w:tcPr>
          <w:p>
            <w:pPr>
              <w:pStyle w:val="Normal"/>
              <w:widowControl w:val="false"/>
              <w:suppressAutoHyphens w:val="true"/>
              <w:spacing w:before="0" w:after="0"/>
              <w:jc w:val="left"/>
              <w:rPr>
                <w:rFonts w:ascii="Arial" w:hAnsi="Arial" w:eastAsia="Arial" w:cs="Arial"/>
                <w:color w:val="FF0000"/>
                <w:sz w:val="28"/>
                <w:szCs w:val="28"/>
              </w:rPr>
            </w:pPr>
            <w:r>
              <w:rPr>
                <w:rFonts w:eastAsia="Arial" w:cs="Arial" w:ascii="Arial" w:hAnsi="Arial"/>
                <w:b/>
                <w:bCs/>
                <w:color w:val="FF0000"/>
                <w:kern w:val="0"/>
                <w:sz w:val="28"/>
                <w:szCs w:val="28"/>
                <w:lang w:val="fr-FR" w:eastAsia="fr-FR" w:bidi="ar-SA"/>
              </w:rPr>
              <w:t>Tableau des événements : types et exposition naturelle</w:t>
            </w:r>
          </w:p>
        </w:tc>
        <w:tc>
          <w:tcPr>
            <w:tcW w:w="1258" w:type="dxa"/>
            <w:tcBorders>
              <w:top w:val="single" w:sz="6" w:space="0" w:color="000000"/>
              <w:left w:val="nil"/>
              <w:bottom w:val="nil"/>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r>
      <w:tr>
        <w:trPr>
          <w:trHeight w:val="1080" w:hRule="atLeast"/>
        </w:trPr>
        <w:tc>
          <w:tcPr>
            <w:tcW w:w="2542"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Type</w:t>
            </w:r>
          </w:p>
        </w:tc>
        <w:tc>
          <w:tcPr>
            <w:tcW w:w="944"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Code type</w:t>
            </w:r>
          </w:p>
        </w:tc>
        <w:tc>
          <w:tcPr>
            <w:tcW w:w="4895"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Événement</w:t>
            </w:r>
          </w:p>
        </w:tc>
        <w:tc>
          <w:tcPr>
            <w:tcW w:w="1258" w:type="dxa"/>
            <w:tcBorders>
              <w:top w:val="single" w:sz="6" w:space="0" w:color="000000"/>
              <w:left w:val="single" w:sz="6" w:space="0" w:color="000000"/>
              <w:bottom w:val="single" w:sz="6" w:space="0" w:color="000000"/>
              <w:right w:val="single" w:sz="6" w:space="0" w:color="000000"/>
            </w:tcBorders>
            <w:shd w:color="auto" w:fill="FAC090" w:val="clear"/>
            <w:vAlign w:val="center"/>
          </w:tcPr>
          <w:p>
            <w:pPr>
              <w:pStyle w:val="Normal"/>
              <w:widowControl w:val="false"/>
              <w:suppressAutoHyphens w:val="true"/>
              <w:spacing w:before="0" w:after="0"/>
              <w:jc w:val="center"/>
              <w:rPr>
                <w:rFonts w:ascii="Arial" w:hAnsi="Arial" w:eastAsia="Arial" w:cs="Arial"/>
                <w:sz w:val="14"/>
                <w:szCs w:val="14"/>
              </w:rPr>
            </w:pPr>
            <w:r>
              <w:rPr>
                <w:rFonts w:eastAsia="Arial" w:cs="Arial" w:ascii="Arial" w:hAnsi="Arial"/>
                <w:b/>
                <w:bCs/>
                <w:i/>
                <w:iCs/>
                <w:kern w:val="0"/>
                <w:sz w:val="14"/>
                <w:szCs w:val="14"/>
                <w:lang w:val="fr-FR" w:eastAsia="fr-FR" w:bidi="ar-SA"/>
              </w:rPr>
              <w:t>Exposition naturelle standard CLUSIQ</w:t>
            </w:r>
          </w:p>
        </w:tc>
      </w:tr>
      <w:tr>
        <w:trPr>
          <w:trHeight w:val="450"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personnel</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accidentelle de personnel interne ou de partenaire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ou indisponibilité accidentelle de service</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Énergie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défaillance ou indisponibilité du fournisseur d'accès à Internet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service : Impossibilité d'accès aux locaux</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Absence de maintenance ou maintenance impossible</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grave d'environnement</w:t>
            </w:r>
          </w:p>
        </w:tc>
        <w:tc>
          <w:tcPr>
            <w:tcW w:w="944" w:type="dxa"/>
            <w:tcBorders>
              <w:top w:val="single" w:sz="6" w:space="0" w:color="000000"/>
              <w:left w:val="single" w:sz="6" w:space="0" w:color="000000"/>
              <w:bottom w:val="nil"/>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Incendie, Inondation, foudroiement, …</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Accident matériel</w:t>
            </w:r>
          </w:p>
        </w:tc>
        <w:tc>
          <w:tcPr>
            <w:tcW w:w="944" w:type="dxa"/>
            <w:vMerge w:val="restart"/>
            <w:tcBorders>
              <w:top w:val="nil"/>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AC.M</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Panne d'équipement de servitude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matérielle ou de comportement du personnel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Perte ou oubli de document ou de media</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manipulation ou dans le suivi d'une procédure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Erreur de saisie ou de frappe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45" w:hRule="atLeast"/>
        </w:trPr>
        <w:tc>
          <w:tcPr>
            <w:tcW w:w="2542"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dû à l'environnement</w:t>
            </w:r>
          </w:p>
        </w:tc>
        <w:tc>
          <w:tcPr>
            <w:tcW w:w="944" w:type="dxa"/>
            <w:vMerge w:val="restart"/>
            <w:tcBorders>
              <w:top w:val="single" w:sz="6" w:space="0" w:color="000000"/>
              <w:left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IC.E</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dû au vieillissement ou à la pollution</w:t>
            </w:r>
          </w:p>
        </w:tc>
        <w:tc>
          <w:tcPr>
            <w:tcW w:w="1258" w:type="dxa"/>
            <w:tcBorders>
              <w:top w:val="single" w:sz="6" w:space="0" w:color="000000"/>
              <w:left w:val="single" w:sz="6" w:space="0" w:color="000000"/>
              <w:bottom w:val="nil"/>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Dégât externes divers : dégâts des eaux, surcharge électrique, etc.</w:t>
            </w:r>
          </w:p>
        </w:tc>
        <w:tc>
          <w:tcPr>
            <w:tcW w:w="1258" w:type="dxa"/>
            <w:tcBorders>
              <w:top w:val="single" w:sz="6" w:space="0" w:color="000000"/>
              <w:left w:val="single" w:sz="6" w:space="0" w:color="000000"/>
              <w:bottom w:val="nil"/>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logique ou fonctionnel</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IF.L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Incident d'exploitation</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60"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Bug bloquant dans un logiciel système, middleware, applicatif ou un progiciel</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Logiciel malveillant ou virus</w:t>
            </w:r>
          </w:p>
        </w:tc>
        <w:tc>
          <w:tcPr>
            <w:tcW w:w="1258" w:type="dxa"/>
            <w:tcBorders>
              <w:top w:val="single" w:sz="6" w:space="0" w:color="000000"/>
              <w:left w:val="single" w:sz="6" w:space="0" w:color="000000"/>
              <w:bottom w:val="single" w:sz="6" w:space="0" w:color="000000"/>
              <w:right w:val="single" w:sz="6" w:space="0" w:color="000000"/>
            </w:tcBorders>
            <w:shd w:color="auto" w:fill="FF0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logique ou fonctionnelle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Attaque en blocage de comptes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ou pollution massive de configurations systèmes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Effacement volontaire direct de supports logiques ou physiques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Falsification logique (données ou fonctions)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Création de faux (messages ou données)</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Rejeu de transaction</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Saturation malveillante d'équipements informatiques ou réseaux</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Destruction logique totale (fichiers et leurs sauvegardes)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Détournement logique de fichiers ou données (téléchargement ou copie)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405"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Malveillance menée par voie physique</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MA.P</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Manipulation ou falsification matérielle d'équipement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Terrorisme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Vandalisme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Vol physique</w:t>
            </w:r>
          </w:p>
        </w:tc>
        <w:tc>
          <w:tcPr>
            <w:tcW w:w="1258" w:type="dxa"/>
            <w:tcBorders>
              <w:top w:val="single" w:sz="6" w:space="0" w:color="000000"/>
              <w:left w:val="single" w:sz="6" w:space="0" w:color="000000"/>
              <w:bottom w:val="single" w:sz="6" w:space="0" w:color="000000"/>
              <w:right w:val="single" w:sz="6" w:space="0" w:color="000000"/>
            </w:tcBorders>
            <w:shd w:color="auto" w:fill="FFC00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90" w:hRule="atLeast"/>
        </w:trPr>
        <w:tc>
          <w:tcPr>
            <w:tcW w:w="2542"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non conformes</w:t>
            </w:r>
          </w:p>
        </w:tc>
        <w:tc>
          <w:tcPr>
            <w:tcW w:w="944"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PR.N</w:t>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inadéquates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manque de moyens</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left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par méconnaissance</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r>
        <w:trPr>
          <w:trHeight w:val="315" w:hRule="atLeast"/>
        </w:trPr>
        <w:tc>
          <w:tcPr>
            <w:tcW w:w="2542"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944"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489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uppressAutoHyphens w:val="true"/>
              <w:spacing w:before="0" w:after="0"/>
              <w:jc w:val="left"/>
              <w:rPr>
                <w:rFonts w:ascii="Arial" w:hAnsi="Arial" w:eastAsia="Arial" w:cs="Arial"/>
                <w:sz w:val="18"/>
                <w:szCs w:val="18"/>
              </w:rPr>
            </w:pPr>
            <w:r>
              <w:rPr>
                <w:rFonts w:eastAsia="Arial" w:cs="Arial" w:ascii="Arial" w:hAnsi="Arial"/>
                <w:kern w:val="0"/>
                <w:sz w:val="18"/>
                <w:szCs w:val="18"/>
                <w:lang w:val="fr-FR" w:eastAsia="fr-FR" w:bidi="ar-SA"/>
              </w:rPr>
              <w:t>Procédures inappliquées volontairement</w:t>
            </w:r>
          </w:p>
        </w:tc>
        <w:tc>
          <w:tcPr>
            <w:tcW w:w="1258" w:type="dxa"/>
            <w:tcBorders>
              <w:top w:val="single" w:sz="6" w:space="0" w:color="000000"/>
              <w:left w:val="single" w:sz="6" w:space="0" w:color="000000"/>
              <w:bottom w:val="single" w:sz="6" w:space="0" w:color="000000"/>
              <w:right w:val="single" w:sz="6" w:space="0" w:color="000000"/>
            </w:tcBorders>
            <w:shd w:color="auto" w:fill="92D050" w:val="clear"/>
            <w:vAlign w:val="center"/>
          </w:tcPr>
          <w:p>
            <w:pPr>
              <w:pStyle w:val="Normal"/>
              <w:widowControl w:val="false"/>
              <w:suppressAutoHyphens w:val="true"/>
              <w:spacing w:before="0" w:after="0"/>
              <w:jc w:val="center"/>
              <w:rPr>
                <w:rFonts w:ascii="Arial" w:hAnsi="Arial" w:eastAsia="Arial" w:cs="Arial"/>
                <w:sz w:val="20"/>
                <w:szCs w:val="20"/>
              </w:rPr>
            </w:pPr>
            <w:r>
              <w:rPr>
                <w:rFonts w:eastAsia="Arial" w:cs="Arial" w:ascii="Arial" w:hAnsi="Arial"/>
                <w:sz w:val="20"/>
                <w:szCs w:val="20"/>
              </w:rPr>
            </w:r>
          </w:p>
        </w:tc>
      </w:tr>
    </w:tbl>
    <w:p>
      <w:pPr>
        <w:sectPr>
          <w:headerReference w:type="default" r:id="rId43"/>
          <w:headerReference w:type="first" r:id="rId44"/>
          <w:footerReference w:type="default" r:id="rId45"/>
          <w:footerReference w:type="first" r:id="rId46"/>
          <w:type w:val="nextPage"/>
          <w:pgSz w:w="11906" w:h="16838"/>
          <w:pgMar w:left="1418" w:right="1418" w:gutter="0" w:header="284" w:top="1418" w:footer="284" w:bottom="1418"/>
          <w:pgNumType w:fmt="decimal"/>
          <w:formProt w:val="false"/>
          <w:titlePg/>
          <w:textDirection w:val="lrTb"/>
          <w:docGrid w:type="default" w:linePitch="100" w:charSpace="4096"/>
        </w:sectPr>
      </w:pPr>
    </w:p>
    <w:p>
      <w:pPr>
        <w:pStyle w:val="ListParagraph"/>
        <w:widowControl/>
        <w:numPr>
          <w:ilvl w:val="0"/>
          <w:numId w:val="18"/>
        </w:numPr>
        <w:spacing w:lineRule="auto" w:line="360" w:before="240" w:after="0"/>
        <w:contextualSpacing/>
        <w:jc w:val="both"/>
        <w:rPr>
          <w:b/>
          <w:bCs/>
          <w:color w:themeColor="text1" w:val="000000"/>
        </w:rPr>
      </w:pPr>
      <w:r>
        <w:rPr>
          <w:b/>
          <w:bCs/>
          <w:color w:themeColor="text1" w:val="000000"/>
        </w:rPr>
        <w:t>Vue détaillée de risques les plus critiques</w:t>
      </w:r>
    </w:p>
    <w:p>
      <w:pPr>
        <w:pStyle w:val="Normal"/>
        <w:widowControl/>
        <w:spacing w:lineRule="auto" w:line="360" w:before="240" w:after="0"/>
        <w:jc w:val="both"/>
        <w:rPr>
          <w:b/>
          <w:bCs/>
          <w:color w:val="FF0000"/>
          <w:highlight w:val="yellow"/>
        </w:rPr>
      </w:pPr>
      <w:r>
        <w:rPr>
          <w:color w:val="FF0000"/>
          <w:highlight w:val="yellow"/>
        </w:rPr>
        <w:t>MET ICI liste de tableau des scéanrios de risque(max Top 20)</w:t>
      </w:r>
    </w:p>
    <w:p>
      <w:pPr>
        <w:pStyle w:val="Normal"/>
        <w:widowControl/>
        <w:spacing w:lineRule="auto" w:line="360" w:before="240" w:after="0"/>
        <w:jc w:val="both"/>
        <w:rPr>
          <w:b/>
          <w:bCs/>
          <w:color w:themeColor="text1" w:val="000000"/>
        </w:rPr>
      </w:pPr>
      <w:r>
        <w:rPr>
          <w:b/>
          <w:bCs/>
          <w:color w:themeColor="text1" w:val="000000"/>
        </w:rPr>
      </w:r>
    </w:p>
    <w:tbl>
      <w:tblPr>
        <w:tblW w:w="14671"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1185"/>
        <w:gridCol w:w="2808"/>
        <w:gridCol w:w="917"/>
        <w:gridCol w:w="974"/>
        <w:gridCol w:w="681"/>
        <w:gridCol w:w="908"/>
        <w:gridCol w:w="1052"/>
        <w:gridCol w:w="889"/>
        <w:gridCol w:w="1049"/>
        <w:gridCol w:w="977"/>
        <w:gridCol w:w="791"/>
        <w:gridCol w:w="430"/>
        <w:gridCol w:w="569"/>
        <w:gridCol w:w="641"/>
        <w:gridCol w:w="800"/>
      </w:tblGrid>
      <w:tr>
        <w:trPr>
          <w:trHeight w:val="920"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Times New Roman" w:hAnsi="Times New Roman" w:eastAsia="Times New Roman" w:cs="Times New Roman"/>
                <w:sz w:val="18"/>
                <w:szCs w:val="18"/>
              </w:rPr>
            </w:pPr>
            <w:r>
              <w:rPr>
                <w:rFonts w:eastAsia="Times New Roman" w:cs="Arial" w:ascii="Arial" w:hAnsi="Arial"/>
                <w:sz w:val="18"/>
                <w:szCs w:val="18"/>
              </w:rPr>
              <w:t>ID risque</w:t>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rPr>
                <w:rFonts w:ascii="Arial" w:hAnsi="Arial" w:eastAsia="Times New Roman" w:cs="Arial"/>
                <w:b/>
                <w:bCs/>
                <w:i/>
                <w:i/>
                <w:iCs/>
                <w:sz w:val="16"/>
                <w:szCs w:val="16"/>
              </w:rPr>
            </w:pPr>
            <w:r>
              <w:rPr>
                <w:rFonts w:eastAsia="Times New Roman" w:cs="Arial" w:ascii="Arial" w:hAnsi="Arial"/>
                <w:b/>
                <w:bCs/>
                <w:i/>
                <w:iCs/>
                <w:sz w:val="16"/>
                <w:szCs w:val="16"/>
              </w:rPr>
            </w:r>
          </w:p>
          <w:p>
            <w:pPr>
              <w:pStyle w:val="Normal"/>
              <w:widowControl/>
              <w:jc w:val="center"/>
              <w:rPr>
                <w:rFonts w:ascii="Arial" w:hAnsi="Arial" w:eastAsia="Times New Roman" w:cs="Arial"/>
                <w:b/>
                <w:bCs/>
                <w:i/>
                <w:i/>
                <w:iCs/>
                <w:sz w:val="16"/>
                <w:szCs w:val="16"/>
              </w:rPr>
            </w:pPr>
            <w:r>
              <w:rPr>
                <w:rFonts w:eastAsia="Times New Roman" w:cs="Arial" w:ascii="Arial" w:hAnsi="Arial"/>
                <w:b/>
                <w:bCs/>
                <w:i/>
                <w:iCs/>
                <w:sz w:val="16"/>
                <w:szCs w:val="16"/>
              </w:rPr>
              <w:t>LIBELLÉ</w:t>
            </w:r>
          </w:p>
        </w:tc>
        <w:tc>
          <w:tcPr>
            <w:tcW w:w="91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Sélection</w:t>
            </w:r>
          </w:p>
        </w:tc>
        <w:tc>
          <w:tcPr>
            <w:tcW w:w="974"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AEM</w:t>
            </w:r>
          </w:p>
        </w:tc>
        <w:tc>
          <w:tcPr>
            <w:tcW w:w="68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Type DICE</w:t>
            </w:r>
          </w:p>
        </w:tc>
        <w:tc>
          <w:tcPr>
            <w:tcW w:w="908"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Impact Intrins.</w:t>
            </w:r>
          </w:p>
        </w:tc>
        <w:tc>
          <w:tcPr>
            <w:tcW w:w="1052"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Exposition</w:t>
            </w:r>
          </w:p>
        </w:tc>
        <w:tc>
          <w:tcPr>
            <w:tcW w:w="88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 Intrins.</w:t>
            </w:r>
          </w:p>
        </w:tc>
        <w:tc>
          <w:tcPr>
            <w:tcW w:w="104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Dissuasion</w:t>
            </w:r>
          </w:p>
        </w:tc>
        <w:tc>
          <w:tcPr>
            <w:tcW w:w="977"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Prévention</w:t>
            </w:r>
          </w:p>
        </w:tc>
        <w:tc>
          <w:tcPr>
            <w:tcW w:w="79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Confinement</w:t>
            </w:r>
          </w:p>
        </w:tc>
        <w:tc>
          <w:tcPr>
            <w:tcW w:w="43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Palliation</w:t>
            </w:r>
          </w:p>
        </w:tc>
        <w:tc>
          <w:tcPr>
            <w:tcW w:w="569"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I calculé</w:t>
            </w:r>
          </w:p>
        </w:tc>
        <w:tc>
          <w:tcPr>
            <w:tcW w:w="641"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P calculée</w:t>
            </w:r>
          </w:p>
        </w:tc>
        <w:tc>
          <w:tcPr>
            <w:tcW w:w="800" w:type="dxa"/>
            <w:tcBorders>
              <w:top w:val="single" w:sz="4" w:space="0" w:color="000000"/>
              <w:left w:val="single" w:sz="4" w:space="0" w:color="000000"/>
              <w:bottom w:val="single" w:sz="4" w:space="0" w:color="000000"/>
              <w:right w:val="single" w:sz="4" w:space="0" w:color="000000"/>
            </w:tcBorders>
            <w:shd w:color="auto" w:fill="auto" w:val="clear"/>
            <w:textDirection w:val="btLr"/>
            <w:vAlign w:val="bottom"/>
          </w:tcPr>
          <w:p>
            <w:pPr>
              <w:pStyle w:val="Normal"/>
              <w:widowControl/>
              <w:spacing w:lineRule="auto" w:line="259"/>
              <w:jc w:val="center"/>
              <w:rPr>
                <w:rFonts w:ascii="Arial" w:hAnsi="Arial" w:eastAsia="Times New Roman" w:cs="Arial"/>
                <w:b/>
                <w:bCs/>
                <w:sz w:val="16"/>
                <w:szCs w:val="16"/>
              </w:rPr>
            </w:pPr>
            <w:r>
              <w:rPr>
                <w:rFonts w:eastAsia="Times New Roman" w:cs="Arial" w:ascii="Arial" w:hAnsi="Arial"/>
                <w:b/>
                <w:bCs/>
                <w:sz w:val="16"/>
                <w:szCs w:val="16"/>
              </w:rPr>
              <w:t xml:space="preserve">  </w:t>
            </w:r>
            <w:r>
              <w:rPr>
                <w:rFonts w:eastAsia="Times New Roman" w:cs="Arial" w:ascii="Arial" w:hAnsi="Arial"/>
                <w:b/>
                <w:bCs/>
                <w:sz w:val="16"/>
                <w:szCs w:val="16"/>
              </w:rPr>
              <w:t>Gravité calculée</w:t>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0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7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63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3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8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7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9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300" w:hRule="exact"/>
        </w:trPr>
        <w:tc>
          <w:tcPr>
            <w:tcW w:w="1185" w:type="dxa"/>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b/>
                <w:bCs/>
                <w:sz w:val="18"/>
                <w:szCs w:val="18"/>
              </w:rPr>
            </w:pPr>
            <w:r>
              <w:rPr>
                <w:rFonts w:eastAsia="Times New Roman" w:cs="Arial" w:ascii="Arial" w:hAnsi="Arial"/>
                <w:b/>
                <w:bCs/>
                <w:sz w:val="18"/>
                <w:szCs w:val="18"/>
              </w:rPr>
            </w:r>
          </w:p>
        </w:tc>
        <w:tc>
          <w:tcPr>
            <w:tcW w:w="13486" w:type="dxa"/>
            <w:gridSpan w:val="14"/>
            <w:tcBorders>
              <w:top w:val="single" w:sz="4" w:space="0" w:color="000000"/>
              <w:left w:val="single" w:sz="4" w:space="0" w:color="000000"/>
              <w:bottom w:val="single" w:sz="4" w:space="0" w:color="000000"/>
              <w:right w:val="single" w:sz="4" w:space="0" w:color="000000"/>
            </w:tcBorders>
            <w:shd w:color="auto" w:fill="92D050" w:val="clear"/>
            <w:vAlign w:val="center"/>
          </w:tcPr>
          <w:p>
            <w:pPr>
              <w:pStyle w:val="Normal"/>
              <w:widowControl/>
              <w:jc w:val="center"/>
              <w:rPr>
                <w:rFonts w:ascii="Arial" w:hAnsi="Arial" w:eastAsia="Times New Roman" w:cs="Arial"/>
                <w:sz w:val="16"/>
                <w:szCs w:val="16"/>
              </w:rPr>
            </w:pPr>
            <w:r>
              <w:rPr>
                <w:rFonts w:eastAsia="Times New Roman" w:cs="Arial" w:ascii="Arial" w:hAnsi="Arial"/>
                <w:sz w:val="16"/>
                <w:szCs w:val="16"/>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480"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spacing w:lineRule="auto" w:line="259"/>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r>
        <w:trPr>
          <w:trHeight w:val="555" w:hRule="exact"/>
        </w:trPr>
        <w:tc>
          <w:tcPr>
            <w:tcW w:w="11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8"/>
                <w:szCs w:val="18"/>
              </w:rPr>
            </w:pPr>
            <w:r>
              <w:rPr>
                <w:rFonts w:eastAsia="Times New Roman" w:cs="Arial" w:ascii="Arial" w:hAnsi="Arial"/>
                <w:sz w:val="18"/>
                <w:szCs w:val="18"/>
              </w:rPr>
            </w:r>
          </w:p>
        </w:tc>
        <w:tc>
          <w:tcPr>
            <w:tcW w:w="28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rPr>
                <w:rFonts w:ascii="Arial" w:hAnsi="Arial" w:eastAsia="Times New Roman" w:cs="Arial"/>
                <w:sz w:val="16"/>
                <w:szCs w:val="16"/>
              </w:rPr>
            </w:pPr>
            <w:r>
              <w:rPr>
                <w:rFonts w:eastAsia="Times New Roman" w:cs="Arial" w:ascii="Arial" w:hAnsi="Arial"/>
                <w:sz w:val="16"/>
                <w:szCs w:val="16"/>
              </w:rPr>
            </w:r>
          </w:p>
        </w:tc>
        <w:tc>
          <w:tcPr>
            <w:tcW w:w="9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7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9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10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b/>
                <w:bCs/>
                <w:sz w:val="24"/>
                <w:szCs w:val="24"/>
              </w:rPr>
            </w:pPr>
            <w:r>
              <w:rPr>
                <w:rFonts w:eastAsia="Times New Roman" w:cs="Arial" w:ascii="Arial" w:hAnsi="Arial"/>
                <w:b/>
                <w:bCs/>
                <w:sz w:val="24"/>
                <w:szCs w:val="24"/>
              </w:rPr>
            </w:r>
          </w:p>
        </w:tc>
        <w:tc>
          <w:tcPr>
            <w:tcW w:w="10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9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7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4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color w:val="FF0000"/>
                <w:sz w:val="24"/>
                <w:szCs w:val="24"/>
              </w:rPr>
            </w:pPr>
            <w:r>
              <w:rPr>
                <w:rFonts w:eastAsia="Times New Roman" w:cs="Arial" w:ascii="Arial" w:hAnsi="Arial"/>
                <w:color w:val="FF0000"/>
                <w:sz w:val="24"/>
                <w:szCs w:val="24"/>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64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c>
          <w:tcPr>
            <w:tcW w:w="800" w:type="dxa"/>
            <w:tcBorders>
              <w:top w:val="single" w:sz="4" w:space="0" w:color="000000"/>
              <w:left w:val="single" w:sz="4" w:space="0" w:color="000000"/>
              <w:bottom w:val="single" w:sz="4" w:space="0" w:color="000000"/>
              <w:right w:val="single" w:sz="4" w:space="0" w:color="000000"/>
            </w:tcBorders>
            <w:shd w:color="auto" w:fill="FF0000" w:val="clear"/>
            <w:vAlign w:val="center"/>
          </w:tcPr>
          <w:p>
            <w:pPr>
              <w:pStyle w:val="Normal"/>
              <w:widowControl/>
              <w:jc w:val="center"/>
              <w:rPr>
                <w:rFonts w:ascii="Arial" w:hAnsi="Arial" w:eastAsia="Times New Roman" w:cs="Arial"/>
                <w:sz w:val="24"/>
                <w:szCs w:val="24"/>
              </w:rPr>
            </w:pPr>
            <w:r>
              <w:rPr>
                <w:rFonts w:eastAsia="Times New Roman" w:cs="Arial" w:ascii="Arial" w:hAnsi="Arial"/>
                <w:sz w:val="24"/>
                <w:szCs w:val="24"/>
              </w:rPr>
            </w:r>
          </w:p>
        </w:tc>
      </w:tr>
    </w:tbl>
    <w:p>
      <w:pPr>
        <w:sectPr>
          <w:headerReference w:type="default" r:id="rId47"/>
          <w:headerReference w:type="first" r:id="rId48"/>
          <w:footerReference w:type="default" r:id="rId49"/>
          <w:footerReference w:type="first" r:id="rId50"/>
          <w:type w:val="nextPage"/>
          <w:pgSz w:orient="landscape" w:w="16838" w:h="11906"/>
          <w:pgMar w:left="1418" w:right="1418" w:gutter="0" w:header="284" w:top="1418" w:footer="284" w:bottom="1418"/>
          <w:pgNumType w:fmt="decimal"/>
          <w:formProt w:val="false"/>
          <w:titlePg/>
          <w:textDirection w:val="lrTb"/>
          <w:docGrid w:type="default" w:linePitch="299" w:charSpace="4096"/>
        </w:sectPr>
      </w:pPr>
    </w:p>
    <w:p>
      <w:pPr>
        <w:pStyle w:val="SS-Titre2"/>
        <w:numPr>
          <w:ilvl w:val="1"/>
          <w:numId w:val="20"/>
        </w:numPr>
        <w:rPr/>
      </w:pPr>
      <w:r>
        <w:rPr/>
        <w:tab/>
      </w:r>
      <w:bookmarkStart w:id="30" w:name="_Toc106872405"/>
      <w:bookmarkStart w:id="31" w:name="_Toc106870827"/>
      <w:bookmarkStart w:id="32" w:name="_Toc1699547027"/>
      <w:r>
        <w:rPr/>
        <w:t>Identification des menaces, des vulnérabilités et des impacts des processus traités</w:t>
      </w:r>
      <w:bookmarkEnd w:id="30"/>
      <w:bookmarkEnd w:id="31"/>
      <w:bookmarkEnd w:id="32"/>
    </w:p>
    <w:p>
      <w:pPr>
        <w:pStyle w:val="Normal"/>
        <w:spacing w:lineRule="auto" w:line="360"/>
        <w:jc w:val="both"/>
        <w:rPr/>
      </w:pPr>
      <w:r>
        <w:rPr/>
        <w:t>Le tableau suivant fournit :</w:t>
      </w:r>
    </w:p>
    <w:p>
      <w:pPr>
        <w:pStyle w:val="Normal"/>
        <w:numPr>
          <w:ilvl w:val="0"/>
          <w:numId w:val="19"/>
        </w:numPr>
        <w:spacing w:lineRule="auto" w:line="360"/>
        <w:jc w:val="both"/>
        <w:rPr>
          <w:color w:val="000000"/>
        </w:rPr>
      </w:pPr>
      <w:r>
        <w:rPr>
          <w:color w:val="000000"/>
        </w:rPr>
        <w:t xml:space="preserve">L’impact/conséquences d’exploitation des vulnérabilités associées </w:t>
      </w:r>
    </w:p>
    <w:p>
      <w:pPr>
        <w:pStyle w:val="Normal"/>
        <w:numPr>
          <w:ilvl w:val="0"/>
          <w:numId w:val="19"/>
        </w:numPr>
        <w:spacing w:lineRule="auto" w:line="360"/>
        <w:jc w:val="both"/>
        <w:rPr>
          <w:color w:val="000000"/>
        </w:rPr>
      </w:pPr>
      <w:r>
        <w:rPr>
          <w:color w:val="000000"/>
        </w:rPr>
        <w:t xml:space="preserve">La complexité d’exploitation des vulnérabilités associées </w:t>
      </w:r>
    </w:p>
    <w:p>
      <w:pPr>
        <w:pStyle w:val="Normal"/>
        <w:numPr>
          <w:ilvl w:val="0"/>
          <w:numId w:val="19"/>
        </w:numPr>
        <w:spacing w:lineRule="auto" w:line="360"/>
        <w:jc w:val="both"/>
        <w:rPr>
          <w:color w:val="000000"/>
        </w:rPr>
      </w:pPr>
      <w:bookmarkStart w:id="33" w:name="_heading=h.147n2zr"/>
      <w:bookmarkEnd w:id="33"/>
      <w:r>
        <w:rPr>
          <w:color w:val="000000"/>
        </w:rPr>
        <w:t xml:space="preserve">La probabilité d’occurrence des menaces associées </w:t>
      </w:r>
    </w:p>
    <w:p>
      <w:pPr>
        <w:pStyle w:val="Normal"/>
        <w:numPr>
          <w:ilvl w:val="0"/>
          <w:numId w:val="19"/>
        </w:numPr>
        <w:spacing w:lineRule="auto" w:line="360" w:before="0" w:after="240"/>
        <w:jc w:val="both"/>
        <w:rPr>
          <w:color w:val="000000"/>
        </w:rPr>
      </w:pPr>
      <w:r>
        <w:rPr>
          <w:color w:themeColor="text1" w:val="000000"/>
        </w:rPr>
        <w:t>Une estimation de la gravité du risque (la gravité du risque étant une résultante des facteurs suscités)</w:t>
      </w:r>
    </w:p>
    <w:tbl>
      <w:tblPr>
        <w:tblW w:w="9064"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4"/>
      </w:tblGrid>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Scénario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Description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Référence(s) de(s) la vulnérabilité(s) :</w:t>
            </w:r>
          </w:p>
          <w:p>
            <w:pPr>
              <w:pStyle w:val="Normal"/>
              <w:widowControl/>
              <w:spacing w:lineRule="auto" w:line="360"/>
              <w:jc w:val="both"/>
              <w:rPr>
                <w:rFonts w:ascii="Calibri" w:hAnsi="Calibri" w:cs="" w:asciiTheme="majorHAnsi" w:cstheme="majorBidi" w:hAnsiTheme="majorHAnsi"/>
                <w:sz w:val="20"/>
                <w:szCs w:val="20"/>
              </w:rPr>
            </w:pPr>
            <w:r>
              <w:rPr>
                <w:rFonts w:cs="" w:cstheme="majorBidi"/>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Composante(s) du SI impactée(s)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Impact(s)/Conséquence(s) d’exploitation des vulnérabilités associées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sz w:val="20"/>
                <w:szCs w:val="20"/>
              </w:rPr>
              <w:t>Complexité d’exploitation de(s)s vulnérabilité(s)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Gravité du risque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sz w:val="20"/>
                <w:szCs w:val="20"/>
              </w:rPr>
            </w:pPr>
            <w:r>
              <w:rPr>
                <w:b/>
                <w:bCs/>
                <w:sz w:val="20"/>
                <w:szCs w:val="20"/>
              </w:rPr>
              <w:t>Recommandation :</w:t>
            </w:r>
          </w:p>
          <w:p>
            <w:pPr>
              <w:pStyle w:val="Normal"/>
              <w:widowControl/>
              <w:spacing w:lineRule="auto" w:line="360"/>
              <w:jc w:val="both"/>
              <w:rPr>
                <w:sz w:val="20"/>
                <w:szCs w:val="20"/>
              </w:rPr>
            </w:pPr>
            <w:r>
              <w:rPr>
                <w:sz w:val="20"/>
                <w:szCs w:val="20"/>
              </w:rPr>
            </w:r>
          </w:p>
        </w:tc>
      </w:tr>
      <w:tr>
        <w:trPr/>
        <w:tc>
          <w:tcPr>
            <w:tcW w:w="9064" w:type="dxa"/>
            <w:tcBorders>
              <w:top w:val="single" w:sz="4" w:space="0" w:color="000000"/>
              <w:left w:val="single" w:sz="4" w:space="0" w:color="000000"/>
              <w:bottom w:val="single" w:sz="4" w:space="0" w:color="000000"/>
              <w:right w:val="single" w:sz="4" w:space="0" w:color="000000"/>
            </w:tcBorders>
          </w:tcPr>
          <w:p>
            <w:pPr>
              <w:pStyle w:val="Normal"/>
              <w:widowControl/>
              <w:spacing w:lineRule="auto" w:line="360"/>
              <w:jc w:val="both"/>
              <w:rPr>
                <w:b/>
                <w:bCs/>
                <w:sz w:val="20"/>
                <w:szCs w:val="20"/>
              </w:rPr>
            </w:pPr>
            <w:r>
              <w:rPr>
                <w:b/>
                <w:bCs/>
                <w:sz w:val="20"/>
                <w:szCs w:val="20"/>
              </w:rPr>
              <w:t>Complexité de mise en œuvre de la recommandation :</w:t>
            </w:r>
          </w:p>
        </w:tc>
      </w:tr>
    </w:tbl>
    <w:p>
      <w:pPr>
        <w:pStyle w:val="Normal"/>
        <w:widowControl/>
        <w:spacing w:lineRule="auto" w:line="360"/>
        <w:jc w:val="both"/>
        <w:rPr/>
      </w:pPr>
      <w:r>
        <w:rPr/>
      </w:r>
    </w:p>
    <w:p>
      <w:pPr>
        <w:pStyle w:val="Normal"/>
        <w:rPr/>
      </w:pPr>
      <w:r>
        <w:rPr/>
      </w:r>
      <w:r>
        <w:br w:type="page"/>
      </w:r>
    </w:p>
    <w:p>
      <w:pPr>
        <w:pStyle w:val="SS-Titre1"/>
        <w:numPr>
          <w:ilvl w:val="0"/>
          <w:numId w:val="20"/>
        </w:numPr>
        <w:spacing w:before="0" w:after="0"/>
        <w:rPr/>
      </w:pPr>
      <w:bookmarkStart w:id="34" w:name="_Toc106872406"/>
      <w:bookmarkStart w:id="35" w:name="_Toc106870828"/>
      <w:bookmarkStart w:id="36" w:name="_Toc1351769451"/>
      <w:r>
        <w:rPr/>
        <w:t>Plan d’action</w:t>
      </w:r>
      <w:bookmarkEnd w:id="34"/>
      <w:bookmarkEnd w:id="35"/>
      <w:bookmarkEnd w:id="36"/>
    </w:p>
    <w:p>
      <w:pPr>
        <w:pStyle w:val="Normal"/>
        <w:spacing w:lineRule="auto" w:line="360"/>
        <w:jc w:val="both"/>
        <w:rPr>
          <w:rFonts w:ascii="Calibri" w:hAnsi="Calibri" w:cs="Calibri" w:asciiTheme="majorHAnsi" w:cstheme="majorHAnsi" w:hAnsiTheme="majorHAnsi"/>
          <w:szCs w:val="20"/>
        </w:rPr>
      </w:pPr>
      <w:r>
        <w:rPr>
          <w:rFonts w:cs="Calibri" w:cstheme="majorHAnsi"/>
          <w:szCs w:val="20"/>
        </w:rPr>
        <w:t>Durant le reste de ce rapport, nous allons préparer et de mettre en œuvre une stratégie de sécurité cohérente et ciblée. Ce rapport sera mis à jour lors des audits de la seconde et de la troisième année tenant compte du taux de réalisation des mesures qui ont été adoptées depuis le dernier audit réalisé et des insuffisances enregistrées dans l’application de ses recommandations, ainsi que des résultats de l’audit de l’année en cours,</w:t>
      </w:r>
      <w:bookmarkStart w:id="37" w:name="_heading=h.28h4qwu"/>
      <w:bookmarkEnd w:id="37"/>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ListParagraph"/>
        <w:ind w:left="360"/>
        <w:rPr>
          <w:rFonts w:ascii="Calibri" w:hAnsi="Calibri" w:cs="Calibri" w:asciiTheme="majorHAnsi" w:cstheme="majorHAnsi" w:hAnsiTheme="majorHAnsi"/>
          <w:b/>
          <w:szCs w:val="20"/>
        </w:rPr>
      </w:pPr>
      <w:r>
        <w:rPr>
          <w:rFonts w:cs="Calibri" w:cstheme="majorHAnsi"/>
          <w:b/>
          <w:szCs w:val="20"/>
        </w:rPr>
        <w:t>Plan d’action cadre s’étalant sur trois (03) années</w:t>
      </w:r>
    </w:p>
    <w:p>
      <w:pPr>
        <w:pStyle w:val="ListParagraph"/>
        <w:ind w:left="360"/>
        <w:rPr>
          <w:rFonts w:ascii="Calibri" w:hAnsi="Calibri" w:cs="Calibri" w:asciiTheme="majorHAnsi" w:cstheme="majorHAnsi" w:hAnsiTheme="majorHAnsi"/>
          <w:b/>
          <w:sz w:val="20"/>
          <w:szCs w:val="20"/>
        </w:rPr>
      </w:pPr>
      <w:r>
        <w:rPr>
          <w:rFonts w:cs="Calibri" w:cstheme="majorHAnsi"/>
          <w:b/>
          <w:sz w:val="20"/>
          <w:szCs w:val="20"/>
        </w:rPr>
      </w:r>
    </w:p>
    <w:p>
      <w:pPr>
        <w:pStyle w:val="Normal"/>
        <w:spacing w:lineRule="auto" w:line="360"/>
        <w:jc w:val="both"/>
        <w:rPr>
          <w:rFonts w:ascii="Calibri" w:hAnsi="Calibri" w:cs="" w:asciiTheme="majorAscii" w:cstheme="majorBidi" w:hAnsiTheme="majorAscii"/>
        </w:rPr>
      </w:pPr>
      <w:r>
        <w:rPr>
          <w:rFonts w:cs="" w:cstheme="majorBidi"/>
        </w:rPr>
        <w:t xml:space="preserve">Nous allons présenter dans cette partie les actions à mener en urgence pour la sécurisation du SI de l’ </w:t>
      </w:r>
      <w:r>
        <w:rPr>
          <w:rFonts w:cs="" w:cstheme="majorBidi"/>
          <w:color w:val="FF0000"/>
        </w:rPr>
        <w:t>XXXXX</w:t>
      </w:r>
    </w:p>
    <w:p>
      <w:pPr>
        <w:pStyle w:val="ListParagraph"/>
        <w:ind w:left="360"/>
        <w:rPr>
          <w:rFonts w:ascii="Calibri" w:hAnsi="Calibri" w:cs="Calibri" w:asciiTheme="majorHAnsi" w:cstheme="majorHAnsi" w:hAnsiTheme="majorHAnsi"/>
          <w:color w:val="000000"/>
          <w:sz w:val="20"/>
          <w:szCs w:val="20"/>
        </w:rPr>
      </w:pPr>
      <w:r>
        <w:rPr>
          <w:rFonts w:cs="Calibri" w:cstheme="majorHAnsi"/>
          <w:color w:val="000000"/>
          <w:sz w:val="20"/>
          <w:szCs w:val="20"/>
        </w:rPr>
      </w:r>
    </w:p>
    <w:tbl>
      <w:tblPr>
        <w:tblW w:w="949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1"/>
        <w:gridCol w:w="4961"/>
      </w:tblGrid>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Très 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1</w:t>
            </w:r>
            <w:r>
              <w:rPr>
                <w:rFonts w:cs="Calibri" w:cstheme="majorHAnsi"/>
                <w:color w:val="000000"/>
                <w:vertAlign w:val="superscript"/>
              </w:rPr>
              <w:t>ère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Urgente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2</w:t>
            </w:r>
            <w:r>
              <w:rPr>
                <w:rFonts w:cs="Calibri" w:cstheme="majorHAnsi"/>
                <w:color w:val="000000"/>
                <w:vertAlign w:val="superscript"/>
              </w:rPr>
              <w:t>ème</w:t>
            </w:r>
            <w:r>
              <w:rPr>
                <w:rFonts w:cs="Calibri" w:cstheme="majorHAnsi"/>
                <w:color w:val="000000"/>
              </w:rPr>
              <w:t xml:space="preserve"> année</w:t>
            </w:r>
          </w:p>
        </w:tc>
      </w:tr>
      <w:tr>
        <w:trPr/>
        <w:tc>
          <w:tcPr>
            <w:tcW w:w="453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asciiTheme="majorHAnsi" w:cstheme="majorHAnsi" w:hAnsiTheme="majorHAnsi"/>
                <w:color w:val="000000"/>
              </w:rPr>
            </w:pPr>
            <w:r>
              <w:rPr>
                <w:rFonts w:cs="Calibri" w:cstheme="majorHAnsi"/>
                <w:color w:val="000000"/>
              </w:rPr>
              <w:t>Normale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ajorHAnsi" w:cstheme="majorHAnsi" w:hAnsiTheme="majorHAnsi"/>
                <w:color w:val="000000"/>
              </w:rPr>
            </w:pPr>
            <w:r>
              <w:rPr>
                <w:rFonts w:cs="Calibri" w:cstheme="majorHAnsi"/>
                <w:color w:val="000000"/>
              </w:rPr>
              <w:t>A réaliser dans la 3</w:t>
            </w:r>
            <w:r>
              <w:rPr>
                <w:rFonts w:cs="Calibri" w:cstheme="majorHAnsi"/>
                <w:color w:val="000000"/>
                <w:vertAlign w:val="superscript"/>
              </w:rPr>
              <w:t>ème</w:t>
            </w:r>
            <w:r>
              <w:rPr>
                <w:rFonts w:cs="Calibri" w:cstheme="majorHAnsi"/>
                <w:color w:val="000000"/>
              </w:rPr>
              <w:t xml:space="preserve"> année</w:t>
            </w:r>
          </w:p>
        </w:tc>
      </w:tr>
    </w:tbl>
    <w:p>
      <w:pPr>
        <w:pStyle w:val="SS-Titre2"/>
        <w:numPr>
          <w:ilvl w:val="1"/>
          <w:numId w:val="20"/>
        </w:numPr>
        <w:rPr/>
      </w:pPr>
      <w:bookmarkStart w:id="38" w:name="_Toc106872407"/>
      <w:r>
        <w:rPr/>
        <w:t>Le plan d’action</w:t>
      </w:r>
      <w:bookmarkEnd w:id="38"/>
      <w:r>
        <w:rPr/>
        <w:t xml:space="preserve"> </w:t>
      </w:r>
    </w:p>
    <w:p>
      <w:pPr>
        <w:pStyle w:val="SS-Titre1"/>
        <w:numPr>
          <w:ilvl w:val="0"/>
          <w:numId w:val="0"/>
        </w:numPr>
        <w:ind w:hanging="0" w:left="0"/>
        <w:rPr/>
      </w:pPr>
      <w:r>
        <w:rPr/>
      </w:r>
    </w:p>
    <w:tbl>
      <w:tblPr>
        <w:tblStyle w:val="TableNormal"/>
        <w:tblW w:w="9202" w:type="dxa"/>
        <w:jc w:val="left"/>
        <w:tblInd w:w="0" w:type="dxa"/>
        <w:tblLayout w:type="fixed"/>
        <w:tblCellMar>
          <w:top w:w="0" w:type="dxa"/>
          <w:left w:w="105" w:type="dxa"/>
          <w:bottom w:w="0" w:type="dxa"/>
          <w:right w:w="105" w:type="dxa"/>
        </w:tblCellMar>
        <w:tblLook w:firstRow="0" w:noVBand="1" w:lastRow="0" w:firstColumn="0" w:lastColumn="0" w:noHBand="0" w:val="0400"/>
      </w:tblPr>
      <w:tblGrid>
        <w:gridCol w:w="1452"/>
        <w:gridCol w:w="2973"/>
        <w:gridCol w:w="990"/>
        <w:gridCol w:w="1442"/>
        <w:gridCol w:w="892"/>
        <w:gridCol w:w="1452"/>
      </w:tblGrid>
      <w:tr>
        <w:trPr>
          <w:trHeight w:val="300" w:hRule="atLeast"/>
        </w:trPr>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665" w:leader="none"/>
              </w:tabs>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w:t>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Priorité</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Responsable de l’action</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Charge (H/J)</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Planification</w:t>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1 : Organisation de la sécurité</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 : </w:t>
            </w:r>
            <w:r>
              <w:rPr>
                <w:rFonts w:eastAsia="Calibri" w:cs="Calibri"/>
                <w:b w:val="false"/>
                <w:bCs w:val="false"/>
                <w:i w:val="false"/>
                <w:iCs w:val="false"/>
                <w:caps w:val="false"/>
                <w:smallCaps w:val="false"/>
                <w:color w:val="FF0000"/>
                <w:kern w:val="0"/>
                <w:sz w:val="22"/>
                <w:szCs w:val="22"/>
                <w:lang w:val="fr-FR" w:eastAsia="fr-FR" w:bidi="ar-SA"/>
              </w:rPr>
              <w:t>Faire des formations poussées pour le RSSI et l’équipe IT dans le domaine de la sécurité des systèmes d'information et la continuité d’activité, sur le plan organisationnel et technique.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sz w:val="22"/>
                <w:szCs w:val="22"/>
                <w:lang w:val="fr-FR"/>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1.2 :</w:t>
            </w:r>
            <w:r>
              <w:rPr>
                <w:rFonts w:eastAsia="Calibri" w:cs="Calibri"/>
                <w:b w:val="false"/>
                <w:bCs w:val="false"/>
                <w:i w:val="false"/>
                <w:iCs w:val="false"/>
                <w:caps w:val="false"/>
                <w:smallCaps w:val="false"/>
                <w:color w:val="FF0000"/>
                <w:kern w:val="0"/>
                <w:sz w:val="22"/>
                <w:szCs w:val="22"/>
                <w:lang w:val="fr-FR" w:eastAsia="fr-FR" w:bidi="ar-SA"/>
              </w:rPr>
              <w:t xml:space="preserve"> Planifier des sessions de sensibilisation consacrées à la sécurité informatique pour tous le personnel.</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bCs/>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1.3 : </w:t>
            </w:r>
            <w:r>
              <w:rPr>
                <w:rFonts w:eastAsia="Calibri" w:cs="Calibri"/>
                <w:b w:val="false"/>
                <w:bCs w:val="false"/>
                <w:i w:val="false"/>
                <w:iCs w:val="false"/>
                <w:caps w:val="false"/>
                <w:smallCaps w:val="false"/>
                <w:color w:val="FF0000"/>
                <w:kern w:val="0"/>
                <w:sz w:val="22"/>
                <w:szCs w:val="22"/>
                <w:lang w:val="fr-FR" w:eastAsia="fr-FR" w:bidi="ar-SA"/>
              </w:rPr>
              <w:t>Elaborer une politique de sécurité de l’information (PSI).</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1.4 : </w:t>
            </w:r>
            <w:r>
              <w:rPr>
                <w:rFonts w:eastAsia="Calibri" w:cs="Calibri"/>
                <w:b w:val="false"/>
                <w:bCs w:val="false"/>
                <w:i w:val="false"/>
                <w:iCs w:val="false"/>
                <w:caps w:val="false"/>
                <w:smallCaps w:val="false"/>
                <w:color w:val="FF0000"/>
                <w:kern w:val="0"/>
                <w:sz w:val="22"/>
                <w:szCs w:val="22"/>
                <w:lang w:val="fr-FR" w:eastAsia="fr-FR" w:bidi="ar-SA"/>
              </w:rPr>
              <w:t>Mettre en place un plan de continuité d’activité (PCA)</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2</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1.5 :</w:t>
            </w:r>
            <w:r>
              <w:rPr>
                <w:rFonts w:eastAsia="Calibri" w:cs="Calibri"/>
                <w:b w:val="false"/>
                <w:bCs w:val="false"/>
                <w:i w:val="false"/>
                <w:iCs w:val="false"/>
                <w:caps w:val="false"/>
                <w:smallCaps w:val="false"/>
                <w:color w:val="FF0000"/>
                <w:kern w:val="0"/>
                <w:sz w:val="22"/>
                <w:szCs w:val="22"/>
                <w:lang w:val="fr-FR" w:eastAsia="fr-FR" w:bidi="ar-SA"/>
              </w:rPr>
              <w:t xml:space="preserve"> Réaliser le test régulier du PCA (test backup, site de secours).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1.8 :</w:t>
            </w:r>
            <w:r>
              <w:rPr>
                <w:rFonts w:eastAsia="Calibri" w:cs="Calibri"/>
                <w:b w:val="false"/>
                <w:bCs w:val="false"/>
                <w:i w:val="false"/>
                <w:iCs w:val="false"/>
                <w:caps w:val="false"/>
                <w:smallCaps w:val="false"/>
                <w:color w:val="FF0000"/>
                <w:kern w:val="0"/>
                <w:sz w:val="22"/>
                <w:szCs w:val="22"/>
                <w:lang w:val="fr-FR" w:eastAsia="fr-FR" w:bidi="ar-SA"/>
              </w:rPr>
              <w:t xml:space="preserve"> Forcer les sessions de communication pour les textes et veille réglementaire.</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1.9 :</w:t>
            </w:r>
            <w:r>
              <w:rPr>
                <w:rFonts w:eastAsia="Calibri" w:cs="Calibri"/>
                <w:b w:val="false"/>
                <w:bCs w:val="false"/>
                <w:i w:val="false"/>
                <w:iCs w:val="false"/>
                <w:caps w:val="false"/>
                <w:smallCaps w:val="false"/>
                <w:color w:val="FF0000"/>
                <w:kern w:val="0"/>
                <w:sz w:val="22"/>
                <w:szCs w:val="22"/>
                <w:lang w:val="fr-FR" w:eastAsia="fr-FR" w:bidi="ar-SA"/>
              </w:rPr>
              <w:t xml:space="preserve"> Etablir la cartographie des risques et registre des DCP.</w:t>
            </w:r>
          </w:p>
        </w:tc>
        <w:tc>
          <w:tcPr>
            <w:tcW w:w="990"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Urgente</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 xml:space="preserve">Action 1.11 : </w:t>
            </w:r>
            <w:r>
              <w:rPr>
                <w:rFonts w:eastAsia="Calibri" w:cs="Calibri"/>
                <w:b w:val="false"/>
                <w:bCs w:val="false"/>
                <w:i w:val="false"/>
                <w:iCs w:val="false"/>
                <w:caps w:val="false"/>
                <w:smallCaps w:val="false"/>
                <w:color w:val="FF0000"/>
                <w:kern w:val="0"/>
                <w:sz w:val="22"/>
                <w:szCs w:val="22"/>
                <w:lang w:val="fr-FR" w:eastAsia="fr-FR" w:bidi="ar-SA"/>
              </w:rPr>
              <w:t>Mettre en place un schéma directeur de SI.</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restart"/>
            <w:tcBorders>
              <w:top w:val="single" w:sz="6" w:space="0" w:color="000000"/>
              <w:left w:val="single" w:sz="6" w:space="0" w:color="000000"/>
              <w:right w:val="single" w:sz="6" w:space="0" w:color="000000"/>
            </w:tcBorders>
          </w:tcPr>
          <w:p>
            <w:pPr>
              <w:pStyle w:val="Normal"/>
              <w:widowControl w:val="false"/>
              <w:suppressAutoHyphens w:val="true"/>
              <w:bidi w:val="0"/>
              <w:spacing w:lineRule="auto" w:line="259" w:beforeAutospacing="0" w:before="0" w:afterAutospacing="0" w:after="0"/>
              <w:ind w:left="0" w:right="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Projet 2 : Améliorer la Sécurité opérationnelle</w:t>
            </w:r>
          </w:p>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2.1 :</w:t>
            </w:r>
            <w:r>
              <w:rPr>
                <w:rFonts w:eastAsia="Calibri" w:cs="Calibri"/>
                <w:b w:val="false"/>
                <w:bCs w:val="false"/>
                <w:i w:val="false"/>
                <w:iCs w:val="false"/>
                <w:caps w:val="false"/>
                <w:smallCaps w:val="false"/>
                <w:color w:val="FF0000"/>
                <w:kern w:val="0"/>
                <w:sz w:val="22"/>
                <w:szCs w:val="22"/>
                <w:lang w:val="fr-FR" w:eastAsia="fr-FR" w:bidi="ar-SA"/>
              </w:rPr>
              <w:t xml:space="preserve"> Réaliser des scans de vulnérabilité régulière (chaque 3 mois)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2.2 : </w:t>
            </w:r>
            <w:r>
              <w:rPr>
                <w:rFonts w:eastAsia="Calibri" w:cs="Calibri"/>
                <w:b w:val="false"/>
                <w:bCs w:val="false"/>
                <w:i w:val="false"/>
                <w:iCs w:val="false"/>
                <w:caps w:val="false"/>
                <w:smallCaps w:val="false"/>
                <w:color w:val="FF0000"/>
                <w:kern w:val="0"/>
                <w:sz w:val="22"/>
                <w:szCs w:val="22"/>
                <w:lang w:val="fr-FR" w:eastAsia="fr-FR" w:bidi="ar-SA"/>
              </w:rPr>
              <w:t xml:space="preserve"> Réaliser des tests de d’intrusion.</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 xml:space="preserve">Action 2.3 :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une solution de patch management.</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10</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lang w:val="fr-FR"/>
              </w:rPr>
            </w:pPr>
            <w:r>
              <w:rPr>
                <w:rFonts w:eastAsia="Calibri" w:cs="Calibri"/>
                <w:b/>
                <w:bCs/>
                <w:i w:val="false"/>
                <w:iCs w:val="false"/>
                <w:caps w:val="false"/>
                <w:smallCaps w:val="false"/>
                <w:color w:val="FF0000"/>
                <w:kern w:val="0"/>
                <w:sz w:val="22"/>
                <w:szCs w:val="22"/>
                <w:lang w:val="fr-FR" w:eastAsia="fr-FR" w:bidi="ar-SA"/>
              </w:rPr>
              <w:t>Action 2.4 :</w:t>
            </w:r>
            <w:r>
              <w:rPr>
                <w:rFonts w:eastAsia="Calibri" w:cs="Calibri"/>
                <w:b w:val="false"/>
                <w:bCs w:val="false"/>
                <w:i w:val="false"/>
                <w:iCs w:val="false"/>
                <w:caps w:val="false"/>
                <w:smallCaps w:val="false"/>
                <w:color w:val="FF0000"/>
                <w:kern w:val="0"/>
                <w:sz w:val="22"/>
                <w:szCs w:val="22"/>
                <w:lang w:val="fr-FR" w:eastAsia="fr-FR" w:bidi="ar-SA"/>
              </w:rPr>
              <w:t xml:space="preserve">  Mettre en place un SIEM.</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318" w:leader="none"/>
              </w:tabs>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2.5 :</w:t>
            </w:r>
            <w:r>
              <w:rPr>
                <w:rFonts w:eastAsia="Calibri" w:cs="Calibri"/>
                <w:b w:val="false"/>
                <w:bCs w:val="false"/>
                <w:i w:val="false"/>
                <w:iCs w:val="false"/>
                <w:caps w:val="false"/>
                <w:smallCaps w:val="false"/>
                <w:color w:val="FF0000"/>
                <w:kern w:val="0"/>
                <w:sz w:val="22"/>
                <w:szCs w:val="22"/>
                <w:lang w:val="fr-FR" w:eastAsia="fr-FR" w:bidi="ar-SA"/>
              </w:rPr>
              <w:t xml:space="preserve"> Assurer la revue régulier des accès direct réseaux, systèmes et aux Bases de données.</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2.6 :</w:t>
            </w:r>
            <w:r>
              <w:rPr>
                <w:rFonts w:eastAsia="Calibri" w:cs="Calibri"/>
                <w:b w:val="false"/>
                <w:bCs w:val="false"/>
                <w:i w:val="false"/>
                <w:iCs w:val="false"/>
                <w:caps w:val="false"/>
                <w:smallCaps w:val="false"/>
                <w:color w:val="FF0000"/>
                <w:kern w:val="0"/>
                <w:sz w:val="22"/>
                <w:szCs w:val="22"/>
                <w:lang w:val="fr-FR" w:eastAsia="fr-FR" w:bidi="ar-SA"/>
              </w:rPr>
              <w:t xml:space="preserve"> Mise en place d’un système permettant de détecter toute modification ou suppression d'un enregistrement qui permet de déclencher une alerte immédiate auprès d'un responsable. (DLP)</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 plus un consultant externe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15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2.7 :</w:t>
            </w:r>
            <w:r>
              <w:rPr>
                <w:rFonts w:eastAsia="Calibri" w:cs="Calibri"/>
                <w:b w:val="false"/>
                <w:bCs w:val="false"/>
                <w:i w:val="false"/>
                <w:iCs w:val="false"/>
                <w:caps w:val="false"/>
                <w:smallCaps w:val="false"/>
                <w:color w:val="FF0000"/>
                <w:kern w:val="0"/>
                <w:sz w:val="22"/>
                <w:szCs w:val="22"/>
                <w:lang w:val="fr-FR" w:eastAsia="fr-FR" w:bidi="ar-SA"/>
              </w:rPr>
              <w:t xml:space="preserve"> Il est recommandé de suivre la bonne pratique de CIS Benchmark pour la Configuration des (PCs, serveurs, réseaux).</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r>
        <w:trPr>
          <w:trHeight w:val="300" w:hRule="atLeast"/>
        </w:trPr>
        <w:tc>
          <w:tcPr>
            <w:tcW w:w="1452" w:type="dxa"/>
            <w:vMerge w:val="continue"/>
            <w:tcBorders/>
            <w:tcMar>
              <w:left w:w="108" w:type="dxa"/>
              <w:right w:w="108" w:type="dxa"/>
            </w:tcMar>
            <w:vAlign w:val="center"/>
          </w:tcPr>
          <w:p>
            <w:pPr>
              <w:pStyle w:val="Normal"/>
              <w:widowControl w:val="false"/>
              <w:suppressAutoHyphens w:val="true"/>
              <w:spacing w:before="0" w:after="0"/>
              <w:jc w:val="left"/>
              <w:rPr>
                <w:rFonts w:ascii="Calibri" w:hAnsi="Calibri" w:eastAsia="Calibri" w:cs="Calibri"/>
                <w:kern w:val="0"/>
                <w:sz w:val="22"/>
                <w:szCs w:val="22"/>
                <w:lang w:val="fr-FR" w:eastAsia="fr-FR" w:bidi="ar-SA"/>
              </w:rPr>
            </w:pPr>
            <w:r>
              <w:rPr>
                <w:rFonts w:eastAsia="Calibri" w:cs="Calibri"/>
                <w:kern w:val="0"/>
                <w:sz w:val="22"/>
                <w:szCs w:val="22"/>
                <w:lang w:val="fr-FR" w:eastAsia="fr-FR" w:bidi="ar-SA"/>
              </w:rPr>
            </w:r>
          </w:p>
        </w:tc>
        <w:tc>
          <w:tcPr>
            <w:tcW w:w="297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16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Action 2.8 :</w:t>
            </w:r>
            <w:r>
              <w:rPr>
                <w:rFonts w:eastAsia="Calibri" w:cs="Calibri"/>
                <w:b w:val="false"/>
                <w:bCs w:val="false"/>
                <w:i w:val="false"/>
                <w:iCs w:val="false"/>
                <w:caps w:val="false"/>
                <w:smallCaps w:val="false"/>
                <w:color w:val="FF0000"/>
                <w:kern w:val="0"/>
                <w:sz w:val="22"/>
                <w:szCs w:val="22"/>
                <w:lang w:val="fr-FR" w:eastAsia="fr-FR" w:bidi="ar-SA"/>
              </w:rPr>
              <w:t xml:space="preserve"> Migrer vers un Système d’Exploitation supporté par l’éditeur</w:t>
            </w:r>
          </w:p>
        </w:tc>
        <w:tc>
          <w:tcPr>
            <w:tcW w:w="990" w:type="dxa"/>
            <w:tcBorders>
              <w:top w:val="single" w:sz="6" w:space="0" w:color="000000"/>
              <w:left w:val="single" w:sz="6" w:space="0" w:color="000000"/>
              <w:bottom w:val="single" w:sz="6" w:space="0" w:color="000000"/>
              <w:right w:val="single" w:sz="6" w:space="0" w:color="000000"/>
            </w:tcBorders>
          </w:tcPr>
          <w:p>
            <w:pPr>
              <w:pStyle w:val="Normal0"/>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Très Urgent</w:t>
            </w:r>
          </w:p>
        </w:tc>
        <w:tc>
          <w:tcPr>
            <w:tcW w:w="144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lineRule="auto" w:line="259"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Interne</w:t>
            </w:r>
          </w:p>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c>
          <w:tcPr>
            <w:tcW w:w="89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bCs/>
                <w:i w:val="false"/>
                <w:iCs w:val="false"/>
                <w:caps w:val="false"/>
                <w:smallCaps w:val="false"/>
                <w:color w:val="FF0000"/>
                <w:kern w:val="0"/>
                <w:sz w:val="22"/>
                <w:szCs w:val="22"/>
                <w:lang w:val="fr-FR" w:eastAsia="fr-FR" w:bidi="ar-SA"/>
              </w:rPr>
              <w:t>5</w:t>
            </w:r>
          </w:p>
        </w:tc>
        <w:tc>
          <w:tcPr>
            <w:tcW w:w="145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eastAsia="Calibri" w:cs="Calibri"/>
                <w:b w:val="false"/>
                <w:bCs w:val="false"/>
                <w:i w:val="false"/>
                <w:i w:val="false"/>
                <w:iCs w:val="false"/>
                <w:caps w:val="false"/>
                <w:smallCaps w:val="false"/>
                <w:color w:val="FF0000"/>
                <w:sz w:val="22"/>
                <w:szCs w:val="22"/>
              </w:rPr>
            </w:pPr>
            <w:r>
              <w:rPr>
                <w:rFonts w:eastAsia="Calibri" w:cs="Calibri"/>
                <w:b w:val="false"/>
                <w:bCs w:val="false"/>
                <w:i w:val="false"/>
                <w:iCs w:val="false"/>
                <w:caps w:val="false"/>
                <w:smallCaps w:val="false"/>
                <w:color w:val="FF0000"/>
                <w:sz w:val="22"/>
                <w:szCs w:val="22"/>
              </w:rPr>
            </w:r>
          </w:p>
        </w:tc>
      </w:tr>
    </w:tbl>
    <w:p>
      <w:pPr>
        <w:pStyle w:val="Normal"/>
        <w:rPr/>
      </w:pPr>
      <w:r>
        <w:rPr/>
      </w:r>
    </w:p>
    <w:p>
      <w:pPr>
        <w:pStyle w:val="Normal"/>
        <w:rPr/>
      </w:pPr>
      <w:r>
        <w:rPr/>
      </w:r>
    </w:p>
    <w:p>
      <w:pPr>
        <w:pStyle w:val="Normal"/>
        <w:rPr/>
      </w:pPr>
      <w:r>
        <w:rPr/>
      </w:r>
    </w:p>
    <w:p>
      <w:pPr>
        <w:pStyle w:val="Normal"/>
        <w:rPr/>
      </w:pPr>
      <w:r>
        <w:rPr/>
      </w:r>
    </w:p>
    <w:p>
      <w:pPr>
        <w:pStyle w:val="Normal"/>
        <w:rPr>
          <w:b/>
          <w:bCs/>
          <w:color w:themeColor="text1" w:val="000000"/>
          <w:sz w:val="24"/>
          <w:szCs w:val="24"/>
        </w:rPr>
      </w:pPr>
      <w:r>
        <w:rPr>
          <w:b/>
          <w:bCs/>
          <w:color w:themeColor="text1" w:val="000000"/>
          <w:sz w:val="24"/>
          <w:szCs w:val="24"/>
        </w:rPr>
      </w:r>
    </w:p>
    <w:sectPr>
      <w:headerReference w:type="default" r:id="rId51"/>
      <w:headerReference w:type="first" r:id="rId52"/>
      <w:footerReference w:type="default" r:id="rId53"/>
      <w:footerReference w:type="first" r:id="rId54"/>
      <w:type w:val="nextPage"/>
      <w:pgSz w:w="11906" w:h="16838"/>
      <w:pgMar w:left="1418" w:right="1418" w:gutter="0" w:header="284" w:top="1418" w:footer="284" w:bottom="1418"/>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Noto Sans Symbols">
    <w:charset w:val="01"/>
    <w:family w:val="swiss"/>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12</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20</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44</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36</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45</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3"/>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47</w:t>
          </w:r>
          <w:r>
            <w:rPr/>
            <w:fldChar w:fldCharType="end"/>
          </w:r>
        </w:p>
      </w:tc>
      <w:tc>
        <w:tcPr>
          <w:tcW w:w="8094"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6</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8</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7</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10</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202X</w:t>
          </w:r>
          <w:r>
            <w:rPr>
              <w:color w:val="000000"/>
            </w:rPr>
            <w:t xml:space="preserve"> SMART SKILLS – Toute Reproduction Non Autorisée de ce Document est Interdite</w:t>
          </w:r>
        </w:p>
      </w:tc>
    </w:tr>
  </w:tbl>
  <w:p>
    <w:pPr>
      <w:pStyle w:val="Normal0"/>
      <w:tabs>
        <w:tab w:val="clear" w:pos="720"/>
        <w:tab w:val="left" w:pos="2061" w:leader="none"/>
      </w:tabs>
      <w:rPr/>
    </w:pPr>
    <w:r>
      <w:rPr/>
      <w:tab/>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f0"/>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66"/>
      <w:gridCol w:w="8107"/>
    </w:tblGrid>
    <w:tr>
      <w:trPr/>
      <w:tc>
        <w:tcPr>
          <w:tcW w:w="966"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9</w:t>
          </w:r>
          <w:r>
            <w:rPr/>
            <w:fldChar w:fldCharType="end"/>
          </w:r>
        </w:p>
      </w:tc>
      <w:tc>
        <w:tcPr>
          <w:tcW w:w="8107" w:type="dxa"/>
          <w:tcBorders>
            <w:top w:val="single" w:sz="18" w:space="0" w:color="808080"/>
            <w:left w:val="single" w:sz="18" w:space="0" w:color="808080"/>
          </w:tcBorders>
        </w:tcPr>
        <w:p>
          <w:pPr>
            <w:pStyle w:val="Normal0"/>
            <w:spacing w:lineRule="auto" w:line="240"/>
            <w:rPr>
              <w:color w:val="000000"/>
            </w:rPr>
          </w:pPr>
          <w:r>
            <w:rPr>
              <w:b/>
              <w:bCs/>
              <w:color w:val="FF0000"/>
            </w:rPr>
            <w:t xml:space="preserve">${year} </w:t>
          </w:r>
          <w:r>
            <w:rPr>
              <w:color w:themeColor="text1" w:val="000000"/>
            </w:rPr>
            <w:t>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pPr>
    <w:r>
      <w:rPr/>
    </w:r>
  </w:p>
  <w:tbl>
    <w:tblPr>
      <w:tblStyle w:val="afff2"/>
      <w:tblW w:w="1400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452"/>
      <w:gridCol w:w="12551"/>
    </w:tblGrid>
    <w:tr>
      <w:trPr/>
      <w:tc>
        <w:tcPr>
          <w:tcW w:w="1452" w:type="dxa"/>
          <w:tcBorders>
            <w:top w:val="single" w:sz="18" w:space="0" w:color="808080"/>
            <w:right w:val="single" w:sz="18" w:space="0" w:color="808080"/>
          </w:tcBorders>
        </w:tcPr>
        <w:p>
          <w:pPr>
            <w:pStyle w:val="Normal0"/>
            <w:tabs>
              <w:tab w:val="clear" w:pos="720"/>
              <w:tab w:val="center" w:pos="4536" w:leader="none"/>
              <w:tab w:val="right" w:pos="9072" w:leader="none"/>
            </w:tabs>
            <w:jc w:val="right"/>
            <w:rPr>
              <w:b/>
              <w:color w:val="C0504D"/>
            </w:rPr>
          </w:pPr>
          <w:r>
            <w:rPr/>
            <w:fldChar w:fldCharType="begin"/>
          </w:r>
          <w:r>
            <w:rPr/>
            <w:instrText xml:space="preserve"> PAGE </w:instrText>
          </w:r>
          <w:r>
            <w:rPr/>
            <w:fldChar w:fldCharType="separate"/>
          </w:r>
          <w:r>
            <w:rPr/>
            <w:t>11</w:t>
          </w:r>
          <w:r>
            <w:rPr/>
            <w:fldChar w:fldCharType="end"/>
          </w:r>
        </w:p>
      </w:tc>
      <w:tc>
        <w:tcPr>
          <w:tcW w:w="12551" w:type="dxa"/>
          <w:tcBorders>
            <w:top w:val="single" w:sz="18" w:space="0" w:color="808080"/>
            <w:left w:val="single" w:sz="18" w:space="0" w:color="808080"/>
          </w:tcBorders>
        </w:tcPr>
        <w:p>
          <w:pPr>
            <w:pStyle w:val="Normal0"/>
            <w:spacing w:lineRule="auto" w:line="240"/>
            <w:rPr>
              <w:color w:val="000000"/>
            </w:rPr>
          </w:pPr>
          <w:r>
            <w:rPr>
              <w:color w:val="000000"/>
            </w:rPr>
            <w:t>2021 SMART SKILLS – Toute reproduction non autorisée de ce document est interdite</w:t>
          </w:r>
        </w:p>
      </w:tc>
    </w:tr>
  </w:tbl>
  <w:p>
    <w:pPr>
      <w:pStyle w:val="Normal0"/>
      <w:tabs>
        <w:tab w:val="clear" w:pos="720"/>
        <w:tab w:val="center" w:pos="4536" w:leader="none"/>
        <w:tab w:val="right" w:pos="9072" w:leader="none"/>
      </w:tabs>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6" name="image1.png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7" name="Image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8" name="image1.png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9" name="Image2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1" name="image1.png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2" name="Image2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3" name="image1.png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4" name="Image2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15" name="image1.png Copie 1 Copie 1 Copie 1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Copie 1 Copie 1 Copie 1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16" name="Image2 Copie 1 Copie 1 Copie 1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Copie 1 Copie 1 Copie 1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3" name="image1.png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rFonts w:ascii="Times New Roman" w:hAnsi="Times New Roman" w:eastAsia="Times New Roman" w:cs="Times New Roman"/>
      </w:rPr>
    </w:pPr>
    <w:r>
      <w:rPr>
        <w:rFonts w:eastAsia="Times New Roman" w:cs="Times New Roman" w:ascii="Times New Roman" w:hAnsi="Times New Roman"/>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HAnsi" w:cstheme="majorHAnsi" w:hAnsiTheme="majorHAnsi"/>
              <w:sz w:val="22"/>
              <w:szCs w:val="22"/>
            </w:rPr>
          </w:pPr>
          <w:r>
            <w:rPr/>
            <w:drawing>
              <wp:inline distT="0" distB="0" distL="0" distR="0">
                <wp:extent cx="790575" cy="535940"/>
                <wp:effectExtent l="0" t="0" r="0" b="0"/>
                <wp:docPr id="4" name="image1.png Copie 1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Copie 1 Copie 1"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rFonts w:ascii="Calibri" w:hAnsi="Calibri" w:cs="Calibri" w:asciiTheme="majorAscii" w:cstheme="majorAscii" w:hAnsiTheme="majorAscii"/>
              <w:b/>
              <w:bCs/>
              <w:sz w:val="22"/>
              <w:szCs w:val="22"/>
            </w:rPr>
          </w:pPr>
          <w:r>
            <w:rPr>
              <w:rFonts w:cs="Calibri" w:cstheme="majorAscii"/>
              <w:b/>
              <w:bCs/>
              <w:sz w:val="22"/>
              <w:szCs w:val="22"/>
              <w:u w:val="single"/>
            </w:rPr>
            <w:t>Projet :</w:t>
          </w:r>
          <w:r>
            <w:rPr>
              <w:rFonts w:cs="Calibri" w:cstheme="majorAscii"/>
              <w:sz w:val="22"/>
              <w:szCs w:val="22"/>
            </w:rPr>
            <w:t xml:space="preserve">  Mission d’Audit de Sécurité du Système d’Information du </w:t>
          </w:r>
          <w:r>
            <w:rPr>
              <w:rFonts w:cs="Calibri" w:cstheme="majorAscii"/>
              <w:color w:val="FF0000"/>
              <w:sz w:val="22"/>
              <w:szCs w:val="22"/>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rFonts w:ascii="Calibri" w:hAnsi="Calibri" w:cs="Calibri" w:asciiTheme="majorAscii" w:cstheme="majorAscii" w:hAnsiTheme="majorAscii"/>
              <w:b/>
              <w:bCs/>
              <w:color w:val="FF0000"/>
              <w:sz w:val="22"/>
              <w:szCs w:val="22"/>
            </w:rPr>
          </w:pPr>
          <w:r>
            <w:rPr>
              <w:rFonts w:cs="Calibri" w:cstheme="majorAscii"/>
              <w:b/>
              <w:bCs/>
              <w:color w:val="FF0000"/>
              <w:sz w:val="22"/>
              <w:szCs w:val="22"/>
            </w:rPr>
            <w:t>Logo ${SN}</w:t>
          </w:r>
        </w:p>
        <w:p>
          <w:pPr>
            <w:pStyle w:val="Normal0"/>
            <w:jc w:val="center"/>
            <w:rPr>
              <w:rFonts w:ascii="Calibri" w:hAnsi="Calibri" w:cs="Calibri" w:asciiTheme="majorHAnsi" w:cstheme="majorHAnsi" w:hAnsiTheme="majorHAnsi"/>
              <w:sz w:val="22"/>
              <w:szCs w:val="22"/>
            </w:rPr>
          </w:pPr>
          <w:r>
            <w:rPr>
              <w:rFonts w:cs="Calibri" w:cstheme="majorHAnsi"/>
              <w:sz w:val="22"/>
              <w:szCs w:val="22"/>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rFonts w:ascii="Calibri" w:hAnsi="Calibri" w:cs="Calibri" w:asciiTheme="majorHAnsi" w:cstheme="majorHAnsi" w:hAnsiTheme="majorHAnsi"/>
              <w:sz w:val="22"/>
              <w:szCs w:val="22"/>
            </w:rPr>
          </w:pPr>
          <w:r>
            <w:rPr>
              <w:rFonts w:cs="Calibri" w:cstheme="majorHAnsi"/>
              <w:sz w:val="22"/>
              <w:szCs w:val="22"/>
            </w:rPr>
            <w:t>Rapport d’Audit de la Sécurité du Système d’Information</w:t>
          </w:r>
        </w:p>
        <w:p>
          <w:pPr>
            <w:pStyle w:val="Normal0"/>
            <w:jc w:val="center"/>
            <w:rPr>
              <w:rFonts w:ascii="Calibri" w:hAnsi="Calibri" w:cs="Calibri" w:asciiTheme="majorHAnsi" w:cstheme="majorHAnsi" w:hAnsiTheme="majorHAnsi"/>
              <w:sz w:val="22"/>
              <w:szCs w:val="22"/>
            </w:rPr>
          </w:pPr>
          <w:r>
            <w:rPr>
              <w:rFonts w:cs="Calibri" w:cstheme="majorHAnsi"/>
              <w:sz w:val="22"/>
              <w:szCs w:val="22"/>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rFonts w:ascii="Calibri" w:hAnsi="Calibri" w:cs="Calibri" w:asciiTheme="majorHAnsi" w:cstheme="majorHAnsi" w:hAnsiTheme="majorHAnsi"/>
              <w:sz w:val="22"/>
              <w:szCs w:val="22"/>
            </w:rPr>
          </w:pPr>
          <w:r>
            <w:rPr>
              <w:rFonts w:cs="Calibri" w:cstheme="majorHAnsi"/>
              <w:sz w:val="22"/>
              <w:szCs w:val="22"/>
            </w:rPr>
          </w:r>
        </w:p>
      </w:tc>
    </w:tr>
  </w:tbl>
  <w:p>
    <w:pPr>
      <w:pStyle w:val="Normal0"/>
      <w:tabs>
        <w:tab w:val="clear" w:pos="720"/>
        <w:tab w:val="center" w:pos="4536" w:leader="none"/>
        <w:tab w:val="right" w:pos="9072"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b/>
        <w:color w:val="000000"/>
        <w:sz w:val="24"/>
        <w:szCs w:val="24"/>
      </w:rPr>
    </w:pPr>
    <w:r>
      <w:rPr>
        <w:b/>
        <w:color w:val="000000"/>
        <w:sz w:val="24"/>
        <w:szCs w:val="24"/>
      </w:rPr>
    </w:r>
  </w:p>
  <w:p>
    <w:pPr>
      <w:pStyle w:val="Normal0"/>
      <w:tabs>
        <w:tab w:val="clear" w:pos="720"/>
        <w:tab w:val="center" w:pos="4536" w:leader="none"/>
        <w:tab w:val="right" w:pos="9072"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0"/>
      <w:spacing w:lineRule="auto" w:line="276"/>
      <w:rPr>
        <w:color w:val="000000"/>
      </w:rPr>
    </w:pPr>
    <w:r>
      <w:rPr>
        <w:color w:val="000000"/>
      </w:rPr>
    </w:r>
  </w:p>
  <w:tbl>
    <w:tblPr>
      <w:tblStyle w:val="affe"/>
      <w:tblW w:w="9639"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1755"/>
      <w:gridCol w:w="6037"/>
      <w:gridCol w:w="1847"/>
    </w:tblGrid>
    <w:tr>
      <w:trPr/>
      <w:tc>
        <w:tcPr>
          <w:tcW w:w="1755"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sz w:val="24"/>
              <w:szCs w:val="24"/>
            </w:rPr>
          </w:pPr>
          <w:r>
            <w:rPr/>
            <w:drawing>
              <wp:inline distT="0" distB="0" distL="0" distR="0">
                <wp:extent cx="790575" cy="53594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
                        <a:stretch>
                          <a:fillRect/>
                        </a:stretch>
                      </pic:blipFill>
                      <pic:spPr bwMode="auto">
                        <a:xfrm>
                          <a:off x="0" y="0"/>
                          <a:ext cx="790575" cy="535940"/>
                        </a:xfrm>
                        <a:prstGeom prst="rect">
                          <a:avLst/>
                        </a:prstGeom>
                      </pic:spPr>
                    </pic:pic>
                  </a:graphicData>
                </a:graphic>
              </wp:inline>
            </w:drawing>
          </w:r>
        </w:p>
      </w:tc>
      <w:tc>
        <w:tcPr>
          <w:tcW w:w="6037" w:type="dxa"/>
          <w:tcBorders>
            <w:top w:val="single" w:sz="4" w:space="0" w:color="000000"/>
            <w:left w:val="single" w:sz="4" w:space="0" w:color="000000"/>
            <w:bottom w:val="single" w:sz="4" w:space="0" w:color="000000"/>
            <w:right w:val="single" w:sz="4" w:space="0" w:color="000000"/>
          </w:tcBorders>
        </w:tcPr>
        <w:p>
          <w:pPr>
            <w:pStyle w:val="Normal0"/>
            <w:jc w:val="center"/>
            <w:rPr>
              <w:b/>
              <w:bCs/>
              <w:sz w:val="36"/>
              <w:szCs w:val="36"/>
            </w:rPr>
          </w:pPr>
          <w:r>
            <w:rPr>
              <w:b/>
              <w:bCs/>
              <w:sz w:val="24"/>
              <w:szCs w:val="24"/>
              <w:u w:val="single"/>
            </w:rPr>
            <w:t>Projet :</w:t>
          </w:r>
          <w:r>
            <w:rPr>
              <w:sz w:val="24"/>
              <w:szCs w:val="24"/>
            </w:rPr>
            <w:t xml:space="preserve">  Mission d’Audit de Sécurité du Système d’Information du </w:t>
          </w:r>
          <w:r>
            <w:rPr>
              <w:color w:val="FF0000"/>
              <w:sz w:val="24"/>
              <w:szCs w:val="24"/>
            </w:rPr>
            <w:t>${SN}</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Normal0"/>
            <w:jc w:val="center"/>
            <w:rPr>
              <w:b/>
              <w:bCs/>
              <w:color w:val="FF0000"/>
              <w:sz w:val="28"/>
              <w:szCs w:val="28"/>
            </w:rPr>
          </w:pPr>
          <w:r>
            <w:rPr>
              <w:b/>
              <w:bCs/>
              <w:color w:val="FF0000"/>
              <w:sz w:val="28"/>
              <w:szCs w:val="28"/>
            </w:rPr>
            <w:t>Logo ${SN}</w:t>
          </w:r>
        </w:p>
        <w:p>
          <w:pPr>
            <w:pStyle w:val="Normal0"/>
            <w:jc w:val="center"/>
            <w:rPr>
              <w:sz w:val="24"/>
              <w:szCs w:val="24"/>
            </w:rPr>
          </w:pPr>
          <w:r>
            <w:rPr>
              <w:sz w:val="24"/>
              <w:szCs w:val="24"/>
            </w:rPr>
          </w:r>
        </w:p>
      </w:tc>
    </w:tr>
    <w:tr>
      <w:trPr/>
      <w:tc>
        <w:tcPr>
          <w:tcW w:w="1755"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c>
        <w:tcPr>
          <w:tcW w:w="6037" w:type="dxa"/>
          <w:tcBorders>
            <w:top w:val="single" w:sz="4" w:space="0" w:color="000000"/>
            <w:left w:val="single" w:sz="4" w:space="0" w:color="000000"/>
            <w:bottom w:val="single" w:sz="4" w:space="0" w:color="000000"/>
            <w:right w:val="single" w:sz="4" w:space="0" w:color="000000"/>
          </w:tcBorders>
          <w:shd w:color="auto" w:fill="C00000" w:val="clear"/>
        </w:tcPr>
        <w:p>
          <w:pPr>
            <w:pStyle w:val="Normal"/>
            <w:jc w:val="center"/>
            <w:rPr>
              <w:sz w:val="24"/>
              <w:szCs w:val="24"/>
            </w:rPr>
          </w:pPr>
          <w:r>
            <w:rPr>
              <w:sz w:val="24"/>
              <w:szCs w:val="24"/>
            </w:rPr>
            <w:t>Rapport d’Audit de la Sécurité du Système d’Information</w:t>
          </w:r>
        </w:p>
        <w:p>
          <w:pPr>
            <w:pStyle w:val="Normal0"/>
            <w:jc w:val="center"/>
            <w:rPr>
              <w:sz w:val="24"/>
              <w:szCs w:val="24"/>
            </w:rPr>
          </w:pPr>
          <w:r>
            <w:rPr>
              <w:sz w:val="24"/>
              <w:szCs w:val="24"/>
            </w:rPr>
            <w:t>Version 0.1</w:t>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Normal0"/>
            <w:widowControl w:val="false"/>
            <w:jc w:val="left"/>
            <w:rPr>
              <w:sz w:val="24"/>
              <w:szCs w:val="24"/>
            </w:rPr>
          </w:pPr>
          <w:r>
            <w:rPr>
              <w:sz w:val="24"/>
              <w:szCs w:val="24"/>
            </w:rPr>
          </w:r>
        </w:p>
      </w:tc>
    </w:tr>
  </w:tbl>
  <w:p>
    <w:pPr>
      <w:pStyle w:val="Normal0"/>
      <w:tabs>
        <w:tab w:val="clear" w:pos="720"/>
        <w:tab w:val="center" w:pos="4536" w:leader="none"/>
        <w:tab w:val="right" w:pos="9072" w:leader="none"/>
      </w:tabs>
      <w:rPr>
        <w:color w:val="000000"/>
      </w:rPr>
    </w:pPr>
    <w:r>
      <w:rPr>
        <w:color w:val="000000"/>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23"/>
      <w:numFmt w:val="bullet"/>
      <w:lvlText w:val="●"/>
      <w:lvlJc w:val="left"/>
      <w:pPr>
        <w:tabs>
          <w:tab w:val="num" w:pos="0"/>
        </w:tabs>
        <w:ind w:left="644" w:hanging="357"/>
      </w:pPr>
      <w:rPr>
        <w:rFonts w:ascii="Noto Sans Symbols" w:hAnsi="Noto Sans Symbols" w:cs="Noto Sans Symbols"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Noto Sans Symbols" w:hAnsi="Noto Sans Symbols" w:cs="Noto Sans Symbols" w:hint="default"/>
      </w:rPr>
    </w:lvl>
    <w:lvl w:ilvl="3">
      <w:start w:val="1"/>
      <w:numFmt w:val="bullet"/>
      <w:lvlText w:val="●"/>
      <w:lvlJc w:val="left"/>
      <w:pPr>
        <w:tabs>
          <w:tab w:val="num" w:pos="0"/>
        </w:tabs>
        <w:ind w:left="2804" w:hanging="360"/>
      </w:pPr>
      <w:rPr>
        <w:rFonts w:ascii="Noto Sans Symbols" w:hAnsi="Noto Sans Symbols" w:cs="Noto Sans Symbols"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Noto Sans Symbols" w:hAnsi="Noto Sans Symbols" w:cs="Noto Sans Symbols" w:hint="default"/>
      </w:rPr>
    </w:lvl>
    <w:lvl w:ilvl="6">
      <w:start w:val="1"/>
      <w:numFmt w:val="bullet"/>
      <w:lvlText w:val="●"/>
      <w:lvlJc w:val="left"/>
      <w:pPr>
        <w:tabs>
          <w:tab w:val="num" w:pos="0"/>
        </w:tabs>
        <w:ind w:left="4964" w:hanging="360"/>
      </w:pPr>
      <w:rPr>
        <w:rFonts w:ascii="Noto Sans Symbols" w:hAnsi="Noto Sans Symbols" w:cs="Noto Sans Symbols"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Noto Sans Symbols" w:hAnsi="Noto Sans Symbols" w:cs="Noto Sans Symbols" w:hint="default"/>
      </w:rPr>
    </w:lvl>
  </w:abstractNum>
  <w:abstractNum w:abstractNumId="14">
    <w:lvl w:ilvl="0">
      <w:start w:val="1"/>
      <w:numFmt w:val="bullet"/>
      <w:lvlText w:val="-"/>
      <w:lvlJc w:val="left"/>
      <w:pPr>
        <w:tabs>
          <w:tab w:val="num" w:pos="0"/>
        </w:tabs>
        <w:ind w:left="358" w:hanging="358"/>
      </w:pPr>
      <w:rPr>
        <w:rFonts w:ascii="Calibri" w:hAnsi="Calibri" w:cs="Calibri" w:hint="default"/>
        <w:sz w:val="22"/>
        <w:szCs w:val="22"/>
      </w:rPr>
    </w:lvl>
    <w:lvl w:ilvl="1">
      <w:start w:val="1"/>
      <w:numFmt w:val="bullet"/>
      <w:lvlText w:val="✔"/>
      <w:lvlJc w:val="left"/>
      <w:pPr>
        <w:tabs>
          <w:tab w:val="num" w:pos="0"/>
        </w:tabs>
        <w:ind w:left="1078" w:hanging="360"/>
      </w:pPr>
      <w:rPr>
        <w:rFonts w:ascii="Noto Sans Symbols" w:hAnsi="Noto Sans Symbols" w:cs="Noto Sans Symbols" w:hint="default"/>
        <w:sz w:val="22"/>
        <w:szCs w:val="22"/>
      </w:rPr>
    </w:lvl>
    <w:lvl w:ilvl="2">
      <w:start w:val="1"/>
      <w:numFmt w:val="bullet"/>
      <w:lvlText w:val="-"/>
      <w:lvlJc w:val="left"/>
      <w:pPr>
        <w:tabs>
          <w:tab w:val="num" w:pos="0"/>
        </w:tabs>
        <w:ind w:left="1196" w:hanging="118"/>
      </w:pPr>
      <w:rPr>
        <w:rFonts w:ascii="Calibri" w:hAnsi="Calibri" w:cs="Calibri" w:hint="default"/>
        <w:sz w:val="22"/>
        <w:szCs w:val="22"/>
      </w:rPr>
    </w:lvl>
    <w:lvl w:ilvl="3">
      <w:start w:val="1"/>
      <w:numFmt w:val="bullet"/>
      <w:lvlText w:val=""/>
      <w:lvlJc w:val="left"/>
      <w:pPr>
        <w:tabs>
          <w:tab w:val="num" w:pos="0"/>
        </w:tabs>
        <w:ind w:left="1200" w:hanging="118"/>
      </w:pPr>
      <w:rPr>
        <w:rFonts w:ascii="Symbol" w:hAnsi="Symbol" w:cs="Symbol" w:hint="default"/>
      </w:rPr>
    </w:lvl>
    <w:lvl w:ilvl="4">
      <w:start w:val="1"/>
      <w:numFmt w:val="bullet"/>
      <w:lvlText w:val=""/>
      <w:lvlJc w:val="left"/>
      <w:pPr>
        <w:tabs>
          <w:tab w:val="num" w:pos="0"/>
        </w:tabs>
        <w:ind w:left="2483" w:hanging="118"/>
      </w:pPr>
      <w:rPr>
        <w:rFonts w:ascii="Symbol" w:hAnsi="Symbol" w:cs="Symbol" w:hint="default"/>
      </w:rPr>
    </w:lvl>
    <w:lvl w:ilvl="5">
      <w:start w:val="1"/>
      <w:numFmt w:val="bullet"/>
      <w:lvlText w:val=""/>
      <w:lvlJc w:val="left"/>
      <w:pPr>
        <w:tabs>
          <w:tab w:val="num" w:pos="0"/>
        </w:tabs>
        <w:ind w:left="3767" w:hanging="118"/>
      </w:pPr>
      <w:rPr>
        <w:rFonts w:ascii="Symbol" w:hAnsi="Symbol" w:cs="Symbol" w:hint="default"/>
      </w:rPr>
    </w:lvl>
    <w:lvl w:ilvl="6">
      <w:start w:val="1"/>
      <w:numFmt w:val="bullet"/>
      <w:lvlText w:val=""/>
      <w:lvlJc w:val="left"/>
      <w:pPr>
        <w:tabs>
          <w:tab w:val="num" w:pos="0"/>
        </w:tabs>
        <w:ind w:left="5051" w:hanging="118"/>
      </w:pPr>
      <w:rPr>
        <w:rFonts w:ascii="Symbol" w:hAnsi="Symbol" w:cs="Symbol" w:hint="default"/>
      </w:rPr>
    </w:lvl>
    <w:lvl w:ilvl="7">
      <w:start w:val="1"/>
      <w:numFmt w:val="bullet"/>
      <w:lvlText w:val=""/>
      <w:lvlJc w:val="left"/>
      <w:pPr>
        <w:tabs>
          <w:tab w:val="num" w:pos="0"/>
        </w:tabs>
        <w:ind w:left="6335" w:hanging="118"/>
      </w:pPr>
      <w:rPr>
        <w:rFonts w:ascii="Symbol" w:hAnsi="Symbol" w:cs="Symbol" w:hint="default"/>
      </w:rPr>
    </w:lvl>
    <w:lvl w:ilvl="8">
      <w:start w:val="1"/>
      <w:numFmt w:val="bullet"/>
      <w:lvlText w:val=""/>
      <w:lvlJc w:val="left"/>
      <w:pPr>
        <w:tabs>
          <w:tab w:val="num" w:pos="0"/>
        </w:tabs>
        <w:ind w:left="7618" w:hanging="118"/>
      </w:pPr>
      <w:rPr>
        <w:rFonts w:ascii="Symbol" w:hAnsi="Symbol" w:cs="Symbol" w:hint="default"/>
      </w:rPr>
    </w:lvl>
  </w:abstractNum>
  <w:abstractNum w:abstractNumId="15">
    <w:lvl w:ilvl="0">
      <w:start w:val="3"/>
      <w:numFmt w:val="bullet"/>
      <w:lvlText w:val="●"/>
      <w:lvlJc w:val="left"/>
      <w:pPr>
        <w:tabs>
          <w:tab w:val="num" w:pos="0"/>
        </w:tabs>
        <w:ind w:left="501" w:hanging="360"/>
      </w:pPr>
      <w:rPr>
        <w:rFonts w:ascii="Noto Sans Symbols" w:hAnsi="Noto Sans Symbols" w:cs="Noto Sans Symbols" w:hint="default"/>
        <w:sz w:val="22"/>
        <w:b/>
        <w:szCs w:val="22"/>
        <w:color w:val="000000"/>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5"/>
      <w:numFmt w:val="decimal"/>
      <w:lvlText w:val="%2-"/>
      <w:lvlJc w:val="left"/>
      <w:pPr>
        <w:tabs>
          <w:tab w:val="num" w:pos="0"/>
        </w:tabs>
        <w:ind w:left="1440" w:hanging="360"/>
      </w:pPr>
      <w:rPr/>
    </w:lvl>
    <w:lvl w:ilvl="2">
      <w:start w:val="1"/>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18">
    <w:lvl w:ilvl="0">
      <w:start w:val="1"/>
      <w:numFmt w:val="bullet"/>
      <w:lvlText w:val="●"/>
      <w:lvlJc w:val="left"/>
      <w:pPr>
        <w:tabs>
          <w:tab w:val="num" w:pos="0"/>
        </w:tabs>
        <w:ind w:left="928"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720" w:hanging="360"/>
      </w:pPr>
      <w:rPr>
        <w:b/>
        <w:bCs/>
        <w:color w:themeColor="text1" w:val="000000"/>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520" w:hanging="720"/>
      </w:pPr>
      <w:rPr/>
    </w:lvl>
    <w:lvl w:ilvl="3">
      <w:start w:val="1"/>
      <w:numFmt w:val="decimal"/>
      <w:lvlText w:val="%1.%2.%3.%4."/>
      <w:lvlJc w:val="left"/>
      <w:pPr>
        <w:tabs>
          <w:tab w:val="num" w:pos="0"/>
        </w:tabs>
        <w:ind w:left="3600" w:hanging="1080"/>
      </w:pPr>
      <w:rPr/>
    </w:lvl>
    <w:lvl w:ilvl="4">
      <w:start w:val="1"/>
      <w:numFmt w:val="decimal"/>
      <w:lvlText w:val="%1.%2.%3.%4.%5."/>
      <w:lvlJc w:val="left"/>
      <w:pPr>
        <w:tabs>
          <w:tab w:val="num" w:pos="0"/>
        </w:tabs>
        <w:ind w:left="4320" w:hanging="1080"/>
      </w:pPr>
      <w:rPr/>
    </w:lvl>
    <w:lvl w:ilvl="5">
      <w:start w:val="1"/>
      <w:numFmt w:val="decimal"/>
      <w:lvlText w:val="%1.%2.%3.%4.%5.%6."/>
      <w:lvlJc w:val="left"/>
      <w:pPr>
        <w:tabs>
          <w:tab w:val="num" w:pos="0"/>
        </w:tabs>
        <w:ind w:left="5400" w:hanging="1440"/>
      </w:pPr>
      <w:rPr/>
    </w:lvl>
    <w:lvl w:ilvl="6">
      <w:start w:val="1"/>
      <w:numFmt w:val="decimal"/>
      <w:lvlText w:val="%1.%2.%3.%4.%5.%6.%7."/>
      <w:lvlJc w:val="left"/>
      <w:pPr>
        <w:tabs>
          <w:tab w:val="num" w:pos="0"/>
        </w:tabs>
        <w:ind w:left="6120" w:hanging="1440"/>
      </w:pPr>
      <w:rPr/>
    </w:lvl>
    <w:lvl w:ilvl="7">
      <w:start w:val="1"/>
      <w:numFmt w:val="decimal"/>
      <w:lvlText w:val="%1.%2.%3.%4.%5.%6.%7.%8."/>
      <w:lvlJc w:val="left"/>
      <w:pPr>
        <w:tabs>
          <w:tab w:val="num" w:pos="0"/>
        </w:tabs>
        <w:ind w:left="7200" w:hanging="1800"/>
      </w:pPr>
      <w:rPr/>
    </w:lvl>
    <w:lvl w:ilvl="8">
      <w:start w:val="1"/>
      <w:numFmt w:val="decimal"/>
      <w:lvlText w:val="%1.%2.%3.%4.%5.%6.%7.%8.%9."/>
      <w:lvlJc w:val="left"/>
      <w:pPr>
        <w:tabs>
          <w:tab w:val="num" w:pos="0"/>
        </w:tabs>
        <w:ind w:left="7920" w:hanging="1800"/>
      </w:pPr>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
    <w:name w:val="Heading 1"/>
    <w:basedOn w:val="Normal"/>
    <w:next w:val="Normal"/>
    <w:uiPriority w:val="9"/>
    <w:qFormat/>
    <w:pPr>
      <w:keepNext w:val="true"/>
      <w:keepLines/>
      <w:spacing w:before="240" w:after="0"/>
      <w:outlineLvl w:val="0"/>
    </w:pPr>
    <w:rPr>
      <w:b/>
      <w:color w:val="000000"/>
      <w:sz w:val="24"/>
      <w:szCs w:val="24"/>
    </w:rPr>
  </w:style>
  <w:style w:type="paragraph" w:styleId="Heading2">
    <w:name w:val="Heading 2"/>
    <w:basedOn w:val="Normal"/>
    <w:next w:val="Normal"/>
    <w:uiPriority w:val="9"/>
    <w:semiHidden/>
    <w:unhideWhenUsed/>
    <w:qFormat/>
    <w:pPr>
      <w:keepNext w:val="true"/>
      <w:widowControl/>
      <w:spacing w:lineRule="auto" w:line="259" w:before="0" w:after="160"/>
      <w:ind w:left="720"/>
      <w:outlineLvl w:val="1"/>
    </w:pPr>
    <w:rPr>
      <w:b/>
      <w:color w:val="000000"/>
      <w:sz w:val="24"/>
      <w:szCs w:val="24"/>
    </w:rPr>
  </w:style>
  <w:style w:type="paragraph" w:styleId="Heading3">
    <w:name w:val="Heading 3"/>
    <w:basedOn w:val="Normal"/>
    <w:next w:val="Normal"/>
    <w:uiPriority w:val="9"/>
    <w:semiHidden/>
    <w:unhideWhenUsed/>
    <w:qFormat/>
    <w:pPr>
      <w:keepNext w:val="true"/>
      <w:keepLines/>
      <w:spacing w:before="40" w:after="0"/>
      <w:outlineLvl w:val="2"/>
    </w:pPr>
    <w:rPr>
      <w:rFonts w:ascii="Cambria" w:hAnsi="Cambria" w:eastAsia="Cambria" w:cs="Cambria"/>
      <w:color w:val="243F61"/>
      <w:sz w:val="24"/>
      <w:szCs w:val="24"/>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0"/>
    <w:qFormat/>
    <w:rsid w:val="003811d5"/>
    <w:rPr>
      <w:b/>
      <w:color w:val="000000"/>
      <w:sz w:val="24"/>
      <w:szCs w:val="24"/>
    </w:rPr>
  </w:style>
  <w:style w:type="character" w:styleId="SS-Titre1Char" w:customStyle="1">
    <w:name w:val="SS-Titre 1 Char"/>
    <w:basedOn w:val="Titre1Car"/>
    <w:link w:val="SS-Titre1"/>
    <w:qFormat/>
    <w:rsid w:val="00342526"/>
    <w:rPr>
      <w:b/>
      <w:color w:val="000000"/>
      <w:sz w:val="24"/>
      <w:szCs w:val="24"/>
    </w:rPr>
  </w:style>
  <w:style w:type="character" w:styleId="Titre2Car" w:customStyle="1">
    <w:name w:val="Titre 2 Car"/>
    <w:basedOn w:val="DefaultParagraphFont"/>
    <w:link w:val="Heading20"/>
    <w:qFormat/>
    <w:rsid w:val="003811d5"/>
    <w:rPr>
      <w:b/>
      <w:color w:val="000000"/>
      <w:sz w:val="24"/>
      <w:szCs w:val="24"/>
    </w:rPr>
  </w:style>
  <w:style w:type="character" w:styleId="SS-Titre2Car" w:customStyle="1">
    <w:name w:val="SS-Titre 2 Car"/>
    <w:basedOn w:val="Titre2Car"/>
    <w:link w:val="SS-Titre2"/>
    <w:qFormat/>
    <w:rsid w:val="003811d5"/>
    <w:rPr>
      <w:rFonts w:ascii="Calibri" w:hAnsi="Calibri" w:eastAsia="Times New Roman" w:cs="Times New Roman" w:asciiTheme="majorHAnsi" w:hAnsiTheme="majorHAnsi"/>
      <w:b/>
      <w:color w:val="000000"/>
      <w:sz w:val="24"/>
      <w:szCs w:val="24"/>
    </w:rPr>
  </w:style>
  <w:style w:type="character" w:styleId="HeaderChar" w:customStyle="1">
    <w:name w:val="Header Char"/>
    <w:basedOn w:val="DefaultParagraphFont"/>
    <w:uiPriority w:val="99"/>
    <w:qFormat/>
    <w:rsid w:val="00675d7b"/>
    <w:rPr/>
  </w:style>
  <w:style w:type="character" w:styleId="FooterChar" w:customStyle="1">
    <w:name w:val="Footer Char"/>
    <w:basedOn w:val="DefaultParagraphFont"/>
    <w:uiPriority w:val="99"/>
    <w:qFormat/>
    <w:rsid w:val="00675d7b"/>
    <w:rPr/>
  </w:style>
  <w:style w:type="character" w:styleId="Hyperlink">
    <w:name w:val="Hyperlink"/>
    <w:basedOn w:val="DefaultParagraphFont"/>
    <w:uiPriority w:val="99"/>
    <w:unhideWhenUsed/>
    <w:rsid w:val="005463b9"/>
    <w:rPr>
      <w:color w:themeColor="hyperlink" w:val="0000FF"/>
      <w:u w:val="single"/>
    </w:rPr>
  </w:style>
  <w:style w:type="character" w:styleId="Normaltextrun" w:customStyle="1">
    <w:name w:val="normaltextrun"/>
    <w:basedOn w:val="DefaultParagraphFont"/>
    <w:uiPriority w:val="1"/>
    <w:qFormat/>
    <w:rsid w:val="0a6f6e2e"/>
    <w:rPr/>
  </w:style>
  <w:style w:type="character" w:styleId="Eop" w:customStyle="1">
    <w:name w:val="eop"/>
    <w:basedOn w:val="DefaultParagraphFont"/>
    <w:uiPriority w:val="1"/>
    <w:qFormat/>
    <w:rsid w:val="0a6f6e2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d40170"/>
    <w:pPr>
      <w:widowControl w:val="false"/>
      <w:suppressAutoHyphens w:val="true"/>
      <w:bidi w:val="0"/>
      <w:spacing w:before="0" w:after="0"/>
      <w:jc w:val="left"/>
    </w:pPr>
    <w:rPr>
      <w:rFonts w:ascii="Calibri" w:hAnsi="Calibri" w:eastAsia="Calibri" w:cs="Calibri"/>
      <w:color w:val="auto"/>
      <w:kern w:val="0"/>
      <w:sz w:val="22"/>
      <w:szCs w:val="22"/>
      <w:lang w:val="fr-FR" w:eastAsia="fr-FR" w:bidi="ar-SA"/>
    </w:rPr>
  </w:style>
  <w:style w:type="paragraph" w:styleId="Heading10" w:customStyle="1">
    <w:name w:val="heading 10"/>
    <w:basedOn w:val="Normal0"/>
    <w:next w:val="Normal0"/>
    <w:link w:val="Titre1Car"/>
    <w:qFormat/>
    <w:pPr>
      <w:keepNext w:val="true"/>
      <w:keepLines/>
      <w:spacing w:before="240" w:after="0"/>
      <w:outlineLvl w:val="0"/>
    </w:pPr>
    <w:rPr>
      <w:b/>
      <w:color w:val="000000"/>
      <w:sz w:val="24"/>
      <w:szCs w:val="24"/>
    </w:rPr>
  </w:style>
  <w:style w:type="paragraph" w:styleId="Heading20" w:customStyle="1">
    <w:name w:val="heading 20"/>
    <w:basedOn w:val="Normal0"/>
    <w:next w:val="Normal0"/>
    <w:link w:val="Titre2Car"/>
    <w:qFormat/>
    <w:pPr>
      <w:keepNext w:val="true"/>
      <w:widowControl/>
      <w:spacing w:lineRule="auto" w:line="259" w:before="0" w:after="160"/>
      <w:ind w:left="720"/>
      <w:outlineLvl w:val="1"/>
    </w:pPr>
    <w:rPr>
      <w:b/>
      <w:color w:val="000000"/>
      <w:sz w:val="24"/>
      <w:szCs w:val="24"/>
    </w:rPr>
  </w:style>
  <w:style w:type="paragraph" w:styleId="Heading30" w:customStyle="1">
    <w:name w:val="heading 30"/>
    <w:basedOn w:val="Normal0"/>
    <w:next w:val="Normal0"/>
    <w:qFormat/>
    <w:pPr>
      <w:keepNext w:val="true"/>
      <w:keepLines/>
      <w:spacing w:before="40" w:after="0"/>
      <w:outlineLvl w:val="2"/>
    </w:pPr>
    <w:rPr>
      <w:rFonts w:ascii="Cambria" w:hAnsi="Cambria" w:eastAsia="Cambria" w:cs="Cambria"/>
      <w:color w:val="243F61"/>
      <w:sz w:val="24"/>
      <w:szCs w:val="24"/>
    </w:rPr>
  </w:style>
  <w:style w:type="paragraph" w:styleId="Heading40" w:customStyle="1">
    <w:name w:val="heading 40"/>
    <w:basedOn w:val="Normal0"/>
    <w:next w:val="Normal0"/>
    <w:qFormat/>
    <w:pPr>
      <w:keepNext w:val="true"/>
      <w:keepLines/>
      <w:spacing w:before="240" w:after="40"/>
      <w:outlineLvl w:val="3"/>
    </w:pPr>
    <w:rPr>
      <w:b/>
      <w:sz w:val="24"/>
      <w:szCs w:val="24"/>
    </w:rPr>
  </w:style>
  <w:style w:type="paragraph" w:styleId="Heading50" w:customStyle="1">
    <w:name w:val="heading 50"/>
    <w:basedOn w:val="Normal0"/>
    <w:next w:val="Normal0"/>
    <w:qFormat/>
    <w:pPr>
      <w:keepNext w:val="true"/>
      <w:keepLines/>
      <w:spacing w:before="220" w:after="40"/>
      <w:outlineLvl w:val="4"/>
    </w:pPr>
    <w:rPr>
      <w:b/>
    </w:rPr>
  </w:style>
  <w:style w:type="paragraph" w:styleId="Heading60" w:customStyle="1">
    <w:name w:val="heading 60"/>
    <w:basedOn w:val="Normal0"/>
    <w:next w:val="Normal0"/>
    <w:qFormat/>
    <w:pPr>
      <w:keepNext w:val="true"/>
      <w:keepLines/>
      <w:spacing w:before="200" w:after="40"/>
      <w:outlineLvl w:val="5"/>
    </w:pPr>
    <w:rPr>
      <w:b/>
      <w:sz w:val="20"/>
      <w:szCs w:val="20"/>
    </w:rPr>
  </w:style>
  <w:style w:type="paragraph" w:styleId="Title0" w:customStyle="1">
    <w:name w:val="Title0"/>
    <w:basedOn w:val="Normal0"/>
    <w:next w:val="Normal0"/>
    <w:qFormat/>
    <w:pPr>
      <w:keepNext w:val="true"/>
      <w:keepLines/>
      <w:spacing w:before="480" w:after="120"/>
    </w:pPr>
    <w:rPr>
      <w:b/>
      <w:sz w:val="72"/>
      <w:szCs w:val="72"/>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SS-Titre1" w:customStyle="1">
    <w:name w:val="SS-Titre 1"/>
    <w:basedOn w:val="Heading10"/>
    <w:link w:val="SS-Titre1Char"/>
    <w:autoRedefine/>
    <w:qFormat/>
    <w:rsid w:val="00342526"/>
    <w:pPr>
      <w:numPr>
        <w:ilvl w:val="0"/>
        <w:numId w:val="20"/>
      </w:numPr>
      <w:tabs>
        <w:tab w:val="clear" w:pos="720"/>
        <w:tab w:val="left" w:pos="426" w:leader="none"/>
      </w:tabs>
    </w:pPr>
    <w:rPr/>
  </w:style>
  <w:style w:type="paragraph" w:styleId="SS-Titre2" w:customStyle="1">
    <w:name w:val="SS-Titre 2"/>
    <w:basedOn w:val="Heading20"/>
    <w:link w:val="SS-Titre2Car"/>
    <w:autoRedefine/>
    <w:qFormat/>
    <w:rsid w:val="003811d5"/>
    <w:pPr>
      <w:numPr>
        <w:ilvl w:val="1"/>
        <w:numId w:val="16"/>
      </w:numPr>
      <w:spacing w:lineRule="auto" w:line="360" w:before="120" w:after="120"/>
    </w:pPr>
    <w:rPr>
      <w:rFonts w:ascii="Calibri" w:hAnsi="Calibri" w:eastAsia="Times New Roman" w:cs="Times New Roman" w:asciiTheme="majorHAnsi" w:hAnsiTheme="majorHAnsi"/>
      <w:color w:val="auto"/>
    </w:rPr>
  </w:style>
  <w:style w:type="paragraph" w:styleId="En-tteetpieddepage">
    <w:name w:val="En-tête et pied de page"/>
    <w:basedOn w:val="Normal"/>
    <w:qFormat/>
    <w:pPr/>
    <w:rPr/>
  </w:style>
  <w:style w:type="paragraph" w:styleId="Header">
    <w:name w:val="Header"/>
    <w:basedOn w:val="Normal0"/>
    <w:link w:val="HeaderChar"/>
    <w:uiPriority w:val="99"/>
    <w:unhideWhenUsed/>
    <w:rsid w:val="00675d7b"/>
    <w:pPr>
      <w:tabs>
        <w:tab w:val="clear" w:pos="720"/>
        <w:tab w:val="center" w:pos="4536" w:leader="none"/>
        <w:tab w:val="right" w:pos="9072" w:leader="none"/>
      </w:tabs>
    </w:pPr>
    <w:rPr/>
  </w:style>
  <w:style w:type="paragraph" w:styleId="Footer">
    <w:name w:val="Footer"/>
    <w:basedOn w:val="Normal0"/>
    <w:link w:val="FooterChar"/>
    <w:uiPriority w:val="99"/>
    <w:unhideWhenUsed/>
    <w:rsid w:val="00675d7b"/>
    <w:pPr>
      <w:tabs>
        <w:tab w:val="clear" w:pos="720"/>
        <w:tab w:val="center" w:pos="4536" w:leader="none"/>
        <w:tab w:val="right" w:pos="9072" w:leader="none"/>
      </w:tabs>
    </w:pPr>
    <w:rPr/>
  </w:style>
  <w:style w:type="paragraph" w:styleId="ListParagraph">
    <w:name w:val="List Paragraph"/>
    <w:basedOn w:val="Normal0"/>
    <w:uiPriority w:val="34"/>
    <w:qFormat/>
    <w:rsid w:val="00342526"/>
    <w:pPr>
      <w:spacing w:before="0" w:after="0"/>
      <w:ind w:left="720"/>
      <w:contextualSpacing/>
    </w:pPr>
    <w:rPr/>
  </w:style>
  <w:style w:type="paragraph" w:styleId="TOC1">
    <w:name w:val="TOC 1"/>
    <w:basedOn w:val="Normal0"/>
    <w:next w:val="Normal0"/>
    <w:autoRedefine/>
    <w:uiPriority w:val="39"/>
    <w:unhideWhenUsed/>
    <w:rsid w:val="004e6c11"/>
    <w:pPr>
      <w:tabs>
        <w:tab w:val="clear" w:pos="720"/>
        <w:tab w:val="left" w:pos="440" w:leader="none"/>
        <w:tab w:val="right" w:pos="9064" w:leader="none"/>
      </w:tabs>
      <w:spacing w:before="0" w:after="100"/>
    </w:pPr>
    <w:rPr/>
  </w:style>
  <w:style w:type="paragraph" w:styleId="TOC2">
    <w:name w:val="TOC 2"/>
    <w:basedOn w:val="Normal0"/>
    <w:next w:val="Normal0"/>
    <w:autoRedefine/>
    <w:uiPriority w:val="39"/>
    <w:unhideWhenUsed/>
    <w:rsid w:val="005463b9"/>
    <w:pPr>
      <w:spacing w:before="0" w:after="100"/>
      <w:ind w:left="220"/>
    </w:pPr>
    <w:rPr/>
  </w:style>
  <w:style w:type="paragraph" w:styleId="Subtitle0" w:customStyle="1">
    <w:name w:val="Subtitle0"/>
    <w:basedOn w:val="Normal0"/>
    <w:next w:val="Normal0"/>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7e4086"/>
    <w:pPr>
      <w:widowControl/>
      <w:spacing w:beforeAutospacing="1" w:afterAutospacing="1"/>
    </w:pPr>
    <w:rPr>
      <w:rFonts w:ascii="Times New Roman" w:hAnsi="Times New Roman" w:eastAsia="Times New Roman" w:cs="Times New Roman"/>
      <w:sz w:val="24"/>
      <w:szCs w:val="24"/>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table" w:styleId="TableGrid">
    <w:name w:val="Table Grid"/>
    <w:basedOn w:val="NormalTable0"/>
    <w:uiPriority w:val="39"/>
    <w:rsid w:val="00675d7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sz="12" w:space="0"/>
        </w:tcBorders>
      </w:tcPr>
    </w:tblStylePr>
    <w:tblStylePr w:type="lastRow">
      <w:rPr>
        <w:b/>
        <w:bCs/>
      </w:rPr>
      <w:tblPr/>
      <w:tcPr>
        <w:tcBorders>
          <w:top w:val="double" w:color="95B3D7" w:themeColor="accent1" w:sz="2" w:space="0"/>
        </w:tcBorders>
      </w:tcPr>
    </w:tblStylePr>
    <w:tblStylePr w:type="firstCol">
      <w:rPr>
        <w:b/>
        <w:bCs/>
      </w:rPr>
      <w:tblPr/>
    </w:tblStylePr>
    <w:tblStylePr w:type="lastCol">
      <w:rPr>
        <w:b/>
        <w:bCs/>
      </w:rPr>
      <w:tblPr/>
    </w:tblStylePr>
  </w:style>
  <w:style w:type="table" w:customStyle="1" w:styleId="25">
    <w:name w:val="25"/>
    <w:basedOn w:val="NormalTable1"/>
    <w:rsid w:val="00c57de6"/>
    <w:pPr>
      <w:jc w:val="both"/>
    </w:pPr>
    <w:rPr>
      <w:sz w:val="20"/>
      <w:szCs w:val="20"/>
    </w:rPr>
    <w:tblPr>
      <w:tblStyleRowBandSize w:val="1"/>
      <w:tblStyleColBandSize w:val="1"/>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d-39.webhostbox.net:2083/cpsess6431293367/3rdparty/phpMyAdmin/url.php?url=https://dev.mysql.com/doc/refman/5.7/en/select.html" TargetMode="External"/><Relationship Id="rId4" Type="http://schemas.openxmlformats.org/officeDocument/2006/relationships/hyperlink" Target="https://md-39.webhostbox.net:2083/cpsess6431293367/3rdparty/phpMyAdmin/url.php?url=https://dev.mysql.com/doc/refman/5.7/en/aggregate-functions.html%23function_max" TargetMode="External"/><Relationship Id="rId5" Type="http://schemas.openxmlformats.org/officeDocument/2006/relationships/hyperlink" Target="https://md-39.webhostbox.net:2083/cpsess6431293367/3rdparty/phpMyAdmin/url.php?url=https://dev.mysql.com/doc/refman/5.7/en/aggregate-functions.html%23function_max" TargetMode="External"/><Relationship Id="rId6" Type="http://schemas.openxmlformats.org/officeDocument/2006/relationships/hyperlink" Target="https://md-39.webhostbox.net:2083/cpsess6431293367/3rdparty/phpMyAdmin/url.php?url=https://dev.mysql.com/doc/refman/5.7/en/aggregate-functions.html%23function_max" TargetMode="External"/><Relationship Id="rId7" Type="http://schemas.openxmlformats.org/officeDocument/2006/relationships/hyperlink" Target="https://md-39.webhostbox.net:2083/cpsess6431293367/3rdparty/phpMyAdmin/url.php?url=https://dev.mysql.com/doc/refman/5.7/en/string-functions.html%23function_left" TargetMode="External"/><Relationship Id="rId8" Type="http://schemas.openxmlformats.org/officeDocument/2006/relationships/hyperlink" Target="https://md-39.webhostbox.net:2083/cpsess6431293367/3rdparty/phpMyAdmin/url.php?url=https://dev.mysql.com/doc/refman/5.7/en/select.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yperlink" Target="https://md-39.webhostbox.net:2083/cpsess6431293367/3rdparty/phpMyAdmin/url.php?url=https://dev.mysql.com/doc/refman/5.7/en/select.html" TargetMode="External"/><Relationship Id="rId16" Type="http://schemas.openxmlformats.org/officeDocument/2006/relationships/hyperlink" Target="https://md-39.webhostbox.net:2083/cpsess6431293367/3rdparty/phpMyAdmin/url.php?url=https://dev.mysql.com/doc/refman/5.7/en/logical-operators.html%23operator_and" TargetMode="External"/><Relationship Id="rId17" Type="http://schemas.openxmlformats.org/officeDocument/2006/relationships/hyperlink" Target="https://md-39.webhostbox.net:2083/cpsess6431293367/3rdparty/phpMyAdmin/url.php?url=https://dev.mysql.com/doc/refman/5.7/en/select.html" TargetMode="External"/><Relationship Id="rId18" Type="http://schemas.openxmlformats.org/officeDocument/2006/relationships/hyperlink" Target="https://md-39.webhostbox.net:2083/cpsess6431293367/3rdparty/phpMyAdmin/url.php?url=https://dev.mysql.com/doc/refman/5.7/en/aggregate-functions.html%23function_count" TargetMode="External"/><Relationship Id="rId19" Type="http://schemas.openxmlformats.org/officeDocument/2006/relationships/hyperlink" Target="https://md-39.webhostbox.net:2083/cpsess6431293367/3rdparty/phpMyAdmin/url.php?url=https://dev.mysql.com/doc/refman/5.7/en/logical-operators.html%23operator_and" TargetMode="Externa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hyperlink" Target="http://webapp.smartskills.local/phpmyadmin/url.php?url=https://dev.mysql.com/doc/refman/8.0/en/select.html"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footer" Target="footer10.xml"/><Relationship Id="rId36" Type="http://schemas.openxmlformats.org/officeDocument/2006/relationships/footer" Target="footer11.xml"/><Relationship Id="rId37" Type="http://schemas.openxmlformats.org/officeDocument/2006/relationships/hyperlink" Target="http://webapp.smartskills.local/phpmyadmin/url.php?url=https://dev.mysql.com/doc/refman/8.0/en/select.html" TargetMode="External"/><Relationship Id="rId38" Type="http://schemas.openxmlformats.org/officeDocument/2006/relationships/header" Target="header12.xml"/><Relationship Id="rId39" Type="http://schemas.openxmlformats.org/officeDocument/2006/relationships/header" Target="header13.xml"/><Relationship Id="rId40" Type="http://schemas.openxmlformats.org/officeDocument/2006/relationships/footer" Target="footer12.xml"/><Relationship Id="rId41" Type="http://schemas.openxmlformats.org/officeDocument/2006/relationships/footer" Target="footer13.xml"/><Relationship Id="rId42" Type="http://schemas.openxmlformats.org/officeDocument/2006/relationships/image" Target="media/image3.png"/><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14.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header" Target="header17.xml"/><Relationship Id="rId49" Type="http://schemas.openxmlformats.org/officeDocument/2006/relationships/footer" Target="footer16.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header" Target="header19.xml"/><Relationship Id="rId53" Type="http://schemas.openxmlformats.org/officeDocument/2006/relationships/footer" Target="footer18.xml"/><Relationship Id="rId54" Type="http://schemas.openxmlformats.org/officeDocument/2006/relationships/footer" Target="footer19.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glossaryDocument" Target="glossary/document.xml"/><Relationship Id="rId60" Type="http://schemas.openxmlformats.org/officeDocument/2006/relationships/customXml" Target="../customXml/item1.xml"/><Relationship Id="rId61" Type="http://schemas.openxmlformats.org/officeDocument/2006/relationships/customXml" Target="../customXml/item2.xml"/><Relationship Id="rId62" Type="http://schemas.openxmlformats.org/officeDocument/2006/relationships/customXml" Target="../customXml/item3.xml"/><Relationship Id="rId63" Type="http://schemas.openxmlformats.org/officeDocument/2006/relationships/customXml" Target="../customXml/item4.xml"/><Relationship Id="rId64" Type="http://schemas.openxmlformats.org/officeDocument/2006/relationships/customXml" Target="../customXml/item5.xml"/><Relationship Id="rId65" Type="http://schemas.openxmlformats.org/officeDocument/2006/relationships/customXml" Target="../customXml/item6.xml"/>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b93126-3346-4ae0-a83f-6d351057f318}"/>
      </w:docPartPr>
      <w:docPartBody>
        <w:p w14:paraId="59296FCC">
          <w:r>
            <w:rPr>
              <w:rStyle w:val="PlaceholderText"/>
            </w:rPr>
            <w:t/>
          </w:r>
        </w:p>
      </w:docPartBody>
    </w:docPart>
  </w:docParts>
</w:glossaryDocument>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970927f-f6ba-4048-9424-7c40ac38ca33">MILAF-1083028113-136768</_dlc_DocId>
    <_dlc_DocIdUrl xmlns="0970927f-f6ba-4048-9424-7c40ac38ca33">
      <Url>https://smartskills2021.sharepoint.com/sites/informationSecurity/_layouts/15/DocIdRedir.aspx?ID=MILAF-1083028113-136768</Url>
      <Description>MILAF-1083028113-136768</Description>
    </_dlc_DocIdUrl>
    <link xmlns="d5b4c2ca-bb4e-4475-ac99-f2a605f82b8c">
      <Url xsi:nil="true"/>
      <Description xsi:nil="true"/>
    </link>
    <lcf76f155ced4ddcb4097134ff3c332f xmlns="d5b4c2ca-bb4e-4475-ac99-f2a605f82b8c">
      <Terms xmlns="http://schemas.microsoft.com/office/infopath/2007/PartnerControls"/>
    </lcf76f155ced4ddcb4097134ff3c332f>
    <TaxCatchAll xmlns="0970927f-f6ba-4048-9424-7c40ac38ca33" xsi:nil="true"/>
    <_Flow_SignoffStatus xmlns="d5b4c2ca-bb4e-4475-ac99-f2a605f82b8c" xsi:nil="true"/>
    <SharedWithUsers xmlns="0970927f-f6ba-4048-9424-7c40ac38ca33">
      <UserInfo>
        <DisplayName>Ayed AKROUT</DisplayName>
        <AccountId>11</AccountId>
        <AccountType/>
      </UserInfo>
      <UserInfo>
        <DisplayName>Hajer LABIDI</DisplayName>
        <AccountId>1059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2F0DEDD60D5458BB0D875FC864E4E" ma:contentTypeVersion="20" ma:contentTypeDescription="Crée un document." ma:contentTypeScope="" ma:versionID="f56dbb5067c4824b91bd7f2fb9582bd3">
  <xsd:schema xmlns:xsd="http://www.w3.org/2001/XMLSchema" xmlns:xs="http://www.w3.org/2001/XMLSchema" xmlns:p="http://schemas.microsoft.com/office/2006/metadata/properties" xmlns:ns2="d5b4c2ca-bb4e-4475-ac99-f2a605f82b8c" xmlns:ns3="0970927f-f6ba-4048-9424-7c40ac38ca33" targetNamespace="http://schemas.microsoft.com/office/2006/metadata/properties" ma:root="true" ma:fieldsID="cec365c9e8188135fb5f3382b83adf44" ns2:_="" ns3:_="">
    <xsd:import namespace="d5b4c2ca-bb4e-4475-ac99-f2a605f82b8c"/>
    <xsd:import namespace="0970927f-f6ba-4048-9424-7c40ac38ca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3:_dlc_DocId" minOccurs="0"/>
                <xsd:element ref="ns3:_dlc_DocIdUrl" minOccurs="0"/>
                <xsd:element ref="ns3:_dlc_DocIdPersistId" minOccurs="0"/>
                <xsd:element ref="ns2:link" minOccurs="0"/>
                <xsd:element ref="ns2:MediaLengthInSeconds" minOccurs="0"/>
                <xsd:element ref="ns3:TaxCatchAll" minOccurs="0"/>
                <xsd:element ref="ns2:lcf76f155ced4ddcb4097134ff3c332f"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4c2ca-bb4e-4475-ac99-f2a605f82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3"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Balises d’images" ma:readOnly="false" ma:fieldId="{5cf76f15-5ced-4ddc-b409-7134ff3c332f}" ma:taxonomyMulti="true" ma:sspId="48ed292f-ae3a-4778-811b-32f77a8bb5bf" ma:termSetId="09814cd3-568e-fe90-9814-8d621ff8fb84" ma:anchorId="fba54fb3-c3e1-fe81-a776-ca4b69148c4d" ma:open="true" ma:isKeyword="false">
      <xsd:complexType>
        <xsd:sequence>
          <xsd:element ref="pc:Terms" minOccurs="0" maxOccurs="1"/>
        </xsd:sequence>
      </xsd:complexType>
    </xsd:element>
    <xsd:element name="MediaServiceLocation" ma:index="27" nillable="true" ma:displayName="Location" ma:description="" ma:indexed="true" ma:internalName="MediaServiceLocation" ma:readOnly="true">
      <xsd:simpleType>
        <xsd:restriction base="dms:Text"/>
      </xsd:simpleType>
    </xsd:element>
    <xsd:element name="_Flow_SignoffStatus" ma:index="28" nillable="true" ma:displayName="État de validation" ma:internalName="_x00c9_tat_x0020_de_x0020_valid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70927f-f6ba-4048-9424-7c40ac38ca33"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_dlc_DocId" ma:index="19" nillable="true" ma:displayName="Valeur d’ID de document" ma:description="Valeur de l’ID de document affecté à cet élément." ma:internalName="_dlc_DocId" ma:readOnly="true">
      <xsd:simpleType>
        <xsd:restriction base="dms:Text"/>
      </xsd:simpleType>
    </xsd:element>
    <xsd:element name="_dlc_DocIdUrl" ma:index="20"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 ma:index="24" nillable="true" ma:displayName="Taxonomy Catch All Column" ma:hidden="true" ma:list="{aa863d71-ce99-41f2-a98c-4a424909f3d5}" ma:internalName="TaxCatchAll" ma:showField="CatchAllData" ma:web="0970927f-f6ba-4048-9424-7c40ac38c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roundtripDataSignature="AMtx7mikCt6VczxsdkvgjnURZtdlnXrnDg==">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</go:docsCustomData>
</go:gDocsCustomXmlDataStorag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EE9CB55-CD2D-46A6-B383-E49FDB17AF66}">
  <ds:schemaRef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d5b4c2ca-bb4e-4475-ac99-f2a605f82b8c"/>
    <ds:schemaRef ds:uri="http://schemas.microsoft.com/office/infopath/2007/PartnerControls"/>
    <ds:schemaRef ds:uri="http://schemas.openxmlformats.org/package/2006/metadata/core-properties"/>
    <ds:schemaRef ds:uri="0970927f-f6ba-4048-9424-7c40ac38ca33"/>
    <ds:schemaRef ds:uri="http://purl.org/dc/dcmitype/"/>
  </ds:schemaRefs>
</ds:datastoreItem>
</file>

<file path=customXml/itemProps2.xml><?xml version="1.0" encoding="utf-8"?>
<ds:datastoreItem xmlns:ds="http://schemas.openxmlformats.org/officeDocument/2006/customXml" ds:itemID="{F28D6D8B-42CD-49F1-8DA4-C7FCE882FC31}">
  <ds:schemaRefs>
    <ds:schemaRef ds:uri="http://schemas.microsoft.com/sharepoint/v3/contenttype/forms"/>
  </ds:schemaRefs>
</ds:datastoreItem>
</file>

<file path=customXml/itemProps3.xml><?xml version="1.0" encoding="utf-8"?>
<ds:datastoreItem xmlns:ds="http://schemas.openxmlformats.org/officeDocument/2006/customXml" ds:itemID="{7524F5B4-145C-46C7-BFB4-8985D0C3E1F1}"/>
</file>

<file path=customXml/itemProps4.xml><?xml version="1.0" encoding="utf-8"?>
<ds:datastoreItem xmlns:ds="http://schemas.openxmlformats.org/officeDocument/2006/customXml" ds:itemID="{062FAF42-C784-44B6-9489-C92D0DECB170}">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900D3A85-B4D5-46C6-8A2E-A54C378C780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Application>LibreOffice/7.6.0.3$Windows_X86_64 LibreOffice_project/69edd8b8ebc41d00b4de3915dc82f8f0fc3b6265</Application>
  <AppVersion>15.0000</AppVersion>
  <Pages>49</Pages>
  <Words>7564</Words>
  <Characters>49510</Characters>
  <CharactersWithSpaces>55523</CharactersWithSpaces>
  <Paragraphs>1713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2022-03-23T10:47:00Z</dcterms:created>
  <dc:creator>Ghofrane</dc:creator>
  <dc:description/>
  <dc:language>fr-FR</dc:language>
  <cp:lastModifiedBy/>
  <dcterms:modified xsi:type="dcterms:W3CDTF">2023-10-10T17:08:09Z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0x010100D8D2F0DEDD60D5458BB0D875FC864E4E</vt:lpwstr>
  </property>
  <property fmtid="{D5CDD505-2E9C-101B-9397-08002B2CF9AE}" pid="3" name="MediaServiceImageTags">
    <vt:lpwstr/>
  </property>
  <property fmtid="{D5CDD505-2E9C-101B-9397-08002B2CF9AE}" pid="4" name="_dlc_DocIdItemGuid">
    <vt:lpwstr>b0120fd0-12f7-4f9f-83cc-cc93f8b19a94</vt:lpwstr>
  </property>
</Properties>
</file>