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F0993" w14:textId="77777777" w:rsidR="008246A1" w:rsidRDefault="008246A1" w:rsidP="008246A1">
      <w:pPr>
        <w:pStyle w:val="PreformattedText"/>
        <w:tabs>
          <w:tab w:val="left" w:pos="790"/>
          <w:tab w:val="left" w:pos="9537"/>
        </w:tabs>
      </w:pPr>
    </w:p>
    <w:p w14:paraId="438F1D8D" w14:textId="77777777" w:rsidR="008246A1" w:rsidRDefault="008246A1" w:rsidP="008246A1">
      <w:pPr>
        <w:pStyle w:val="Titre1"/>
        <w:numPr>
          <w:ilvl w:val="0"/>
          <w:numId w:val="0"/>
        </w:numPr>
        <w:spacing w:before="0"/>
        <w:ind w:left="1080"/>
      </w:pPr>
    </w:p>
    <w:p w14:paraId="646D7932" w14:textId="77777777" w:rsidR="008246A1" w:rsidRDefault="008246A1" w:rsidP="008246A1">
      <w:pPr>
        <w:pStyle w:val="Titre1"/>
        <w:numPr>
          <w:ilvl w:val="0"/>
          <w:numId w:val="2"/>
        </w:numPr>
      </w:pPr>
      <w:bookmarkStart w:id="0" w:name="__RefHeading___Toc977_1071293927"/>
      <w:bookmarkStart w:id="1" w:name="_Toc1208692934_Copie_2"/>
      <w:bookmarkEnd w:id="0"/>
      <w:r>
        <w:t xml:space="preserve">Audit Technique des </w:t>
      </w:r>
      <w:bookmarkEnd w:id="1"/>
      <w:r>
        <w:t>Bases de données</w:t>
      </w:r>
    </w:p>
    <w:p w14:paraId="56CF5E3C" w14:textId="77777777" w:rsidR="008246A1" w:rsidRDefault="008246A1" w:rsidP="008246A1"/>
    <w:p w14:paraId="6C5F134A" w14:textId="77777777" w:rsidR="008246A1" w:rsidRDefault="008246A1" w:rsidP="008246A1">
      <w:pPr>
        <w:tabs>
          <w:tab w:val="left" w:pos="716"/>
          <w:tab w:val="left" w:pos="717"/>
        </w:tabs>
        <w:spacing w:line="360" w:lineRule="auto"/>
        <w:jc w:val="both"/>
        <w:rPr>
          <w:rFonts w:asciiTheme="minorHAnsi" w:eastAsia="Times New Roman" w:hAnsiTheme="minorHAnsi" w:cstheme="minorHAnsi"/>
        </w:rPr>
      </w:pPr>
      <w:r>
        <w:rPr>
          <w:rFonts w:eastAsia="Times New Roman" w:cstheme="minorHAnsi"/>
        </w:rPr>
        <w:t xml:space="preserve">L’objectif de cette opération d’audit est d’identifier les failles de sécurité au niveau des Bases de données, mesurer le degré de criticité et proposer une solution pour éliminer et minimiser les risques. Dans ce rapport, nous allons présenter les résultats de l’opération d’audit en exposant la liste des vulnérabilités trouvées ainsi que les recommandations à mettre en place pour réduire le niveau de </w:t>
      </w:r>
      <w:proofErr w:type="gramStart"/>
      <w:r>
        <w:rPr>
          <w:rFonts w:eastAsia="Times New Roman" w:cstheme="minorHAnsi"/>
        </w:rPr>
        <w:t>risque .</w:t>
      </w:r>
      <w:proofErr w:type="gramEnd"/>
      <w:r>
        <w:rPr>
          <w:rFonts w:eastAsia="Times New Roman" w:cstheme="minorHAnsi"/>
        </w:rPr>
        <w:t xml:space="preserve">  Cette phase a été effectuée en Deux étapes : </w:t>
      </w:r>
    </w:p>
    <w:p w14:paraId="1673E284" w14:textId="77777777" w:rsidR="008246A1" w:rsidRDefault="008246A1" w:rsidP="008246A1">
      <w:pPr>
        <w:tabs>
          <w:tab w:val="left" w:pos="716"/>
          <w:tab w:val="left" w:pos="717"/>
        </w:tabs>
        <w:spacing w:line="360" w:lineRule="auto"/>
        <w:jc w:val="both"/>
        <w:rPr>
          <w:rFonts w:asciiTheme="minorHAnsi" w:eastAsia="Times New Roman" w:hAnsiTheme="minorHAnsi" w:cstheme="minorBidi"/>
        </w:rPr>
      </w:pPr>
      <w:r>
        <w:rPr>
          <w:rFonts w:eastAsia="Times New Roman" w:cstheme="minorBidi"/>
          <w:b/>
          <w:bCs/>
        </w:rPr>
        <w:t>Première étape :</w:t>
      </w:r>
      <w:r>
        <w:rPr>
          <w:rFonts w:eastAsia="Times New Roman" w:cstheme="minorBidi"/>
        </w:rPr>
        <w:t xml:space="preserve"> Scan des vulnérabilités via l’outil : Nessus, </w:t>
      </w:r>
      <w:proofErr w:type="spellStart"/>
      <w:r>
        <w:rPr>
          <w:rFonts w:eastAsia="Times New Roman" w:cstheme="minorBidi"/>
        </w:rPr>
        <w:t>OpenVas</w:t>
      </w:r>
      <w:proofErr w:type="spellEnd"/>
      <w:r>
        <w:rPr>
          <w:rFonts w:eastAsia="Times New Roman" w:cstheme="minorBidi"/>
        </w:rPr>
        <w:t xml:space="preserve"> </w:t>
      </w:r>
    </w:p>
    <w:p w14:paraId="76C59354" w14:textId="77777777" w:rsidR="008246A1" w:rsidRDefault="008246A1" w:rsidP="008246A1">
      <w:pPr>
        <w:tabs>
          <w:tab w:val="left" w:pos="716"/>
          <w:tab w:val="left" w:pos="717"/>
        </w:tabs>
        <w:spacing w:line="360" w:lineRule="auto"/>
        <w:jc w:val="both"/>
        <w:rPr>
          <w:rFonts w:asciiTheme="minorHAnsi" w:eastAsia="Times New Roman" w:hAnsiTheme="minorHAnsi" w:cstheme="minorHAnsi"/>
        </w:rPr>
      </w:pPr>
      <w:r>
        <w:rPr>
          <w:rFonts w:eastAsia="Times New Roman" w:cstheme="minorBidi"/>
          <w:b/>
          <w:bCs/>
        </w:rPr>
        <w:t>Deuxième étape :</w:t>
      </w:r>
      <w:r>
        <w:rPr>
          <w:rFonts w:eastAsia="Times New Roman" w:cstheme="minorBidi"/>
        </w:rPr>
        <w:t xml:space="preserve"> Audit des configurations via une check-list inspirée des benchmarks de sécurité regroupant les bonnes pratiques des configurations Microsoft, Linux et Scan des Ports et Service Réseaux.</w:t>
      </w:r>
    </w:p>
    <w:p w14:paraId="14B1F242" w14:textId="77777777" w:rsidR="008246A1" w:rsidRDefault="008246A1" w:rsidP="008246A1">
      <w:pPr>
        <w:pStyle w:val="Titre1"/>
        <w:numPr>
          <w:ilvl w:val="0"/>
          <w:numId w:val="0"/>
        </w:numPr>
      </w:pPr>
      <w:bookmarkStart w:id="2" w:name="__RefHeading___Toc979_1071293927"/>
      <w:bookmarkStart w:id="3" w:name="_Toc576578888_Copie_2"/>
      <w:bookmarkEnd w:id="2"/>
      <w:r>
        <w:t>1. Analyse récapitulative</w:t>
      </w:r>
      <w:bookmarkEnd w:id="3"/>
    </w:p>
    <w:p w14:paraId="09A78175" w14:textId="77777777" w:rsidR="008246A1" w:rsidRDefault="008246A1" w:rsidP="008246A1">
      <w:pPr>
        <w:rPr>
          <w:rFonts w:asciiTheme="minorHAnsi" w:eastAsia="Times New Roman" w:hAnsiTheme="minorHAnsi" w:cstheme="minorBidi"/>
          <w:b/>
          <w:bCs/>
          <w:sz w:val="24"/>
          <w:szCs w:val="24"/>
        </w:rPr>
      </w:pPr>
    </w:p>
    <w:p w14:paraId="7A1E10CF" w14:textId="77777777" w:rsidR="008246A1" w:rsidRDefault="008246A1" w:rsidP="008246A1">
      <w:pPr>
        <w:pStyle w:val="Titre2"/>
        <w:rPr>
          <w:color w:val="auto"/>
        </w:rPr>
      </w:pPr>
      <w:bookmarkStart w:id="4" w:name="__RefHeading___Toc981_1071293927"/>
      <w:bookmarkEnd w:id="4"/>
      <w:r>
        <w:rPr>
          <w:color w:val="auto"/>
        </w:rPr>
        <w:t xml:space="preserve">      </w:t>
      </w:r>
      <w:bookmarkStart w:id="5" w:name="_Toc1399899181_Copie_2"/>
      <w:r>
        <w:rPr>
          <w:color w:val="auto"/>
        </w:rPr>
        <w:t>1.1 Top 5 des systèmes d'exploitation détectés lors de l'analyse</w:t>
      </w:r>
      <w:bookmarkEnd w:id="5"/>
    </w:p>
    <w:p w14:paraId="6E77D4F3" w14:textId="77777777" w:rsidR="008246A1" w:rsidRDefault="008246A1" w:rsidP="008246A1">
      <w:pPr>
        <w:rPr>
          <w:rFonts w:asciiTheme="minorHAnsi" w:eastAsia="Times New Roman" w:hAnsiTheme="minorHAnsi" w:cstheme="minorBidi"/>
          <w:b/>
          <w:bCs/>
          <w:sz w:val="24"/>
          <w:szCs w:val="24"/>
        </w:rPr>
      </w:pPr>
    </w:p>
    <w:p w14:paraId="063162F2" w14:textId="77777777" w:rsidR="008246A1" w:rsidRDefault="008246A1" w:rsidP="008246A1">
      <w:pPr>
        <w:jc w:val="center"/>
      </w:pPr>
      <w:r>
        <w:rPr>
          <w:noProof/>
        </w:rPr>
        <w:drawing>
          <wp:inline distT="0" distB="0" distL="0" distR="0" wp14:anchorId="2C406549" wp14:editId="3D7A5C57">
            <wp:extent cx="6378575" cy="2936240"/>
            <wp:effectExtent l="0" t="0" r="0" b="0"/>
            <wp:docPr id="10" name="Picture 1288797804 Copie 1" descr="Une image contenant texte, capture d’écran, cercl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88797804 Copie 1" descr="Une image contenant texte, capture d’écran, cercle, Police&#10;&#10;Description générée automatiquement"/>
                    <pic:cNvPicPr>
                      <a:picLocks noChangeAspect="1" noChangeArrowheads="1"/>
                    </pic:cNvPicPr>
                  </pic:nvPicPr>
                  <pic:blipFill>
                    <a:blip r:embed="rId5"/>
                    <a:stretch>
                      <a:fillRect/>
                    </a:stretch>
                  </pic:blipFill>
                  <pic:spPr bwMode="auto">
                    <a:xfrm>
                      <a:off x="0" y="0"/>
                      <a:ext cx="6378575" cy="2936240"/>
                    </a:xfrm>
                    <a:prstGeom prst="rect">
                      <a:avLst/>
                    </a:prstGeom>
                  </pic:spPr>
                </pic:pic>
              </a:graphicData>
            </a:graphic>
          </wp:inline>
        </w:drawing>
      </w:r>
    </w:p>
    <w:p w14:paraId="2FAD8A59" w14:textId="77777777" w:rsidR="008246A1" w:rsidRDefault="008246A1" w:rsidP="008246A1">
      <w:pPr>
        <w:pStyle w:val="Titre2"/>
        <w:rPr>
          <w:rFonts w:asciiTheme="minorHAnsi" w:eastAsia="Times New Roman" w:hAnsiTheme="minorHAnsi" w:cstheme="minorBidi"/>
          <w:color w:val="auto"/>
        </w:rPr>
      </w:pPr>
      <w:bookmarkStart w:id="6" w:name="__RefHeading___Toc983_1071293927"/>
      <w:bookmarkEnd w:id="6"/>
      <w:r>
        <w:rPr>
          <w:color w:val="auto"/>
        </w:rPr>
        <w:lastRenderedPageBreak/>
        <w:t xml:space="preserve">       </w:t>
      </w:r>
      <w:bookmarkStart w:id="7" w:name="_Toc240614122_Copie_2"/>
      <w:r>
        <w:rPr>
          <w:color w:val="auto"/>
        </w:rPr>
        <w:t>1.2 Synthèse de Scan des Vulnérabilité</w:t>
      </w:r>
      <w:bookmarkEnd w:id="7"/>
      <w:r>
        <w:rPr>
          <w:rFonts w:eastAsia="Times New Roman" w:cstheme="minorBidi"/>
          <w:color w:val="auto"/>
        </w:rPr>
        <w:t>s</w:t>
      </w:r>
    </w:p>
    <w:p w14:paraId="2FA14728" w14:textId="77777777" w:rsidR="008246A1" w:rsidRDefault="008246A1" w:rsidP="008246A1">
      <w:pPr>
        <w:jc w:val="center"/>
        <w:sectPr w:rsidR="008246A1">
          <w:headerReference w:type="default" r:id="rId6"/>
          <w:footerReference w:type="default" r:id="rId7"/>
          <w:headerReference w:type="first" r:id="rId8"/>
          <w:footerReference w:type="first" r:id="rId9"/>
          <w:pgSz w:w="11906" w:h="16838"/>
          <w:pgMar w:top="1418" w:right="1418" w:bottom="1418" w:left="1418" w:header="284" w:footer="0" w:gutter="0"/>
          <w:pgNumType w:start="1"/>
          <w:cols w:space="720"/>
          <w:formProt w:val="0"/>
          <w:titlePg/>
          <w:docGrid w:linePitch="299" w:charSpace="12288"/>
        </w:sectPr>
      </w:pPr>
      <w:r>
        <w:rPr>
          <w:noProof/>
        </w:rPr>
        <w:drawing>
          <wp:inline distT="0" distB="0" distL="0" distR="0" wp14:anchorId="1A353FA3" wp14:editId="07D71561">
            <wp:extent cx="5676900" cy="3406140"/>
            <wp:effectExtent l="0" t="0" r="0" b="0"/>
            <wp:docPr id="11" name="Picture 1986544772 Copie 1" descr="Une image contenant texte, capture d’écran, cercle,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86544772 Copie 1" descr="Une image contenant texte, capture d’écran, cercle, Caractère coloré&#10;&#10;Description générée automatiquement"/>
                    <pic:cNvPicPr>
                      <a:picLocks noChangeAspect="1" noChangeArrowheads="1"/>
                    </pic:cNvPicPr>
                  </pic:nvPicPr>
                  <pic:blipFill>
                    <a:blip r:embed="rId10"/>
                    <a:stretch>
                      <a:fillRect/>
                    </a:stretch>
                  </pic:blipFill>
                  <pic:spPr bwMode="auto">
                    <a:xfrm>
                      <a:off x="0" y="0"/>
                      <a:ext cx="5676900" cy="3406140"/>
                    </a:xfrm>
                    <a:prstGeom prst="rect">
                      <a:avLst/>
                    </a:prstGeom>
                  </pic:spPr>
                </pic:pic>
              </a:graphicData>
            </a:graphic>
          </wp:inline>
        </w:drawing>
      </w:r>
      <w:r>
        <w:br w:type="page"/>
      </w:r>
    </w:p>
    <w:p w14:paraId="5933A6AA" w14:textId="77777777" w:rsidR="008246A1" w:rsidRDefault="008246A1" w:rsidP="008246A1">
      <w:pPr>
        <w:pStyle w:val="Titre1"/>
        <w:numPr>
          <w:ilvl w:val="0"/>
          <w:numId w:val="0"/>
        </w:numPr>
        <w:spacing w:before="0"/>
      </w:pPr>
      <w:bookmarkStart w:id="8" w:name="__RefHeading___Toc985_1071293927"/>
      <w:bookmarkStart w:id="9" w:name="_Toc1093378815_Copie_2"/>
      <w:bookmarkEnd w:id="8"/>
      <w:r>
        <w:lastRenderedPageBreak/>
        <w:t>2. Scan des Vulnérabilités</w:t>
      </w:r>
      <w:bookmarkEnd w:id="9"/>
      <w:r>
        <w:t xml:space="preserve"> et Configurations : Vue d’ensemble</w:t>
      </w:r>
    </w:p>
    <w:p w14:paraId="2D8DBF7F" w14:textId="77777777" w:rsidR="008246A1" w:rsidRDefault="008246A1" w:rsidP="008246A1">
      <w:pPr>
        <w:rPr>
          <w:rFonts w:asciiTheme="minorHAnsi" w:eastAsia="Times New Roman" w:hAnsiTheme="minorHAnsi" w:cstheme="minorBidi"/>
          <w:sz w:val="24"/>
          <w:szCs w:val="24"/>
        </w:rPr>
      </w:pPr>
    </w:p>
    <w:p w14:paraId="31F828A7" w14:textId="77777777" w:rsidR="008246A1" w:rsidRDefault="008246A1" w:rsidP="008246A1">
      <w:pPr>
        <w:rPr>
          <w:rFonts w:asciiTheme="minorHAnsi" w:eastAsia="Times New Roman" w:hAnsiTheme="minorHAnsi" w:cstheme="minorBidi"/>
          <w:sz w:val="24"/>
          <w:szCs w:val="24"/>
        </w:rPr>
      </w:pPr>
      <w:r>
        <w:rPr>
          <w:rFonts w:eastAsia="Times New Roman" w:cstheme="minorBidi"/>
          <w:sz w:val="24"/>
          <w:szCs w:val="24"/>
        </w:rPr>
        <w:t>Dans les deux cellules « Critique » et « Élevé » la 1ére valeur en gras représente le nombre des vulnérabilités dont un exploit est disponible (</w:t>
      </w:r>
      <w:proofErr w:type="spellStart"/>
      <w:r>
        <w:rPr>
          <w:rFonts w:eastAsia="Times New Roman" w:cstheme="minorBidi"/>
          <w:sz w:val="24"/>
          <w:szCs w:val="24"/>
        </w:rPr>
        <w:t>Metasploite</w:t>
      </w:r>
      <w:proofErr w:type="spellEnd"/>
      <w:r>
        <w:rPr>
          <w:rFonts w:eastAsia="Times New Roman" w:cstheme="minorBidi"/>
          <w:sz w:val="24"/>
          <w:szCs w:val="24"/>
        </w:rPr>
        <w:t xml:space="preserve">, </w:t>
      </w:r>
      <w:proofErr w:type="spellStart"/>
      <w:r>
        <w:rPr>
          <w:rFonts w:eastAsia="Times New Roman" w:cstheme="minorBidi"/>
          <w:sz w:val="24"/>
          <w:szCs w:val="24"/>
        </w:rPr>
        <w:t>Core</w:t>
      </w:r>
      <w:proofErr w:type="spellEnd"/>
      <w:r>
        <w:rPr>
          <w:rFonts w:eastAsia="Times New Roman" w:cstheme="minorBidi"/>
          <w:sz w:val="24"/>
          <w:szCs w:val="24"/>
        </w:rPr>
        <w:t xml:space="preserve"> Impact ou CANVAS),</w:t>
      </w:r>
    </w:p>
    <w:p w14:paraId="183C6D61" w14:textId="77777777" w:rsidR="008246A1" w:rsidRDefault="008246A1" w:rsidP="008246A1">
      <w:pPr>
        <w:rPr>
          <w:rFonts w:asciiTheme="minorHAnsi" w:eastAsia="Times New Roman" w:hAnsiTheme="minorHAnsi" w:cstheme="minorBidi"/>
          <w:sz w:val="24"/>
          <w:szCs w:val="24"/>
        </w:rPr>
      </w:pPr>
      <w:r>
        <w:rPr>
          <w:rFonts w:eastAsia="Times New Roman" w:cstheme="minorBidi"/>
          <w:sz w:val="24"/>
          <w:szCs w:val="24"/>
        </w:rPr>
        <w:t>Exemple :</w:t>
      </w:r>
    </w:p>
    <w:p w14:paraId="613CEC7E" w14:textId="77777777" w:rsidR="008246A1" w:rsidRDefault="008246A1" w:rsidP="008246A1">
      <w:pPr>
        <w:rPr>
          <w:rFonts w:asciiTheme="minorHAnsi" w:eastAsia="Times New Roman" w:hAnsiTheme="minorHAnsi" w:cstheme="minorBidi"/>
          <w:sz w:val="24"/>
          <w:szCs w:val="24"/>
        </w:rPr>
      </w:pPr>
      <w:r>
        <w:rPr>
          <w:rFonts w:eastAsia="Times New Roman" w:cstheme="minorBidi"/>
          <w:b/>
          <w:bCs/>
          <w:sz w:val="24"/>
          <w:szCs w:val="24"/>
        </w:rPr>
        <w:t>26</w:t>
      </w:r>
      <w:r>
        <w:rPr>
          <w:rFonts w:eastAsia="Times New Roman" w:cstheme="minorBidi"/>
          <w:sz w:val="24"/>
          <w:szCs w:val="24"/>
        </w:rPr>
        <w:t>/1250 : 26 vulnérabilités exploitable sur 1250 vulnérabilités de même criticité.</w:t>
      </w:r>
    </w:p>
    <w:p w14:paraId="794977D6" w14:textId="77777777" w:rsidR="008246A1" w:rsidRDefault="008246A1" w:rsidP="008246A1">
      <w:pPr>
        <w:rPr>
          <w:rFonts w:asciiTheme="minorHAnsi" w:eastAsia="Times New Roman" w:hAnsiTheme="minorHAnsi" w:cstheme="minorBidi"/>
          <w:sz w:val="24"/>
          <w:szCs w:val="24"/>
        </w:rPr>
      </w:pPr>
    </w:p>
    <w:tbl>
      <w:tblPr>
        <w:tblStyle w:val="Grilledutableau"/>
        <w:tblW w:w="13582" w:type="dxa"/>
        <w:jc w:val="center"/>
        <w:tblLayout w:type="fixed"/>
        <w:tblCellMar>
          <w:left w:w="5" w:type="dxa"/>
          <w:right w:w="5" w:type="dxa"/>
        </w:tblCellMar>
        <w:tblLook w:val="04A0" w:firstRow="1" w:lastRow="0" w:firstColumn="1" w:lastColumn="0" w:noHBand="0" w:noVBand="1"/>
      </w:tblPr>
      <w:tblGrid>
        <w:gridCol w:w="116"/>
        <w:gridCol w:w="2700"/>
        <w:gridCol w:w="1666"/>
        <w:gridCol w:w="2779"/>
        <w:gridCol w:w="1244"/>
        <w:gridCol w:w="1138"/>
        <w:gridCol w:w="1024"/>
        <w:gridCol w:w="969"/>
        <w:gridCol w:w="1014"/>
        <w:gridCol w:w="932"/>
      </w:tblGrid>
      <w:tr w:rsidR="008246A1" w14:paraId="165E0A26" w14:textId="77777777" w:rsidTr="006A490A">
        <w:trPr>
          <w:trHeight w:val="300"/>
          <w:jc w:val="center"/>
        </w:trPr>
        <w:tc>
          <w:tcPr>
            <w:tcW w:w="115" w:type="dxa"/>
            <w:tcBorders>
              <w:top w:val="single" w:sz="4" w:space="0" w:color="FFFFFF"/>
              <w:left w:val="single" w:sz="4" w:space="0" w:color="FFFFFF"/>
              <w:bottom w:val="single" w:sz="4" w:space="0" w:color="FFFFFF"/>
              <w:right w:val="single" w:sz="4" w:space="0" w:color="FFFFFF"/>
            </w:tcBorders>
            <w:shd w:val="clear" w:color="auto" w:fill="FFFFFF" w:themeFill="background1"/>
          </w:tcPr>
          <w:p w14:paraId="12873352" w14:textId="77777777" w:rsidR="008246A1" w:rsidRDefault="008246A1" w:rsidP="006A490A">
            <w:pPr>
              <w:jc w:val="center"/>
              <w:rPr>
                <w:rFonts w:asciiTheme="minorHAnsi" w:hAnsiTheme="minorHAnsi" w:cstheme="minorBidi"/>
                <w:b/>
                <w:bCs/>
              </w:rPr>
            </w:pPr>
          </w:p>
        </w:tc>
        <w:tc>
          <w:tcPr>
            <w:tcW w:w="13465" w:type="dxa"/>
            <w:gridSpan w:val="9"/>
            <w:shd w:val="clear" w:color="auto" w:fill="FFFFFF" w:themeFill="background1"/>
            <w:tcMar>
              <w:left w:w="108" w:type="dxa"/>
              <w:right w:w="108" w:type="dxa"/>
            </w:tcMar>
          </w:tcPr>
          <w:p w14:paraId="67C89DE3" w14:textId="77777777" w:rsidR="008246A1" w:rsidRDefault="008246A1" w:rsidP="006A490A">
            <w:pPr>
              <w:jc w:val="center"/>
              <w:rPr>
                <w:rFonts w:eastAsia="Times New Roman" w:cstheme="minorBidi"/>
                <w:b/>
                <w:bCs/>
              </w:rPr>
            </w:pPr>
            <w:r>
              <w:rPr>
                <w:rFonts w:eastAsia="Times New Roman" w:cstheme="minorBidi"/>
                <w:b/>
                <w:bCs/>
              </w:rPr>
              <w:t>Synthèse de Scan</w:t>
            </w:r>
          </w:p>
        </w:tc>
      </w:tr>
      <w:tr w:rsidR="008246A1" w14:paraId="267E520D" w14:textId="77777777" w:rsidTr="006A490A">
        <w:trPr>
          <w:trHeight w:val="300"/>
          <w:jc w:val="center"/>
        </w:trPr>
        <w:tc>
          <w:tcPr>
            <w:tcW w:w="115" w:type="dxa"/>
            <w:vMerge w:val="restart"/>
            <w:tcBorders>
              <w:top w:val="single" w:sz="4" w:space="0" w:color="FFFFFF"/>
              <w:left w:val="single" w:sz="4" w:space="0" w:color="FFFFFF"/>
              <w:bottom w:val="single" w:sz="4" w:space="0" w:color="FFFFFF"/>
              <w:right w:val="single" w:sz="4" w:space="0" w:color="FFFFFF"/>
            </w:tcBorders>
            <w:shd w:val="clear" w:color="auto" w:fill="FFFFFF"/>
          </w:tcPr>
          <w:p w14:paraId="30B810DF" w14:textId="77777777" w:rsidR="008246A1" w:rsidRDefault="008246A1" w:rsidP="006A490A">
            <w:pPr>
              <w:jc w:val="center"/>
              <w:rPr>
                <w:rFonts w:asciiTheme="minorHAnsi" w:hAnsiTheme="minorHAnsi" w:cstheme="minorBidi"/>
                <w:b/>
                <w:bCs/>
              </w:rPr>
            </w:pPr>
          </w:p>
        </w:tc>
        <w:tc>
          <w:tcPr>
            <w:tcW w:w="2699" w:type="dxa"/>
            <w:vMerge w:val="restart"/>
            <w:shd w:val="clear" w:color="auto" w:fill="A6A6A6" w:themeFill="background1" w:themeFillShade="A6"/>
            <w:tcMar>
              <w:left w:w="108" w:type="dxa"/>
              <w:right w:w="108" w:type="dxa"/>
            </w:tcMar>
          </w:tcPr>
          <w:p w14:paraId="206C1647" w14:textId="77777777" w:rsidR="008246A1" w:rsidRDefault="008246A1" w:rsidP="006A490A">
            <w:pPr>
              <w:jc w:val="center"/>
              <w:rPr>
                <w:rFonts w:asciiTheme="minorHAnsi" w:hAnsiTheme="minorHAnsi" w:cstheme="minorBidi"/>
                <w:b/>
                <w:bCs/>
              </w:rPr>
            </w:pPr>
            <w:r>
              <w:rPr>
                <w:rFonts w:eastAsia="Times New Roman" w:cstheme="minorBidi"/>
                <w:b/>
                <w:bCs/>
              </w:rPr>
              <w:t>Nom de poste de travail</w:t>
            </w:r>
          </w:p>
        </w:tc>
        <w:tc>
          <w:tcPr>
            <w:tcW w:w="1666" w:type="dxa"/>
            <w:vMerge w:val="restart"/>
            <w:tcBorders>
              <w:right w:val="nil"/>
            </w:tcBorders>
            <w:shd w:val="clear" w:color="auto" w:fill="A6A6A6" w:themeFill="background1" w:themeFillShade="A6"/>
            <w:tcMar>
              <w:left w:w="108" w:type="dxa"/>
              <w:right w:w="108" w:type="dxa"/>
            </w:tcMar>
          </w:tcPr>
          <w:p w14:paraId="6D9F5E68" w14:textId="77777777" w:rsidR="008246A1" w:rsidRDefault="008246A1" w:rsidP="006A490A">
            <w:pPr>
              <w:jc w:val="center"/>
              <w:rPr>
                <w:rFonts w:asciiTheme="minorHAnsi" w:hAnsiTheme="minorHAnsi" w:cstheme="minorBidi"/>
                <w:b/>
                <w:bCs/>
              </w:rPr>
            </w:pPr>
            <w:r>
              <w:rPr>
                <w:rFonts w:eastAsia="Times New Roman" w:cstheme="minorBidi"/>
                <w:b/>
                <w:bCs/>
              </w:rPr>
              <w:t>@IP</w:t>
            </w:r>
          </w:p>
        </w:tc>
        <w:tc>
          <w:tcPr>
            <w:tcW w:w="2779" w:type="dxa"/>
            <w:vMerge w:val="restart"/>
            <w:shd w:val="clear" w:color="auto" w:fill="A6A6A6" w:themeFill="background1" w:themeFillShade="A6"/>
            <w:tcMar>
              <w:left w:w="108" w:type="dxa"/>
              <w:right w:w="108" w:type="dxa"/>
            </w:tcMar>
          </w:tcPr>
          <w:p w14:paraId="15F5B9F7" w14:textId="77777777" w:rsidR="008246A1" w:rsidRDefault="008246A1" w:rsidP="006A490A">
            <w:pPr>
              <w:jc w:val="center"/>
              <w:rPr>
                <w:rFonts w:asciiTheme="minorHAnsi" w:hAnsiTheme="minorHAnsi" w:cstheme="minorBidi"/>
                <w:b/>
                <w:bCs/>
              </w:rPr>
            </w:pPr>
            <w:r>
              <w:rPr>
                <w:rFonts w:eastAsia="Times New Roman" w:cstheme="minorBidi"/>
                <w:b/>
                <w:bCs/>
              </w:rPr>
              <w:t>Système d’exploitation</w:t>
            </w:r>
          </w:p>
        </w:tc>
        <w:tc>
          <w:tcPr>
            <w:tcW w:w="4375" w:type="dxa"/>
            <w:gridSpan w:val="4"/>
            <w:shd w:val="clear" w:color="auto" w:fill="A6A6A6" w:themeFill="background1" w:themeFillShade="A6"/>
            <w:tcMar>
              <w:left w:w="108" w:type="dxa"/>
              <w:right w:w="108" w:type="dxa"/>
            </w:tcMar>
          </w:tcPr>
          <w:p w14:paraId="0EEBE7B7" w14:textId="77777777" w:rsidR="008246A1" w:rsidRDefault="008246A1" w:rsidP="006A490A">
            <w:pPr>
              <w:jc w:val="center"/>
              <w:rPr>
                <w:rFonts w:asciiTheme="minorHAnsi" w:hAnsiTheme="minorHAnsi" w:cstheme="minorBidi"/>
                <w:b/>
                <w:bCs/>
              </w:rPr>
            </w:pPr>
            <w:r>
              <w:rPr>
                <w:rFonts w:eastAsia="Times New Roman" w:cstheme="minorBidi"/>
                <w:b/>
                <w:bCs/>
              </w:rPr>
              <w:t>Vulnérabilité</w:t>
            </w:r>
          </w:p>
        </w:tc>
        <w:tc>
          <w:tcPr>
            <w:tcW w:w="1946" w:type="dxa"/>
            <w:gridSpan w:val="2"/>
            <w:shd w:val="clear" w:color="auto" w:fill="A6A6A6" w:themeFill="background1" w:themeFillShade="A6"/>
          </w:tcPr>
          <w:p w14:paraId="0B2506B0" w14:textId="77777777" w:rsidR="008246A1" w:rsidRDefault="008246A1" w:rsidP="006A490A">
            <w:pPr>
              <w:jc w:val="center"/>
              <w:rPr>
                <w:rFonts w:eastAsia="Times New Roman" w:cstheme="minorBidi"/>
                <w:b/>
                <w:bCs/>
              </w:rPr>
            </w:pPr>
            <w:r>
              <w:rPr>
                <w:rFonts w:eastAsia="Times New Roman" w:cstheme="minorBidi"/>
                <w:b/>
                <w:bCs/>
              </w:rPr>
              <w:t>Configuration</w:t>
            </w:r>
          </w:p>
        </w:tc>
      </w:tr>
      <w:tr w:rsidR="008246A1" w14:paraId="0DD18D2B" w14:textId="77777777" w:rsidTr="006A490A">
        <w:trPr>
          <w:trHeight w:val="363"/>
          <w:jc w:val="center"/>
        </w:trPr>
        <w:tc>
          <w:tcPr>
            <w:tcW w:w="115" w:type="dxa"/>
            <w:vMerge/>
            <w:tcBorders>
              <w:top w:val="single" w:sz="4" w:space="0" w:color="FFFFFF"/>
              <w:left w:val="single" w:sz="4" w:space="0" w:color="FFFFFF"/>
              <w:bottom w:val="single" w:sz="4" w:space="0" w:color="FFFFFF"/>
              <w:right w:val="single" w:sz="4" w:space="0" w:color="FFFFFF"/>
            </w:tcBorders>
            <w:shd w:val="clear" w:color="auto" w:fill="FFFFFF"/>
          </w:tcPr>
          <w:p w14:paraId="571E7478" w14:textId="77777777" w:rsidR="008246A1" w:rsidRDefault="008246A1" w:rsidP="006A490A">
            <w:pPr>
              <w:rPr>
                <w:rFonts w:ascii="Times New Roman" w:eastAsia="Times New Roman" w:hAnsi="Times New Roman" w:cs="Times New Roman"/>
              </w:rPr>
            </w:pPr>
          </w:p>
        </w:tc>
        <w:tc>
          <w:tcPr>
            <w:tcW w:w="2699" w:type="dxa"/>
            <w:vMerge/>
            <w:tcMar>
              <w:left w:w="108" w:type="dxa"/>
              <w:right w:w="108" w:type="dxa"/>
            </w:tcMar>
          </w:tcPr>
          <w:p w14:paraId="4666FED4" w14:textId="77777777" w:rsidR="008246A1" w:rsidRDefault="008246A1" w:rsidP="006A490A">
            <w:pPr>
              <w:rPr>
                <w:rFonts w:ascii="Times New Roman" w:eastAsia="Times New Roman" w:hAnsi="Times New Roman" w:cs="Times New Roman"/>
              </w:rPr>
            </w:pPr>
          </w:p>
        </w:tc>
        <w:tc>
          <w:tcPr>
            <w:tcW w:w="1666" w:type="dxa"/>
            <w:vMerge/>
            <w:tcBorders>
              <w:right w:val="nil"/>
            </w:tcBorders>
            <w:tcMar>
              <w:left w:w="108" w:type="dxa"/>
              <w:right w:w="108" w:type="dxa"/>
            </w:tcMar>
          </w:tcPr>
          <w:p w14:paraId="784ADFAE" w14:textId="77777777" w:rsidR="008246A1" w:rsidRDefault="008246A1" w:rsidP="006A490A">
            <w:pPr>
              <w:rPr>
                <w:rFonts w:ascii="Times New Roman" w:eastAsia="Times New Roman" w:hAnsi="Times New Roman" w:cs="Times New Roman"/>
              </w:rPr>
            </w:pPr>
          </w:p>
        </w:tc>
        <w:tc>
          <w:tcPr>
            <w:tcW w:w="2779" w:type="dxa"/>
            <w:vMerge/>
            <w:shd w:val="clear" w:color="auto" w:fill="A6A6A6" w:themeFill="background1" w:themeFillShade="A6"/>
            <w:tcMar>
              <w:left w:w="108" w:type="dxa"/>
              <w:right w:w="108" w:type="dxa"/>
            </w:tcMar>
          </w:tcPr>
          <w:p w14:paraId="6B742027" w14:textId="77777777" w:rsidR="008246A1" w:rsidRDefault="008246A1" w:rsidP="006A490A">
            <w:pPr>
              <w:rPr>
                <w:rFonts w:ascii="Times New Roman" w:eastAsia="Times New Roman" w:hAnsi="Times New Roman" w:cs="Times New Roman"/>
              </w:rPr>
            </w:pPr>
          </w:p>
        </w:tc>
        <w:tc>
          <w:tcPr>
            <w:tcW w:w="1244" w:type="dxa"/>
            <w:shd w:val="clear" w:color="auto" w:fill="FF0000"/>
            <w:tcMar>
              <w:left w:w="108" w:type="dxa"/>
              <w:right w:w="108" w:type="dxa"/>
            </w:tcMar>
          </w:tcPr>
          <w:p w14:paraId="61026171" w14:textId="77777777" w:rsidR="008246A1" w:rsidRDefault="008246A1" w:rsidP="006A490A">
            <w:pPr>
              <w:jc w:val="center"/>
            </w:pPr>
            <w:r>
              <w:rPr>
                <w:rFonts w:eastAsia="Times New Roman" w:cstheme="minorBidi"/>
              </w:rPr>
              <w:t>Critique</w:t>
            </w:r>
          </w:p>
        </w:tc>
        <w:tc>
          <w:tcPr>
            <w:tcW w:w="1138" w:type="dxa"/>
            <w:shd w:val="clear" w:color="auto" w:fill="FFC000" w:themeFill="accent4"/>
            <w:tcMar>
              <w:left w:w="108" w:type="dxa"/>
              <w:right w:w="108" w:type="dxa"/>
            </w:tcMar>
          </w:tcPr>
          <w:p w14:paraId="33610DD5" w14:textId="77777777" w:rsidR="008246A1" w:rsidRDefault="008246A1" w:rsidP="006A490A">
            <w:pPr>
              <w:jc w:val="center"/>
            </w:pPr>
            <w:r>
              <w:rPr>
                <w:rFonts w:eastAsia="Times New Roman" w:cstheme="minorBidi"/>
              </w:rPr>
              <w:t>Élevé</w:t>
            </w:r>
          </w:p>
        </w:tc>
        <w:tc>
          <w:tcPr>
            <w:tcW w:w="1024" w:type="dxa"/>
            <w:shd w:val="clear" w:color="auto" w:fill="FFFF00"/>
            <w:tcMar>
              <w:left w:w="108" w:type="dxa"/>
              <w:right w:w="108" w:type="dxa"/>
            </w:tcMar>
          </w:tcPr>
          <w:p w14:paraId="2D5C7FCB" w14:textId="77777777" w:rsidR="008246A1" w:rsidRDefault="008246A1" w:rsidP="006A490A">
            <w:pPr>
              <w:jc w:val="center"/>
            </w:pPr>
            <w:r>
              <w:rPr>
                <w:rFonts w:eastAsia="Times New Roman" w:cstheme="minorBidi"/>
              </w:rPr>
              <w:t>Moyenne</w:t>
            </w:r>
          </w:p>
        </w:tc>
        <w:tc>
          <w:tcPr>
            <w:tcW w:w="969" w:type="dxa"/>
            <w:shd w:val="clear" w:color="auto" w:fill="00B050"/>
            <w:tcMar>
              <w:left w:w="108" w:type="dxa"/>
              <w:right w:w="108" w:type="dxa"/>
            </w:tcMar>
          </w:tcPr>
          <w:p w14:paraId="509F594D" w14:textId="77777777" w:rsidR="008246A1" w:rsidRDefault="008246A1" w:rsidP="006A490A">
            <w:pPr>
              <w:jc w:val="center"/>
            </w:pPr>
            <w:r>
              <w:rPr>
                <w:rFonts w:eastAsia="Times New Roman" w:cstheme="minorBidi"/>
              </w:rPr>
              <w:t>Faible</w:t>
            </w:r>
          </w:p>
        </w:tc>
        <w:tc>
          <w:tcPr>
            <w:tcW w:w="1014" w:type="dxa"/>
            <w:tcBorders>
              <w:top w:val="single" w:sz="6" w:space="0" w:color="000000"/>
              <w:left w:val="single" w:sz="6" w:space="0" w:color="000000"/>
              <w:bottom w:val="single" w:sz="6" w:space="0" w:color="000000"/>
              <w:right w:val="single" w:sz="6" w:space="0" w:color="000000"/>
            </w:tcBorders>
            <w:shd w:val="clear" w:color="auto" w:fill="FF0000"/>
          </w:tcPr>
          <w:p w14:paraId="0C31AE8D" w14:textId="77777777" w:rsidR="008246A1" w:rsidRDefault="008246A1" w:rsidP="006A490A">
            <w:pPr>
              <w:jc w:val="center"/>
            </w:pPr>
            <w:r>
              <w:rPr>
                <w:sz w:val="19"/>
                <w:szCs w:val="19"/>
                <w:highlight w:val="red"/>
              </w:rPr>
              <w:t>Non Conforme</w:t>
            </w:r>
          </w:p>
        </w:tc>
        <w:tc>
          <w:tcPr>
            <w:tcW w:w="932" w:type="dxa"/>
            <w:tcBorders>
              <w:top w:val="single" w:sz="6" w:space="0" w:color="000000"/>
              <w:left w:val="single" w:sz="6" w:space="0" w:color="000000"/>
              <w:bottom w:val="single" w:sz="6" w:space="0" w:color="000000"/>
              <w:right w:val="single" w:sz="6" w:space="0" w:color="000000"/>
            </w:tcBorders>
            <w:shd w:val="clear" w:color="auto" w:fill="00B050"/>
          </w:tcPr>
          <w:p w14:paraId="690206F3" w14:textId="77777777" w:rsidR="008246A1" w:rsidRDefault="008246A1" w:rsidP="006A490A">
            <w:pPr>
              <w:jc w:val="center"/>
            </w:pPr>
            <w:r>
              <w:rPr>
                <w:sz w:val="19"/>
                <w:szCs w:val="19"/>
              </w:rPr>
              <w:t>Conforme</w:t>
            </w:r>
          </w:p>
        </w:tc>
      </w:tr>
      <w:tr w:rsidR="008246A1" w14:paraId="37B0F2EC" w14:textId="77777777" w:rsidTr="006A490A">
        <w:trPr>
          <w:trHeight w:val="1052"/>
          <w:jc w:val="center"/>
        </w:trPr>
        <w:tc>
          <w:tcPr>
            <w:tcW w:w="115"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3B216BE2" w14:textId="77777777" w:rsidR="008246A1" w:rsidRDefault="008246A1" w:rsidP="006A490A">
            <w:pPr>
              <w:keepLines/>
              <w:jc w:val="center"/>
              <w:rPr>
                <w:rFonts w:asciiTheme="minorHAnsi" w:eastAsia="Times New Roman" w:hAnsiTheme="minorHAnsi" w:cstheme="minorHAnsi"/>
                <w:b/>
                <w:color w:val="FFFFFF"/>
              </w:rPr>
            </w:pPr>
            <w:r>
              <w:rPr>
                <w:rFonts w:eastAsia="Times New Roman" w:cstheme="minorHAnsi"/>
                <w:b/>
                <w:color w:val="FFFFFF"/>
              </w:rPr>
              <w:t>${id}</w:t>
            </w:r>
          </w:p>
        </w:tc>
        <w:tc>
          <w:tcPr>
            <w:tcW w:w="2699" w:type="dxa"/>
            <w:shd w:val="clear" w:color="auto" w:fill="D9D9D9" w:themeFill="background1" w:themeFillShade="D9"/>
            <w:tcMar>
              <w:left w:w="108" w:type="dxa"/>
              <w:right w:w="108" w:type="dxa"/>
            </w:tcMar>
            <w:vAlign w:val="center"/>
          </w:tcPr>
          <w:p w14:paraId="0C349EF6" w14:textId="77777777" w:rsidR="008246A1" w:rsidRDefault="008246A1" w:rsidP="006A490A">
            <w:pPr>
              <w:keepLines/>
              <w:jc w:val="center"/>
              <w:rPr>
                <w:rFonts w:asciiTheme="minorHAnsi" w:eastAsia="Times New Roman" w:hAnsiTheme="minorHAnsi" w:cstheme="minorHAnsi"/>
                <w:b/>
                <w:color w:val="000000" w:themeColor="text1"/>
              </w:rPr>
            </w:pPr>
            <w:r>
              <w:rPr>
                <w:rFonts w:eastAsiaTheme="minorEastAsia" w:cstheme="minorBidi"/>
                <w:b/>
                <w:color w:val="000000" w:themeColor="text1"/>
              </w:rPr>
              <w:t>${</w:t>
            </w:r>
            <w:proofErr w:type="spellStart"/>
            <w:r>
              <w:rPr>
                <w:rFonts w:eastAsiaTheme="minorEastAsia" w:cstheme="minorBidi"/>
                <w:b/>
                <w:color w:val="000000" w:themeColor="text1"/>
              </w:rPr>
              <w:t>DB_Name</w:t>
            </w:r>
            <w:proofErr w:type="spellEnd"/>
            <w:r>
              <w:rPr>
                <w:rFonts w:eastAsiaTheme="minorEastAsia" w:cstheme="minorBidi"/>
                <w:b/>
                <w:color w:val="000000" w:themeColor="text1"/>
              </w:rPr>
              <w:t>}</w:t>
            </w:r>
          </w:p>
        </w:tc>
        <w:tc>
          <w:tcPr>
            <w:tcW w:w="1666" w:type="dxa"/>
            <w:tcBorders>
              <w:right w:val="nil"/>
            </w:tcBorders>
            <w:shd w:val="clear" w:color="auto" w:fill="D9D9D9" w:themeFill="background1" w:themeFillShade="D9"/>
            <w:tcMar>
              <w:left w:w="108" w:type="dxa"/>
              <w:right w:w="108" w:type="dxa"/>
            </w:tcMar>
            <w:vAlign w:val="center"/>
          </w:tcPr>
          <w:p w14:paraId="59C2FF62" w14:textId="77777777" w:rsidR="008246A1" w:rsidRDefault="008246A1" w:rsidP="006A490A">
            <w:pPr>
              <w:keepLines/>
              <w:jc w:val="center"/>
              <w:rPr>
                <w:rFonts w:asciiTheme="minorHAnsi" w:eastAsia="Times New Roman" w:hAnsiTheme="minorHAnsi" w:cstheme="minorHAnsi"/>
                <w:b/>
                <w:color w:val="000000" w:themeColor="text1"/>
              </w:rPr>
            </w:pPr>
            <w:r>
              <w:rPr>
                <w:rFonts w:eastAsia="Times New Roman" w:cstheme="minorHAnsi"/>
                <w:b/>
                <w:color w:val="000000" w:themeColor="text1"/>
              </w:rPr>
              <w:t>${DB_IP}</w:t>
            </w:r>
          </w:p>
        </w:tc>
        <w:tc>
          <w:tcPr>
            <w:tcW w:w="2779" w:type="dxa"/>
            <w:shd w:val="clear" w:color="auto" w:fill="D9D9D9" w:themeFill="background1" w:themeFillShade="D9"/>
            <w:tcMar>
              <w:left w:w="108" w:type="dxa"/>
              <w:right w:w="108" w:type="dxa"/>
            </w:tcMar>
            <w:vAlign w:val="center"/>
          </w:tcPr>
          <w:p w14:paraId="28CC3F66" w14:textId="77777777" w:rsidR="008246A1" w:rsidRDefault="008246A1" w:rsidP="006A490A">
            <w:pPr>
              <w:keepLines/>
              <w:jc w:val="center"/>
              <w:rPr>
                <w:rFonts w:asciiTheme="minorHAnsi" w:eastAsia="Times New Roman" w:hAnsiTheme="minorHAnsi" w:cstheme="minorHAnsi"/>
                <w:b/>
                <w:color w:val="000000" w:themeColor="text1"/>
              </w:rPr>
            </w:pPr>
            <w:r>
              <w:rPr>
                <w:rFonts w:eastAsia="Times New Roman" w:cstheme="minorHAnsi"/>
                <w:b/>
                <w:color w:val="000000" w:themeColor="text1"/>
              </w:rPr>
              <w:t>${DB_OS}</w:t>
            </w:r>
          </w:p>
        </w:tc>
        <w:tc>
          <w:tcPr>
            <w:tcW w:w="1244" w:type="dxa"/>
            <w:shd w:val="clear" w:color="auto" w:fill="FF0000"/>
            <w:tcMar>
              <w:left w:w="108" w:type="dxa"/>
              <w:right w:w="108" w:type="dxa"/>
            </w:tcMar>
          </w:tcPr>
          <w:p w14:paraId="3EA8FC01" w14:textId="77777777" w:rsidR="008246A1" w:rsidRDefault="008246A1" w:rsidP="006A490A">
            <w:pPr>
              <w:keepLines/>
              <w:jc w:val="center"/>
              <w:rPr>
                <w:rFonts w:asciiTheme="minorHAnsi" w:eastAsia="Times New Roman" w:hAnsiTheme="minorHAnsi" w:cstheme="minorHAnsi"/>
                <w:b/>
                <w:color w:val="000000" w:themeColor="text1"/>
              </w:rPr>
            </w:pPr>
            <w:r>
              <w:rPr>
                <w:rFonts w:eastAsia="Times New Roman" w:cstheme="minorBidi"/>
                <w:b/>
                <w:bCs/>
                <w:color w:val="000000" w:themeColor="text1"/>
              </w:rPr>
              <w:t>{</w:t>
            </w:r>
            <w:proofErr w:type="spellStart"/>
            <w:r>
              <w:rPr>
                <w:rFonts w:eastAsia="Times New Roman" w:cstheme="minorBidi"/>
                <w:b/>
                <w:bCs/>
                <w:color w:val="000000" w:themeColor="text1"/>
              </w:rPr>
              <w:t>DB_CR_</w:t>
            </w:r>
            <w:proofErr w:type="gramStart"/>
            <w:r>
              <w:rPr>
                <w:rFonts w:eastAsia="Times New Roman" w:cstheme="minorBidi"/>
                <w:b/>
                <w:bCs/>
                <w:color w:val="000000" w:themeColor="text1"/>
              </w:rPr>
              <w:t>Exp</w:t>
            </w:r>
            <w:proofErr w:type="spellEnd"/>
            <w:r>
              <w:rPr>
                <w:rFonts w:eastAsia="Times New Roman" w:cstheme="minorBidi"/>
                <w:b/>
                <w:bCs/>
                <w:color w:val="000000" w:themeColor="text1"/>
              </w:rPr>
              <w:t>}</w:t>
            </w:r>
            <w:r>
              <w:rPr>
                <w:rFonts w:eastAsia="Times New Roman" w:cstheme="minorBidi"/>
                <w:color w:val="000000" w:themeColor="text1"/>
              </w:rPr>
              <w:t>/</w:t>
            </w:r>
            <w:proofErr w:type="gramEnd"/>
            <w:r>
              <w:rPr>
                <w:rFonts w:eastAsia="Times New Roman" w:cstheme="minorBidi"/>
                <w:color w:val="000000" w:themeColor="text1"/>
              </w:rPr>
              <w:t>${DB_CR}</w:t>
            </w:r>
          </w:p>
        </w:tc>
        <w:tc>
          <w:tcPr>
            <w:tcW w:w="1138" w:type="dxa"/>
            <w:shd w:val="clear" w:color="auto" w:fill="FFC000" w:themeFill="accent4"/>
            <w:tcMar>
              <w:left w:w="108" w:type="dxa"/>
              <w:right w:w="108" w:type="dxa"/>
            </w:tcMar>
          </w:tcPr>
          <w:p w14:paraId="73D884EE" w14:textId="77777777" w:rsidR="008246A1" w:rsidRDefault="008246A1" w:rsidP="006A490A">
            <w:pPr>
              <w:keepLines/>
              <w:jc w:val="center"/>
              <w:rPr>
                <w:rFonts w:asciiTheme="minorHAnsi" w:eastAsia="Times New Roman" w:hAnsiTheme="minorHAnsi" w:cstheme="minorHAnsi"/>
                <w:b/>
                <w:color w:val="000000" w:themeColor="text1"/>
              </w:rPr>
            </w:pPr>
            <w:r>
              <w:rPr>
                <w:rFonts w:eastAsia="Times New Roman" w:cstheme="minorBidi"/>
                <w:b/>
                <w:bCs/>
                <w:color w:val="000000" w:themeColor="text1"/>
              </w:rPr>
              <w:t>${</w:t>
            </w:r>
            <w:proofErr w:type="spellStart"/>
            <w:r>
              <w:rPr>
                <w:rFonts w:eastAsia="Times New Roman" w:cstheme="minorBidi"/>
                <w:b/>
                <w:bCs/>
                <w:color w:val="000000" w:themeColor="text1"/>
              </w:rPr>
              <w:t>DB_HI_</w:t>
            </w:r>
            <w:proofErr w:type="gramStart"/>
            <w:r>
              <w:rPr>
                <w:rFonts w:eastAsia="Times New Roman" w:cstheme="minorBidi"/>
                <w:b/>
                <w:bCs/>
                <w:color w:val="000000" w:themeColor="text1"/>
              </w:rPr>
              <w:t>Exp</w:t>
            </w:r>
            <w:proofErr w:type="spellEnd"/>
            <w:r>
              <w:rPr>
                <w:rFonts w:eastAsia="Times New Roman" w:cstheme="minorBidi"/>
                <w:b/>
                <w:bCs/>
                <w:color w:val="000000" w:themeColor="text1"/>
              </w:rPr>
              <w:t>}</w:t>
            </w:r>
            <w:r>
              <w:rPr>
                <w:rFonts w:eastAsia="Times New Roman" w:cstheme="minorBidi"/>
                <w:color w:val="000000" w:themeColor="text1"/>
              </w:rPr>
              <w:t>/</w:t>
            </w:r>
            <w:proofErr w:type="gramEnd"/>
            <w:r>
              <w:rPr>
                <w:rFonts w:eastAsia="Times New Roman" w:cstheme="minorBidi"/>
                <w:color w:val="000000" w:themeColor="text1"/>
              </w:rPr>
              <w:t>${DB_HI}</w:t>
            </w:r>
          </w:p>
        </w:tc>
        <w:tc>
          <w:tcPr>
            <w:tcW w:w="1024" w:type="dxa"/>
            <w:shd w:val="clear" w:color="auto" w:fill="FFFF00"/>
            <w:tcMar>
              <w:left w:w="108" w:type="dxa"/>
              <w:right w:w="108" w:type="dxa"/>
            </w:tcMar>
          </w:tcPr>
          <w:p w14:paraId="5470A51B" w14:textId="77777777" w:rsidR="008246A1" w:rsidRDefault="008246A1" w:rsidP="006A490A">
            <w:pPr>
              <w:keepLines/>
              <w:jc w:val="center"/>
            </w:pPr>
            <w:r>
              <w:rPr>
                <w:rFonts w:eastAsia="Times New Roman" w:cstheme="minorBidi"/>
                <w:color w:val="000000" w:themeColor="text1"/>
              </w:rPr>
              <w:t>${DB_ME}</w:t>
            </w:r>
          </w:p>
        </w:tc>
        <w:tc>
          <w:tcPr>
            <w:tcW w:w="969" w:type="dxa"/>
            <w:shd w:val="clear" w:color="auto" w:fill="00B050"/>
            <w:tcMar>
              <w:left w:w="108" w:type="dxa"/>
              <w:right w:w="108" w:type="dxa"/>
            </w:tcMar>
          </w:tcPr>
          <w:p w14:paraId="007AE663" w14:textId="77777777" w:rsidR="008246A1" w:rsidRDefault="008246A1" w:rsidP="006A490A">
            <w:pPr>
              <w:keepLines/>
              <w:jc w:val="center"/>
            </w:pPr>
            <w:r>
              <w:rPr>
                <w:rFonts w:eastAsia="Times New Roman" w:cstheme="minorBidi"/>
                <w:color w:val="000000" w:themeColor="text1"/>
              </w:rPr>
              <w:t>${DB_LO}</w:t>
            </w:r>
          </w:p>
        </w:tc>
        <w:tc>
          <w:tcPr>
            <w:tcW w:w="1014" w:type="dxa"/>
            <w:tcBorders>
              <w:top w:val="single" w:sz="6" w:space="0" w:color="000000"/>
              <w:left w:val="single" w:sz="6" w:space="0" w:color="000000"/>
              <w:bottom w:val="single" w:sz="6" w:space="0" w:color="000000"/>
              <w:right w:val="single" w:sz="6" w:space="0" w:color="000000"/>
            </w:tcBorders>
            <w:shd w:val="clear" w:color="auto" w:fill="FF0000"/>
          </w:tcPr>
          <w:p w14:paraId="05E514D2" w14:textId="77777777" w:rsidR="008246A1" w:rsidRDefault="008246A1" w:rsidP="006A490A">
            <w:pPr>
              <w:keepLines/>
              <w:jc w:val="center"/>
            </w:pPr>
            <w:r>
              <w:rPr>
                <w:rFonts w:eastAsia="Times New Roman" w:cstheme="minorBidi"/>
                <w:color w:val="000000" w:themeColor="text1"/>
              </w:rPr>
              <w:t>${DB_NC}</w:t>
            </w:r>
          </w:p>
        </w:tc>
        <w:tc>
          <w:tcPr>
            <w:tcW w:w="932" w:type="dxa"/>
            <w:tcBorders>
              <w:top w:val="single" w:sz="6" w:space="0" w:color="000000"/>
              <w:left w:val="single" w:sz="6" w:space="0" w:color="000000"/>
              <w:bottom w:val="single" w:sz="6" w:space="0" w:color="000000"/>
              <w:right w:val="single" w:sz="6" w:space="0" w:color="000000"/>
            </w:tcBorders>
            <w:shd w:val="clear" w:color="auto" w:fill="00B050"/>
          </w:tcPr>
          <w:p w14:paraId="405C8040" w14:textId="77777777" w:rsidR="008246A1" w:rsidRDefault="008246A1" w:rsidP="006A490A">
            <w:pPr>
              <w:keepLines/>
              <w:jc w:val="center"/>
            </w:pPr>
            <w:r>
              <w:rPr>
                <w:rFonts w:eastAsia="Times New Roman" w:cstheme="minorBidi"/>
                <w:color w:val="000000" w:themeColor="text1"/>
              </w:rPr>
              <w:t>${DB_CF}</w:t>
            </w:r>
          </w:p>
        </w:tc>
      </w:tr>
      <w:tr w:rsidR="008246A1" w14:paraId="06CF1197" w14:textId="77777777" w:rsidTr="006A490A">
        <w:trPr>
          <w:trHeight w:val="300"/>
          <w:jc w:val="center"/>
        </w:trPr>
        <w:tc>
          <w:tcPr>
            <w:tcW w:w="115" w:type="dxa"/>
            <w:tcBorders>
              <w:top w:val="single" w:sz="4" w:space="0" w:color="FFFFFF"/>
              <w:left w:val="single" w:sz="4" w:space="0" w:color="FFFFFF"/>
              <w:bottom w:val="single" w:sz="4" w:space="0" w:color="FFFFFF"/>
              <w:right w:val="single" w:sz="4" w:space="0" w:color="FFFFFF"/>
            </w:tcBorders>
            <w:shd w:val="clear" w:color="auto" w:fill="FFFFFF"/>
          </w:tcPr>
          <w:p w14:paraId="1A640FE5" w14:textId="77777777" w:rsidR="008246A1" w:rsidRDefault="008246A1" w:rsidP="006A490A">
            <w:pPr>
              <w:jc w:val="center"/>
              <w:rPr>
                <w:rFonts w:asciiTheme="minorHAnsi" w:hAnsiTheme="minorHAnsi" w:cstheme="minorBidi"/>
                <w:b/>
                <w:bCs/>
              </w:rPr>
            </w:pPr>
          </w:p>
        </w:tc>
        <w:tc>
          <w:tcPr>
            <w:tcW w:w="7144" w:type="dxa"/>
            <w:gridSpan w:val="3"/>
            <w:shd w:val="clear" w:color="auto" w:fill="A6A6A6" w:themeFill="background1" w:themeFillShade="A6"/>
            <w:tcMar>
              <w:left w:w="108" w:type="dxa"/>
              <w:right w:w="108" w:type="dxa"/>
            </w:tcMar>
          </w:tcPr>
          <w:p w14:paraId="0BC27499" w14:textId="77777777" w:rsidR="008246A1" w:rsidRDefault="008246A1" w:rsidP="006A490A">
            <w:pPr>
              <w:jc w:val="center"/>
              <w:rPr>
                <w:rFonts w:asciiTheme="minorHAnsi" w:hAnsiTheme="minorHAnsi" w:cstheme="minorBidi"/>
                <w:b/>
                <w:bCs/>
              </w:rPr>
            </w:pPr>
            <w:r>
              <w:rPr>
                <w:rFonts w:eastAsia="Times New Roman" w:cstheme="minorBidi"/>
                <w:b/>
                <w:bCs/>
              </w:rPr>
              <w:t>Total</w:t>
            </w:r>
          </w:p>
        </w:tc>
        <w:tc>
          <w:tcPr>
            <w:tcW w:w="1244" w:type="dxa"/>
            <w:shd w:val="clear" w:color="auto" w:fill="D9D9D9" w:themeFill="background1" w:themeFillShade="D9"/>
            <w:tcMar>
              <w:left w:w="108" w:type="dxa"/>
              <w:right w:w="108" w:type="dxa"/>
            </w:tcMar>
          </w:tcPr>
          <w:p w14:paraId="3DFFD219" w14:textId="77777777" w:rsidR="008246A1" w:rsidRDefault="008246A1" w:rsidP="006A490A">
            <w:pPr>
              <w:jc w:val="center"/>
              <w:rPr>
                <w:rFonts w:asciiTheme="minorHAnsi" w:hAnsiTheme="minorHAnsi" w:cstheme="minorBidi"/>
                <w:b/>
                <w:bCs/>
              </w:rPr>
            </w:pPr>
            <w:r>
              <w:rPr>
                <w:rFonts w:eastAsia="Times New Roman" w:cstheme="minorBidi"/>
                <w:b/>
                <w:bCs/>
              </w:rPr>
              <w:t>${TLT_DB_CR}</w:t>
            </w:r>
          </w:p>
        </w:tc>
        <w:tc>
          <w:tcPr>
            <w:tcW w:w="1138" w:type="dxa"/>
            <w:shd w:val="clear" w:color="auto" w:fill="D9D9D9" w:themeFill="background1" w:themeFillShade="D9"/>
            <w:tcMar>
              <w:left w:w="108" w:type="dxa"/>
              <w:right w:w="108" w:type="dxa"/>
            </w:tcMar>
          </w:tcPr>
          <w:p w14:paraId="1A2BCB9F" w14:textId="77777777" w:rsidR="008246A1" w:rsidRDefault="008246A1" w:rsidP="006A490A">
            <w:pPr>
              <w:jc w:val="center"/>
              <w:rPr>
                <w:rFonts w:asciiTheme="minorHAnsi" w:hAnsiTheme="minorHAnsi" w:cstheme="minorBidi"/>
                <w:b/>
                <w:bCs/>
              </w:rPr>
            </w:pPr>
            <w:r>
              <w:rPr>
                <w:rFonts w:eastAsia="Times New Roman" w:cstheme="minorBidi"/>
                <w:b/>
                <w:bCs/>
              </w:rPr>
              <w:t>${TLT_DB_HI}</w:t>
            </w:r>
          </w:p>
        </w:tc>
        <w:tc>
          <w:tcPr>
            <w:tcW w:w="1024" w:type="dxa"/>
            <w:shd w:val="clear" w:color="auto" w:fill="D9D9D9" w:themeFill="background1" w:themeFillShade="D9"/>
            <w:tcMar>
              <w:left w:w="108" w:type="dxa"/>
              <w:right w:w="108" w:type="dxa"/>
            </w:tcMar>
          </w:tcPr>
          <w:p w14:paraId="1D2F51A1" w14:textId="77777777" w:rsidR="008246A1" w:rsidRDefault="008246A1" w:rsidP="006A490A">
            <w:pPr>
              <w:jc w:val="center"/>
              <w:rPr>
                <w:rFonts w:asciiTheme="minorHAnsi" w:hAnsiTheme="minorHAnsi" w:cstheme="minorBidi"/>
                <w:b/>
                <w:bCs/>
              </w:rPr>
            </w:pPr>
            <w:r>
              <w:rPr>
                <w:rFonts w:eastAsia="Times New Roman" w:cstheme="minorBidi"/>
                <w:b/>
                <w:bCs/>
              </w:rPr>
              <w:t>${TLT_DB_ME}</w:t>
            </w:r>
          </w:p>
        </w:tc>
        <w:tc>
          <w:tcPr>
            <w:tcW w:w="969" w:type="dxa"/>
            <w:shd w:val="clear" w:color="auto" w:fill="D9D9D9" w:themeFill="background1" w:themeFillShade="D9"/>
            <w:tcMar>
              <w:left w:w="108" w:type="dxa"/>
              <w:right w:w="108" w:type="dxa"/>
            </w:tcMar>
          </w:tcPr>
          <w:p w14:paraId="3B5B502D" w14:textId="77777777" w:rsidR="008246A1" w:rsidRDefault="008246A1" w:rsidP="006A490A">
            <w:pPr>
              <w:jc w:val="center"/>
              <w:rPr>
                <w:rFonts w:asciiTheme="minorHAnsi" w:hAnsiTheme="minorHAnsi" w:cstheme="minorBidi"/>
                <w:b/>
                <w:bCs/>
              </w:rPr>
            </w:pPr>
            <w:r>
              <w:rPr>
                <w:rFonts w:eastAsia="Times New Roman" w:cstheme="minorBidi"/>
                <w:b/>
                <w:bCs/>
              </w:rPr>
              <w:t>${TLT_DB_LO}</w:t>
            </w:r>
          </w:p>
        </w:tc>
        <w:tc>
          <w:tcPr>
            <w:tcW w:w="1014" w:type="dxa"/>
            <w:shd w:val="clear" w:color="auto" w:fill="D9D9D9" w:themeFill="background1" w:themeFillShade="D9"/>
          </w:tcPr>
          <w:p w14:paraId="391F9B26" w14:textId="77777777" w:rsidR="008246A1" w:rsidRDefault="008246A1" w:rsidP="006A490A">
            <w:pPr>
              <w:jc w:val="center"/>
              <w:rPr>
                <w:b/>
                <w:bCs/>
              </w:rPr>
            </w:pPr>
            <w:r>
              <w:rPr>
                <w:b/>
                <w:bCs/>
              </w:rPr>
              <w:t>${TLT_DB_NC}</w:t>
            </w:r>
          </w:p>
        </w:tc>
        <w:tc>
          <w:tcPr>
            <w:tcW w:w="932" w:type="dxa"/>
            <w:shd w:val="clear" w:color="auto" w:fill="D9D9D9" w:themeFill="background1" w:themeFillShade="D9"/>
          </w:tcPr>
          <w:p w14:paraId="0C8FE19E" w14:textId="77777777" w:rsidR="008246A1" w:rsidRDefault="008246A1" w:rsidP="006A490A">
            <w:pPr>
              <w:jc w:val="center"/>
              <w:rPr>
                <w:b/>
                <w:bCs/>
              </w:rPr>
            </w:pPr>
            <w:r>
              <w:rPr>
                <w:b/>
                <w:bCs/>
              </w:rPr>
              <w:t>${TLT_DB_CF}</w:t>
            </w:r>
          </w:p>
        </w:tc>
      </w:tr>
    </w:tbl>
    <w:p w14:paraId="50E28141" w14:textId="77777777" w:rsidR="008246A1" w:rsidRDefault="008246A1" w:rsidP="008246A1">
      <w:pPr>
        <w:sectPr w:rsidR="008246A1">
          <w:headerReference w:type="default" r:id="rId11"/>
          <w:footerReference w:type="default" r:id="rId12"/>
          <w:headerReference w:type="first" r:id="rId13"/>
          <w:footerReference w:type="first" r:id="rId14"/>
          <w:pgSz w:w="16838" w:h="11906" w:orient="landscape"/>
          <w:pgMar w:top="1418" w:right="1418" w:bottom="1418" w:left="1418" w:header="284" w:footer="0" w:gutter="0"/>
          <w:pgNumType w:start="1"/>
          <w:cols w:space="720"/>
          <w:formProt w:val="0"/>
          <w:docGrid w:linePitch="299" w:charSpace="12288"/>
        </w:sectPr>
      </w:pPr>
      <w:r>
        <w:br w:type="page"/>
      </w:r>
    </w:p>
    <w:p w14:paraId="1C858BAF" w14:textId="77777777" w:rsidR="008246A1" w:rsidRDefault="008246A1" w:rsidP="008246A1">
      <w:pPr>
        <w:pStyle w:val="Titre1"/>
        <w:numPr>
          <w:ilvl w:val="0"/>
          <w:numId w:val="0"/>
        </w:numPr>
        <w:spacing w:before="0"/>
        <w:rPr>
          <w:rFonts w:asciiTheme="minorHAnsi" w:eastAsia="Times New Roman" w:hAnsiTheme="minorHAnsi" w:cstheme="minorBidi"/>
        </w:rPr>
      </w:pPr>
      <w:bookmarkStart w:id="10" w:name="__RefHeading___Toc987_1071293927_Copy_1"/>
      <w:bookmarkEnd w:id="10"/>
      <w:r>
        <w:lastRenderedPageBreak/>
        <w:t>3. Vulnérabilités exploitables détectées</w:t>
      </w:r>
    </w:p>
    <w:p w14:paraId="4A4C6FB9" w14:textId="77777777" w:rsidR="008246A1" w:rsidRDefault="008246A1" w:rsidP="008246A1">
      <w:pPr>
        <w:ind w:right="552"/>
        <w:rPr>
          <w:rFonts w:asciiTheme="minorHAnsi" w:eastAsia="Times New Roman" w:hAnsiTheme="minorHAnsi" w:cstheme="minorBidi"/>
        </w:rPr>
      </w:pPr>
    </w:p>
    <w:p w14:paraId="7166DA0E" w14:textId="77777777" w:rsidR="008246A1" w:rsidRDefault="008246A1" w:rsidP="008246A1">
      <w:pPr>
        <w:ind w:right="552"/>
        <w:rPr>
          <w:rFonts w:asciiTheme="minorHAnsi" w:eastAsia="Times New Roman" w:hAnsiTheme="minorHAnsi" w:cstheme="minorBidi"/>
        </w:rPr>
      </w:pPr>
    </w:p>
    <w:tbl>
      <w:tblPr>
        <w:tblStyle w:val="Grilledutableau"/>
        <w:tblW w:w="9496" w:type="dxa"/>
        <w:tblInd w:w="-289" w:type="dxa"/>
        <w:tblLayout w:type="fixed"/>
        <w:tblCellMar>
          <w:left w:w="5" w:type="dxa"/>
          <w:right w:w="5" w:type="dxa"/>
        </w:tblCellMar>
        <w:tblLook w:val="04A0" w:firstRow="1" w:lastRow="0" w:firstColumn="1" w:lastColumn="0" w:noHBand="0" w:noVBand="1"/>
      </w:tblPr>
      <w:tblGrid>
        <w:gridCol w:w="169"/>
        <w:gridCol w:w="2331"/>
        <w:gridCol w:w="4709"/>
        <w:gridCol w:w="828"/>
        <w:gridCol w:w="1459"/>
      </w:tblGrid>
      <w:tr w:rsidR="008246A1" w14:paraId="015F3283" w14:textId="77777777" w:rsidTr="006A490A">
        <w:trPr>
          <w:trHeight w:val="300"/>
        </w:trPr>
        <w:tc>
          <w:tcPr>
            <w:tcW w:w="169" w:type="dxa"/>
            <w:tcBorders>
              <w:top w:val="single" w:sz="4" w:space="0" w:color="FFFFFF"/>
              <w:left w:val="single" w:sz="4" w:space="0" w:color="FFFFFF"/>
              <w:bottom w:val="single" w:sz="4" w:space="0" w:color="FFFFFF"/>
              <w:right w:val="single" w:sz="4" w:space="0" w:color="FFFFFF"/>
            </w:tcBorders>
            <w:shd w:val="clear" w:color="auto" w:fill="FFFFFF"/>
          </w:tcPr>
          <w:p w14:paraId="11C840BA" w14:textId="77777777" w:rsidR="008246A1" w:rsidRDefault="008246A1" w:rsidP="006A490A">
            <w:pPr>
              <w:rPr>
                <w:rFonts w:asciiTheme="minorHAnsi" w:hAnsiTheme="minorHAnsi" w:cstheme="minorHAnsi"/>
                <w:b/>
              </w:rPr>
            </w:pPr>
          </w:p>
          <w:p w14:paraId="4A67D9F0" w14:textId="77777777" w:rsidR="008246A1" w:rsidRDefault="008246A1" w:rsidP="006A490A">
            <w:pPr>
              <w:rPr>
                <w:rFonts w:asciiTheme="minorHAnsi" w:hAnsiTheme="minorHAnsi" w:cstheme="minorHAnsi"/>
                <w:b/>
              </w:rPr>
            </w:pPr>
          </w:p>
        </w:tc>
        <w:tc>
          <w:tcPr>
            <w:tcW w:w="2331" w:type="dxa"/>
            <w:shd w:val="clear" w:color="auto" w:fill="F2F2F2" w:themeFill="background1" w:themeFillShade="F2"/>
            <w:tcMar>
              <w:left w:w="108" w:type="dxa"/>
              <w:right w:w="108" w:type="dxa"/>
            </w:tcMar>
          </w:tcPr>
          <w:p w14:paraId="0D20B923" w14:textId="77777777" w:rsidR="008246A1" w:rsidRDefault="008246A1" w:rsidP="006A490A">
            <w:pPr>
              <w:rPr>
                <w:rFonts w:asciiTheme="minorHAnsi" w:hAnsiTheme="minorHAnsi" w:cstheme="minorHAnsi"/>
                <w:b/>
              </w:rPr>
            </w:pPr>
            <w:r>
              <w:rPr>
                <w:rFonts w:eastAsia="Times New Roman" w:cstheme="minorHAnsi"/>
                <w:b/>
              </w:rPr>
              <w:t>Gravité (CVSS v3.0)</w:t>
            </w:r>
          </w:p>
        </w:tc>
        <w:tc>
          <w:tcPr>
            <w:tcW w:w="4709" w:type="dxa"/>
            <w:shd w:val="clear" w:color="auto" w:fill="F2F2F2" w:themeFill="background1" w:themeFillShade="F2"/>
            <w:tcMar>
              <w:left w:w="108" w:type="dxa"/>
              <w:right w:w="108" w:type="dxa"/>
            </w:tcMar>
          </w:tcPr>
          <w:p w14:paraId="3B6B2B3D" w14:textId="77777777" w:rsidR="008246A1" w:rsidRDefault="008246A1" w:rsidP="006A490A">
            <w:pPr>
              <w:rPr>
                <w:rFonts w:asciiTheme="minorHAnsi" w:hAnsiTheme="minorHAnsi" w:cstheme="minorHAnsi"/>
                <w:b/>
              </w:rPr>
            </w:pPr>
            <w:r>
              <w:rPr>
                <w:rFonts w:eastAsia="Times New Roman" w:cstheme="minorHAnsi"/>
                <w:b/>
              </w:rPr>
              <w:t>Vulnérabilité</w:t>
            </w:r>
          </w:p>
        </w:tc>
        <w:tc>
          <w:tcPr>
            <w:tcW w:w="828" w:type="dxa"/>
            <w:shd w:val="clear" w:color="auto" w:fill="F2F2F2" w:themeFill="background1" w:themeFillShade="F2"/>
            <w:tcMar>
              <w:left w:w="108" w:type="dxa"/>
              <w:right w:w="108" w:type="dxa"/>
            </w:tcMar>
          </w:tcPr>
          <w:p w14:paraId="19668D7E" w14:textId="77777777" w:rsidR="008246A1" w:rsidRDefault="008246A1" w:rsidP="006A490A">
            <w:pPr>
              <w:rPr>
                <w:rFonts w:asciiTheme="minorHAnsi" w:hAnsiTheme="minorHAnsi" w:cstheme="minorBidi"/>
                <w:b/>
                <w:bCs/>
              </w:rPr>
            </w:pPr>
            <w:r>
              <w:rPr>
                <w:rFonts w:eastAsia="Times New Roman" w:cstheme="minorBidi"/>
                <w:b/>
                <w:bCs/>
              </w:rPr>
              <w:t>Nbr des hôtes</w:t>
            </w:r>
          </w:p>
        </w:tc>
        <w:tc>
          <w:tcPr>
            <w:tcW w:w="1459" w:type="dxa"/>
            <w:shd w:val="clear" w:color="auto" w:fill="F2F2F2" w:themeFill="background1" w:themeFillShade="F2"/>
            <w:tcMar>
              <w:left w:w="108" w:type="dxa"/>
              <w:right w:w="108" w:type="dxa"/>
            </w:tcMar>
          </w:tcPr>
          <w:p w14:paraId="0E4ED572" w14:textId="77777777" w:rsidR="008246A1" w:rsidRDefault="008246A1" w:rsidP="006A490A">
            <w:pPr>
              <w:rPr>
                <w:rFonts w:asciiTheme="minorHAnsi" w:hAnsiTheme="minorHAnsi" w:cstheme="minorHAnsi"/>
                <w:b/>
              </w:rPr>
            </w:pPr>
            <w:r>
              <w:rPr>
                <w:rFonts w:eastAsia="Times New Roman" w:cstheme="minorHAnsi"/>
                <w:b/>
              </w:rPr>
              <w:t>Adresses IP</w:t>
            </w:r>
          </w:p>
        </w:tc>
      </w:tr>
      <w:tr w:rsidR="008246A1" w14:paraId="5689A04C" w14:textId="77777777" w:rsidTr="006A490A">
        <w:trPr>
          <w:trHeight w:val="300"/>
        </w:trPr>
        <w:tc>
          <w:tcPr>
            <w:tcW w:w="169" w:type="dxa"/>
            <w:tcBorders>
              <w:top w:val="single" w:sz="4" w:space="0" w:color="FFFFFF"/>
              <w:left w:val="single" w:sz="4" w:space="0" w:color="FFFFFF"/>
              <w:bottom w:val="single" w:sz="4" w:space="0" w:color="FFFFFF"/>
              <w:right w:val="single" w:sz="4" w:space="0" w:color="FFFFFF"/>
            </w:tcBorders>
            <w:shd w:val="clear" w:color="auto" w:fill="FFFFFF"/>
          </w:tcPr>
          <w:p w14:paraId="3C2172A1" w14:textId="77777777" w:rsidR="008246A1" w:rsidRDefault="008246A1" w:rsidP="006A490A">
            <w:pPr>
              <w:rPr>
                <w:rFonts w:asciiTheme="minorHAnsi" w:hAnsiTheme="minorHAnsi" w:cstheme="minorHAnsi"/>
                <w:b/>
                <w:color w:val="FFFFFF"/>
              </w:rPr>
            </w:pPr>
            <w:r>
              <w:rPr>
                <w:rFonts w:cstheme="minorHAnsi"/>
                <w:b/>
                <w:color w:val="FFFFFF"/>
              </w:rPr>
              <w:t>${id2}</w:t>
            </w:r>
          </w:p>
        </w:tc>
        <w:tc>
          <w:tcPr>
            <w:tcW w:w="2331" w:type="dxa"/>
            <w:tcBorders>
              <w:right w:val="nil"/>
            </w:tcBorders>
            <w:shd w:val="clear" w:color="auto" w:fill="FF0000"/>
            <w:tcMar>
              <w:top w:w="55" w:type="dxa"/>
              <w:left w:w="108" w:type="dxa"/>
              <w:bottom w:w="55" w:type="dxa"/>
              <w:right w:w="108" w:type="dxa"/>
            </w:tcMar>
          </w:tcPr>
          <w:p w14:paraId="6A375651" w14:textId="77777777" w:rsidR="008246A1" w:rsidRDefault="008246A1" w:rsidP="006A490A">
            <w:pPr>
              <w:rPr>
                <w:rFonts w:asciiTheme="minorHAnsi" w:hAnsiTheme="minorHAnsi" w:cstheme="minorHAnsi"/>
                <w:b/>
              </w:rPr>
            </w:pPr>
            <w:r>
              <w:rPr>
                <w:rFonts w:eastAsia="Times New Roman" w:cstheme="minorHAnsi"/>
                <w:b/>
              </w:rPr>
              <w:t>${</w:t>
            </w:r>
            <w:proofErr w:type="spellStart"/>
            <w:r>
              <w:rPr>
                <w:rFonts w:eastAsia="Times New Roman" w:cstheme="minorHAnsi"/>
                <w:b/>
              </w:rPr>
              <w:t>DB_Risk_Factor_Critical</w:t>
            </w:r>
            <w:proofErr w:type="spellEnd"/>
            <w:r>
              <w:rPr>
                <w:rFonts w:eastAsia="Times New Roman" w:cstheme="minorHAnsi"/>
                <w:b/>
              </w:rPr>
              <w:t>}</w:t>
            </w:r>
          </w:p>
        </w:tc>
        <w:tc>
          <w:tcPr>
            <w:tcW w:w="4709" w:type="dxa"/>
            <w:tcBorders>
              <w:right w:val="nil"/>
            </w:tcBorders>
            <w:tcMar>
              <w:top w:w="55" w:type="dxa"/>
              <w:left w:w="108" w:type="dxa"/>
              <w:bottom w:w="55" w:type="dxa"/>
              <w:right w:w="108" w:type="dxa"/>
            </w:tcMar>
          </w:tcPr>
          <w:p w14:paraId="67F73FD5" w14:textId="77777777" w:rsidR="008246A1" w:rsidRDefault="008246A1" w:rsidP="006A490A">
            <w:pPr>
              <w:rPr>
                <w:rFonts w:asciiTheme="minorHAnsi" w:hAnsiTheme="minorHAnsi" w:cstheme="minorBidi"/>
                <w:b/>
                <w:bCs/>
              </w:rPr>
            </w:pPr>
            <w:r>
              <w:rPr>
                <w:rFonts w:eastAsia="Times New Roman" w:cstheme="minorBidi"/>
                <w:b/>
                <w:bCs/>
              </w:rPr>
              <w:t>${</w:t>
            </w:r>
            <w:proofErr w:type="spellStart"/>
            <w:r>
              <w:rPr>
                <w:rFonts w:eastAsia="Times New Roman" w:cstheme="minorBidi"/>
                <w:b/>
                <w:bCs/>
                <w:color w:val="000000"/>
                <w:shd w:val="clear" w:color="auto" w:fill="FFFFFE"/>
              </w:rPr>
              <w:t>DB_Synopsis</w:t>
            </w:r>
            <w:r>
              <w:rPr>
                <w:rFonts w:eastAsia="Times New Roman" w:cstheme="minorHAnsi"/>
                <w:b/>
                <w:bCs/>
                <w:color w:val="000000"/>
                <w:shd w:val="clear" w:color="auto" w:fill="FFFFFE"/>
              </w:rPr>
              <w:t>_Critical</w:t>
            </w:r>
            <w:proofErr w:type="spellEnd"/>
            <w:r>
              <w:rPr>
                <w:rFonts w:eastAsia="Times New Roman" w:cstheme="minorBidi"/>
                <w:b/>
                <w:bCs/>
              </w:rPr>
              <w:t>}</w:t>
            </w:r>
          </w:p>
        </w:tc>
        <w:tc>
          <w:tcPr>
            <w:tcW w:w="828" w:type="dxa"/>
            <w:tcBorders>
              <w:right w:val="nil"/>
            </w:tcBorders>
            <w:tcMar>
              <w:top w:w="55" w:type="dxa"/>
              <w:left w:w="108" w:type="dxa"/>
              <w:bottom w:w="55" w:type="dxa"/>
              <w:right w:w="108" w:type="dxa"/>
            </w:tcMar>
          </w:tcPr>
          <w:p w14:paraId="1358C97D" w14:textId="77777777" w:rsidR="008246A1" w:rsidRDefault="008246A1" w:rsidP="006A490A">
            <w:pPr>
              <w:rPr>
                <w:rFonts w:asciiTheme="minorHAnsi" w:hAnsiTheme="minorHAnsi" w:cstheme="minorBidi"/>
                <w:b/>
                <w:bCs/>
              </w:rPr>
            </w:pPr>
            <w:r>
              <w:rPr>
                <w:rFonts w:eastAsia="Times New Roman" w:cstheme="minorBidi"/>
                <w:b/>
                <w:bCs/>
              </w:rPr>
              <w:t>${</w:t>
            </w:r>
            <w:proofErr w:type="spellStart"/>
            <w:r>
              <w:rPr>
                <w:rFonts w:eastAsia="Times New Roman" w:cstheme="minorBidi"/>
                <w:b/>
                <w:bCs/>
              </w:rPr>
              <w:t>DB_count</w:t>
            </w:r>
            <w:r>
              <w:rPr>
                <w:rFonts w:eastAsia="Times New Roman" w:cstheme="minorHAnsi"/>
                <w:b/>
                <w:bCs/>
              </w:rPr>
              <w:t>_Critical</w:t>
            </w:r>
            <w:proofErr w:type="spellEnd"/>
            <w:r>
              <w:rPr>
                <w:rFonts w:eastAsia="Times New Roman" w:cstheme="minorBidi"/>
                <w:b/>
                <w:bCs/>
              </w:rPr>
              <w:t>}</w:t>
            </w:r>
          </w:p>
        </w:tc>
        <w:tc>
          <w:tcPr>
            <w:tcW w:w="1459" w:type="dxa"/>
            <w:tcMar>
              <w:top w:w="55" w:type="dxa"/>
              <w:left w:w="108" w:type="dxa"/>
              <w:bottom w:w="55" w:type="dxa"/>
              <w:right w:w="108" w:type="dxa"/>
            </w:tcMar>
          </w:tcPr>
          <w:p w14:paraId="50368498" w14:textId="77777777" w:rsidR="008246A1" w:rsidRDefault="008246A1" w:rsidP="006A490A">
            <w:pPr>
              <w:rPr>
                <w:rFonts w:asciiTheme="minorHAnsi" w:hAnsiTheme="minorHAnsi" w:cstheme="minorBidi"/>
                <w:b/>
                <w:bCs/>
              </w:rPr>
            </w:pPr>
            <w:r>
              <w:rPr>
                <w:rFonts w:eastAsia="Times New Roman" w:cstheme="minorBidi"/>
                <w:b/>
                <w:bCs/>
              </w:rPr>
              <w:t>${</w:t>
            </w:r>
            <w:proofErr w:type="spellStart"/>
            <w:r>
              <w:rPr>
                <w:rFonts w:eastAsia="Times New Roman" w:cstheme="minorBidi"/>
                <w:b/>
                <w:bCs/>
              </w:rPr>
              <w:t>DB_nbr</w:t>
            </w:r>
            <w:r>
              <w:rPr>
                <w:rFonts w:eastAsia="Times New Roman" w:cstheme="minorHAnsi"/>
                <w:b/>
                <w:bCs/>
              </w:rPr>
              <w:t>_Critical</w:t>
            </w:r>
            <w:proofErr w:type="spellEnd"/>
            <w:r>
              <w:rPr>
                <w:rFonts w:eastAsia="Times New Roman" w:cstheme="minorBidi"/>
                <w:b/>
                <w:bCs/>
              </w:rPr>
              <w:t>}</w:t>
            </w:r>
          </w:p>
        </w:tc>
      </w:tr>
      <w:tr w:rsidR="008246A1" w14:paraId="5CE52379" w14:textId="77777777" w:rsidTr="006A490A">
        <w:trPr>
          <w:trHeight w:val="300"/>
        </w:trPr>
        <w:tc>
          <w:tcPr>
            <w:tcW w:w="169" w:type="dxa"/>
            <w:tcBorders>
              <w:top w:val="nil"/>
              <w:left w:val="single" w:sz="4" w:space="0" w:color="FFFFFF"/>
              <w:bottom w:val="single" w:sz="4" w:space="0" w:color="FFFFFF"/>
              <w:right w:val="single" w:sz="4" w:space="0" w:color="FFFFFF"/>
            </w:tcBorders>
            <w:shd w:val="clear" w:color="auto" w:fill="FFFFFF"/>
          </w:tcPr>
          <w:p w14:paraId="78D75EB8" w14:textId="77777777" w:rsidR="008246A1" w:rsidRDefault="008246A1" w:rsidP="006A490A">
            <w:pPr>
              <w:rPr>
                <w:rFonts w:asciiTheme="minorHAnsi" w:hAnsiTheme="minorHAnsi" w:cstheme="minorHAnsi"/>
                <w:b/>
                <w:color w:val="FFFFFF"/>
              </w:rPr>
            </w:pPr>
          </w:p>
        </w:tc>
        <w:tc>
          <w:tcPr>
            <w:tcW w:w="2331" w:type="dxa"/>
            <w:tcBorders>
              <w:top w:val="nil"/>
              <w:right w:val="nil"/>
            </w:tcBorders>
            <w:shd w:val="clear" w:color="auto" w:fill="FF8000"/>
            <w:tcMar>
              <w:top w:w="55" w:type="dxa"/>
              <w:left w:w="108" w:type="dxa"/>
              <w:bottom w:w="55" w:type="dxa"/>
              <w:right w:w="108" w:type="dxa"/>
            </w:tcMar>
          </w:tcPr>
          <w:p w14:paraId="7959B43F" w14:textId="77777777" w:rsidR="008246A1" w:rsidRDefault="008246A1" w:rsidP="006A490A">
            <w:pPr>
              <w:rPr>
                <w:rFonts w:asciiTheme="minorHAnsi" w:hAnsiTheme="minorHAnsi" w:cstheme="minorHAnsi"/>
                <w:b/>
              </w:rPr>
            </w:pPr>
            <w:r>
              <w:rPr>
                <w:rFonts w:eastAsia="Times New Roman" w:cstheme="minorHAnsi"/>
                <w:b/>
              </w:rPr>
              <w:t>${</w:t>
            </w:r>
            <w:proofErr w:type="spellStart"/>
            <w:r>
              <w:rPr>
                <w:rFonts w:eastAsia="Times New Roman" w:cstheme="minorHAnsi"/>
                <w:b/>
              </w:rPr>
              <w:t>DB_Risk_Factor_High</w:t>
            </w:r>
            <w:proofErr w:type="spellEnd"/>
            <w:r>
              <w:rPr>
                <w:rFonts w:eastAsia="Times New Roman" w:cstheme="minorHAnsi"/>
                <w:b/>
              </w:rPr>
              <w:t>}</w:t>
            </w:r>
          </w:p>
        </w:tc>
        <w:tc>
          <w:tcPr>
            <w:tcW w:w="4709" w:type="dxa"/>
            <w:tcBorders>
              <w:top w:val="nil"/>
              <w:right w:val="nil"/>
            </w:tcBorders>
            <w:tcMar>
              <w:top w:w="55" w:type="dxa"/>
              <w:left w:w="108" w:type="dxa"/>
              <w:bottom w:w="55" w:type="dxa"/>
              <w:right w:w="108" w:type="dxa"/>
            </w:tcMar>
          </w:tcPr>
          <w:p w14:paraId="0164DB63" w14:textId="77777777" w:rsidR="008246A1" w:rsidRDefault="008246A1" w:rsidP="006A490A">
            <w:pPr>
              <w:rPr>
                <w:rFonts w:asciiTheme="minorHAnsi" w:hAnsiTheme="minorHAnsi" w:cstheme="minorBidi"/>
                <w:b/>
                <w:bCs/>
              </w:rPr>
            </w:pPr>
            <w:r>
              <w:rPr>
                <w:rFonts w:eastAsia="Times New Roman" w:cstheme="minorBidi"/>
                <w:b/>
                <w:bCs/>
              </w:rPr>
              <w:t>${</w:t>
            </w:r>
            <w:proofErr w:type="spellStart"/>
            <w:r>
              <w:rPr>
                <w:rFonts w:eastAsia="Times New Roman" w:cstheme="minorBidi"/>
                <w:b/>
                <w:bCs/>
                <w:color w:val="000000"/>
                <w:shd w:val="clear" w:color="auto" w:fill="FFFFFE"/>
              </w:rPr>
              <w:t>DB_Synopsis</w:t>
            </w:r>
            <w:r>
              <w:rPr>
                <w:rFonts w:eastAsia="Times New Roman" w:cstheme="minorHAnsi"/>
                <w:b/>
                <w:bCs/>
                <w:color w:val="000000"/>
                <w:shd w:val="clear" w:color="auto" w:fill="FFFFFE"/>
              </w:rPr>
              <w:t>_High</w:t>
            </w:r>
            <w:proofErr w:type="spellEnd"/>
            <w:r>
              <w:rPr>
                <w:rFonts w:eastAsia="Times New Roman" w:cstheme="minorBidi"/>
                <w:b/>
                <w:bCs/>
              </w:rPr>
              <w:t>}</w:t>
            </w:r>
          </w:p>
        </w:tc>
        <w:tc>
          <w:tcPr>
            <w:tcW w:w="828" w:type="dxa"/>
            <w:tcBorders>
              <w:top w:val="nil"/>
              <w:right w:val="nil"/>
            </w:tcBorders>
            <w:tcMar>
              <w:top w:w="55" w:type="dxa"/>
              <w:left w:w="108" w:type="dxa"/>
              <w:bottom w:w="55" w:type="dxa"/>
              <w:right w:w="108" w:type="dxa"/>
            </w:tcMar>
          </w:tcPr>
          <w:p w14:paraId="15411A3E" w14:textId="77777777" w:rsidR="008246A1" w:rsidRDefault="008246A1" w:rsidP="006A490A">
            <w:pPr>
              <w:rPr>
                <w:rFonts w:asciiTheme="minorHAnsi" w:hAnsiTheme="minorHAnsi" w:cstheme="minorBidi"/>
                <w:b/>
                <w:bCs/>
              </w:rPr>
            </w:pPr>
            <w:r>
              <w:rPr>
                <w:rFonts w:eastAsia="Times New Roman" w:cstheme="minorBidi"/>
                <w:b/>
                <w:bCs/>
              </w:rPr>
              <w:t>${</w:t>
            </w:r>
            <w:proofErr w:type="spellStart"/>
            <w:r>
              <w:rPr>
                <w:rFonts w:eastAsia="Times New Roman" w:cstheme="minorBidi"/>
                <w:b/>
                <w:bCs/>
              </w:rPr>
              <w:t>DB_count</w:t>
            </w:r>
            <w:r>
              <w:rPr>
                <w:rFonts w:eastAsia="Times New Roman" w:cstheme="minorHAnsi"/>
                <w:b/>
                <w:bCs/>
              </w:rPr>
              <w:t>_</w:t>
            </w:r>
            <w:r>
              <w:rPr>
                <w:rFonts w:eastAsia="Times New Roman" w:cstheme="minorHAnsi"/>
                <w:b/>
                <w:bCs/>
                <w:color w:val="000000"/>
                <w:shd w:val="clear" w:color="auto" w:fill="FFFFFE"/>
              </w:rPr>
              <w:t>High</w:t>
            </w:r>
            <w:proofErr w:type="spellEnd"/>
            <w:r>
              <w:rPr>
                <w:rFonts w:eastAsia="Times New Roman" w:cstheme="minorBidi"/>
                <w:b/>
                <w:bCs/>
              </w:rPr>
              <w:t>}</w:t>
            </w:r>
          </w:p>
        </w:tc>
        <w:tc>
          <w:tcPr>
            <w:tcW w:w="1459" w:type="dxa"/>
            <w:tcBorders>
              <w:top w:val="nil"/>
            </w:tcBorders>
            <w:tcMar>
              <w:top w:w="55" w:type="dxa"/>
              <w:left w:w="108" w:type="dxa"/>
              <w:bottom w:w="55" w:type="dxa"/>
              <w:right w:w="108" w:type="dxa"/>
            </w:tcMar>
          </w:tcPr>
          <w:p w14:paraId="7D98759E" w14:textId="77777777" w:rsidR="008246A1" w:rsidRDefault="008246A1" w:rsidP="006A490A">
            <w:pPr>
              <w:rPr>
                <w:rFonts w:asciiTheme="minorHAnsi" w:hAnsiTheme="minorHAnsi" w:cstheme="minorBidi"/>
                <w:b/>
                <w:bCs/>
              </w:rPr>
            </w:pPr>
            <w:r>
              <w:rPr>
                <w:rFonts w:eastAsia="Times New Roman" w:cstheme="minorBidi"/>
                <w:b/>
                <w:bCs/>
              </w:rPr>
              <w:t>${</w:t>
            </w:r>
            <w:proofErr w:type="spellStart"/>
            <w:r>
              <w:rPr>
                <w:rFonts w:eastAsia="Times New Roman" w:cstheme="minorBidi"/>
                <w:b/>
                <w:bCs/>
              </w:rPr>
              <w:t>DB_nbr</w:t>
            </w:r>
            <w:r>
              <w:rPr>
                <w:rFonts w:eastAsia="Times New Roman" w:cstheme="minorHAnsi"/>
                <w:b/>
                <w:bCs/>
              </w:rPr>
              <w:t>_</w:t>
            </w:r>
            <w:r>
              <w:rPr>
                <w:rFonts w:eastAsia="Times New Roman" w:cstheme="minorHAnsi"/>
                <w:b/>
                <w:bCs/>
                <w:color w:val="000000"/>
                <w:shd w:val="clear" w:color="auto" w:fill="FFFFFE"/>
              </w:rPr>
              <w:t>High</w:t>
            </w:r>
            <w:proofErr w:type="spellEnd"/>
            <w:r>
              <w:rPr>
                <w:rFonts w:eastAsia="Times New Roman" w:cstheme="minorBidi"/>
                <w:b/>
                <w:bCs/>
              </w:rPr>
              <w:t>}</w:t>
            </w:r>
          </w:p>
        </w:tc>
      </w:tr>
    </w:tbl>
    <w:p w14:paraId="5D8EBEEF" w14:textId="77777777" w:rsidR="008246A1" w:rsidRDefault="008246A1" w:rsidP="008246A1"/>
    <w:p w14:paraId="483FB8D5" w14:textId="77777777" w:rsidR="008246A1" w:rsidRDefault="008246A1" w:rsidP="008246A1"/>
    <w:p w14:paraId="4FA28D55" w14:textId="77777777" w:rsidR="008246A1" w:rsidRDefault="008246A1" w:rsidP="008246A1"/>
    <w:p w14:paraId="2A14DA6F" w14:textId="77777777" w:rsidR="008246A1" w:rsidRDefault="008246A1" w:rsidP="008246A1"/>
    <w:p w14:paraId="7D0CA505" w14:textId="77777777" w:rsidR="008246A1" w:rsidRDefault="008246A1" w:rsidP="008246A1"/>
    <w:p w14:paraId="6923A2B5" w14:textId="77777777" w:rsidR="008246A1" w:rsidRDefault="008246A1" w:rsidP="008246A1">
      <w:pPr>
        <w:rPr>
          <w:rFonts w:asciiTheme="minorHAnsi" w:eastAsia="Times New Roman" w:hAnsiTheme="minorHAnsi" w:cstheme="minorBidi"/>
          <w:b/>
          <w:bCs/>
          <w:sz w:val="20"/>
          <w:szCs w:val="20"/>
        </w:rPr>
      </w:pPr>
      <w:r>
        <w:br w:type="page"/>
      </w:r>
    </w:p>
    <w:p w14:paraId="1725D731" w14:textId="77777777" w:rsidR="008246A1" w:rsidRDefault="008246A1" w:rsidP="008246A1">
      <w:pPr>
        <w:pStyle w:val="Titre1"/>
        <w:numPr>
          <w:ilvl w:val="0"/>
          <w:numId w:val="0"/>
        </w:numPr>
        <w:spacing w:before="0"/>
        <w:rPr>
          <w:rFonts w:asciiTheme="minorHAnsi" w:eastAsia="Times New Roman" w:hAnsiTheme="minorHAnsi" w:cstheme="minorBidi"/>
        </w:rPr>
      </w:pPr>
      <w:bookmarkStart w:id="11" w:name="__RefHeading___Toc991_1071293927"/>
      <w:bookmarkStart w:id="12" w:name="_Toc63404768_Copie_2"/>
      <w:bookmarkEnd w:id="11"/>
      <w:r>
        <w:lastRenderedPageBreak/>
        <w:t>4. Détails des Vulnérabilités</w:t>
      </w:r>
      <w:bookmarkEnd w:id="12"/>
    </w:p>
    <w:p w14:paraId="21BD39AF" w14:textId="77777777" w:rsidR="008246A1" w:rsidRDefault="008246A1" w:rsidP="008246A1">
      <w:pPr>
        <w:rPr>
          <w:rFonts w:asciiTheme="minorHAnsi" w:eastAsia="Times New Roman" w:hAnsiTheme="minorHAnsi" w:cstheme="minorBidi"/>
          <w:b/>
          <w:bCs/>
          <w:sz w:val="20"/>
          <w:szCs w:val="20"/>
        </w:rPr>
      </w:pPr>
    </w:p>
    <w:p w14:paraId="735AC1F7" w14:textId="77777777" w:rsidR="008246A1" w:rsidRDefault="008246A1" w:rsidP="008246A1">
      <w:pPr>
        <w:rPr>
          <w:rFonts w:asciiTheme="minorHAnsi" w:eastAsia="Times New Roman" w:hAnsiTheme="minorHAnsi" w:cstheme="minorBidi"/>
          <w:b/>
          <w:bCs/>
          <w:sz w:val="20"/>
          <w:szCs w:val="20"/>
        </w:rPr>
      </w:pPr>
      <w:r>
        <w:rPr>
          <w:rFonts w:eastAsia="Times New Roman" w:cstheme="minorBidi"/>
          <w:b/>
          <w:bCs/>
          <w:sz w:val="20"/>
          <w:szCs w:val="20"/>
        </w:rPr>
        <w:t xml:space="preserve">Vulnérabilité </w:t>
      </w:r>
      <w:r>
        <w:rPr>
          <w:b/>
          <w:bCs/>
          <w:color w:val="000000"/>
          <w:sz w:val="20"/>
          <w:szCs w:val="20"/>
        </w:rPr>
        <w:t>${DB_VULN_ID</w:t>
      </w:r>
      <w:proofErr w:type="gramStart"/>
      <w:r>
        <w:rPr>
          <w:b/>
          <w:bCs/>
          <w:color w:val="000000"/>
          <w:sz w:val="20"/>
          <w:szCs w:val="20"/>
        </w:rPr>
        <w:t>}</w:t>
      </w:r>
      <w:r>
        <w:rPr>
          <w:rFonts w:eastAsia="Times New Roman" w:cstheme="minorBidi"/>
          <w:b/>
          <w:bCs/>
          <w:sz w:val="20"/>
          <w:szCs w:val="20"/>
        </w:rPr>
        <w:t>:</w:t>
      </w:r>
      <w:proofErr w:type="gramEnd"/>
      <w:r>
        <w:rPr>
          <w:rFonts w:eastAsia="Times New Roman" w:cstheme="minorBidi"/>
          <w:b/>
          <w:bCs/>
          <w:sz w:val="20"/>
          <w:szCs w:val="20"/>
        </w:rPr>
        <w:t xml:space="preserve">   </w:t>
      </w:r>
      <w:r>
        <w:rPr>
          <w:b/>
          <w:bCs/>
          <w:color w:val="000000"/>
          <w:sz w:val="20"/>
          <w:szCs w:val="20"/>
        </w:rPr>
        <w:t>${</w:t>
      </w:r>
      <w:proofErr w:type="spellStart"/>
      <w:r>
        <w:rPr>
          <w:b/>
          <w:bCs/>
          <w:color w:val="000000"/>
          <w:sz w:val="20"/>
          <w:szCs w:val="20"/>
        </w:rPr>
        <w:t>DB_VULN_Name</w:t>
      </w:r>
      <w:proofErr w:type="spellEnd"/>
      <w:r>
        <w:rPr>
          <w:b/>
          <w:bCs/>
          <w:color w:val="000000"/>
          <w:sz w:val="20"/>
          <w:szCs w:val="20"/>
        </w:rPr>
        <w:t>}</w:t>
      </w:r>
    </w:p>
    <w:tbl>
      <w:tblPr>
        <w:tblStyle w:val="Grilledutableau"/>
        <w:tblW w:w="9060" w:type="dxa"/>
        <w:tblLayout w:type="fixed"/>
        <w:tblCellMar>
          <w:left w:w="105" w:type="dxa"/>
          <w:right w:w="105" w:type="dxa"/>
        </w:tblCellMar>
        <w:tblLook w:val="0000" w:firstRow="0" w:lastRow="0" w:firstColumn="0" w:lastColumn="0" w:noHBand="0" w:noVBand="0"/>
      </w:tblPr>
      <w:tblGrid>
        <w:gridCol w:w="2167"/>
        <w:gridCol w:w="2103"/>
        <w:gridCol w:w="866"/>
        <w:gridCol w:w="1100"/>
        <w:gridCol w:w="1408"/>
        <w:gridCol w:w="1416"/>
      </w:tblGrid>
      <w:tr w:rsidR="008246A1" w14:paraId="55E46449" w14:textId="77777777" w:rsidTr="006A490A">
        <w:trPr>
          <w:trHeight w:val="315"/>
        </w:trPr>
        <w:tc>
          <w:tcPr>
            <w:tcW w:w="2166" w:type="dxa"/>
            <w:tcBorders>
              <w:top w:val="single" w:sz="6" w:space="0" w:color="000000"/>
              <w:left w:val="single" w:sz="6" w:space="0" w:color="95B3D7"/>
              <w:bottom w:val="single" w:sz="6" w:space="0" w:color="95B3D7"/>
              <w:right w:val="nil"/>
            </w:tcBorders>
            <w:shd w:val="clear" w:color="auto" w:fill="366091"/>
            <w:vAlign w:val="center"/>
          </w:tcPr>
          <w:p w14:paraId="7BD0274C" w14:textId="77777777" w:rsidR="008246A1" w:rsidRDefault="008246A1" w:rsidP="006A490A">
            <w:pPr>
              <w:rPr>
                <w:b/>
                <w:bCs/>
                <w:color w:val="FFFFFF" w:themeColor="background1"/>
                <w:sz w:val="18"/>
                <w:szCs w:val="18"/>
              </w:rPr>
            </w:pPr>
            <w:r>
              <w:rPr>
                <w:b/>
                <w:bCs/>
                <w:color w:val="FFFFFF" w:themeColor="background1"/>
                <w:sz w:val="18"/>
                <w:szCs w:val="18"/>
              </w:rPr>
              <w:t>ID DE LA VULNÉRABILITÉ</w:t>
            </w:r>
          </w:p>
        </w:tc>
        <w:tc>
          <w:tcPr>
            <w:tcW w:w="2103" w:type="dxa"/>
            <w:tcBorders>
              <w:top w:val="single" w:sz="6" w:space="0" w:color="000000"/>
              <w:left w:val="nil"/>
              <w:bottom w:val="single" w:sz="6" w:space="0" w:color="95B3D7"/>
              <w:right w:val="single" w:sz="6" w:space="0" w:color="95B3D7"/>
            </w:tcBorders>
            <w:shd w:val="clear" w:color="auto" w:fill="FFFFFF" w:themeFill="background1"/>
            <w:vAlign w:val="center"/>
          </w:tcPr>
          <w:p w14:paraId="7B809780" w14:textId="77777777" w:rsidR="008246A1" w:rsidRDefault="008246A1" w:rsidP="006A490A">
            <w:pPr>
              <w:rPr>
                <w:color w:val="000000"/>
              </w:rPr>
            </w:pPr>
            <w:r>
              <w:rPr>
                <w:b/>
                <w:bCs/>
                <w:color w:val="000000"/>
              </w:rPr>
              <w:t>${DB_VULN_ID}</w:t>
            </w:r>
          </w:p>
        </w:tc>
        <w:tc>
          <w:tcPr>
            <w:tcW w:w="866" w:type="dxa"/>
            <w:tcBorders>
              <w:top w:val="single" w:sz="6" w:space="0" w:color="000000"/>
              <w:left w:val="single" w:sz="6" w:space="0" w:color="95B3D7"/>
              <w:bottom w:val="single" w:sz="6" w:space="0" w:color="95B3D7"/>
              <w:right w:val="single" w:sz="6" w:space="0" w:color="95B3D7"/>
            </w:tcBorders>
            <w:shd w:val="clear" w:color="auto" w:fill="366091"/>
            <w:vAlign w:val="center"/>
          </w:tcPr>
          <w:p w14:paraId="0F410450" w14:textId="77777777" w:rsidR="008246A1" w:rsidRDefault="008246A1" w:rsidP="006A490A">
            <w:pPr>
              <w:rPr>
                <w:b/>
                <w:bCs/>
                <w:color w:val="FFFFFF" w:themeColor="background1"/>
                <w:sz w:val="18"/>
                <w:szCs w:val="18"/>
              </w:rPr>
            </w:pPr>
            <w:r>
              <w:rPr>
                <w:b/>
                <w:bCs/>
                <w:color w:val="FFFFFF" w:themeColor="background1"/>
                <w:sz w:val="18"/>
                <w:szCs w:val="18"/>
              </w:rPr>
              <w:t>RISQUE</w:t>
            </w:r>
          </w:p>
        </w:tc>
        <w:tc>
          <w:tcPr>
            <w:tcW w:w="1100" w:type="dxa"/>
            <w:tcBorders>
              <w:top w:val="single" w:sz="6" w:space="0" w:color="000000"/>
              <w:left w:val="single" w:sz="6" w:space="0" w:color="95B3D7"/>
              <w:bottom w:val="single" w:sz="6" w:space="0" w:color="95B3D7"/>
              <w:right w:val="single" w:sz="6" w:space="0" w:color="95B3D7"/>
            </w:tcBorders>
            <w:shd w:val="clear" w:color="auto" w:fill="FFFFFF"/>
            <w:vAlign w:val="center"/>
          </w:tcPr>
          <w:p w14:paraId="4C4F1973" w14:textId="77777777" w:rsidR="008246A1" w:rsidRDefault="008246A1" w:rsidP="006A490A">
            <w:pPr>
              <w:rPr>
                <w:color w:val="000000"/>
              </w:rPr>
            </w:pPr>
            <w:r>
              <w:rPr>
                <w:color w:val="000000"/>
              </w:rPr>
              <w:t>${DB_VULN_RISK}</w:t>
            </w:r>
          </w:p>
        </w:tc>
        <w:tc>
          <w:tcPr>
            <w:tcW w:w="1408" w:type="dxa"/>
            <w:tcBorders>
              <w:top w:val="single" w:sz="6" w:space="0" w:color="000000"/>
              <w:left w:val="single" w:sz="6" w:space="0" w:color="95B3D7"/>
              <w:bottom w:val="single" w:sz="6" w:space="0" w:color="95B3D7"/>
              <w:right w:val="single" w:sz="6" w:space="0" w:color="95B3D7"/>
            </w:tcBorders>
            <w:shd w:val="clear" w:color="auto" w:fill="366091"/>
            <w:vAlign w:val="center"/>
          </w:tcPr>
          <w:p w14:paraId="119026F3" w14:textId="77777777" w:rsidR="008246A1" w:rsidRDefault="008246A1" w:rsidP="006A490A">
            <w:pPr>
              <w:rPr>
                <w:b/>
                <w:bCs/>
                <w:color w:val="FFFFFF" w:themeColor="background1"/>
                <w:sz w:val="18"/>
                <w:szCs w:val="18"/>
              </w:rPr>
            </w:pPr>
            <w:r>
              <w:rPr>
                <w:b/>
                <w:bCs/>
                <w:color w:val="FFFFFF" w:themeColor="background1"/>
                <w:sz w:val="18"/>
                <w:szCs w:val="18"/>
              </w:rPr>
              <w:t>CVSS score</w:t>
            </w:r>
          </w:p>
        </w:tc>
        <w:tc>
          <w:tcPr>
            <w:tcW w:w="1416" w:type="dxa"/>
            <w:tcBorders>
              <w:top w:val="single" w:sz="6" w:space="0" w:color="000000"/>
              <w:left w:val="single" w:sz="6" w:space="0" w:color="95B3D7"/>
              <w:bottom w:val="single" w:sz="6" w:space="0" w:color="95B3D7"/>
              <w:right w:val="single" w:sz="6" w:space="0" w:color="95B3D7"/>
            </w:tcBorders>
            <w:shd w:val="clear" w:color="auto" w:fill="000000" w:themeFill="text1"/>
            <w:vAlign w:val="center"/>
          </w:tcPr>
          <w:p w14:paraId="6232E768" w14:textId="77777777" w:rsidR="008246A1" w:rsidRDefault="008246A1" w:rsidP="006A490A">
            <w:pPr>
              <w:jc w:val="center"/>
              <w:rPr>
                <w:b/>
                <w:bCs/>
                <w:color w:val="FFFFFF" w:themeColor="background1"/>
              </w:rPr>
            </w:pPr>
            <w:r>
              <w:rPr>
                <w:color w:val="FFFFFF" w:themeColor="background1"/>
              </w:rPr>
              <w:t>${DB_VULN_CVSS}</w:t>
            </w:r>
          </w:p>
        </w:tc>
      </w:tr>
      <w:tr w:rsidR="008246A1" w14:paraId="38F0A2DD" w14:textId="77777777" w:rsidTr="006A490A">
        <w:trPr>
          <w:trHeight w:val="315"/>
        </w:trPr>
        <w:tc>
          <w:tcPr>
            <w:tcW w:w="2166" w:type="dxa"/>
            <w:tcBorders>
              <w:top w:val="single" w:sz="6" w:space="0" w:color="95B3D7"/>
              <w:left w:val="single" w:sz="6" w:space="0" w:color="95B3D7"/>
              <w:bottom w:val="single" w:sz="6" w:space="0" w:color="95B3D7"/>
              <w:right w:val="nil"/>
            </w:tcBorders>
            <w:shd w:val="clear" w:color="auto" w:fill="366091"/>
            <w:vAlign w:val="center"/>
          </w:tcPr>
          <w:p w14:paraId="35E826C0" w14:textId="77777777" w:rsidR="008246A1" w:rsidRDefault="008246A1" w:rsidP="006A490A">
            <w:pPr>
              <w:spacing w:line="259" w:lineRule="auto"/>
            </w:pPr>
            <w:r>
              <w:rPr>
                <w:b/>
                <w:bCs/>
                <w:color w:val="FFFFFF" w:themeColor="background1"/>
                <w:sz w:val="18"/>
                <w:szCs w:val="18"/>
              </w:rPr>
              <w:t>Synopsis</w:t>
            </w:r>
          </w:p>
        </w:tc>
        <w:tc>
          <w:tcPr>
            <w:tcW w:w="6893" w:type="dxa"/>
            <w:gridSpan w:val="5"/>
            <w:tcBorders>
              <w:top w:val="single" w:sz="6" w:space="0" w:color="95B3D7"/>
              <w:left w:val="nil"/>
              <w:bottom w:val="single" w:sz="6" w:space="0" w:color="95B3D7"/>
              <w:right w:val="single" w:sz="6" w:space="0" w:color="95B3D7"/>
            </w:tcBorders>
            <w:shd w:val="clear" w:color="auto" w:fill="DBE5F1"/>
            <w:vAlign w:val="center"/>
          </w:tcPr>
          <w:p w14:paraId="2623729C" w14:textId="77777777" w:rsidR="008246A1" w:rsidRDefault="008246A1" w:rsidP="006A490A">
            <w:r>
              <w:rPr>
                <w:b/>
                <w:bCs/>
                <w:color w:val="000000"/>
              </w:rPr>
              <w:t>${</w:t>
            </w:r>
            <w:proofErr w:type="spellStart"/>
            <w:r>
              <w:rPr>
                <w:b/>
                <w:bCs/>
                <w:color w:val="000000"/>
              </w:rPr>
              <w:t>DB_VULN_Synopsis</w:t>
            </w:r>
            <w:proofErr w:type="spellEnd"/>
            <w:r>
              <w:rPr>
                <w:b/>
                <w:bCs/>
                <w:color w:val="000000"/>
              </w:rPr>
              <w:t>}</w:t>
            </w:r>
          </w:p>
        </w:tc>
      </w:tr>
      <w:tr w:rsidR="008246A1" w14:paraId="66D0E5B3" w14:textId="77777777" w:rsidTr="006A490A">
        <w:trPr>
          <w:trHeight w:val="315"/>
        </w:trPr>
        <w:tc>
          <w:tcPr>
            <w:tcW w:w="2166" w:type="dxa"/>
            <w:tcBorders>
              <w:top w:val="single" w:sz="6" w:space="0" w:color="95B3D7"/>
              <w:left w:val="single" w:sz="6" w:space="0" w:color="95B3D7"/>
              <w:bottom w:val="single" w:sz="6" w:space="0" w:color="95B3D7"/>
              <w:right w:val="nil"/>
            </w:tcBorders>
            <w:shd w:val="clear" w:color="auto" w:fill="366091"/>
            <w:vAlign w:val="center"/>
          </w:tcPr>
          <w:p w14:paraId="02A4CA1C" w14:textId="77777777" w:rsidR="008246A1" w:rsidRDefault="008246A1" w:rsidP="006A490A">
            <w:pPr>
              <w:rPr>
                <w:b/>
                <w:bCs/>
                <w:color w:val="FFFFFF" w:themeColor="background1"/>
                <w:sz w:val="18"/>
                <w:szCs w:val="18"/>
              </w:rPr>
            </w:pPr>
            <w:r>
              <w:rPr>
                <w:b/>
                <w:bCs/>
                <w:color w:val="FFFFFF" w:themeColor="background1"/>
                <w:sz w:val="18"/>
                <w:szCs w:val="18"/>
              </w:rPr>
              <w:t>ÉLÉMENTS IMPACTÉS</w:t>
            </w:r>
          </w:p>
        </w:tc>
        <w:tc>
          <w:tcPr>
            <w:tcW w:w="6893" w:type="dxa"/>
            <w:gridSpan w:val="5"/>
            <w:tcBorders>
              <w:top w:val="single" w:sz="6" w:space="0" w:color="95B3D7"/>
              <w:left w:val="nil"/>
              <w:bottom w:val="single" w:sz="6" w:space="0" w:color="95B3D7"/>
              <w:right w:val="single" w:sz="6" w:space="0" w:color="95B3D7"/>
            </w:tcBorders>
            <w:shd w:val="clear" w:color="auto" w:fill="EDF2F8"/>
            <w:vAlign w:val="center"/>
          </w:tcPr>
          <w:p w14:paraId="06EA5523" w14:textId="77777777" w:rsidR="008246A1" w:rsidRDefault="008246A1" w:rsidP="006A490A">
            <w:r>
              <w:rPr>
                <w:b/>
                <w:bCs/>
                <w:color w:val="000000"/>
              </w:rPr>
              <w:t>${</w:t>
            </w:r>
            <w:proofErr w:type="spellStart"/>
            <w:r>
              <w:rPr>
                <w:b/>
                <w:bCs/>
                <w:color w:val="000000"/>
              </w:rPr>
              <w:t>DB_VULN_Hosts</w:t>
            </w:r>
            <w:proofErr w:type="spellEnd"/>
            <w:r>
              <w:rPr>
                <w:b/>
                <w:bCs/>
                <w:color w:val="000000"/>
              </w:rPr>
              <w:t>}</w:t>
            </w:r>
          </w:p>
        </w:tc>
      </w:tr>
      <w:tr w:rsidR="008246A1" w14:paraId="2BA6D2A0" w14:textId="77777777" w:rsidTr="006A490A">
        <w:trPr>
          <w:trHeight w:val="315"/>
        </w:trPr>
        <w:tc>
          <w:tcPr>
            <w:tcW w:w="9059" w:type="dxa"/>
            <w:gridSpan w:val="6"/>
            <w:tcBorders>
              <w:top w:val="single" w:sz="6" w:space="0" w:color="95B3D7"/>
              <w:left w:val="single" w:sz="6" w:space="0" w:color="95B3D7"/>
              <w:bottom w:val="single" w:sz="6" w:space="0" w:color="95B3D7"/>
              <w:right w:val="single" w:sz="6" w:space="0" w:color="95B3D7"/>
            </w:tcBorders>
            <w:shd w:val="clear" w:color="auto" w:fill="366091"/>
            <w:vAlign w:val="center"/>
          </w:tcPr>
          <w:p w14:paraId="7708E785" w14:textId="77777777" w:rsidR="008246A1" w:rsidRDefault="008246A1" w:rsidP="006A490A">
            <w:pPr>
              <w:rPr>
                <w:b/>
                <w:bCs/>
                <w:color w:val="FFFFFF" w:themeColor="background1"/>
                <w:sz w:val="18"/>
                <w:szCs w:val="18"/>
              </w:rPr>
            </w:pPr>
            <w:r>
              <w:rPr>
                <w:b/>
                <w:bCs/>
                <w:color w:val="FFFFFF" w:themeColor="background1"/>
                <w:sz w:val="18"/>
                <w:szCs w:val="18"/>
              </w:rPr>
              <w:t>DESCRIPTION</w:t>
            </w:r>
          </w:p>
        </w:tc>
      </w:tr>
      <w:tr w:rsidR="008246A1" w14:paraId="0C5C593C" w14:textId="77777777" w:rsidTr="006A490A">
        <w:trPr>
          <w:trHeight w:val="315"/>
        </w:trPr>
        <w:tc>
          <w:tcPr>
            <w:tcW w:w="9059" w:type="dxa"/>
            <w:gridSpan w:val="6"/>
            <w:tcBorders>
              <w:top w:val="single" w:sz="6" w:space="0" w:color="95B3D7"/>
              <w:left w:val="single" w:sz="6" w:space="0" w:color="95B3D7"/>
              <w:bottom w:val="single" w:sz="6" w:space="0" w:color="95B3D7"/>
              <w:right w:val="single" w:sz="6" w:space="0" w:color="95B3D7"/>
            </w:tcBorders>
            <w:shd w:val="clear" w:color="auto" w:fill="DBE5F1"/>
            <w:vAlign w:val="center"/>
          </w:tcPr>
          <w:p w14:paraId="39EB20F6" w14:textId="77777777" w:rsidR="008246A1" w:rsidRDefault="008246A1" w:rsidP="006A490A">
            <w:r>
              <w:rPr>
                <w:color w:val="000000"/>
              </w:rPr>
              <w:t>${</w:t>
            </w:r>
            <w:proofErr w:type="spellStart"/>
            <w:r>
              <w:rPr>
                <w:color w:val="000000"/>
              </w:rPr>
              <w:t>DB_VULN_Desc</w:t>
            </w:r>
            <w:proofErr w:type="spellEnd"/>
            <w:r>
              <w:rPr>
                <w:color w:val="000000"/>
              </w:rPr>
              <w:t>}</w:t>
            </w:r>
          </w:p>
        </w:tc>
      </w:tr>
      <w:tr w:rsidR="008246A1" w14:paraId="71AF5188" w14:textId="77777777" w:rsidTr="006A490A">
        <w:trPr>
          <w:trHeight w:val="315"/>
        </w:trPr>
        <w:tc>
          <w:tcPr>
            <w:tcW w:w="9059" w:type="dxa"/>
            <w:gridSpan w:val="6"/>
            <w:tcBorders>
              <w:top w:val="single" w:sz="6" w:space="0" w:color="95B3D7"/>
              <w:left w:val="single" w:sz="6" w:space="0" w:color="95B3D7"/>
              <w:bottom w:val="single" w:sz="6" w:space="0" w:color="95B3D7"/>
              <w:right w:val="single" w:sz="6" w:space="0" w:color="95B3D7"/>
            </w:tcBorders>
            <w:shd w:val="clear" w:color="auto" w:fill="366091"/>
            <w:vAlign w:val="center"/>
          </w:tcPr>
          <w:p w14:paraId="4DD7FA6F" w14:textId="77777777" w:rsidR="008246A1" w:rsidRDefault="008246A1" w:rsidP="006A490A">
            <w:pPr>
              <w:rPr>
                <w:b/>
                <w:bCs/>
                <w:color w:val="FFFFFF" w:themeColor="background1"/>
                <w:sz w:val="18"/>
                <w:szCs w:val="18"/>
              </w:rPr>
            </w:pPr>
            <w:r>
              <w:rPr>
                <w:b/>
                <w:bCs/>
                <w:color w:val="FFFFFF" w:themeColor="background1"/>
                <w:sz w:val="18"/>
                <w:szCs w:val="18"/>
              </w:rPr>
              <w:t>RÉFÉRENCES</w:t>
            </w:r>
          </w:p>
        </w:tc>
      </w:tr>
      <w:tr w:rsidR="008246A1" w14:paraId="0AE48B02" w14:textId="77777777" w:rsidTr="006A490A">
        <w:trPr>
          <w:trHeight w:val="315"/>
        </w:trPr>
        <w:tc>
          <w:tcPr>
            <w:tcW w:w="9059" w:type="dxa"/>
            <w:gridSpan w:val="6"/>
            <w:tcBorders>
              <w:top w:val="single" w:sz="6" w:space="0" w:color="95B3D7"/>
              <w:left w:val="single" w:sz="6" w:space="0" w:color="95B3D7"/>
              <w:bottom w:val="single" w:sz="6" w:space="0" w:color="95B3D7"/>
              <w:right w:val="single" w:sz="6" w:space="0" w:color="95B3D7"/>
            </w:tcBorders>
            <w:shd w:val="clear" w:color="auto" w:fill="FFFFFF" w:themeFill="background1"/>
            <w:vAlign w:val="center"/>
          </w:tcPr>
          <w:p w14:paraId="6DD7CD1C" w14:textId="77777777" w:rsidR="008246A1" w:rsidRDefault="008246A1" w:rsidP="006A490A">
            <w:r>
              <w:rPr>
                <w:b/>
                <w:bCs/>
                <w:color w:val="000000"/>
              </w:rPr>
              <w:t>${</w:t>
            </w:r>
            <w:proofErr w:type="spellStart"/>
            <w:r>
              <w:rPr>
                <w:b/>
                <w:bCs/>
                <w:color w:val="000000"/>
              </w:rPr>
              <w:t>DB_VULN_ref</w:t>
            </w:r>
            <w:proofErr w:type="spellEnd"/>
            <w:r>
              <w:rPr>
                <w:b/>
                <w:bCs/>
                <w:color w:val="000000"/>
              </w:rPr>
              <w:t>}</w:t>
            </w:r>
          </w:p>
        </w:tc>
      </w:tr>
      <w:tr w:rsidR="008246A1" w14:paraId="5BB52A5A" w14:textId="77777777" w:rsidTr="006A490A">
        <w:trPr>
          <w:trHeight w:val="315"/>
        </w:trPr>
        <w:tc>
          <w:tcPr>
            <w:tcW w:w="9059" w:type="dxa"/>
            <w:gridSpan w:val="6"/>
            <w:tcBorders>
              <w:top w:val="single" w:sz="6" w:space="0" w:color="95B3D7"/>
              <w:left w:val="single" w:sz="6" w:space="0" w:color="95B3D7"/>
              <w:bottom w:val="single" w:sz="6" w:space="0" w:color="95B3D7"/>
              <w:right w:val="single" w:sz="6" w:space="0" w:color="95B3D7"/>
            </w:tcBorders>
            <w:shd w:val="clear" w:color="auto" w:fill="366091"/>
            <w:vAlign w:val="center"/>
          </w:tcPr>
          <w:p w14:paraId="7CB58B7D" w14:textId="77777777" w:rsidR="008246A1" w:rsidRDefault="008246A1" w:rsidP="006A490A">
            <w:pPr>
              <w:rPr>
                <w:b/>
                <w:bCs/>
                <w:color w:val="FFFFFF" w:themeColor="background1"/>
                <w:sz w:val="18"/>
                <w:szCs w:val="18"/>
              </w:rPr>
            </w:pPr>
            <w:r>
              <w:rPr>
                <w:b/>
                <w:bCs/>
                <w:color w:val="FFFFFF" w:themeColor="background1"/>
                <w:sz w:val="18"/>
                <w:szCs w:val="18"/>
              </w:rPr>
              <w:t>RECOMMENDATIONS</w:t>
            </w:r>
          </w:p>
        </w:tc>
      </w:tr>
      <w:tr w:rsidR="008246A1" w14:paraId="75DE789C" w14:textId="77777777" w:rsidTr="006A490A">
        <w:trPr>
          <w:trHeight w:val="315"/>
        </w:trPr>
        <w:tc>
          <w:tcPr>
            <w:tcW w:w="9059" w:type="dxa"/>
            <w:gridSpan w:val="6"/>
            <w:tcBorders>
              <w:top w:val="single" w:sz="6" w:space="0" w:color="95B3D7"/>
              <w:left w:val="single" w:sz="6" w:space="0" w:color="95B3D7"/>
              <w:bottom w:val="single" w:sz="6" w:space="0" w:color="95B3D7"/>
              <w:right w:val="single" w:sz="6" w:space="0" w:color="95B3D7"/>
            </w:tcBorders>
            <w:shd w:val="clear" w:color="auto" w:fill="FFFFFF" w:themeFill="background1"/>
            <w:vAlign w:val="center"/>
          </w:tcPr>
          <w:p w14:paraId="5026A6EB" w14:textId="77777777" w:rsidR="008246A1" w:rsidRDefault="008246A1" w:rsidP="006A490A">
            <w:r>
              <w:rPr>
                <w:b/>
                <w:bCs/>
                <w:color w:val="000000"/>
              </w:rPr>
              <w:t>${</w:t>
            </w:r>
            <w:proofErr w:type="spellStart"/>
            <w:r>
              <w:rPr>
                <w:b/>
                <w:bCs/>
                <w:color w:val="000000"/>
              </w:rPr>
              <w:t>DB_VULN_Recomendations</w:t>
            </w:r>
            <w:proofErr w:type="spellEnd"/>
            <w:r>
              <w:rPr>
                <w:b/>
                <w:bCs/>
                <w:color w:val="000000"/>
              </w:rPr>
              <w:t>}</w:t>
            </w:r>
          </w:p>
        </w:tc>
      </w:tr>
    </w:tbl>
    <w:p w14:paraId="72C5E072" w14:textId="77777777" w:rsidR="008246A1" w:rsidRDefault="008246A1" w:rsidP="008246A1">
      <w:pPr>
        <w:rPr>
          <w:rFonts w:asciiTheme="minorHAnsi" w:eastAsia="Times New Roman" w:hAnsiTheme="minorHAnsi" w:cstheme="minorBidi"/>
          <w:b/>
          <w:bCs/>
          <w:sz w:val="20"/>
          <w:szCs w:val="20"/>
        </w:rPr>
      </w:pPr>
      <w:r>
        <w:br w:type="page"/>
      </w:r>
    </w:p>
    <w:p w14:paraId="17A6AC24" w14:textId="6212819E" w:rsidR="002B04EA" w:rsidRPr="008246A1" w:rsidRDefault="002B04EA" w:rsidP="008246A1"/>
    <w:sectPr w:rsidR="002B04EA" w:rsidRPr="008246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panose1 w:val="02070409020205020404"/>
    <w:charset w:val="00"/>
    <w:family w:val="modern"/>
    <w:pitch w:val="fixed"/>
    <w:sig w:usb0="E0000AFF" w:usb1="400078FF" w:usb2="00000001" w:usb3="00000000" w:csb0="000001BF" w:csb1="00000000"/>
  </w:font>
  <w:font w:name="NSimSun">
    <w:panose1 w:val="02010609030101010101"/>
    <w:charset w:val="86"/>
    <w:family w:val="modern"/>
    <w:pitch w:val="fixed"/>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45E6C" w14:textId="77777777" w:rsidR="00000000" w:rsidRDefault="00000000">
    <w:pPr>
      <w:spacing w:line="276" w:lineRule="auto"/>
      <w:rPr>
        <w:color w:val="000000"/>
      </w:rPr>
    </w:pPr>
  </w:p>
  <w:tbl>
    <w:tblPr>
      <w:tblStyle w:val="3"/>
      <w:tblW w:w="9074" w:type="dxa"/>
      <w:jc w:val="center"/>
      <w:tblInd w:w="0" w:type="dxa"/>
      <w:tblLayout w:type="fixed"/>
      <w:tblLook w:val="0400" w:firstRow="0" w:lastRow="0" w:firstColumn="0" w:lastColumn="0" w:noHBand="0" w:noVBand="1"/>
    </w:tblPr>
    <w:tblGrid>
      <w:gridCol w:w="979"/>
      <w:gridCol w:w="8095"/>
    </w:tblGrid>
    <w:tr w:rsidR="00505A26" w14:paraId="234ED303" w14:textId="77777777">
      <w:trPr>
        <w:jc w:val="center"/>
      </w:trPr>
      <w:tc>
        <w:tcPr>
          <w:tcW w:w="979" w:type="dxa"/>
          <w:tcBorders>
            <w:top w:val="single" w:sz="18" w:space="0" w:color="808080"/>
            <w:right w:val="single" w:sz="18" w:space="0" w:color="808080"/>
          </w:tcBorders>
        </w:tcPr>
        <w:p w14:paraId="3CD74B06" w14:textId="77777777" w:rsidR="00000000" w:rsidRDefault="00000000">
          <w:pPr>
            <w:tabs>
              <w:tab w:val="center" w:pos="4536"/>
              <w:tab w:val="right" w:pos="9072"/>
            </w:tabs>
            <w:jc w:val="right"/>
            <w:rPr>
              <w:b/>
              <w:color w:val="C0504D"/>
            </w:rPr>
          </w:pPr>
          <w:r>
            <w:fldChar w:fldCharType="begin"/>
          </w:r>
          <w:r>
            <w:instrText xml:space="preserve"> PAGE </w:instrText>
          </w:r>
          <w:r>
            <w:fldChar w:fldCharType="separate"/>
          </w:r>
          <w:r>
            <w:t>5</w:t>
          </w:r>
          <w:r>
            <w:fldChar w:fldCharType="end"/>
          </w:r>
        </w:p>
      </w:tc>
      <w:tc>
        <w:tcPr>
          <w:tcW w:w="8094" w:type="dxa"/>
          <w:tcBorders>
            <w:top w:val="single" w:sz="18" w:space="0" w:color="808080"/>
            <w:left w:val="single" w:sz="18" w:space="0" w:color="808080"/>
          </w:tcBorders>
        </w:tcPr>
        <w:p w14:paraId="2A65ED56" w14:textId="77777777" w:rsidR="00000000" w:rsidRDefault="00000000">
          <w:pPr>
            <w:rPr>
              <w:color w:val="000000"/>
            </w:rPr>
          </w:pPr>
          <w:r>
            <w:rPr>
              <w:color w:val="000000" w:themeColor="text1"/>
            </w:rPr>
            <w:t>2023 SMART SKILLS – Toute Reproduction Non Autorisée de Ce Document est Interdite</w:t>
          </w:r>
        </w:p>
      </w:tc>
    </w:tr>
  </w:tbl>
  <w:p w14:paraId="2201DA9B" w14:textId="77777777" w:rsidR="00000000" w:rsidRDefault="00000000">
    <w:pPr>
      <w:tabs>
        <w:tab w:val="center" w:pos="4536"/>
        <w:tab w:val="right" w:pos="9072"/>
      </w:tabs>
      <w:rPr>
        <w:rFonts w:ascii="Times New Roman" w:eastAsia="Times New Roman" w:hAnsi="Times New Roman" w:cs="Times New Roman"/>
        <w:color w:val="000000"/>
      </w:rPr>
    </w:pPr>
  </w:p>
  <w:p w14:paraId="3C2C2ED8"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D39F6" w14:textId="77777777" w:rsidR="00000000" w:rsidRDefault="00000000">
    <w:pPr>
      <w:tabs>
        <w:tab w:val="left" w:pos="5310"/>
      </w:tabs>
      <w:spacing w:line="276" w:lineRule="auto"/>
      <w:rPr>
        <w:color w:val="000000"/>
      </w:rPr>
    </w:pPr>
    <w:r>
      <w:rPr>
        <w:color w:val="000000"/>
      </w:rPr>
      <w:tab/>
    </w:r>
  </w:p>
  <w:p w14:paraId="75758647" w14:textId="77777777" w:rsidR="00000000" w:rsidRDefault="00000000">
    <w:pPr>
      <w:tabs>
        <w:tab w:val="center" w:pos="4536"/>
        <w:tab w:val="right" w:pos="9072"/>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2779F" w14:textId="77777777" w:rsidR="00000000" w:rsidRDefault="00000000">
    <w:pPr>
      <w:tabs>
        <w:tab w:val="left" w:pos="5310"/>
      </w:tabs>
      <w:spacing w:line="276" w:lineRule="auto"/>
      <w:rPr>
        <w:color w:val="000000"/>
      </w:rPr>
    </w:pPr>
    <w:r>
      <w:rPr>
        <w:color w:val="000000"/>
      </w:rPr>
      <w:tab/>
    </w:r>
  </w:p>
  <w:p w14:paraId="4C83E8E6" w14:textId="77777777" w:rsidR="00000000" w:rsidRDefault="00000000">
    <w:pPr>
      <w:tabs>
        <w:tab w:val="center" w:pos="4536"/>
        <w:tab w:val="right" w:pos="9072"/>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167C6" w14:textId="77777777" w:rsidR="00000000" w:rsidRDefault="00000000"/>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4"/>
      <w:tblW w:w="9064" w:type="dxa"/>
      <w:jc w:val="center"/>
      <w:tblInd w:w="0" w:type="dxa"/>
      <w:tblLayout w:type="fixed"/>
      <w:tblLook w:val="0400" w:firstRow="0" w:lastRow="0" w:firstColumn="0" w:lastColumn="0" w:noHBand="0" w:noVBand="1"/>
    </w:tblPr>
    <w:tblGrid>
      <w:gridCol w:w="1769"/>
      <w:gridCol w:w="5009"/>
      <w:gridCol w:w="2286"/>
    </w:tblGrid>
    <w:tr w:rsidR="00505A26" w14:paraId="0C41144A" w14:textId="77777777">
      <w:trPr>
        <w:trHeight w:val="300"/>
        <w:jc w:val="center"/>
      </w:trPr>
      <w:tc>
        <w:tcPr>
          <w:tcW w:w="1769" w:type="dxa"/>
          <w:vMerge w:val="restart"/>
          <w:tcBorders>
            <w:top w:val="single" w:sz="4" w:space="0" w:color="000000"/>
            <w:left w:val="single" w:sz="4" w:space="0" w:color="000000"/>
            <w:bottom w:val="single" w:sz="4" w:space="0" w:color="000000"/>
            <w:right w:val="single" w:sz="4" w:space="0" w:color="000000"/>
          </w:tcBorders>
          <w:vAlign w:val="center"/>
        </w:tcPr>
        <w:p w14:paraId="615BD073" w14:textId="77777777" w:rsidR="00000000" w:rsidRDefault="00000000">
          <w:pPr>
            <w:jc w:val="center"/>
            <w:rPr>
              <w:sz w:val="24"/>
              <w:szCs w:val="24"/>
            </w:rPr>
          </w:pPr>
          <w:r>
            <w:rPr>
              <w:noProof/>
            </w:rPr>
            <w:drawing>
              <wp:inline distT="0" distB="0" distL="0" distR="0" wp14:anchorId="5153301B" wp14:editId="7F695319">
                <wp:extent cx="977265" cy="535940"/>
                <wp:effectExtent l="0" t="0" r="0" b="0"/>
                <wp:docPr id="12" name="Image 845920597 Copie 1 Copi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845920597 Copie 1 Copie 1"/>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5009" w:type="dxa"/>
          <w:tcBorders>
            <w:top w:val="single" w:sz="4" w:space="0" w:color="000000"/>
            <w:left w:val="single" w:sz="4" w:space="0" w:color="000000"/>
            <w:bottom w:val="single" w:sz="4" w:space="0" w:color="000000"/>
            <w:right w:val="single" w:sz="4" w:space="0" w:color="000000"/>
          </w:tcBorders>
        </w:tcPr>
        <w:p w14:paraId="1A58BE0C" w14:textId="77777777" w:rsidR="00000000" w:rsidRDefault="00000000">
          <w:pPr>
            <w:spacing w:before="12"/>
            <w:ind w:left="109"/>
            <w:jc w:val="center"/>
            <w:rPr>
              <w:color w:val="000000" w:themeColor="text1"/>
              <w:sz w:val="24"/>
              <w:szCs w:val="24"/>
            </w:rPr>
          </w:pPr>
          <w:r>
            <w:rPr>
              <w:b/>
              <w:bCs/>
              <w:color w:val="000000" w:themeColor="text1"/>
              <w:sz w:val="24"/>
              <w:szCs w:val="24"/>
              <w:u w:val="single"/>
            </w:rPr>
            <w:t>Projet</w:t>
          </w:r>
          <w:r>
            <w:rPr>
              <w:b/>
              <w:bCs/>
              <w:color w:val="000000" w:themeColor="text1"/>
              <w:sz w:val="24"/>
              <w:szCs w:val="24"/>
            </w:rPr>
            <w:t xml:space="preserve"> : </w:t>
          </w:r>
          <w:r>
            <w:rPr>
              <w:color w:val="000000" w:themeColor="text1"/>
              <w:sz w:val="24"/>
              <w:szCs w:val="24"/>
            </w:rPr>
            <w:t>Mission d’Audit de Sécurité du Système d’Information de ${SN}</w:t>
          </w:r>
        </w:p>
      </w:tc>
      <w:tc>
        <w:tcPr>
          <w:tcW w:w="2286" w:type="dxa"/>
          <w:vMerge w:val="restar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97F85E9" w14:textId="77777777" w:rsidR="00000000" w:rsidRDefault="00000000">
          <w:pPr>
            <w:pStyle w:val="Contenudecadre"/>
            <w:spacing w:before="1" w:after="160"/>
            <w:jc w:val="center"/>
            <w:rPr>
              <w:iCs/>
            </w:rPr>
          </w:pPr>
          <w:r>
            <w:rPr>
              <w:iCs/>
              <w:color w:val="808080"/>
            </w:rPr>
            <w:t>${</w:t>
          </w:r>
          <w:proofErr w:type="gramStart"/>
          <w:r>
            <w:rPr>
              <w:iCs/>
              <w:color w:val="808080"/>
            </w:rPr>
            <w:t>icon:</w:t>
          </w:r>
          <w:proofErr w:type="gramEnd"/>
          <w:r>
            <w:rPr>
              <w:iCs/>
              <w:color w:val="808080"/>
            </w:rPr>
            <w:t>200:200}</w:t>
          </w:r>
        </w:p>
      </w:tc>
    </w:tr>
    <w:tr w:rsidR="00505A26" w14:paraId="1147BA4D" w14:textId="77777777">
      <w:trPr>
        <w:trHeight w:val="550"/>
        <w:jc w:val="center"/>
      </w:trPr>
      <w:tc>
        <w:tcPr>
          <w:tcW w:w="1769" w:type="dxa"/>
          <w:vMerge/>
          <w:tcBorders>
            <w:top w:val="single" w:sz="4" w:space="0" w:color="000000"/>
            <w:left w:val="single" w:sz="4" w:space="0" w:color="000000"/>
            <w:bottom w:val="single" w:sz="4" w:space="0" w:color="000000"/>
            <w:right w:val="single" w:sz="4" w:space="0" w:color="000000"/>
          </w:tcBorders>
        </w:tcPr>
        <w:p w14:paraId="37B409CA" w14:textId="77777777" w:rsidR="00000000" w:rsidRDefault="00000000"/>
      </w:tc>
      <w:tc>
        <w:tcPr>
          <w:tcW w:w="5009" w:type="dxa"/>
          <w:tcBorders>
            <w:top w:val="single" w:sz="4" w:space="0" w:color="000000"/>
            <w:left w:val="single" w:sz="4" w:space="0" w:color="000000"/>
            <w:bottom w:val="single" w:sz="4" w:space="0" w:color="000000"/>
            <w:right w:val="single" w:sz="4" w:space="0" w:color="000000"/>
          </w:tcBorders>
          <w:shd w:val="clear" w:color="auto" w:fill="C00000"/>
        </w:tcPr>
        <w:p w14:paraId="10E858FC" w14:textId="77777777" w:rsidR="00000000" w:rsidRDefault="00000000">
          <w:pPr>
            <w:jc w:val="center"/>
            <w:rPr>
              <w:sz w:val="24"/>
              <w:szCs w:val="24"/>
            </w:rPr>
          </w:pPr>
          <w:r>
            <w:rPr>
              <w:sz w:val="24"/>
              <w:szCs w:val="24"/>
            </w:rPr>
            <w:t>Rapport Annexe Technique A</w:t>
          </w:r>
        </w:p>
        <w:p w14:paraId="3CAA83C7" w14:textId="77777777" w:rsidR="00000000" w:rsidRDefault="00000000">
          <w:pPr>
            <w:jc w:val="center"/>
            <w:rPr>
              <w:sz w:val="24"/>
              <w:szCs w:val="24"/>
            </w:rPr>
          </w:pPr>
          <w:r>
            <w:rPr>
              <w:sz w:val="24"/>
              <w:szCs w:val="24"/>
            </w:rPr>
            <w:t>Version 1.0</w:t>
          </w:r>
        </w:p>
      </w:tc>
      <w:tc>
        <w:tcPr>
          <w:tcW w:w="2286" w:type="dxa"/>
          <w:vMerge/>
          <w:tcBorders>
            <w:top w:val="single" w:sz="4" w:space="0" w:color="000000"/>
            <w:left w:val="single" w:sz="4" w:space="0" w:color="000000"/>
            <w:bottom w:val="single" w:sz="4" w:space="0" w:color="000000"/>
            <w:right w:val="single" w:sz="4" w:space="0" w:color="000000"/>
          </w:tcBorders>
        </w:tcPr>
        <w:p w14:paraId="748E4706" w14:textId="77777777" w:rsidR="00000000" w:rsidRDefault="00000000"/>
      </w:tc>
    </w:tr>
  </w:tbl>
  <w:p w14:paraId="07C2DF0A" w14:textId="77777777" w:rsidR="00000000"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10AB6" w14:textId="77777777" w:rsidR="00000000" w:rsidRDefault="00000000">
    <w:pPr>
      <w:pStyle w:val="En-tte"/>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F7562" w14:textId="77777777" w:rsidR="00000000" w:rsidRDefault="00000000">
    <w:pPr>
      <w:pStyle w:val="En-tte"/>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F875B"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54440B"/>
    <w:multiLevelType w:val="multilevel"/>
    <w:tmpl w:val="5C583A1C"/>
    <w:lvl w:ilvl="0">
      <w:start w:val="1"/>
      <w:numFmt w:val="decimal"/>
      <w:pStyle w:val="Titre1"/>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609047EA"/>
    <w:multiLevelType w:val="multilevel"/>
    <w:tmpl w:val="3C46A58A"/>
    <w:lvl w:ilvl="0">
      <w:start w:val="1"/>
      <w:numFmt w:val="upp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11485764">
    <w:abstractNumId w:val="0"/>
  </w:num>
  <w:num w:numId="2" w16cid:durableId="232013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234"/>
    <w:rsid w:val="00251234"/>
    <w:rsid w:val="002B04EA"/>
    <w:rsid w:val="007638E4"/>
    <w:rsid w:val="008246A1"/>
    <w:rsid w:val="00DE292B"/>
    <w:rsid w:val="00E421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99489"/>
  <w15:chartTrackingRefBased/>
  <w15:docId w15:val="{3E005EDE-2AF3-421D-9F2F-D3EE50D7D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246A1"/>
    <w:pPr>
      <w:widowControl w:val="0"/>
      <w:suppressAutoHyphens/>
      <w:spacing w:after="0" w:line="240" w:lineRule="auto"/>
    </w:pPr>
    <w:rPr>
      <w:rFonts w:ascii="Calibri" w:eastAsia="Calibri" w:hAnsi="Calibri" w:cs="Calibri"/>
      <w:lang w:val="fr-FR" w:eastAsia="fr-FR"/>
    </w:rPr>
  </w:style>
  <w:style w:type="paragraph" w:styleId="Titre1">
    <w:name w:val="heading 1"/>
    <w:basedOn w:val="Normal"/>
    <w:next w:val="Normal"/>
    <w:link w:val="Titre1Car"/>
    <w:autoRedefine/>
    <w:uiPriority w:val="9"/>
    <w:qFormat/>
    <w:rsid w:val="008246A1"/>
    <w:pPr>
      <w:keepNext/>
      <w:keepLines/>
      <w:widowControl/>
      <w:numPr>
        <w:numId w:val="1"/>
      </w:numPr>
      <w:spacing w:before="240"/>
      <w:ind w:right="552" w:firstLine="0"/>
      <w:outlineLvl w:val="0"/>
    </w:pPr>
    <w:rPr>
      <w:rFonts w:eastAsia="Cambria" w:cs="Cambria"/>
      <w:b/>
      <w:bCs/>
      <w:sz w:val="24"/>
      <w:szCs w:val="24"/>
    </w:rPr>
  </w:style>
  <w:style w:type="paragraph" w:styleId="Titre2">
    <w:name w:val="heading 2"/>
    <w:basedOn w:val="Normal"/>
    <w:next w:val="Normal"/>
    <w:link w:val="Titre2Car"/>
    <w:uiPriority w:val="9"/>
    <w:qFormat/>
    <w:rsid w:val="008246A1"/>
    <w:pPr>
      <w:keepNext/>
      <w:widowControl/>
      <w:spacing w:after="160" w:line="259" w:lineRule="auto"/>
      <w:ind w:left="720"/>
      <w:outlineLvl w:val="1"/>
    </w:pPr>
    <w:rPr>
      <w:b/>
      <w:color w:val="CC4125"/>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8246A1"/>
    <w:rPr>
      <w:rFonts w:ascii="Calibri" w:eastAsia="Cambria" w:hAnsi="Calibri" w:cs="Cambria"/>
      <w:b/>
      <w:bCs/>
      <w:sz w:val="24"/>
      <w:szCs w:val="24"/>
      <w:lang w:val="fr-FR" w:eastAsia="fr-FR"/>
    </w:rPr>
  </w:style>
  <w:style w:type="character" w:customStyle="1" w:styleId="Titre2Car">
    <w:name w:val="Titre 2 Car"/>
    <w:basedOn w:val="Policepardfaut"/>
    <w:link w:val="Titre2"/>
    <w:uiPriority w:val="9"/>
    <w:qFormat/>
    <w:rsid w:val="008246A1"/>
    <w:rPr>
      <w:rFonts w:ascii="Calibri" w:eastAsia="Calibri" w:hAnsi="Calibri" w:cs="Calibri"/>
      <w:b/>
      <w:color w:val="CC4125"/>
      <w:lang w:val="fr-FR" w:eastAsia="fr-FR"/>
    </w:rPr>
  </w:style>
  <w:style w:type="character" w:customStyle="1" w:styleId="En-tteCar">
    <w:name w:val="En-tête Car"/>
    <w:basedOn w:val="Policepardfaut"/>
    <w:link w:val="En-tte"/>
    <w:uiPriority w:val="99"/>
    <w:qFormat/>
    <w:rsid w:val="008246A1"/>
  </w:style>
  <w:style w:type="paragraph" w:styleId="En-tte">
    <w:name w:val="header"/>
    <w:basedOn w:val="Normal"/>
    <w:link w:val="En-tteCar"/>
    <w:uiPriority w:val="99"/>
    <w:unhideWhenUsed/>
    <w:rsid w:val="008246A1"/>
    <w:pPr>
      <w:tabs>
        <w:tab w:val="center" w:pos="4536"/>
        <w:tab w:val="right" w:pos="9072"/>
      </w:tabs>
    </w:pPr>
    <w:rPr>
      <w:rFonts w:asciiTheme="minorHAnsi" w:eastAsiaTheme="minorHAnsi" w:hAnsiTheme="minorHAnsi" w:cstheme="minorBidi"/>
      <w:lang w:val="en-US" w:eastAsia="en-US"/>
    </w:rPr>
  </w:style>
  <w:style w:type="character" w:customStyle="1" w:styleId="En-tteCar1">
    <w:name w:val="En-tête Car1"/>
    <w:basedOn w:val="Policepardfaut"/>
    <w:uiPriority w:val="99"/>
    <w:semiHidden/>
    <w:rsid w:val="008246A1"/>
    <w:rPr>
      <w:rFonts w:ascii="Calibri" w:eastAsia="Calibri" w:hAnsi="Calibri" w:cs="Calibri"/>
      <w:lang w:val="fr-FR" w:eastAsia="fr-FR"/>
    </w:rPr>
  </w:style>
  <w:style w:type="paragraph" w:customStyle="1" w:styleId="Contenudecadre">
    <w:name w:val="Contenu de cadre"/>
    <w:basedOn w:val="Normal"/>
    <w:qFormat/>
    <w:rsid w:val="008246A1"/>
  </w:style>
  <w:style w:type="paragraph" w:customStyle="1" w:styleId="PreformattedText">
    <w:name w:val="Preformatted Text"/>
    <w:basedOn w:val="Normal"/>
    <w:qFormat/>
    <w:rsid w:val="008246A1"/>
    <w:rPr>
      <w:rFonts w:ascii="Liberation Mono" w:eastAsia="NSimSun" w:hAnsi="Liberation Mono" w:cs="Liberation Mono"/>
      <w:sz w:val="20"/>
      <w:szCs w:val="20"/>
    </w:rPr>
  </w:style>
  <w:style w:type="table" w:customStyle="1" w:styleId="4">
    <w:name w:val="4"/>
    <w:basedOn w:val="TableauNormal"/>
    <w:rsid w:val="008246A1"/>
    <w:pPr>
      <w:suppressAutoHyphens/>
      <w:spacing w:after="0" w:line="240" w:lineRule="auto"/>
    </w:pPr>
    <w:rPr>
      <w:rFonts w:ascii="Calibri" w:eastAsia="Calibri" w:hAnsi="Calibri" w:cs="Calibri"/>
      <w:lang w:val="fr-FR" w:eastAsia="fr-FR"/>
    </w:rPr>
    <w:tblPr>
      <w:tblStyleRowBandSize w:val="1"/>
      <w:tblStyleColBandSize w:val="1"/>
      <w:tblInd w:w="0" w:type="nil"/>
      <w:tblCellMar>
        <w:left w:w="115" w:type="dxa"/>
        <w:right w:w="115" w:type="dxa"/>
      </w:tblCellMar>
    </w:tblPr>
  </w:style>
  <w:style w:type="table" w:customStyle="1" w:styleId="3">
    <w:name w:val="3"/>
    <w:basedOn w:val="TableauNormal"/>
    <w:rsid w:val="008246A1"/>
    <w:pPr>
      <w:suppressAutoHyphens/>
      <w:spacing w:after="0" w:line="240" w:lineRule="auto"/>
    </w:pPr>
    <w:rPr>
      <w:rFonts w:ascii="Calibri" w:eastAsia="Calibri" w:hAnsi="Calibri" w:cs="Calibri"/>
      <w:lang w:val="fr-FR" w:eastAsia="fr-FR"/>
    </w:rPr>
    <w:tblPr>
      <w:tblStyleRowBandSize w:val="1"/>
      <w:tblStyleColBandSize w:val="1"/>
      <w:tblInd w:w="0" w:type="nil"/>
      <w:tblCellMar>
        <w:left w:w="115" w:type="dxa"/>
        <w:right w:w="115" w:type="dxa"/>
      </w:tblCellMar>
    </w:tblPr>
  </w:style>
  <w:style w:type="table" w:styleId="Grilledutableau">
    <w:name w:val="Table Grid"/>
    <w:basedOn w:val="TableauNormal"/>
    <w:uiPriority w:val="39"/>
    <w:rsid w:val="008246A1"/>
    <w:pPr>
      <w:suppressAutoHyphens/>
      <w:spacing w:after="0" w:line="240" w:lineRule="auto"/>
      <w:jc w:val="both"/>
    </w:pPr>
    <w:rPr>
      <w:rFonts w:ascii="Calibri" w:eastAsia="Calibri" w:hAnsi="Calibri" w:cs="Calibri"/>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header" Target="header3.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335</Words>
  <Characters>1916</Characters>
  <Application>Microsoft Office Word</Application>
  <DocSecurity>0</DocSecurity>
  <Lines>15</Lines>
  <Paragraphs>4</Paragraphs>
  <ScaleCrop>false</ScaleCrop>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hazemhosni</dc:creator>
  <cp:keywords/>
  <dc:description/>
  <cp:lastModifiedBy>hazemhosni</cp:lastModifiedBy>
  <cp:revision>7</cp:revision>
  <dcterms:created xsi:type="dcterms:W3CDTF">2023-08-31T21:32:00Z</dcterms:created>
  <dcterms:modified xsi:type="dcterms:W3CDTF">2023-09-01T08:49:00Z</dcterms:modified>
</cp:coreProperties>
</file>