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Zidni AI – Competitor Analysis</w:t>
      </w:r>
    </w:p>
    <w:p>
      <w:pPr>
        <w:pStyle w:val="Heading2"/>
      </w:pPr>
      <w:r>
        <w:t>🔍 Key Competitors Comparison</w:t>
      </w:r>
    </w:p>
    <w:p>
      <w:r>
        <w:br/>
        <w:t>تم تحليل مجموعة من المنصات التي يستخدمها المدرسون العرب حاليًا لتقديم الدورات، ومقارنتها مع منصة زدني AI من حيث المميزات، التسعير، الدعم المحلي، والذكاء الاصطناعي.</w:t>
        <w:br/>
      </w:r>
    </w:p>
    <w:p>
      <w:pPr>
        <w:pStyle w:val="Heading3"/>
      </w:pPr>
      <w:r>
        <w:t>جدول المقارنة:</w:t>
      </w:r>
    </w:p>
    <w:p>
      <w:r>
        <w:br/>
        <w:t>| المنصة         | المميزات                           | نقاط الضعف                           | مناسبة للسوق العربي؟ | ذكاء صناعي؟ | دعم دفع محلي؟ |</w:t>
        <w:br/>
        <w:t>|----------------|------------------------------------|--------------------------------------|----------------------|--------------|----------------|</w:t>
        <w:br/>
        <w:t>| Teachable      | سهولة الاستخدام، تصميم احترافي     | لا يدعم اللغة العربية، سعر مرتفع     | ❌                   | ❌           | ❌             |</w:t>
        <w:br/>
        <w:t>| Thinkific      | واجهة جذابة، دعم تقني               | لا يدعم اللغة العربية، لا مرونة للأسعار | ❌                   | ❌           | ❌             |</w:t>
        <w:br/>
        <w:t>| Almentor       | محتوى احترافي جاهز بالعربية       | لا يمكن للمعلم إنشاء أكاديمية مستقلة | ✅                   | ❌           | جزئيًا         |</w:t>
        <w:br/>
        <w:t>| Telegram/Drive | مجاني وسهل الوصول                  | غير احترافي، لا يحتوي على إدارة أو تتبع | ❌                  | ❌           | ❌             |</w:t>
        <w:br/>
        <w:t>| زدني AI        | واجهة عربية، AI، أكاديمية باسم المعلم | جديدة نسبيًا، بحاجة لتسويق أقوى     | ✅                   | ✅           | ✅             |</w:t>
        <w:br/>
      </w:r>
    </w:p>
    <w:p>
      <w:pPr>
        <w:pStyle w:val="Heading2"/>
      </w:pPr>
      <w:r>
        <w:t>SWOT Analysis for Zidni AI</w:t>
      </w:r>
    </w:p>
    <w:p>
      <w:r>
        <w:br/>
        <w:t>🟢 نقاط القوة (Strengths):</w:t>
        <w:br/>
        <w:t>- منصة عربية بالكامل مخصصة للمعلمين والمدربين.</w:t>
        <w:br/>
        <w:t>- أدوات ذكاء صناعي لتوليد المحتوى وتتبع الطلاب.</w:t>
        <w:br/>
        <w:t>- بوابات دفع محلية (فودافون كاش، باي موب، بايبال).</w:t>
        <w:br/>
        <w:t>- واجهة سهلة التخصيص بالعلامة التجارية للمدرس.</w:t>
        <w:br/>
        <w:br/>
        <w:t>🔵 نقاط الضعف (Weaknesses):</w:t>
        <w:br/>
        <w:t>- جديدة في السوق وتحتاج لمزيد من الثقة.</w:t>
        <w:br/>
        <w:t>- قد تحتاج لدعم فني أقوى في بدايات التشغيل.</w:t>
        <w:br/>
        <w:br/>
        <w:t>🟡 الفرص (Opportunities):</w:t>
        <w:br/>
        <w:t>- السوق العربي ضخم ويعاني من نقص في أدوات التعليم الذكية.</w:t>
        <w:br/>
        <w:t>- انتشار ثقافة التعليم أونلاين بعد كورونا.</w:t>
        <w:br/>
        <w:t>- ارتفاع عدد المدرسين المستقلين في الوطن العربي.</w:t>
        <w:br/>
        <w:br/>
        <w:t>🔴 التهديدات (Threats):</w:t>
        <w:br/>
        <w:t>- دخول منصات عالمية للسوق العربي مثل Coursera أو Udemy.</w:t>
        <w:br/>
        <w:t>- النسخ والتقليد من المنافسين المحليين.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